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7FF" w14:textId="77777777" w:rsidR="001F4FED" w:rsidRDefault="001F4FED" w:rsidP="001F4FED">
      <w:pPr>
        <w:pStyle w:val="Heading1"/>
      </w:pPr>
      <w:proofErr w:type="spellStart"/>
      <w:r>
        <w:rPr>
          <w:cs/>
          <w:lang w:bidi="si-LK"/>
        </w:rPr>
        <w:t>දුතිය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භික්ඛු</w:t>
      </w:r>
      <w:proofErr w:type="spellEnd"/>
      <w:r>
        <w:rPr>
          <w:cs/>
          <w:lang w:bidi="si-LK"/>
        </w:rPr>
        <w:t xml:space="preserve"> සූත්‍රය</w:t>
      </w:r>
    </w:p>
    <w:p w14:paraId="5BAE7A0E" w14:textId="77777777" w:rsidR="001F4FED" w:rsidRDefault="001F4FED" w:rsidP="001F4FED">
      <w:pPr>
        <w:pStyle w:val="gatha-source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ඒකක නිපාතය</w:t>
      </w:r>
    </w:p>
    <w:p w14:paraId="4F8D62AC" w14:textId="77777777" w:rsidR="001F4FED" w:rsidRDefault="001F4FED" w:rsidP="001F4FE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7E0F366C" w14:textId="77777777" w:rsidR="001F4FED" w:rsidRPr="001F4FED" w:rsidRDefault="001F4FED" w:rsidP="001F4FED">
      <w:pPr>
        <w:rPr>
          <w:b/>
          <w:bCs/>
        </w:rPr>
      </w:pPr>
      <w:r w:rsidRPr="001F4FED">
        <w:rPr>
          <w:b/>
          <w:bCs/>
        </w:rPr>
        <w:t>​“</w:t>
      </w:r>
      <w:proofErr w:type="spellStart"/>
      <w:r w:rsidRPr="001F4FED">
        <w:rPr>
          <w:rFonts w:cs="Iskoola Pota"/>
          <w:b/>
          <w:bCs/>
          <w:cs/>
          <w:lang w:bidi="si-LK"/>
        </w:rPr>
        <w:t>ද්වීහි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දිට්ඨේව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ධම්මේ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සුඛං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අවිඝාතං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අනුපායාසං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අපරිළාහං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F4FED">
        <w:rPr>
          <w:rFonts w:cs="Iskoola Pota"/>
          <w:b/>
          <w:bCs/>
          <w:cs/>
          <w:lang w:bidi="si-LK"/>
        </w:rPr>
        <w:t>කායස්ස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භේදා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පරං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මරණා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සුගති </w:t>
      </w:r>
      <w:proofErr w:type="spellStart"/>
      <w:r w:rsidRPr="001F4FED">
        <w:rPr>
          <w:rFonts w:cs="Iskoola Pota"/>
          <w:b/>
          <w:bCs/>
          <w:cs/>
          <w:lang w:bidi="si-LK"/>
        </w:rPr>
        <w:t>පාටිකංඛා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F4FED">
        <w:rPr>
          <w:rFonts w:cs="Iskoola Pota"/>
          <w:b/>
          <w:bCs/>
          <w:cs/>
          <w:lang w:bidi="si-LK"/>
        </w:rPr>
        <w:t>කතමේහි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ද්වීහි</w:t>
      </w:r>
      <w:proofErr w:type="spellEnd"/>
      <w:r w:rsidRPr="001F4FED">
        <w:rPr>
          <w:b/>
          <w:bCs/>
        </w:rPr>
        <w:t xml:space="preserve">? </w:t>
      </w:r>
      <w:proofErr w:type="spellStart"/>
      <w:r w:rsidRPr="001F4FED">
        <w:rPr>
          <w:rFonts w:cs="Iskoola Pota"/>
          <w:b/>
          <w:bCs/>
          <w:cs/>
          <w:lang w:bidi="si-LK"/>
        </w:rPr>
        <w:t>ඉන්ද්‍රියේසු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ගුත්තද්වාරතාය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1F4FED">
        <w:rPr>
          <w:rFonts w:cs="Iskoola Pota"/>
          <w:b/>
          <w:bCs/>
          <w:cs/>
          <w:lang w:bidi="si-LK"/>
        </w:rPr>
        <w:t>භෝජනේ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මත්තඤ්ඤුතාය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ච. </w:t>
      </w:r>
      <w:proofErr w:type="spellStart"/>
      <w:r w:rsidRPr="001F4FED">
        <w:rPr>
          <w:rFonts w:cs="Iskoola Pota"/>
          <w:b/>
          <w:bCs/>
          <w:cs/>
          <w:lang w:bidi="si-LK"/>
        </w:rPr>
        <w:t>ඉමේහි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ඛෝ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ද්වීහි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දිට්ඨේව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ධම්මේ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සුඛං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අවිඝාතං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අනුපායාසං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අපරිළාහං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F4FED">
        <w:rPr>
          <w:rFonts w:cs="Iskoola Pota"/>
          <w:b/>
          <w:bCs/>
          <w:cs/>
          <w:lang w:bidi="si-LK"/>
        </w:rPr>
        <w:t>කායස්ස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භේදා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පරම්මරණා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සුගති </w:t>
      </w:r>
      <w:proofErr w:type="spellStart"/>
      <w:r w:rsidRPr="001F4FED">
        <w:rPr>
          <w:rFonts w:cs="Iskoola Pota"/>
          <w:b/>
          <w:bCs/>
          <w:cs/>
          <w:lang w:bidi="si-LK"/>
        </w:rPr>
        <w:t>පාටිකංඛා”ති</w:t>
      </w:r>
      <w:proofErr w:type="spellEnd"/>
      <w:r w:rsidRPr="001F4FED">
        <w:rPr>
          <w:rFonts w:cs="Iskoola Pota"/>
          <w:b/>
          <w:bCs/>
          <w:cs/>
          <w:lang w:bidi="si-LK"/>
        </w:rPr>
        <w:t>.</w:t>
      </w:r>
    </w:p>
    <w:p w14:paraId="66D6CBA2" w14:textId="28A7DA8D" w:rsidR="001B55B2" w:rsidRDefault="001F4FED" w:rsidP="001F4FE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ධර්ම දෙකකින්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වූ භික්ෂුව </w:t>
      </w:r>
      <w:proofErr w:type="spellStart"/>
      <w:r>
        <w:rPr>
          <w:rFonts w:cs="Iskoola Pota"/>
          <w:cs/>
          <w:lang w:bidi="si-LK"/>
        </w:rPr>
        <w:t>ජීවිතයේදී</w:t>
      </w:r>
      <w:proofErr w:type="spellEnd"/>
      <w:r>
        <w:rPr>
          <w:rFonts w:cs="Iskoola Pota"/>
          <w:cs/>
          <w:lang w:bidi="si-LK"/>
        </w:rPr>
        <w:t xml:space="preserve"> කාය චිත්ත </w:t>
      </w:r>
      <w:proofErr w:type="spellStart"/>
      <w:r>
        <w:rPr>
          <w:rFonts w:cs="Iskoola Pota"/>
          <w:cs/>
          <w:lang w:bidi="si-LK"/>
        </w:rPr>
        <w:t>පීඩාවන්ගෙන්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කායික මානසික දැඩි </w:t>
      </w:r>
      <w:proofErr w:type="spellStart"/>
      <w:r>
        <w:rPr>
          <w:rFonts w:cs="Iskoola Pota"/>
          <w:cs/>
          <w:lang w:bidi="si-LK"/>
        </w:rPr>
        <w:t>වෙහෙසකර</w:t>
      </w:r>
      <w:proofErr w:type="spellEnd"/>
      <w:r>
        <w:rPr>
          <w:rFonts w:cs="Iskoola Pota"/>
          <w:cs/>
          <w:lang w:bidi="si-LK"/>
        </w:rPr>
        <w:t xml:space="preserve"> ස්වභාවයෙන්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දැවිලි වලින්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කය බිඳී මරණින් මතු සුගතිය කැමති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කවර කුසල ධර්ම දෙකකින් ද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ඉන්ද්‍රියන්හි</w:t>
      </w:r>
      <w:proofErr w:type="spellEnd"/>
      <w:r>
        <w:rPr>
          <w:rFonts w:cs="Iskoola Pota"/>
          <w:cs/>
          <w:lang w:bidi="si-LK"/>
        </w:rPr>
        <w:t xml:space="preserve"> වසන ලද දොරටු ඇති බව හෙවත් ඉන්ද්‍රිය සංවරය ද</w:t>
      </w:r>
      <w:r>
        <w:t xml:space="preserve">, </w:t>
      </w:r>
      <w:r>
        <w:rPr>
          <w:rFonts w:cs="Iskoola Pota"/>
          <w:cs/>
          <w:lang w:bidi="si-LK"/>
        </w:rPr>
        <w:t xml:space="preserve">භෝජනයෙහි පමණ දන්නා බව ද. මෙම කුසල ධර්ම දෙකෙන්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වූ භික්ෂුව මේ </w:t>
      </w:r>
      <w:proofErr w:type="spellStart"/>
      <w:r>
        <w:rPr>
          <w:rFonts w:cs="Iskoola Pota"/>
          <w:cs/>
          <w:lang w:bidi="si-LK"/>
        </w:rPr>
        <w:t>ජීවිතයේදී</w:t>
      </w:r>
      <w:proofErr w:type="spellEnd"/>
      <w:r>
        <w:rPr>
          <w:rFonts w:cs="Iskoola Pota"/>
          <w:cs/>
          <w:lang w:bidi="si-LK"/>
        </w:rPr>
        <w:t xml:space="preserve"> ම සැප සේ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කාය චිත්ත පීඩා නැති වෙයි</w:t>
      </w:r>
      <w:r>
        <w:t xml:space="preserve">, </w:t>
      </w:r>
      <w:r>
        <w:rPr>
          <w:rFonts w:cs="Iskoola Pota"/>
          <w:cs/>
          <w:lang w:bidi="si-LK"/>
        </w:rPr>
        <w:t xml:space="preserve">කායික මානසික දැඩි වෙහෙස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දැවිලි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කය බිඳී මරණින් මතු සුගතිය කැමති විය යුතු වෙයි.</w:t>
      </w:r>
    </w:p>
    <w:p w14:paraId="7547EFF0" w14:textId="77777777" w:rsidR="001F4FED" w:rsidRDefault="001F4FED" w:rsidP="001F4FED">
      <w:pPr>
        <w:pStyle w:val="subhead"/>
        <w:rPr>
          <w:lang w:bidi="ar-SA"/>
        </w:rPr>
      </w:pPr>
      <w:r>
        <w:rPr>
          <w:cs/>
        </w:rPr>
        <w:t>අතිරේක විස්තරය</w:t>
      </w:r>
    </w:p>
    <w:p w14:paraId="63CCBF39" w14:textId="77777777" w:rsidR="001F4FED" w:rsidRDefault="001F4FED" w:rsidP="001F4FED">
      <w:r>
        <w:rPr>
          <w:rFonts w:cs="Iskoola Pota"/>
          <w:cs/>
          <w:lang w:bidi="si-LK"/>
        </w:rPr>
        <w:t>​</w:t>
      </w:r>
      <w:r w:rsidRPr="001F4FED">
        <w:rPr>
          <w:rStyle w:val="Heading3Char"/>
          <w:cs/>
          <w:lang w:bidi="si-LK"/>
        </w:rPr>
        <w:t>ඉන්ද්‍රිය සංවරය</w:t>
      </w:r>
    </w:p>
    <w:p w14:paraId="40D0E36B" w14:textId="77777777" w:rsidR="001F4FED" w:rsidRDefault="001F4FED" w:rsidP="001F4FED">
      <w:r>
        <w:rPr>
          <w:rFonts w:cs="Iskoola Pota"/>
          <w:cs/>
          <w:lang w:bidi="si-LK"/>
        </w:rPr>
        <w:t>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 xml:space="preserve">මනස ඉන්ද්‍රිය යනුවෙන් හඳුන්වනු ලබයි. එම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සංවර කර ගැනීම ඉන්ද්‍රිය සංවරයයි. මෙය </w:t>
      </w:r>
      <w:r>
        <w:t>'</w:t>
      </w:r>
      <w:r>
        <w:rPr>
          <w:rFonts w:cs="Iskoola Pota"/>
          <w:cs/>
          <w:lang w:bidi="si-LK"/>
        </w:rPr>
        <w:t>ඉන්ද්‍රිය සංවර සීලය</w:t>
      </w:r>
      <w:r>
        <w:t xml:space="preserve">' </w:t>
      </w:r>
      <w:proofErr w:type="spellStart"/>
      <w:r>
        <w:rPr>
          <w:rFonts w:cs="Iskoola Pota"/>
          <w:cs/>
          <w:lang w:bidi="si-LK"/>
        </w:rPr>
        <w:t>කියාද</w:t>
      </w:r>
      <w:proofErr w:type="spellEnd"/>
      <w:r>
        <w:rPr>
          <w:rFonts w:cs="Iskoola Pota"/>
          <w:cs/>
          <w:lang w:bidi="si-LK"/>
        </w:rPr>
        <w:t xml:space="preserve"> හඳුන්වනු ලබයි.</w:t>
      </w:r>
    </w:p>
    <w:p w14:paraId="28B1676C" w14:textId="77777777" w:rsidR="001F4FED" w:rsidRPr="001F4FED" w:rsidRDefault="001F4FED" w:rsidP="001F4FED">
      <w:pPr>
        <w:rPr>
          <w:b/>
          <w:bCs/>
        </w:rPr>
      </w:pPr>
      <w:r w:rsidRPr="001F4FED">
        <w:rPr>
          <w:b/>
          <w:bCs/>
        </w:rPr>
        <w:t>​“</w:t>
      </w:r>
      <w:proofErr w:type="spellStart"/>
      <w:r w:rsidRPr="001F4FED">
        <w:rPr>
          <w:rFonts w:cs="Iskoola Pota"/>
          <w:b/>
          <w:bCs/>
          <w:cs/>
          <w:lang w:bidi="si-LK"/>
        </w:rPr>
        <w:t>කථඤ්ච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ඉන්ද්‍රියේසු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ගුත්තද්වාරෝ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හෝති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1F4FED">
        <w:rPr>
          <w:rFonts w:cs="Iskoola Pota"/>
          <w:b/>
          <w:bCs/>
          <w:cs/>
          <w:lang w:bidi="si-LK"/>
        </w:rPr>
        <w:t>ඉධ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චක්ඛුනා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රූපං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දිස්වා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1F4FED">
        <w:rPr>
          <w:rFonts w:cs="Iskoola Pota"/>
          <w:b/>
          <w:bCs/>
          <w:cs/>
          <w:lang w:bidi="si-LK"/>
        </w:rPr>
        <w:t>නිමිත්තග්ගාහී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හෝති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නානුබ්‍යඤ්ජනග්ගාහී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යත්වාධිකරණමේනං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චක්ඛුන්ද්‍රියං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අසංවුතං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විහරන්තං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අභිජ්ඣා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දෝමනස්සා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පාපකා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අකුසලා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ධම්මා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අන්වාස්සවෙය්‍යුං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F4FED">
        <w:rPr>
          <w:rFonts w:cs="Iskoola Pota"/>
          <w:b/>
          <w:bCs/>
          <w:cs/>
          <w:lang w:bidi="si-LK"/>
        </w:rPr>
        <w:t>තස්ස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සංවරාය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පටිපජ්ජති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රක්ඛති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චක්ඛුන්ද්‍රියං</w:t>
      </w:r>
      <w:proofErr w:type="spellEnd"/>
      <w:r w:rsidRPr="001F4FED">
        <w:rPr>
          <w:b/>
          <w:bCs/>
        </w:rPr>
        <w:t xml:space="preserve">, </w:t>
      </w:r>
      <w:proofErr w:type="spellStart"/>
      <w:r w:rsidRPr="001F4FED">
        <w:rPr>
          <w:rFonts w:cs="Iskoola Pota"/>
          <w:b/>
          <w:bCs/>
          <w:cs/>
          <w:lang w:bidi="si-LK"/>
        </w:rPr>
        <w:t>චක්ඛුන්ද්‍රියේ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සංවරං</w:t>
      </w:r>
      <w:proofErr w:type="spellEnd"/>
      <w:r w:rsidRPr="001F4FE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F4FED">
        <w:rPr>
          <w:rFonts w:cs="Iskoola Pota"/>
          <w:b/>
          <w:bCs/>
          <w:cs/>
          <w:lang w:bidi="si-LK"/>
        </w:rPr>
        <w:t>ආපජ්ජති</w:t>
      </w:r>
      <w:proofErr w:type="spellEnd"/>
      <w:r w:rsidRPr="001F4FED">
        <w:rPr>
          <w:b/>
          <w:bCs/>
        </w:rPr>
        <w:t>;”</w:t>
      </w:r>
    </w:p>
    <w:p w14:paraId="38D97520" w14:textId="77777777" w:rsidR="001F4FED" w:rsidRDefault="001F4FED" w:rsidP="001F4FE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ඇස නම් වූ දොරටුව වසා ගන්නේ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බුද්ධ ශාසනයෙහි භික්ෂුව ඇසින් රූප දැක නිමිති </w:t>
      </w:r>
      <w:proofErr w:type="spellStart"/>
      <w:r>
        <w:rPr>
          <w:rFonts w:cs="Iskoola Pota"/>
          <w:cs/>
          <w:lang w:bidi="si-LK"/>
        </w:rPr>
        <w:t>නොගනියි</w:t>
      </w:r>
      <w:proofErr w:type="spellEnd"/>
      <w:r>
        <w:rPr>
          <w:rFonts w:cs="Iskoola Pota"/>
          <w:cs/>
          <w:lang w:bidi="si-LK"/>
        </w:rPr>
        <w:t xml:space="preserve"> (නිමිති යනු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රූප </w:t>
      </w:r>
      <w:proofErr w:type="spellStart"/>
      <w:r>
        <w:rPr>
          <w:rFonts w:cs="Iskoola Pota"/>
          <w:cs/>
          <w:lang w:bidi="si-LK"/>
        </w:rPr>
        <w:t>සටහන්ය</w:t>
      </w:r>
      <w:proofErr w:type="spellEnd"/>
      <w:r>
        <w:rPr>
          <w:rFonts w:cs="Iskoola Pota"/>
          <w:cs/>
          <w:lang w:bidi="si-LK"/>
        </w:rPr>
        <w:t xml:space="preserve">). අනු ව්‍යංජන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 (අනු ව්‍යංජන යනු කාන්තාවකගේ නම් මූණ</w:t>
      </w:r>
      <w:r>
        <w:t xml:space="preserve">, </w:t>
      </w:r>
      <w:r>
        <w:rPr>
          <w:rFonts w:cs="Iskoola Pota"/>
          <w:cs/>
          <w:lang w:bidi="si-LK"/>
        </w:rPr>
        <w:t>පියයුරු</w:t>
      </w:r>
      <w:r>
        <w:t xml:space="preserve">, </w:t>
      </w:r>
      <w:r>
        <w:rPr>
          <w:rFonts w:cs="Iskoola Pota"/>
          <w:cs/>
          <w:lang w:bidi="si-LK"/>
        </w:rPr>
        <w:t>අත්</w:t>
      </w:r>
      <w:r>
        <w:t xml:space="preserve">, </w:t>
      </w:r>
      <w:r>
        <w:rPr>
          <w:rFonts w:cs="Iskoola Pota"/>
          <w:cs/>
          <w:lang w:bidi="si-LK"/>
        </w:rPr>
        <w:t xml:space="preserve">පා ආදී නොයෙක් ශරීර </w:t>
      </w:r>
      <w:proofErr w:type="spellStart"/>
      <w:r>
        <w:rPr>
          <w:rFonts w:cs="Iskoola Pota"/>
          <w:cs/>
          <w:lang w:bidi="si-LK"/>
        </w:rPr>
        <w:t>කොටස්ය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පුරුෂයෙකුගේ නම් දැලි </w:t>
      </w:r>
      <w:proofErr w:type="spellStart"/>
      <w:r>
        <w:rPr>
          <w:rFonts w:cs="Iskoola Pota"/>
          <w:cs/>
          <w:lang w:bidi="si-LK"/>
        </w:rPr>
        <w:t>රැවුල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ඇස් දෙකක්</w:t>
      </w:r>
      <w:r>
        <w:t xml:space="preserve">, </w:t>
      </w:r>
      <w:r>
        <w:rPr>
          <w:rFonts w:cs="Iskoola Pota"/>
          <w:cs/>
          <w:lang w:bidi="si-LK"/>
        </w:rPr>
        <w:t xml:space="preserve">පා ආදී </w:t>
      </w:r>
      <w:proofErr w:type="spellStart"/>
      <w:r>
        <w:rPr>
          <w:rFonts w:cs="Iskoola Pota"/>
          <w:cs/>
          <w:lang w:bidi="si-LK"/>
        </w:rPr>
        <w:t>කොටස්ය</w:t>
      </w:r>
      <w:proofErr w:type="spellEnd"/>
      <w:r>
        <w:rPr>
          <w:rFonts w:cs="Iskoola Pota"/>
          <w:cs/>
          <w:lang w:bidi="si-LK"/>
        </w:rPr>
        <w:t xml:space="preserve">). ඇස </w:t>
      </w:r>
      <w:proofErr w:type="spellStart"/>
      <w:r>
        <w:rPr>
          <w:rFonts w:cs="Iskoola Pota"/>
          <w:cs/>
          <w:lang w:bidi="si-LK"/>
        </w:rPr>
        <w:t>නැමැති</w:t>
      </w:r>
      <w:proofErr w:type="spellEnd"/>
      <w:r>
        <w:rPr>
          <w:rFonts w:cs="Iskoola Pota"/>
          <w:cs/>
          <w:lang w:bidi="si-LK"/>
        </w:rPr>
        <w:t xml:space="preserve"> ඉන්ද්‍රිය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</w:t>
      </w:r>
      <w:r>
        <w:t xml:space="preserve">, </w:t>
      </w:r>
      <w:r>
        <w:rPr>
          <w:rFonts w:cs="Iskoola Pota"/>
          <w:cs/>
          <w:lang w:bidi="si-LK"/>
        </w:rPr>
        <w:t>අධික ආශාව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දෝමනස්සය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ලාමක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ද වැගිරෙයි නම්</w:t>
      </w:r>
      <w:r>
        <w:t xml:space="preserve">, </w:t>
      </w:r>
      <w:r>
        <w:rPr>
          <w:rFonts w:cs="Iskoola Pota"/>
          <w:cs/>
          <w:lang w:bidi="si-LK"/>
        </w:rPr>
        <w:t xml:space="preserve">එසේ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පිණිස ඇසෙහි සංවරය පිණිස පිළිපදිති. ඇස සංවර කර ගනී. </w:t>
      </w:r>
      <w:proofErr w:type="spellStart"/>
      <w:r>
        <w:rPr>
          <w:rFonts w:cs="Iskoola Pota"/>
          <w:cs/>
          <w:lang w:bidi="si-LK"/>
        </w:rPr>
        <w:t>චක්ඛු</w:t>
      </w:r>
      <w:proofErr w:type="spellEnd"/>
      <w:r>
        <w:rPr>
          <w:rFonts w:cs="Iskoola Pota"/>
          <w:cs/>
          <w:lang w:bidi="si-LK"/>
        </w:rPr>
        <w:t xml:space="preserve"> ඉන්ද්‍රිය රැක ගනියි.</w:t>
      </w:r>
    </w:p>
    <w:p w14:paraId="096F0CC4" w14:textId="77777777" w:rsidR="001F4FED" w:rsidRDefault="001F4FED" w:rsidP="001F4FED">
      <w:r>
        <w:rPr>
          <w:rFonts w:cs="Iskoola Pota"/>
          <w:cs/>
          <w:lang w:bidi="si-LK"/>
        </w:rPr>
        <w:t>​මේ ආකාරයට 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 xml:space="preserve">ශරීරය යන දොරටු සංවර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ක්‍රමය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කෙටියෙන් </w:t>
      </w:r>
      <w:proofErr w:type="spellStart"/>
      <w:r>
        <w:rPr>
          <w:rFonts w:cs="Iskoola Pota"/>
          <w:cs/>
          <w:lang w:bidi="si-LK"/>
        </w:rPr>
        <w:t>කිවහොත්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ඇසින් රූප දැක එම රූප කෙරෙහි ඇලීම ඇති කර </w:t>
      </w:r>
      <w:proofErr w:type="spellStart"/>
      <w:r>
        <w:rPr>
          <w:rFonts w:cs="Iskoola Pota"/>
          <w:cs/>
          <w:lang w:bidi="si-LK"/>
        </w:rPr>
        <w:t>නොගත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රූප කෙරෙහි ගැටීම හෙවත් ව්‍යාපාදය ඇති කර </w:t>
      </w:r>
      <w:proofErr w:type="spellStart"/>
      <w:r>
        <w:rPr>
          <w:rFonts w:cs="Iskoola Pota"/>
          <w:cs/>
          <w:lang w:bidi="si-LK"/>
        </w:rPr>
        <w:t>නොගත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රූප කෙරෙහි මුලාවට පත් </w:t>
      </w:r>
      <w:proofErr w:type="spellStart"/>
      <w:r>
        <w:rPr>
          <w:rFonts w:cs="Iskoola Pota"/>
          <w:cs/>
          <w:lang w:bidi="si-LK"/>
        </w:rPr>
        <w:t>නොවිය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රාග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හට </w:t>
      </w:r>
      <w:proofErr w:type="spellStart"/>
      <w:r>
        <w:rPr>
          <w:rFonts w:cs="Iskoola Pota"/>
          <w:cs/>
          <w:lang w:bidi="si-LK"/>
        </w:rPr>
        <w:t>නොගන්නා</w:t>
      </w:r>
      <w:proofErr w:type="spellEnd"/>
      <w:r>
        <w:rPr>
          <w:rFonts w:cs="Iskoola Pota"/>
          <w:cs/>
          <w:lang w:bidi="si-LK"/>
        </w:rPr>
        <w:t xml:space="preserve"> ආකාරයට ඇස සංවර කර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මෙය ඉන්ද්‍රිය සංවරයයි.</w:t>
      </w:r>
    </w:p>
    <w:p w14:paraId="04498144" w14:textId="77777777" w:rsidR="001F4FED" w:rsidRDefault="001F4FED" w:rsidP="001F4FED">
      <w:r>
        <w:rPr>
          <w:rFonts w:cs="Iskoola Pota"/>
          <w:cs/>
          <w:lang w:bidi="si-LK"/>
        </w:rPr>
        <w:t>​භෝජනයෙහි පමණ දන්නා බව</w:t>
      </w:r>
    </w:p>
    <w:p w14:paraId="12F0BAD0" w14:textId="77777777" w:rsidR="001F4FED" w:rsidRDefault="001F4FED" w:rsidP="001F4FED"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අනුභව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පමණ දැන අනුභව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එසේම </w:t>
      </w:r>
      <w:proofErr w:type="spellStart"/>
      <w:r>
        <w:rPr>
          <w:rFonts w:cs="Iskoola Pota"/>
          <w:cs/>
          <w:lang w:bidi="si-LK"/>
        </w:rPr>
        <w:t>ප්‍රත්‍යවේක්ෂා</w:t>
      </w:r>
      <w:proofErr w:type="spellEnd"/>
      <w:r>
        <w:rPr>
          <w:rFonts w:cs="Iskoola Pota"/>
          <w:cs/>
          <w:lang w:bidi="si-LK"/>
        </w:rPr>
        <w:t xml:space="preserve"> කොට ආහාර අනුභව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එය ආහාරයෙහි පමණ දන්නා </w:t>
      </w:r>
      <w:proofErr w:type="spellStart"/>
      <w:r>
        <w:rPr>
          <w:rFonts w:cs="Iskoola Pota"/>
          <w:cs/>
          <w:lang w:bidi="si-LK"/>
        </w:rPr>
        <w:t>බවය</w:t>
      </w:r>
      <w:proofErr w:type="spellEnd"/>
      <w:r>
        <w:rPr>
          <w:rFonts w:cs="Iskoola Pota"/>
          <w:cs/>
          <w:lang w:bidi="si-LK"/>
        </w:rPr>
        <w:t>.</w:t>
      </w:r>
    </w:p>
    <w:p w14:paraId="383B7E60" w14:textId="77777777" w:rsidR="001F4FED" w:rsidRDefault="001F4FED" w:rsidP="001F4FED">
      <w:r>
        <w:rPr>
          <w:rFonts w:cs="Iskoola Pota"/>
          <w:cs/>
          <w:lang w:bidi="si-LK"/>
        </w:rPr>
        <w:t>​</w:t>
      </w:r>
      <w:r w:rsidRPr="001F4FED">
        <w:rPr>
          <w:rStyle w:val="Heading3Char"/>
          <w:cs/>
          <w:lang w:bidi="si-LK"/>
        </w:rPr>
        <w:t xml:space="preserve">ආහාර </w:t>
      </w:r>
      <w:proofErr w:type="spellStart"/>
      <w:r w:rsidRPr="001F4FED">
        <w:rPr>
          <w:rStyle w:val="Heading3Char"/>
          <w:cs/>
          <w:lang w:bidi="si-LK"/>
        </w:rPr>
        <w:t>ප්‍රත්‍යවේක්ෂාව</w:t>
      </w:r>
      <w:proofErr w:type="spellEnd"/>
    </w:p>
    <w:p w14:paraId="5D6C0748" w14:textId="77777777" w:rsidR="001F4FED" w:rsidRDefault="001F4FED" w:rsidP="001F4FED">
      <w:r>
        <w:rPr>
          <w:rFonts w:cs="Iskoola Pota"/>
          <w:cs/>
          <w:lang w:bidi="si-LK"/>
        </w:rPr>
        <w:t>මා මේ ආහාරය අනුභව කරන්නේ ක්‍රීඩා පිණිස නොවේ. යෞවන මදය</w:t>
      </w:r>
      <w:r>
        <w:t xml:space="preserve">, </w:t>
      </w:r>
      <w:r>
        <w:rPr>
          <w:rFonts w:cs="Iskoola Pota"/>
          <w:cs/>
          <w:lang w:bidi="si-LK"/>
        </w:rPr>
        <w:t>ආරෝග්‍ය මදය</w:t>
      </w:r>
      <w:r>
        <w:t xml:space="preserve">, </w:t>
      </w:r>
      <w:r>
        <w:rPr>
          <w:rFonts w:cs="Iskoola Pota"/>
          <w:cs/>
          <w:lang w:bidi="si-LK"/>
        </w:rPr>
        <w:t xml:space="preserve">ජීවන මදය ආදී මද වර්ධනය කර ගැනීම පිණිස නොවේ. ශරීරය සැරසීම පිණිස නොවේ. ශරීරය අලංකාර කිරීම පිණිස නොවේ. මේ ආහාරය අනුභව කරන්නේ මේ ශරීරය පවත්වා ගැනීම </w:t>
      </w:r>
      <w:proofErr w:type="spellStart"/>
      <w:r>
        <w:rPr>
          <w:rFonts w:cs="Iskoola Pota"/>
          <w:cs/>
          <w:lang w:bidi="si-LK"/>
        </w:rPr>
        <w:t>පිණිසය</w:t>
      </w:r>
      <w:proofErr w:type="spellEnd"/>
      <w:r>
        <w:rPr>
          <w:rFonts w:cs="Iskoola Pota"/>
          <w:cs/>
          <w:lang w:bidi="si-LK"/>
        </w:rPr>
        <w:t xml:space="preserve">. සතර ඉරියව් පහසුවෙන් පැවැත්වීම හෙවත් යැපීම </w:t>
      </w:r>
      <w:proofErr w:type="spellStart"/>
      <w:r>
        <w:rPr>
          <w:rFonts w:cs="Iskoola Pota"/>
          <w:cs/>
          <w:lang w:bidi="si-LK"/>
        </w:rPr>
        <w:t>පිණිසය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කුසගිනි</w:t>
      </w:r>
      <w:proofErr w:type="spellEnd"/>
      <w:r>
        <w:rPr>
          <w:rFonts w:cs="Iskoola Pota"/>
          <w:cs/>
          <w:lang w:bidi="si-LK"/>
        </w:rPr>
        <w:t xml:space="preserve"> වේදනා දුරු කර ගැනීම </w:t>
      </w:r>
      <w:proofErr w:type="spellStart"/>
      <w:r>
        <w:rPr>
          <w:rFonts w:cs="Iskoola Pota"/>
          <w:cs/>
          <w:lang w:bidi="si-LK"/>
        </w:rPr>
        <w:t>පිණිසය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මගට අනුග්‍රහ </w:t>
      </w:r>
      <w:proofErr w:type="spellStart"/>
      <w:r>
        <w:rPr>
          <w:rFonts w:cs="Iskoola Pota"/>
          <w:cs/>
          <w:lang w:bidi="si-LK"/>
        </w:rPr>
        <w:t>පිණිසය</w:t>
      </w:r>
      <w:proofErr w:type="spellEnd"/>
      <w:r>
        <w:rPr>
          <w:rFonts w:cs="Iskoola Pota"/>
          <w:cs/>
          <w:lang w:bidi="si-LK"/>
        </w:rPr>
        <w:t>. මෙසේ නුවණින් සලකා ආහාර අනුභව කරන විට</w:t>
      </w:r>
      <w:r>
        <w:t xml:space="preserve">, </w:t>
      </w:r>
      <w:r>
        <w:rPr>
          <w:rFonts w:cs="Iskoola Pota"/>
          <w:cs/>
          <w:lang w:bidi="si-LK"/>
        </w:rPr>
        <w:t xml:space="preserve">පැරණි </w:t>
      </w:r>
      <w:proofErr w:type="spellStart"/>
      <w:r>
        <w:rPr>
          <w:rFonts w:cs="Iskoola Pota"/>
          <w:cs/>
          <w:lang w:bidi="si-LK"/>
        </w:rPr>
        <w:t>කුසගිනි</w:t>
      </w:r>
      <w:proofErr w:type="spellEnd"/>
      <w:r>
        <w:rPr>
          <w:rFonts w:cs="Iskoola Pota"/>
          <w:cs/>
          <w:lang w:bidi="si-LK"/>
        </w:rPr>
        <w:t xml:space="preserve"> වේදනා දුරු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අලුත් </w:t>
      </w:r>
      <w:proofErr w:type="spellStart"/>
      <w:r>
        <w:rPr>
          <w:rFonts w:cs="Iskoola Pota"/>
          <w:cs/>
          <w:lang w:bidi="si-LK"/>
        </w:rPr>
        <w:t>කුසගිනි</w:t>
      </w:r>
      <w:proofErr w:type="spellEnd"/>
      <w:r>
        <w:rPr>
          <w:rFonts w:cs="Iskoola Pota"/>
          <w:cs/>
          <w:lang w:bidi="si-LK"/>
        </w:rPr>
        <w:t xml:space="preserve"> වේදනා </w:t>
      </w:r>
      <w:proofErr w:type="spellStart"/>
      <w:r>
        <w:rPr>
          <w:rFonts w:cs="Iskoola Pota"/>
          <w:cs/>
          <w:lang w:bidi="si-LK"/>
        </w:rPr>
        <w:t>නූපදින්නේය</w:t>
      </w:r>
      <w:proofErr w:type="spellEnd"/>
      <w:r>
        <w:rPr>
          <w:rFonts w:cs="Iskoola Pota"/>
          <w:cs/>
          <w:lang w:bidi="si-LK"/>
        </w:rPr>
        <w:t xml:space="preserve">. ජීවිත යාත්‍රාව පවත්වා ගැනීමට හැකි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නිවැරදි බව ද පහසු විහරණය ද </w:t>
      </w:r>
      <w:proofErr w:type="spellStart"/>
      <w:r>
        <w:rPr>
          <w:rFonts w:cs="Iskoola Pota"/>
          <w:cs/>
          <w:lang w:bidi="si-LK"/>
        </w:rPr>
        <w:t>සැලසෙන්නේය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4605044" w14:textId="77777777" w:rsidR="001F4FED" w:rsidRDefault="001F4FED" w:rsidP="001F4FED">
      <w:r>
        <w:rPr>
          <w:rFonts w:cs="Iskoola Pota"/>
          <w:cs/>
          <w:lang w:bidi="si-LK"/>
        </w:rPr>
        <w:t xml:space="preserve">​මේ අනුභව කරන ආහාරය පිරිසිදු දෙයක්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අපිරිසිදු ශරීරය හා එකතු වී අතිශයින් පිළිකුල්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 මේ ආහාරය පඨවි</w:t>
      </w:r>
      <w:r>
        <w:t xml:space="preserve">, </w:t>
      </w:r>
      <w:r>
        <w:rPr>
          <w:rFonts w:cs="Iskoola Pota"/>
          <w:cs/>
          <w:lang w:bidi="si-LK"/>
        </w:rPr>
        <w:t>ආපෝ</w:t>
      </w:r>
      <w:r>
        <w:t xml:space="preserve">, </w:t>
      </w:r>
      <w:r>
        <w:rPr>
          <w:rFonts w:cs="Iskoola Pota"/>
          <w:cs/>
          <w:lang w:bidi="si-LK"/>
        </w:rPr>
        <w:t>තේජෝ</w:t>
      </w:r>
      <w:r>
        <w:t xml:space="preserve">, </w:t>
      </w:r>
      <w:r>
        <w:rPr>
          <w:rFonts w:cs="Iskoola Pota"/>
          <w:cs/>
          <w:lang w:bidi="si-LK"/>
        </w:rPr>
        <w:t xml:space="preserve">වායෝ යන සතර මහා </w:t>
      </w:r>
      <w:proofErr w:type="spellStart"/>
      <w:r>
        <w:rPr>
          <w:rFonts w:cs="Iskoola Pota"/>
          <w:cs/>
          <w:lang w:bidi="si-LK"/>
        </w:rPr>
        <w:t>ධාතූන්ගෙන්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හටගත්තේය</w:t>
      </w:r>
      <w:proofErr w:type="spellEnd"/>
      <w:r>
        <w:rPr>
          <w:rFonts w:cs="Iskoola Pota"/>
          <w:cs/>
          <w:lang w:bidi="si-LK"/>
        </w:rPr>
        <w:t>. මෙය අනුභව කරන පුද්ගලයා ද පඨවි</w:t>
      </w:r>
      <w:r>
        <w:t xml:space="preserve">, </w:t>
      </w:r>
      <w:r>
        <w:rPr>
          <w:rFonts w:cs="Iskoola Pota"/>
          <w:cs/>
          <w:lang w:bidi="si-LK"/>
        </w:rPr>
        <w:t>ආපෝ</w:t>
      </w:r>
      <w:r>
        <w:t xml:space="preserve">, </w:t>
      </w:r>
      <w:r>
        <w:rPr>
          <w:rFonts w:cs="Iskoola Pota"/>
          <w:cs/>
          <w:lang w:bidi="si-LK"/>
        </w:rPr>
        <w:t>තේජෝ</w:t>
      </w:r>
      <w:r>
        <w:t xml:space="preserve">, </w:t>
      </w:r>
      <w:r>
        <w:rPr>
          <w:rFonts w:cs="Iskoola Pota"/>
          <w:cs/>
          <w:lang w:bidi="si-LK"/>
        </w:rPr>
        <w:t>වායෝ යන ධාතු මාත්‍රයකි. සත්ත්වයකු නොවේ</w:t>
      </w:r>
      <w:r>
        <w:t xml:space="preserve">, </w:t>
      </w:r>
      <w:r>
        <w:rPr>
          <w:rFonts w:cs="Iskoola Pota"/>
          <w:cs/>
          <w:lang w:bidi="si-LK"/>
        </w:rPr>
        <w:t>පුද්ගලයෙකු නොවේ</w:t>
      </w:r>
      <w:r>
        <w:t xml:space="preserve">, </w:t>
      </w:r>
      <w:r>
        <w:rPr>
          <w:rFonts w:cs="Iskoola Pota"/>
          <w:cs/>
          <w:lang w:bidi="si-LK"/>
        </w:rPr>
        <w:t xml:space="preserve">ජීවයක් නොවේ. ආත්මයකින් හිස්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CF8AC6A" w14:textId="4DF404E3" w:rsidR="001F4FED" w:rsidRDefault="001F4FED" w:rsidP="001F4FE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නුවණින් සිතා ආහාර පාන ගැනීම ඉතා </w:t>
      </w:r>
      <w:proofErr w:type="spellStart"/>
      <w:r>
        <w:rPr>
          <w:rFonts w:cs="Iskoola Pota"/>
          <w:cs/>
          <w:lang w:bidi="si-LK"/>
        </w:rPr>
        <w:t>වැදගත්ය</w:t>
      </w:r>
      <w:proofErr w:type="spellEnd"/>
      <w:r>
        <w:rPr>
          <w:rFonts w:cs="Iskoola Pota"/>
          <w:cs/>
          <w:lang w:bidi="si-LK"/>
        </w:rPr>
        <w:t xml:space="preserve">. එවිට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කෙරෙහි ඇති රස තෘෂ්ණාව දුරු වෙයි. කායික මානසික </w:t>
      </w:r>
      <w:proofErr w:type="spellStart"/>
      <w:r>
        <w:rPr>
          <w:rFonts w:cs="Iskoola Pota"/>
          <w:cs/>
          <w:lang w:bidi="si-LK"/>
        </w:rPr>
        <w:t>නීරෝගී</w:t>
      </w:r>
      <w:proofErr w:type="spellEnd"/>
      <w:r>
        <w:rPr>
          <w:rFonts w:cs="Iskoola Pota"/>
          <w:cs/>
          <w:lang w:bidi="si-LK"/>
        </w:rPr>
        <w:t xml:space="preserve"> භාවය ද ඇති වෙයි.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අවස්ථාව ලැබෙයි.</w:t>
      </w:r>
    </w:p>
    <w:p w14:paraId="0F1BDB78" w14:textId="77777777" w:rsidR="001F4FED" w:rsidRDefault="001F4FED" w:rsidP="001F4FED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කළ සේක. එහි එම අර්ථය ගාථාවලින් </w:t>
      </w:r>
      <w:proofErr w:type="spellStart"/>
      <w:r>
        <w:rPr>
          <w:rFonts w:cs="Iskoola Pota"/>
          <w:cs/>
          <w:lang w:bidi="si-LK"/>
        </w:rPr>
        <w:t>මෙසේද</w:t>
      </w:r>
      <w:proofErr w:type="spellEnd"/>
      <w:r>
        <w:rPr>
          <w:rFonts w:cs="Iskoola Pota"/>
          <w:cs/>
          <w:lang w:bidi="si-LK"/>
        </w:rPr>
        <w:t xml:space="preserve"> කියනු ලැබේ.</w:t>
      </w:r>
    </w:p>
    <w:p w14:paraId="3ABF4005" w14:textId="77777777" w:rsidR="001F4FED" w:rsidRDefault="001F4FED" w:rsidP="001F4FED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චක්ඛු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සෝතඤ්ච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ඝානඤ්ච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ජිව්හා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අථෝ</w:t>
      </w:r>
      <w:proofErr w:type="spellEnd"/>
      <w:r>
        <w:rPr>
          <w:cs/>
        </w:rPr>
        <w:t xml:space="preserve"> මනෝ</w:t>
      </w:r>
      <w:r>
        <w:rPr>
          <w:lang w:bidi="ar-SA"/>
        </w:rPr>
        <w:t>;</w:t>
      </w:r>
    </w:p>
    <w:p w14:paraId="5607C6D9" w14:textId="77777777" w:rsidR="001F4FED" w:rsidRDefault="001F4FED" w:rsidP="001F4FED">
      <w:pPr>
        <w:pStyle w:val="gatha"/>
        <w:rPr>
          <w:lang w:bidi="ar-SA"/>
        </w:rPr>
      </w:pPr>
      <w:proofErr w:type="spellStart"/>
      <w:r>
        <w:rPr>
          <w:cs/>
        </w:rPr>
        <w:t>ඒතානි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ද්වාරානි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සුගුත්තානීධ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භික්ඛුනෝ</w:t>
      </w:r>
      <w:proofErr w:type="spellEnd"/>
      <w:r>
        <w:rPr>
          <w:cs/>
        </w:rPr>
        <w:t>.”</w:t>
      </w:r>
    </w:p>
    <w:p w14:paraId="0364542B" w14:textId="77777777" w:rsidR="001F4FED" w:rsidRDefault="001F4FED" w:rsidP="001F4FED">
      <w:r>
        <w:rPr>
          <w:rFonts w:cs="Iskoola Pota"/>
          <w:cs/>
          <w:lang w:bidi="si-LK"/>
        </w:rPr>
        <w:t>​මේ ශාසනයෙහි භික්ෂුව</w:t>
      </w:r>
      <w:r>
        <w:t xml:space="preserve">, </w:t>
      </w:r>
      <w:r>
        <w:rPr>
          <w:rFonts w:cs="Iskoola Pota"/>
          <w:cs/>
          <w:lang w:bidi="si-LK"/>
        </w:rPr>
        <w:t>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 xml:space="preserve">මනස යන දොරටු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වසන ලද්දේ ද.</w:t>
      </w:r>
    </w:p>
    <w:p w14:paraId="3AFDA739" w14:textId="77777777" w:rsidR="001F4FED" w:rsidRDefault="001F4FED" w:rsidP="001F4FED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භෝජනම්හි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මත්තඤ්ඤූ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ඉන්ද්‍රියේසු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සංවුතෝ</w:t>
      </w:r>
      <w:proofErr w:type="spellEnd"/>
      <w:r>
        <w:rPr>
          <w:lang w:bidi="ar-SA"/>
        </w:rPr>
        <w:t>;</w:t>
      </w:r>
    </w:p>
    <w:p w14:paraId="300518FD" w14:textId="77777777" w:rsidR="001F4FED" w:rsidRDefault="001F4FED" w:rsidP="001F4FED">
      <w:pPr>
        <w:pStyle w:val="gatha"/>
        <w:rPr>
          <w:lang w:bidi="ar-SA"/>
        </w:rPr>
      </w:pPr>
      <w:proofErr w:type="spellStart"/>
      <w:r>
        <w:rPr>
          <w:cs/>
        </w:rPr>
        <w:t>කායසුඛං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චේතෝසුඛං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අධිගච්ඡති</w:t>
      </w:r>
      <w:proofErr w:type="spellEnd"/>
      <w:r>
        <w:rPr>
          <w:cs/>
        </w:rPr>
        <w:t>.”</w:t>
      </w:r>
    </w:p>
    <w:p w14:paraId="4E9C6F3C" w14:textId="77777777" w:rsidR="001F4FED" w:rsidRDefault="001F4FED" w:rsidP="001F4FED">
      <w:r>
        <w:rPr>
          <w:rFonts w:cs="Iskoola Pota"/>
          <w:cs/>
          <w:lang w:bidi="si-LK"/>
        </w:rPr>
        <w:t>​භෝජනයෙහි පමණ දන්නා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ඉන්ද්‍රිය සංවරයෙන් යුක්ත වූ එම භික්ෂුව කායික සැපය ද මානසික සැපය ද යන </w:t>
      </w:r>
      <w:proofErr w:type="spellStart"/>
      <w:r>
        <w:rPr>
          <w:rFonts w:cs="Iskoola Pota"/>
          <w:cs/>
          <w:lang w:bidi="si-LK"/>
        </w:rPr>
        <w:t>දෙයාකාර</w:t>
      </w:r>
      <w:proofErr w:type="spellEnd"/>
      <w:r>
        <w:rPr>
          <w:rFonts w:cs="Iskoola Pota"/>
          <w:cs/>
          <w:lang w:bidi="si-LK"/>
        </w:rPr>
        <w:t xml:space="preserve"> සැපයට පැමිණෙයි.</w:t>
      </w:r>
    </w:p>
    <w:p w14:paraId="62643C04" w14:textId="77777777" w:rsidR="001F4FED" w:rsidRDefault="001F4FED" w:rsidP="001F4FED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අඩය්හමානේන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කායේන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අඩය්හමානේන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චේතසා</w:t>
      </w:r>
      <w:proofErr w:type="spellEnd"/>
      <w:r>
        <w:rPr>
          <w:lang w:bidi="ar-SA"/>
        </w:rPr>
        <w:t>;</w:t>
      </w:r>
    </w:p>
    <w:p w14:paraId="3A5F62E2" w14:textId="77777777" w:rsidR="001F4FED" w:rsidRDefault="001F4FED" w:rsidP="001F4FED">
      <w:pPr>
        <w:pStyle w:val="gatha"/>
        <w:rPr>
          <w:lang w:bidi="ar-SA"/>
        </w:rPr>
      </w:pPr>
      <w:proofErr w:type="spellStart"/>
      <w:r>
        <w:rPr>
          <w:cs/>
        </w:rPr>
        <w:t>දිවා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යදි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රත්තිං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විහරති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තාදිසෝ”ති</w:t>
      </w:r>
      <w:proofErr w:type="spellEnd"/>
      <w:r>
        <w:rPr>
          <w:cs/>
        </w:rPr>
        <w:t>.</w:t>
      </w:r>
    </w:p>
    <w:p w14:paraId="7861547C" w14:textId="77777777" w:rsidR="001F4FED" w:rsidRDefault="001F4FED" w:rsidP="001F4FED">
      <w:r>
        <w:rPr>
          <w:rFonts w:cs="Iskoola Pota"/>
          <w:cs/>
          <w:lang w:bidi="si-LK"/>
        </w:rPr>
        <w:t xml:space="preserve">​එබඳු භික්ෂුව කායික ගින්නෙන් </w:t>
      </w:r>
      <w:proofErr w:type="spellStart"/>
      <w:r>
        <w:rPr>
          <w:rFonts w:cs="Iskoola Pota"/>
          <w:cs/>
          <w:lang w:bidi="si-LK"/>
        </w:rPr>
        <w:t>නොදැවෙයි</w:t>
      </w:r>
      <w:proofErr w:type="spellEnd"/>
      <w:r>
        <w:rPr>
          <w:rFonts w:cs="Iskoola Pota"/>
          <w:cs/>
          <w:lang w:bidi="si-LK"/>
        </w:rPr>
        <w:t xml:space="preserve">. චෛතසික ගින්නෙන් </w:t>
      </w:r>
      <w:proofErr w:type="spellStart"/>
      <w:r>
        <w:rPr>
          <w:rFonts w:cs="Iskoola Pota"/>
          <w:cs/>
          <w:lang w:bidi="si-LK"/>
        </w:rPr>
        <w:t>නොදැවෙයි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දිවා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රාත්‍රී</w:t>
      </w:r>
      <w:proofErr w:type="spellEnd"/>
      <w:r>
        <w:rPr>
          <w:rFonts w:cs="Iskoola Pota"/>
          <w:cs/>
          <w:lang w:bidi="si-LK"/>
        </w:rPr>
        <w:t xml:space="preserve"> දෙකෙහි සැප සේ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494D789C" w14:textId="48F317D3" w:rsidR="001F4FED" w:rsidRDefault="001F4FED" w:rsidP="001F4FED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දේශනා කළ සේක.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sectPr w:rsidR="001F4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ED"/>
    <w:rsid w:val="001B55B2"/>
    <w:rsid w:val="001F4FED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C41B"/>
  <w15:chartTrackingRefBased/>
  <w15:docId w15:val="{A600E8D3-5910-4286-B2B7-D54A67E5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1F4FED"/>
    <w:rPr>
      <w:color w:val="385623" w:themeColor="accent6" w:themeShade="80"/>
      <w:sz w:val="52"/>
      <w:szCs w:val="40"/>
    </w:rPr>
  </w:style>
  <w:style w:type="character" w:customStyle="1" w:styleId="subheadChar">
    <w:name w:val="subhead Char"/>
    <w:basedOn w:val="gathaChar"/>
    <w:link w:val="subhead"/>
    <w:rsid w:val="001F4FED"/>
    <w:rPr>
      <w:rFonts w:cs="Iskoola Pota"/>
      <w:color w:val="385623" w:themeColor="accent6" w:themeShade="80"/>
      <w:sz w:val="52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1Char">
    <w:name w:val="Heading 1 Char"/>
    <w:basedOn w:val="DefaultParagraphFont"/>
    <w:link w:val="Heading1"/>
    <w:uiPriority w:val="9"/>
    <w:rsid w:val="001F4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2026-07-16T00:12:00Z</dcterms:created>
  <dcterms:modified xsi:type="dcterms:W3CDTF">2026-07-16T00:23:00Z</dcterms:modified>
</cp:coreProperties>
</file>