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F785" w14:textId="77777777" w:rsidR="00FA25F2" w:rsidRDefault="00FA25F2" w:rsidP="00FA25F2">
      <w:pPr>
        <w:pStyle w:val="Heading1"/>
      </w:pPr>
      <w:proofErr w:type="spellStart"/>
      <w:r>
        <w:rPr>
          <w:cs/>
          <w:lang w:bidi="si-LK"/>
        </w:rPr>
        <w:t>සාරන්ද</w:t>
      </w:r>
      <w:proofErr w:type="spellEnd"/>
      <w:r>
        <w:rPr>
          <w:cs/>
          <w:lang w:bidi="si-LK"/>
        </w:rPr>
        <w:t xml:space="preserve"> සූත්‍රය</w:t>
      </w:r>
    </w:p>
    <w:p w14:paraId="2EFDA83F" w14:textId="77777777" w:rsidR="00FA25F2" w:rsidRDefault="00FA25F2" w:rsidP="00FA25F2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- පංචක නිපාතය</w:t>
      </w:r>
    </w:p>
    <w:p w14:paraId="41B3CF29" w14:textId="77777777" w:rsidR="00FA25F2" w:rsidRDefault="00FA25F2" w:rsidP="00FA25F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මූල කොටස:</w:t>
      </w:r>
    </w:p>
    <w:p w14:paraId="2A1F1FC1" w14:textId="77777777" w:rsidR="00FA25F2" w:rsidRPr="00FA25F2" w:rsidRDefault="00FA25F2" w:rsidP="00FA25F2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FA25F2">
        <w:rPr>
          <w:rFonts w:cs="Iskoola Pota"/>
          <w:b/>
          <w:bCs/>
          <w:cs/>
          <w:lang w:bidi="si-LK"/>
        </w:rPr>
        <w:t>තථාගතස්ස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අරහතෝ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සම්මාසම්බුද්ධස්ස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පාතුභාවෝ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FA25F2">
        <w:rPr>
          <w:rFonts w:cs="Mangal"/>
          <w:b/>
          <w:bCs/>
          <w:cs/>
          <w:lang w:bidi="hi-IN"/>
        </w:rPr>
        <w:t xml:space="preserve">। </w:t>
      </w:r>
      <w:proofErr w:type="spellStart"/>
      <w:r w:rsidRPr="00FA25F2">
        <w:rPr>
          <w:rFonts w:cs="Iskoola Pota"/>
          <w:b/>
          <w:bCs/>
          <w:cs/>
          <w:lang w:bidi="si-LK"/>
        </w:rPr>
        <w:t>තථාගතප්පවේදිතස්ස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ධම්මවිනයස්ස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දේසේතා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FA25F2">
        <w:rPr>
          <w:rFonts w:cs="Mangal"/>
          <w:b/>
          <w:bCs/>
          <w:cs/>
          <w:lang w:bidi="hi-IN"/>
        </w:rPr>
        <w:t xml:space="preserve">। </w:t>
      </w:r>
      <w:proofErr w:type="spellStart"/>
      <w:r w:rsidRPr="00FA25F2">
        <w:rPr>
          <w:rFonts w:cs="Iskoola Pota"/>
          <w:b/>
          <w:bCs/>
          <w:cs/>
          <w:lang w:bidi="si-LK"/>
        </w:rPr>
        <w:t>තථාගතප්පවේදිතස්ස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ධම්මවිනයස්ස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දේසිතස්ස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විඤ්ඤාතා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FA25F2">
        <w:rPr>
          <w:rFonts w:cs="Mangal"/>
          <w:b/>
          <w:bCs/>
          <w:cs/>
          <w:lang w:bidi="hi-IN"/>
        </w:rPr>
        <w:t xml:space="preserve">। </w:t>
      </w:r>
      <w:proofErr w:type="spellStart"/>
      <w:r w:rsidRPr="00FA25F2">
        <w:rPr>
          <w:rFonts w:cs="Iskoola Pota"/>
          <w:b/>
          <w:bCs/>
          <w:cs/>
          <w:lang w:bidi="si-LK"/>
        </w:rPr>
        <w:t>තථාගතප්පවේදිතස්ස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ධම්මවිනයස්ස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දේසිතස්ස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විඤ්ඤාතස්ස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ධම්මානුධම්මපටිපන්නෝ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FA25F2">
        <w:rPr>
          <w:rFonts w:cs="Mangal"/>
          <w:b/>
          <w:bCs/>
          <w:cs/>
          <w:lang w:bidi="hi-IN"/>
        </w:rPr>
        <w:t xml:space="preserve">। </w:t>
      </w:r>
      <w:proofErr w:type="spellStart"/>
      <w:r w:rsidRPr="00FA25F2">
        <w:rPr>
          <w:rFonts w:cs="Iskoola Pota"/>
          <w:b/>
          <w:bCs/>
          <w:cs/>
          <w:lang w:bidi="si-LK"/>
        </w:rPr>
        <w:t>කතඤ්ඤූ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කතවේදී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ලෝකස්මිං</w:t>
      </w:r>
      <w:proofErr w:type="spellEnd"/>
      <w:r w:rsidRPr="00FA25F2">
        <w:rPr>
          <w:rFonts w:cs="Mangal"/>
          <w:b/>
          <w:bCs/>
          <w:cs/>
          <w:lang w:bidi="hi-IN"/>
        </w:rPr>
        <w:t>।</w:t>
      </w:r>
    </w:p>
    <w:p w14:paraId="0711EA03" w14:textId="77777777" w:rsidR="00FA25F2" w:rsidRPr="00FA25F2" w:rsidRDefault="00FA25F2" w:rsidP="00FA25F2">
      <w:pPr>
        <w:rPr>
          <w:b/>
          <w:bCs/>
        </w:rPr>
      </w:pPr>
      <w:r w:rsidRPr="00FA25F2">
        <w:rPr>
          <w:rFonts w:cs="Iskoola Pota"/>
          <w:b/>
          <w:bCs/>
          <w:cs/>
          <w:lang w:bidi="si-LK"/>
        </w:rPr>
        <w:t>​</w:t>
      </w:r>
      <w:proofErr w:type="spellStart"/>
      <w:r w:rsidRPr="00FA25F2">
        <w:rPr>
          <w:rFonts w:cs="Iskoola Pota"/>
          <w:b/>
          <w:bCs/>
          <w:cs/>
          <w:lang w:bidi="si-LK"/>
        </w:rPr>
        <w:t>ඉමේසං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ඛෝ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ලිච්ඡවී</w:t>
      </w:r>
      <w:proofErr w:type="spellEnd"/>
      <w:r w:rsidRPr="00FA25F2">
        <w:rPr>
          <w:b/>
          <w:bCs/>
        </w:rPr>
        <w:t xml:space="preserve">, </w:t>
      </w:r>
      <w:proofErr w:type="spellStart"/>
      <w:r w:rsidRPr="00FA25F2">
        <w:rPr>
          <w:rFonts w:cs="Iskoola Pota"/>
          <w:b/>
          <w:bCs/>
          <w:cs/>
          <w:lang w:bidi="si-LK"/>
        </w:rPr>
        <w:t>පඤ්චන්නං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රතනානං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පාතුභාවෝ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දුල්ලභෝ</w:t>
      </w:r>
      <w:proofErr w:type="spellEnd"/>
      <w:r w:rsidRPr="00FA25F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A25F2">
        <w:rPr>
          <w:rFonts w:cs="Iskoola Pota"/>
          <w:b/>
          <w:bCs/>
          <w:cs/>
          <w:lang w:bidi="si-LK"/>
        </w:rPr>
        <w:t>ලෝකස්මින්ති</w:t>
      </w:r>
      <w:proofErr w:type="spellEnd"/>
      <w:r w:rsidRPr="00FA25F2">
        <w:rPr>
          <w:rFonts w:cs="Iskoola Pota"/>
          <w:b/>
          <w:bCs/>
          <w:cs/>
          <w:lang w:bidi="si-LK"/>
        </w:rPr>
        <w:t>.</w:t>
      </w:r>
    </w:p>
    <w:p w14:paraId="554B1FB9" w14:textId="77777777" w:rsidR="00FA25F2" w:rsidRDefault="00FA25F2" w:rsidP="00FA25F2"/>
    <w:p w14:paraId="3E0CE39C" w14:textId="77777777" w:rsidR="00FA25F2" w:rsidRPr="00FA25F2" w:rsidRDefault="00FA25F2" w:rsidP="00FA25F2">
      <w:pPr>
        <w:rPr>
          <w:i/>
          <w:iCs/>
        </w:rPr>
      </w:pPr>
      <w:r w:rsidRPr="00FA25F2">
        <w:rPr>
          <w:i/>
          <w:iCs/>
        </w:rPr>
        <w:t>(</w:t>
      </w:r>
      <w:r w:rsidRPr="00FA25F2">
        <w:rPr>
          <w:rFonts w:cs="Iskoola Pota"/>
          <w:i/>
          <w:iCs/>
          <w:cs/>
          <w:lang w:bidi="si-LK"/>
        </w:rPr>
        <w:t xml:space="preserve">මෙම දේශනාවෙහි සියලු </w:t>
      </w:r>
      <w:proofErr w:type="spellStart"/>
      <w:r w:rsidRPr="00FA25F2">
        <w:rPr>
          <w:rFonts w:cs="Iskoola Pota"/>
          <w:i/>
          <w:iCs/>
          <w:cs/>
          <w:lang w:bidi="si-LK"/>
        </w:rPr>
        <w:t>පාලි</w:t>
      </w:r>
      <w:proofErr w:type="spellEnd"/>
      <w:r w:rsidRPr="00FA25F2">
        <w:rPr>
          <w:rFonts w:cs="Iskoola Pota"/>
          <w:i/>
          <w:iCs/>
          <w:cs/>
          <w:lang w:bidi="si-LK"/>
        </w:rPr>
        <w:t xml:space="preserve"> කොටස් </w:t>
      </w:r>
      <w:proofErr w:type="spellStart"/>
      <w:r w:rsidRPr="00FA25F2">
        <w:rPr>
          <w:rFonts w:cs="Iskoola Pota"/>
          <w:i/>
          <w:iCs/>
          <w:cs/>
          <w:lang w:bidi="si-LK"/>
        </w:rPr>
        <w:t>නොදක්වනු</w:t>
      </w:r>
      <w:proofErr w:type="spellEnd"/>
      <w:r w:rsidRPr="00FA25F2">
        <w:rPr>
          <w:rFonts w:cs="Iskoola Pota"/>
          <w:i/>
          <w:iCs/>
          <w:cs/>
          <w:lang w:bidi="si-LK"/>
        </w:rPr>
        <w:t xml:space="preserve"> ලැබේ.</w:t>
      </w:r>
    </w:p>
    <w:p w14:paraId="0F84A4A0" w14:textId="77777777" w:rsidR="00FA25F2" w:rsidRPr="00FA25F2" w:rsidRDefault="00FA25F2" w:rsidP="00FA25F2">
      <w:pPr>
        <w:rPr>
          <w:i/>
          <w:iCs/>
        </w:rPr>
      </w:pPr>
      <w:r w:rsidRPr="00FA25F2">
        <w:rPr>
          <w:rFonts w:cs="Iskoola Pota"/>
          <w:i/>
          <w:iCs/>
          <w:cs/>
          <w:lang w:bidi="si-LK"/>
        </w:rPr>
        <w:t>අදහස පමණක් දක්වනු ලැබේ.)</w:t>
      </w:r>
    </w:p>
    <w:p w14:paraId="6EAC5681" w14:textId="77777777" w:rsidR="00FA25F2" w:rsidRDefault="00FA25F2" w:rsidP="00FA25F2">
      <w:r>
        <w:t>​</w:t>
      </w:r>
    </w:p>
    <w:p w14:paraId="647F7E89" w14:textId="77777777" w:rsidR="00FA25F2" w:rsidRDefault="00FA25F2" w:rsidP="00FA25F2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වේසාලා</w:t>
      </w:r>
      <w:proofErr w:type="spellEnd"/>
      <w:r>
        <w:rPr>
          <w:rFonts w:cs="Iskoola Pota"/>
          <w:cs/>
          <w:lang w:bidi="si-LK"/>
        </w:rPr>
        <w:t xml:space="preserve"> මහනුවර මහා වනයෙහි </w:t>
      </w:r>
      <w:proofErr w:type="spellStart"/>
      <w:r>
        <w:rPr>
          <w:rFonts w:cs="Iskoola Pota"/>
          <w:cs/>
          <w:lang w:bidi="si-LK"/>
        </w:rPr>
        <w:t>කුටාගාර</w:t>
      </w:r>
      <w:proofErr w:type="spellEnd"/>
      <w:r>
        <w:rPr>
          <w:rFonts w:cs="Iskoola Pota"/>
          <w:cs/>
          <w:lang w:bidi="si-LK"/>
        </w:rPr>
        <w:t xml:space="preserve"> ශාලාවෙහි </w:t>
      </w:r>
      <w:proofErr w:type="spellStart"/>
      <w:r>
        <w:rPr>
          <w:rFonts w:cs="Iskoola Pota"/>
          <w:cs/>
          <w:lang w:bidi="si-LK"/>
        </w:rPr>
        <w:t>වැඩසිටි</w:t>
      </w:r>
      <w:proofErr w:type="spellEnd"/>
      <w:r>
        <w:rPr>
          <w:rFonts w:cs="Iskoola Pota"/>
          <w:cs/>
          <w:lang w:bidi="si-LK"/>
        </w:rPr>
        <w:t xml:space="preserve"> සේක.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පෙරවරු කාලයෙහි සිවුරු </w:t>
      </w:r>
      <w:proofErr w:type="spellStart"/>
      <w:r>
        <w:rPr>
          <w:rFonts w:cs="Iskoola Pota"/>
          <w:cs/>
          <w:lang w:bidi="si-LK"/>
        </w:rPr>
        <w:t>හැඳ</w:t>
      </w:r>
      <w:proofErr w:type="spellEnd"/>
      <w:r>
        <w:rPr>
          <w:rFonts w:cs="Iskoola Pota"/>
          <w:cs/>
          <w:lang w:bidi="si-LK"/>
        </w:rPr>
        <w:t xml:space="preserve"> පොරවා පාත්‍ර චීවර ගෙන </w:t>
      </w:r>
      <w:proofErr w:type="spellStart"/>
      <w:r>
        <w:rPr>
          <w:rFonts w:cs="Iskoola Pota"/>
          <w:cs/>
          <w:lang w:bidi="si-LK"/>
        </w:rPr>
        <w:t>වේසාලා</w:t>
      </w:r>
      <w:proofErr w:type="spellEnd"/>
      <w:r>
        <w:rPr>
          <w:rFonts w:cs="Iskoola Pota"/>
          <w:cs/>
          <w:lang w:bidi="si-LK"/>
        </w:rPr>
        <w:t xml:space="preserve"> මහනුවර පිඬු පිණිස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</w:t>
      </w:r>
    </w:p>
    <w:p w14:paraId="7232A6B4" w14:textId="0A26285D" w:rsidR="001B55B2" w:rsidRDefault="00FA25F2" w:rsidP="00FA25F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​ඒ කාලයෙහි </w:t>
      </w:r>
      <w:proofErr w:type="spellStart"/>
      <w:r>
        <w:rPr>
          <w:rFonts w:cs="Iskoola Pota"/>
          <w:cs/>
          <w:lang w:bidi="si-LK"/>
        </w:rPr>
        <w:t>සාරංදද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චෛත්‍යස්ථානයෙහි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රැස්ව</w:t>
      </w:r>
      <w:proofErr w:type="spellEnd"/>
      <w:r>
        <w:rPr>
          <w:rFonts w:cs="Iskoola Pota"/>
          <w:cs/>
          <w:lang w:bidi="si-LK"/>
        </w:rPr>
        <w:t xml:space="preserve"> සිටියා වූ </w:t>
      </w:r>
      <w:proofErr w:type="spellStart"/>
      <w:r>
        <w:rPr>
          <w:rFonts w:cs="Iskoola Pota"/>
          <w:cs/>
          <w:lang w:bidi="si-LK"/>
        </w:rPr>
        <w:t>පන්සියයක්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ලිච්ඡවී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රජදරුවන්</w:t>
      </w:r>
      <w:proofErr w:type="spellEnd"/>
      <w:r>
        <w:rPr>
          <w:rFonts w:cs="Iskoola Pota"/>
          <w:cs/>
          <w:lang w:bidi="si-LK"/>
        </w:rPr>
        <w:t xml:space="preserve"> අතර මෙම කතාව ඇති විය. "ලෝකයෙහි රත්න පහක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ඉතා දුර්ලභ වෙයි. කවර රත්න පහක් ද යත්</w:t>
      </w:r>
      <w:r>
        <w:t xml:space="preserve">; </w:t>
      </w:r>
      <w:r>
        <w:rPr>
          <w:rFonts w:cs="Iskoola Pota"/>
          <w:cs/>
          <w:lang w:bidi="si-LK"/>
        </w:rPr>
        <w:t xml:space="preserve">ලෝකයෙහි හස්ති </w:t>
      </w:r>
      <w:proofErr w:type="spellStart"/>
      <w:r>
        <w:rPr>
          <w:rFonts w:cs="Iskoola Pota"/>
          <w:cs/>
          <w:lang w:bidi="si-LK"/>
        </w:rPr>
        <w:t>රත්නයාගේ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අශ්ව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මණි (මැණික්)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ස්ත්‍රී රත්නයෙහි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ගෘහපති රත්නයෙහි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rPr>
          <w:rFonts w:cs="Iskoola Pota"/>
          <w:cs/>
          <w:lang w:bidi="si-LK"/>
        </w:rPr>
        <w:t xml:space="preserve">. ලෝකයෙහි මේ රතන පහ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දුර්ලභ වේ" යනුවෙනි.</w:t>
      </w:r>
    </w:p>
    <w:p w14:paraId="00776651" w14:textId="77777777" w:rsidR="00FA25F2" w:rsidRDefault="00FA25F2" w:rsidP="00FA25F2"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ඒ </w:t>
      </w:r>
      <w:proofErr w:type="spellStart"/>
      <w:r>
        <w:rPr>
          <w:rFonts w:cs="Iskoola Pota"/>
          <w:cs/>
          <w:lang w:bidi="si-LK"/>
        </w:rPr>
        <w:t>ලිච්ඡවී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වරු</w:t>
      </w:r>
      <w:proofErr w:type="spellEnd"/>
      <w:r>
        <w:t>, "</w:t>
      </w:r>
      <w:proofErr w:type="spellStart"/>
      <w:r>
        <w:rPr>
          <w:rFonts w:cs="Iskoola Pota"/>
          <w:cs/>
          <w:lang w:bidi="si-LK"/>
        </w:rPr>
        <w:t>එම්බා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පුරුෂය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rPr>
          <w:rFonts w:cs="Iskoola Pota"/>
          <w:cs/>
          <w:lang w:bidi="si-LK"/>
        </w:rPr>
        <w:t xml:space="preserve"> ඔබ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වඩිනවා </w:t>
      </w:r>
      <w:proofErr w:type="spellStart"/>
      <w:r>
        <w:rPr>
          <w:rFonts w:cs="Iskoola Pota"/>
          <w:cs/>
          <w:lang w:bidi="si-LK"/>
        </w:rPr>
        <w:t>දුටුයෙහිද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එවිට අපට දන්වන්න" යනුවෙන් කියා මාර්ගයෙහි පුරුෂයෙකු රඳවන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ඒ පුරුෂයා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වඩින ආකාරය </w:t>
      </w:r>
      <w:proofErr w:type="spellStart"/>
      <w:r>
        <w:rPr>
          <w:rFonts w:cs="Iskoola Pota"/>
          <w:cs/>
          <w:lang w:bidi="si-LK"/>
        </w:rPr>
        <w:t>දුරදීම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දුටුවේය</w:t>
      </w:r>
      <w:proofErr w:type="spellEnd"/>
      <w:r>
        <w:rPr>
          <w:rFonts w:cs="Iskoola Pota"/>
          <w:cs/>
          <w:lang w:bidi="si-LK"/>
        </w:rPr>
        <w:t>. දැක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ලිච්ඡවීන්</w:t>
      </w:r>
      <w:proofErr w:type="spellEnd"/>
      <w:r>
        <w:rPr>
          <w:rFonts w:cs="Iskoola Pota"/>
          <w:cs/>
          <w:lang w:bidi="si-LK"/>
        </w:rPr>
        <w:t xml:space="preserve"> සමීපයට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 xml:space="preserve">. ගොස් </w:t>
      </w:r>
      <w:proofErr w:type="spellStart"/>
      <w:r>
        <w:rPr>
          <w:rFonts w:cs="Iskoola Pota"/>
          <w:cs/>
          <w:lang w:bidi="si-LK"/>
        </w:rPr>
        <w:t>ලිච්ඡවීන්ට</w:t>
      </w:r>
      <w:proofErr w:type="spellEnd"/>
      <w:r>
        <w:rPr>
          <w:rFonts w:cs="Iskoola Pota"/>
          <w:cs/>
          <w:lang w:bidi="si-LK"/>
        </w:rPr>
        <w:t xml:space="preserve"> මෙය </w:t>
      </w:r>
      <w:proofErr w:type="spellStart"/>
      <w:r>
        <w:rPr>
          <w:rFonts w:cs="Iskoola Pota"/>
          <w:cs/>
          <w:lang w:bidi="si-LK"/>
        </w:rPr>
        <w:t>කීවේය</w:t>
      </w:r>
      <w:proofErr w:type="spellEnd"/>
      <w:r>
        <w:rPr>
          <w:rFonts w:cs="Iskoola Pota"/>
          <w:cs/>
          <w:lang w:bidi="si-LK"/>
        </w:rPr>
        <w:t>: "</w:t>
      </w:r>
      <w:proofErr w:type="spellStart"/>
      <w:r>
        <w:rPr>
          <w:rFonts w:cs="Iskoola Pota"/>
          <w:cs/>
          <w:lang w:bidi="si-LK"/>
        </w:rPr>
        <w:t>භවත්නි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සම්මාසම්බුද්ධ</w:t>
      </w:r>
      <w:proofErr w:type="spellEnd"/>
      <w:r>
        <w:rPr>
          <w:rFonts w:cs="Iskoola Pota"/>
          <w:cs/>
          <w:lang w:bidi="si-LK"/>
        </w:rPr>
        <w:t xml:space="preserve"> වූ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වඩිනා සේක</w:t>
      </w:r>
      <w:r>
        <w:t xml:space="preserve">; </w:t>
      </w:r>
      <w:r>
        <w:rPr>
          <w:rFonts w:cs="Iskoola Pota"/>
          <w:cs/>
          <w:lang w:bidi="si-LK"/>
        </w:rPr>
        <w:t xml:space="preserve">දැන් කාලය </w:t>
      </w:r>
      <w:proofErr w:type="spellStart"/>
      <w:r>
        <w:rPr>
          <w:rFonts w:cs="Iskoola Pota"/>
          <w:cs/>
          <w:lang w:bidi="si-LK"/>
        </w:rPr>
        <w:t>දැනගන්න</w:t>
      </w:r>
      <w:proofErr w:type="spellEnd"/>
      <w:r>
        <w:rPr>
          <w:rFonts w:cs="Iskoola Pota"/>
          <w:cs/>
          <w:lang w:bidi="si-LK"/>
        </w:rPr>
        <w:t>."</w:t>
      </w:r>
    </w:p>
    <w:p w14:paraId="7F9CEEB7" w14:textId="77777777" w:rsidR="00FA25F2" w:rsidRDefault="00FA25F2" w:rsidP="00FA25F2"/>
    <w:p w14:paraId="427ED2A6" w14:textId="77777777" w:rsidR="00FA25F2" w:rsidRDefault="00FA25F2" w:rsidP="00FA25F2">
      <w:r>
        <w:rPr>
          <w:rFonts w:cs="Iskoola Pota"/>
          <w:cs/>
          <w:lang w:bidi="si-LK"/>
        </w:rPr>
        <w:t xml:space="preserve">​එවිට ඒ </w:t>
      </w:r>
      <w:proofErr w:type="spellStart"/>
      <w:r>
        <w:rPr>
          <w:rFonts w:cs="Iskoola Pota"/>
          <w:cs/>
          <w:lang w:bidi="si-LK"/>
        </w:rPr>
        <w:t>ලිච්ඡවීවරු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එළැඹියහ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එළැඹ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වන්දනා කර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සිටියා වූ ඒ </w:t>
      </w:r>
      <w:proofErr w:type="spellStart"/>
      <w:r>
        <w:rPr>
          <w:rFonts w:cs="Iskoola Pota"/>
          <w:cs/>
          <w:lang w:bidi="si-LK"/>
        </w:rPr>
        <w:t>ලිච්ඡවීවරු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මෙය ප්‍රකාශ කළහ:</w:t>
      </w:r>
    </w:p>
    <w:p w14:paraId="16640C8A" w14:textId="77777777" w:rsidR="00FA25F2" w:rsidRDefault="00FA25F2" w:rsidP="00FA25F2"/>
    <w:p w14:paraId="1741C2A2" w14:textId="77777777" w:rsidR="00FA25F2" w:rsidRDefault="00FA25F2" w:rsidP="00FA25F2">
      <w:r>
        <w:t xml:space="preserve">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ඉල්ලා සිටිමු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අනුකම්පාව උපදවා </w:t>
      </w:r>
      <w:proofErr w:type="spellStart"/>
      <w:r>
        <w:rPr>
          <w:rFonts w:cs="Iskoola Pota"/>
          <w:cs/>
          <w:lang w:bidi="si-LK"/>
        </w:rPr>
        <w:t>සාරන්දද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චෛත්‍යස්ථානයට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කරන සේක්වා."</w:t>
      </w:r>
    </w:p>
    <w:p w14:paraId="50D472AE" w14:textId="77777777" w:rsidR="00FA25F2" w:rsidRDefault="00FA25F2" w:rsidP="00FA25F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නිහඬතාවෙන් ආරාධනාව ඉවසූ සේක.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සාරන්දද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චෛත්‍යස්ථාන</w:t>
      </w:r>
      <w:proofErr w:type="spellEnd"/>
      <w:r>
        <w:rPr>
          <w:rFonts w:cs="Iskoola Pota"/>
          <w:cs/>
          <w:lang w:bidi="si-LK"/>
        </w:rPr>
        <w:t xml:space="preserve"> සමීපයට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කොට</w:t>
      </w:r>
      <w:r>
        <w:t xml:space="preserve">, </w:t>
      </w:r>
      <w:r>
        <w:rPr>
          <w:rFonts w:cs="Iskoola Pota"/>
          <w:cs/>
          <w:lang w:bidi="si-LK"/>
        </w:rPr>
        <w:t xml:space="preserve">පනවන ලද ආසනයෙහි වැඩ සිටි සේක. </w:t>
      </w:r>
      <w:proofErr w:type="spellStart"/>
      <w:r>
        <w:rPr>
          <w:rFonts w:cs="Iskoola Pota"/>
          <w:cs/>
          <w:lang w:bidi="si-LK"/>
        </w:rPr>
        <w:t>වැඩහිඳ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ඒ </w:t>
      </w:r>
      <w:proofErr w:type="spellStart"/>
      <w:r>
        <w:rPr>
          <w:rFonts w:cs="Iskoola Pota"/>
          <w:cs/>
          <w:lang w:bidi="si-LK"/>
        </w:rPr>
        <w:t>ලිච්ඡවීන්ට</w:t>
      </w:r>
      <w:proofErr w:type="spellEnd"/>
      <w:r>
        <w:rPr>
          <w:rFonts w:cs="Iskoola Pota"/>
          <w:cs/>
          <w:lang w:bidi="si-LK"/>
        </w:rPr>
        <w:t xml:space="preserve"> මෙය දේශනා කළ සේක:</w:t>
      </w:r>
    </w:p>
    <w:p w14:paraId="01404F09" w14:textId="77777777" w:rsidR="00FA25F2" w:rsidRDefault="00FA25F2" w:rsidP="00FA25F2"/>
    <w:p w14:paraId="1B24CD3C" w14:textId="77777777" w:rsidR="00FA25F2" w:rsidRDefault="00FA25F2" w:rsidP="00FA25F2">
      <w:r>
        <w:t>​"</w:t>
      </w:r>
      <w:proofErr w:type="spellStart"/>
      <w:r>
        <w:rPr>
          <w:rFonts w:cs="Iskoola Pota"/>
          <w:cs/>
          <w:lang w:bidi="si-LK"/>
        </w:rPr>
        <w:t>ලිච්ඡවීවරුනි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දැන් ඔබලා කවර නම් කතාවකින් </w:t>
      </w:r>
      <w:proofErr w:type="spellStart"/>
      <w:r>
        <w:rPr>
          <w:rFonts w:cs="Iskoola Pota"/>
          <w:cs/>
          <w:lang w:bidi="si-LK"/>
        </w:rPr>
        <w:t>යුක්තව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රැස්ව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සිටියෝද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ඔබලාගේ කවර නම් අතුරු කතාවක් අඩාල </w:t>
      </w:r>
      <w:proofErr w:type="spellStart"/>
      <w:r>
        <w:rPr>
          <w:rFonts w:cs="Iskoola Pota"/>
          <w:cs/>
          <w:lang w:bidi="si-LK"/>
        </w:rPr>
        <w:t>වූවාද</w:t>
      </w:r>
      <w:proofErr w:type="spellEnd"/>
      <w:r>
        <w:t>?"</w:t>
      </w:r>
    </w:p>
    <w:p w14:paraId="6DE23CC7" w14:textId="77777777" w:rsidR="00FA25F2" w:rsidRDefault="00FA25F2" w:rsidP="00FA25F2">
      <w:r>
        <w:t>​"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මෙහි </w:t>
      </w:r>
      <w:proofErr w:type="spellStart"/>
      <w:r>
        <w:rPr>
          <w:rFonts w:cs="Iskoola Pota"/>
          <w:cs/>
          <w:lang w:bidi="si-LK"/>
        </w:rPr>
        <w:t>රැස්ව</w:t>
      </w:r>
      <w:proofErr w:type="spellEnd"/>
      <w:r>
        <w:rPr>
          <w:rFonts w:cs="Iskoola Pota"/>
          <w:cs/>
          <w:lang w:bidi="si-LK"/>
        </w:rPr>
        <w:t xml:space="preserve"> සිටි අප අතරින් මේ නම් අතුරු කතාවක් </w:t>
      </w:r>
      <w:proofErr w:type="spellStart"/>
      <w:r>
        <w:rPr>
          <w:rFonts w:cs="Iskoola Pota"/>
          <w:cs/>
          <w:lang w:bidi="si-LK"/>
        </w:rPr>
        <w:t>ඉපදුණේය</w:t>
      </w:r>
      <w:proofErr w:type="spellEnd"/>
      <w:r>
        <w:rPr>
          <w:rFonts w:cs="Iskoola Pota"/>
          <w:cs/>
          <w:lang w:bidi="si-LK"/>
        </w:rPr>
        <w:t xml:space="preserve">: </w:t>
      </w:r>
      <w:r>
        <w:t>'</w:t>
      </w:r>
      <w:r>
        <w:rPr>
          <w:rFonts w:cs="Iskoola Pota"/>
          <w:cs/>
          <w:lang w:bidi="si-LK"/>
        </w:rPr>
        <w:t xml:space="preserve">ලෝකයෙහි රත්න </w:t>
      </w:r>
      <w:proofErr w:type="spellStart"/>
      <w:r>
        <w:rPr>
          <w:rFonts w:cs="Iskoola Pota"/>
          <w:cs/>
          <w:lang w:bidi="si-LK"/>
        </w:rPr>
        <w:t>පහකගේ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දුර්ලභ වෙයි. කවර රත්න </w:t>
      </w:r>
      <w:proofErr w:type="spellStart"/>
      <w:r>
        <w:rPr>
          <w:rFonts w:cs="Iskoola Pota"/>
          <w:cs/>
          <w:lang w:bidi="si-LK"/>
        </w:rPr>
        <w:t>පහකගේ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පහළවීමද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; </w:t>
      </w:r>
      <w:r>
        <w:rPr>
          <w:rFonts w:cs="Iskoola Pota"/>
          <w:cs/>
          <w:lang w:bidi="si-LK"/>
        </w:rPr>
        <w:t xml:space="preserve">ලෝකයෙහි හස්ති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අශ්ව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මණි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ස්ත්‍රී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ගෘහපති රත්නයේ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rPr>
          <w:rFonts w:cs="Iskoola Pota"/>
          <w:cs/>
          <w:lang w:bidi="si-LK"/>
        </w:rPr>
        <w:t xml:space="preserve">. ලෝකයෙහි මේ රත්න පහේ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දුර්ලභයි</w:t>
      </w:r>
      <w:r>
        <w:t xml:space="preserve">' </w:t>
      </w:r>
      <w:r>
        <w:rPr>
          <w:rFonts w:cs="Iskoola Pota"/>
          <w:cs/>
          <w:lang w:bidi="si-LK"/>
        </w:rPr>
        <w:t>යනුවෙනි."</w:t>
      </w:r>
    </w:p>
    <w:p w14:paraId="1B429CA9" w14:textId="77777777" w:rsidR="00FA25F2" w:rsidRDefault="00FA25F2" w:rsidP="00FA25F2"/>
    <w:p w14:paraId="6580D316" w14:textId="77777777" w:rsidR="00FA25F2" w:rsidRDefault="00FA25F2" w:rsidP="00FA25F2">
      <w:r>
        <w:rPr>
          <w:rFonts w:cs="Iskoola Pota"/>
          <w:cs/>
          <w:lang w:bidi="si-LK"/>
        </w:rPr>
        <w:t xml:space="preserve">​එවිට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වදාළ සේක: "</w:t>
      </w:r>
      <w:proofErr w:type="spellStart"/>
      <w:r>
        <w:rPr>
          <w:rFonts w:cs="Iskoola Pota"/>
          <w:cs/>
          <w:lang w:bidi="si-LK"/>
        </w:rPr>
        <w:t>කාමයන්හි</w:t>
      </w:r>
      <w:proofErr w:type="spellEnd"/>
      <w:r>
        <w:rPr>
          <w:rFonts w:cs="Iskoola Pota"/>
          <w:cs/>
          <w:lang w:bidi="si-LK"/>
        </w:rPr>
        <w:t xml:space="preserve"> අධික ලෙස </w:t>
      </w:r>
      <w:proofErr w:type="spellStart"/>
      <w:r>
        <w:rPr>
          <w:rFonts w:cs="Iskoola Pota"/>
          <w:cs/>
          <w:lang w:bidi="si-LK"/>
        </w:rPr>
        <w:t>ඇලුන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ලිච්ඡවීන්</w:t>
      </w:r>
      <w:proofErr w:type="spellEnd"/>
      <w:r>
        <w:rPr>
          <w:rFonts w:cs="Iskoola Pota"/>
          <w:cs/>
          <w:lang w:bidi="si-LK"/>
        </w:rPr>
        <w:t xml:space="preserve"> වන ඔබලා අතරින් කාමය අරමුණු </w:t>
      </w:r>
      <w:proofErr w:type="spellStart"/>
      <w:r>
        <w:rPr>
          <w:rFonts w:cs="Iskoola Pota"/>
          <w:cs/>
          <w:lang w:bidi="si-LK"/>
        </w:rPr>
        <w:t>කරගෙනම</w:t>
      </w:r>
      <w:proofErr w:type="spellEnd"/>
      <w:r>
        <w:rPr>
          <w:rFonts w:cs="Iskoola Pota"/>
          <w:cs/>
          <w:lang w:bidi="si-LK"/>
        </w:rPr>
        <w:t xml:space="preserve"> අතුරු කතාවක් </w:t>
      </w:r>
      <w:proofErr w:type="spellStart"/>
      <w:r>
        <w:rPr>
          <w:rFonts w:cs="Iskoola Pota"/>
          <w:cs/>
          <w:lang w:bidi="si-LK"/>
        </w:rPr>
        <w:t>උපන්නේය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A2EEF13" w14:textId="77777777" w:rsidR="00FA25F2" w:rsidRDefault="00FA25F2" w:rsidP="00FA25F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ලිච්ඡවීවරුනි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ලෝකයෙහි රත්න පහක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දුර්ලභය</w:t>
      </w:r>
      <w:proofErr w:type="spellEnd"/>
      <w:r>
        <w:rPr>
          <w:rFonts w:cs="Iskoola Pota"/>
          <w:cs/>
          <w:lang w:bidi="si-LK"/>
        </w:rPr>
        <w:t xml:space="preserve">. කවර රත්න පහක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දුර්ලභද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15967DF4" w14:textId="77777777" w:rsidR="00FA25F2" w:rsidRDefault="00FA25F2" w:rsidP="00FA25F2"/>
    <w:p w14:paraId="496AA925" w14:textId="77777777" w:rsidR="00FA25F2" w:rsidRDefault="00FA25F2" w:rsidP="00FA25F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තථාගතස්ස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අරහතෝ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සම්මාසම්බුද්ධස්ස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පාතුභාවෝ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තථාගතප්පවේදිතස්ස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ධම්මවිනයස්ස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දේසේතා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පුග්ගලෝ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තථාගතප්පවේදිතස්ස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ධම්මවිනයස්ස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දේසිතස්ස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විඤ්ඤාතා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පුග්ගලෝ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තථාගතප්පවේදිතස්ස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ධම්මවිනයස්ස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දේසිතස්ස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විඤ්ඤාතස්ස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ධම්මානුධම්මපටිපන්නෝ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පුග්ගලෝ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කතඤ්ඤූ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කතවේදී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පුග්ගලෝ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දුල්ලභෝ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ලෝකස්මිං</w:t>
      </w:r>
      <w:proofErr w:type="spellEnd"/>
      <w:r>
        <w:rPr>
          <w:rFonts w:cs="Iskoola Pota"/>
          <w:cs/>
          <w:lang w:bidi="si-LK"/>
        </w:rPr>
        <w:t>.</w:t>
      </w:r>
    </w:p>
    <w:p w14:paraId="1BE7D06D" w14:textId="77777777" w:rsidR="00FA25F2" w:rsidRDefault="00FA25F2" w:rsidP="00FA25F2"/>
    <w:p w14:paraId="41437D48" w14:textId="192AB86C" w:rsidR="00FA25F2" w:rsidRPr="00FA25F2" w:rsidRDefault="00FA25F2" w:rsidP="00FA25F2">
      <w:r>
        <w:t>1.</w:t>
      </w:r>
      <w:r>
        <w:t xml:space="preserve"> </w:t>
      </w:r>
      <w:r>
        <w:rPr>
          <w:rFonts w:cs="Iskoola Pota"/>
          <w:cs/>
          <w:lang w:bidi="si-LK"/>
        </w:rPr>
        <w:t xml:space="preserve">ලෝකයෙහි තථාගත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සම්මාසම්බුදුරජාණන්</w:t>
      </w:r>
      <w:proofErr w:type="spellEnd"/>
      <w:r>
        <w:rPr>
          <w:rFonts w:cs="Iskoola Pota"/>
          <w:cs/>
          <w:lang w:bidi="si-LK"/>
        </w:rPr>
        <w:t xml:space="preserve"> වහන්සේගේ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දුර්ලභ වෙයි. </w:t>
      </w:r>
    </w:p>
    <w:p w14:paraId="2733B33A" w14:textId="5260EC1E" w:rsidR="00FA25F2" w:rsidRDefault="00FA25F2" w:rsidP="00FA25F2">
      <w:r>
        <w:t>2.</w:t>
      </w:r>
      <w:r>
        <w:t xml:space="preserve"> </w:t>
      </w:r>
      <w:r>
        <w:rPr>
          <w:rFonts w:cs="Iskoola Pota"/>
          <w:cs/>
          <w:lang w:bidi="si-LK"/>
        </w:rPr>
        <w:t>ලෝකයෙහි තථාගතයන් වහන්සේ විසින් අවබෝධ කරන ලද ධර්ම විනය දේශනා කරන පුද්ගලයා දුර්ලභ වෙයි.</w:t>
      </w:r>
    </w:p>
    <w:p w14:paraId="2B1984BA" w14:textId="77777777" w:rsidR="00FA25F2" w:rsidRDefault="00FA25F2" w:rsidP="00FA25F2">
      <w:pPr>
        <w:rPr>
          <w:rFonts w:cs="Iskoola Pota"/>
          <w:lang w:bidi="si-LK"/>
        </w:rPr>
      </w:pPr>
      <w:r>
        <w:t>3.</w:t>
      </w:r>
      <w:r>
        <w:t xml:space="preserve"> </w:t>
      </w:r>
      <w:r>
        <w:rPr>
          <w:rFonts w:cs="Iskoola Pota"/>
          <w:cs/>
          <w:lang w:bidi="si-LK"/>
        </w:rPr>
        <w:t xml:space="preserve">ලෝකයෙහි තථාගතයන් වහන්සේ විසින් අවබෝධ කරන ලද දේශිත ධර්ම විනය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වූ පුද්ගලයා දුර්ලභ වෙයි. </w:t>
      </w:r>
    </w:p>
    <w:p w14:paraId="29511B11" w14:textId="77777777" w:rsidR="00FA25F2" w:rsidRDefault="00FA25F2" w:rsidP="00FA25F2">
      <w:pPr>
        <w:rPr>
          <w:rFonts w:cs="Iskoola Pota"/>
          <w:lang w:bidi="si-LK"/>
        </w:rPr>
      </w:pPr>
      <w:r>
        <w:t>4.</w:t>
      </w:r>
      <w:r>
        <w:t xml:space="preserve">  </w:t>
      </w:r>
      <w:r>
        <w:rPr>
          <w:rFonts w:cs="Iskoola Pota"/>
          <w:cs/>
          <w:lang w:bidi="si-LK"/>
        </w:rPr>
        <w:t xml:space="preserve">ලෝකයෙහි තථාගතයන් වහන්සේ විසින් අවබෝධ කරන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දේශිත ධර්ම විනය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ප්‍රතිපදාවට අනුව පිළිපදින පුද්ගලයා දුර්ලභ වෙයි. </w:t>
      </w:r>
    </w:p>
    <w:p w14:paraId="056F7271" w14:textId="2BE014BC" w:rsidR="00FA25F2" w:rsidRDefault="00FA25F2" w:rsidP="00FA25F2">
      <w:r>
        <w:t>5.</w:t>
      </w:r>
      <w:r>
        <w:t xml:space="preserve"> </w:t>
      </w:r>
      <w:r>
        <w:rPr>
          <w:rFonts w:cs="Iskoola Pota"/>
          <w:cs/>
          <w:lang w:bidi="si-LK"/>
        </w:rPr>
        <w:t xml:space="preserve">ලෝකයෙහි </w:t>
      </w:r>
      <w:proofErr w:type="spellStart"/>
      <w:r>
        <w:rPr>
          <w:rFonts w:cs="Iskoola Pota"/>
          <w:cs/>
          <w:lang w:bidi="si-LK"/>
        </w:rPr>
        <w:t>කතඤ්ඤු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කතවේදී</w:t>
      </w:r>
      <w:proofErr w:type="spellEnd"/>
      <w:r>
        <w:rPr>
          <w:rFonts w:cs="Iskoola Pota"/>
          <w:cs/>
          <w:lang w:bidi="si-LK"/>
        </w:rPr>
        <w:t xml:space="preserve"> පුද්ගලයා දුර්ලභ වෙයි."</w:t>
      </w:r>
    </w:p>
    <w:p w14:paraId="1F861FA3" w14:textId="77777777" w:rsidR="00FA25F2" w:rsidRDefault="00FA25F2" w:rsidP="00FA25F2"/>
    <w:p w14:paraId="612BF543" w14:textId="777867BC" w:rsidR="00FA25F2" w:rsidRDefault="00FA25F2" w:rsidP="00FA25F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ලිච්ඡවීවරුනි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රත්න පහෙහි </w:t>
      </w:r>
      <w:proofErr w:type="spellStart"/>
      <w:r>
        <w:rPr>
          <w:rFonts w:cs="Iskoola Pota"/>
          <w:cs/>
          <w:lang w:bidi="si-LK"/>
        </w:rPr>
        <w:t>පහළවීම</w:t>
      </w:r>
      <w:proofErr w:type="spellEnd"/>
      <w:r>
        <w:rPr>
          <w:rFonts w:cs="Iskoola Pota"/>
          <w:cs/>
          <w:lang w:bidi="si-LK"/>
        </w:rPr>
        <w:t xml:space="preserve"> දුර්ලභ වේ යැයි වදාළ සේක.</w:t>
      </w:r>
    </w:p>
    <w:sectPr w:rsidR="00FA2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F2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DC1798"/>
    <w:rsid w:val="00E67A22"/>
    <w:rsid w:val="00EB3FE5"/>
    <w:rsid w:val="00F56C39"/>
    <w:rsid w:val="00FA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C010"/>
  <w15:chartTrackingRefBased/>
  <w15:docId w15:val="{AB02F31A-34EA-4E84-82C9-248C5D62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A2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2026-08-08T11:13:00Z</dcterms:created>
  <dcterms:modified xsi:type="dcterms:W3CDTF">2026-08-08T11:19:00Z</dcterms:modified>
</cp:coreProperties>
</file>