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1E64" w14:textId="4C0D1665" w:rsidR="00F2671C" w:rsidRDefault="00F2671C" w:rsidP="00DC4832">
      <w:pPr>
        <w:pStyle w:val="seo"/>
        <w:rPr>
          <w:lang w:bidi="ar-SA"/>
        </w:rPr>
      </w:pPr>
      <w:r>
        <w:rPr>
          <w:cs/>
        </w:rPr>
        <w:t>අජිත සූත්‍රය</w:t>
      </w:r>
      <w:r w:rsidR="00DC4832">
        <w:t xml:space="preserve">, </w:t>
      </w:r>
      <w:proofErr w:type="spellStart"/>
      <w:r w:rsidR="00DC4832">
        <w:t>ajitha</w:t>
      </w:r>
      <w:proofErr w:type="spellEnd"/>
      <w:r w:rsidR="00DC4832">
        <w:t xml:space="preserve"> </w:t>
      </w:r>
      <w:proofErr w:type="spellStart"/>
      <w:r w:rsidR="00DC4832">
        <w:t>suththa</w:t>
      </w:r>
      <w:proofErr w:type="spellEnd"/>
      <w:r w:rsidR="00DC4832">
        <w:t xml:space="preserve">, </w:t>
      </w:r>
      <w:proofErr w:type="spellStart"/>
      <w:r w:rsidR="00DC4832">
        <w:t>suththa</w:t>
      </w:r>
      <w:proofErr w:type="spellEnd"/>
      <w:r w:rsidR="00DC4832">
        <w:t xml:space="preserve"> </w:t>
      </w:r>
      <w:proofErr w:type="spellStart"/>
      <w:r w:rsidR="00DC4832">
        <w:t>nipathaya</w:t>
      </w:r>
      <w:proofErr w:type="spellEnd"/>
      <w:r w:rsidR="00DC4832">
        <w:t xml:space="preserve">, dharma </w:t>
      </w:r>
      <w:proofErr w:type="spellStart"/>
      <w:r w:rsidR="00DC4832">
        <w:t>deshana</w:t>
      </w:r>
      <w:proofErr w:type="spellEnd"/>
    </w:p>
    <w:p w14:paraId="5DB48A26" w14:textId="77777777" w:rsidR="00F2671C" w:rsidRDefault="00F2671C" w:rsidP="00F2671C">
      <w:pPr>
        <w:rPr>
          <w:rFonts w:cs="Iskoola Pota"/>
          <w:lang w:bidi="si-LK"/>
        </w:rPr>
      </w:pPr>
    </w:p>
    <w:p w14:paraId="0429447D" w14:textId="77777777" w:rsidR="00F2671C" w:rsidRDefault="00F2671C" w:rsidP="00F2671C">
      <w:pPr>
        <w:rPr>
          <w:rFonts w:cs="Iskoola Pota"/>
          <w:lang w:bidi="si-LK"/>
        </w:rPr>
      </w:pPr>
    </w:p>
    <w:p w14:paraId="2F4502E6" w14:textId="7224ADB7" w:rsidR="00F2671C" w:rsidRDefault="00F2671C" w:rsidP="00F2671C">
      <w:pPr>
        <w:pStyle w:val="Heading1"/>
      </w:pPr>
      <w:r>
        <w:rPr>
          <w:cs/>
          <w:lang w:bidi="si-LK"/>
        </w:rPr>
        <w:t>අජිත සූත්‍රය</w:t>
      </w:r>
    </w:p>
    <w:p w14:paraId="058CF272" w14:textId="77777777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​අජිත නම් වූ තරුණයා බුදුරජාණන් වහන්සේගෙන් ඇසූ ප්‍රශ්න සහ බුදුරජාණන් වහන්සේ එම ප්‍රශ්නවලට ලබා දුන්නා වූ පිළිතුරු මෙම සූත්‍රයෙහි ඇතුළත් වෙයි. අජිත යනු ත්‍රිවේදයෙහි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පැමිණි ඉතා උගත් බ්‍රාහ්මණ පඬිවරයෙකි. එතුමා බුදුරජාණන් වහන්සේගෙන්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මෙසේ විමසයි:</w:t>
      </w:r>
    </w:p>
    <w:p w14:paraId="2B271870" w14:textId="77257650" w:rsidR="00F2671C" w:rsidRDefault="00F2671C" w:rsidP="00F2671C">
      <w:pPr>
        <w:pStyle w:val="gatha"/>
      </w:pPr>
      <w:proofErr w:type="spellStart"/>
      <w:r w:rsidRPr="00F2671C">
        <w:rPr>
          <w:cs/>
        </w:rPr>
        <w:t>කෙනස‍්සු</w:t>
      </w:r>
      <w:proofErr w:type="spellEnd"/>
      <w:r w:rsidRPr="00F2671C">
        <w:t> </w:t>
      </w:r>
      <w:proofErr w:type="spellStart"/>
      <w:r w:rsidRPr="00F2671C">
        <w:rPr>
          <w:cs/>
        </w:rPr>
        <w:t>නිවුතො</w:t>
      </w:r>
      <w:proofErr w:type="spellEnd"/>
      <w:r w:rsidRPr="00F2671C">
        <w:t> </w:t>
      </w:r>
      <w:proofErr w:type="spellStart"/>
      <w:r w:rsidRPr="00F2671C">
        <w:rPr>
          <w:cs/>
        </w:rPr>
        <w:t>ලොකො</w:t>
      </w:r>
      <w:proofErr w:type="spellEnd"/>
      <w:r w:rsidRPr="00F2671C">
        <w:t> (</w:t>
      </w:r>
      <w:proofErr w:type="spellStart"/>
      <w:r w:rsidRPr="00F2671C">
        <w:rPr>
          <w:cs/>
        </w:rPr>
        <w:t>ඉච‍්චා</w:t>
      </w:r>
      <w:proofErr w:type="spellEnd"/>
      <w:r w:rsidRPr="00F2671C">
        <w:t> </w:t>
      </w:r>
      <w:proofErr w:type="spellStart"/>
      <w:r w:rsidRPr="00F2671C">
        <w:rPr>
          <w:cs/>
        </w:rPr>
        <w:t>යස‍්මා</w:t>
      </w:r>
      <w:proofErr w:type="spellEnd"/>
      <w:r w:rsidRPr="00F2671C">
        <w:t> </w:t>
      </w:r>
      <w:proofErr w:type="spellStart"/>
      <w:r w:rsidRPr="00F2671C">
        <w:rPr>
          <w:cs/>
        </w:rPr>
        <w:t>අජිතො</w:t>
      </w:r>
      <w:proofErr w:type="spellEnd"/>
      <w:r w:rsidRPr="00F2671C">
        <w:t>)</w:t>
      </w:r>
      <w:r w:rsidRPr="00F2671C">
        <w:br/>
      </w:r>
      <w:proofErr w:type="spellStart"/>
      <w:r w:rsidRPr="00F2671C">
        <w:rPr>
          <w:cs/>
        </w:rPr>
        <w:t>කෙනස‍්සු</w:t>
      </w:r>
      <w:proofErr w:type="spellEnd"/>
      <w:r w:rsidRPr="00F2671C">
        <w:t> </w:t>
      </w:r>
      <w:proofErr w:type="spellStart"/>
      <w:r w:rsidRPr="00F2671C">
        <w:rPr>
          <w:cs/>
        </w:rPr>
        <w:t>නප‍්පකාසතී</w:t>
      </w:r>
      <w:proofErr w:type="spellEnd"/>
      <w:r w:rsidRPr="00F2671C">
        <w:t>,</w:t>
      </w:r>
      <w:r w:rsidRPr="00F2671C">
        <w:br/>
      </w:r>
      <w:proofErr w:type="spellStart"/>
      <w:r w:rsidRPr="00F2671C">
        <w:rPr>
          <w:cs/>
        </w:rPr>
        <w:t>කිස‍්සාභිලෙපනං</w:t>
      </w:r>
      <w:proofErr w:type="spellEnd"/>
      <w:r w:rsidRPr="00F2671C">
        <w:t> </w:t>
      </w:r>
      <w:proofErr w:type="spellStart"/>
      <w:r w:rsidRPr="00F2671C">
        <w:rPr>
          <w:cs/>
        </w:rPr>
        <w:t>බ්‍රූසි</w:t>
      </w:r>
      <w:proofErr w:type="spellEnd"/>
      <w:r w:rsidRPr="00F2671C">
        <w:t> </w:t>
      </w:r>
      <w:proofErr w:type="spellStart"/>
      <w:r w:rsidRPr="00F2671C">
        <w:rPr>
          <w:cs/>
        </w:rPr>
        <w:t>කිංසු</w:t>
      </w:r>
      <w:proofErr w:type="spellEnd"/>
      <w:r w:rsidRPr="00F2671C">
        <w:t> </w:t>
      </w:r>
      <w:proofErr w:type="spellStart"/>
      <w:r w:rsidRPr="00F2671C">
        <w:rPr>
          <w:cs/>
        </w:rPr>
        <w:t>තස‍්ස</w:t>
      </w:r>
      <w:proofErr w:type="spellEnd"/>
      <w:r w:rsidRPr="00F2671C">
        <w:t> </w:t>
      </w:r>
      <w:proofErr w:type="spellStart"/>
      <w:r w:rsidRPr="00F2671C">
        <w:rPr>
          <w:cs/>
        </w:rPr>
        <w:t>සහබ‍්භයං</w:t>
      </w:r>
      <w:proofErr w:type="spellEnd"/>
      <w:r w:rsidRPr="00F2671C">
        <w:t>.</w:t>
      </w:r>
    </w:p>
    <w:p w14:paraId="0B3DBE6F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කේනස්සු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නිව්තෝ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t xml:space="preserve">?" - </w:t>
      </w:r>
      <w:r>
        <w:rPr>
          <w:rFonts w:cs="Iskoola Pota"/>
          <w:cs/>
          <w:lang w:bidi="si-LK"/>
        </w:rPr>
        <w:t xml:space="preserve">ලෝකය කුමකින් </w:t>
      </w:r>
      <w:proofErr w:type="spellStart"/>
      <w:r>
        <w:rPr>
          <w:rFonts w:cs="Iskoola Pota"/>
          <w:cs/>
          <w:lang w:bidi="si-LK"/>
        </w:rPr>
        <w:t>වැසුණේද</w:t>
      </w:r>
      <w:proofErr w:type="spellEnd"/>
      <w:r>
        <w:t>?</w:t>
      </w:r>
    </w:p>
    <w:p w14:paraId="5ABF5295" w14:textId="77777777" w:rsidR="00F2671C" w:rsidRDefault="00F2671C" w:rsidP="00F2671C">
      <w:r>
        <w:t>"</w:t>
      </w:r>
      <w:proofErr w:type="spellStart"/>
      <w:r>
        <w:rPr>
          <w:rFonts w:cs="Iskoola Pota"/>
          <w:cs/>
          <w:lang w:bidi="si-LK"/>
        </w:rPr>
        <w:t>කේනස්සු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නප්පකාසති</w:t>
      </w:r>
      <w:proofErr w:type="spellEnd"/>
      <w:r>
        <w:t xml:space="preserve">?" - </w:t>
      </w:r>
      <w:r>
        <w:rPr>
          <w:rFonts w:cs="Iskoola Pota"/>
          <w:cs/>
          <w:lang w:bidi="si-LK"/>
        </w:rPr>
        <w:t xml:space="preserve">කුමක් නිසා </w:t>
      </w:r>
      <w:proofErr w:type="spellStart"/>
      <w:r>
        <w:rPr>
          <w:rFonts w:cs="Iskoola Pota"/>
          <w:cs/>
          <w:lang w:bidi="si-LK"/>
        </w:rPr>
        <w:t>නොපෙනේද</w:t>
      </w:r>
      <w:proofErr w:type="spellEnd"/>
      <w:r>
        <w:rPr>
          <w:rFonts w:cs="Iskoola Pota"/>
          <w:cs/>
          <w:lang w:bidi="si-LK"/>
        </w:rPr>
        <w:t xml:space="preserve"> හෙවත් ප්‍රකට </w:t>
      </w:r>
      <w:proofErr w:type="spellStart"/>
      <w:r>
        <w:rPr>
          <w:rFonts w:cs="Iskoola Pota"/>
          <w:cs/>
          <w:lang w:bidi="si-LK"/>
        </w:rPr>
        <w:t>නොවේද</w:t>
      </w:r>
      <w:proofErr w:type="spellEnd"/>
      <w:r>
        <w:t>?</w:t>
      </w:r>
    </w:p>
    <w:p w14:paraId="78D0090C" w14:textId="77777777" w:rsidR="00F2671C" w:rsidRDefault="00F2671C" w:rsidP="00F2671C">
      <w:r>
        <w:t>"</w:t>
      </w:r>
      <w:proofErr w:type="spellStart"/>
      <w:r>
        <w:rPr>
          <w:rFonts w:cs="Iskoola Pota"/>
          <w:cs/>
          <w:lang w:bidi="si-LK"/>
        </w:rPr>
        <w:t>කිස්සාභිලේපනං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බ්‍රූසි</w:t>
      </w:r>
      <w:proofErr w:type="spellEnd"/>
      <w:r>
        <w:t xml:space="preserve">?" - </w:t>
      </w:r>
      <w:r>
        <w:rPr>
          <w:rFonts w:cs="Iskoola Pota"/>
          <w:cs/>
          <w:lang w:bidi="si-LK"/>
        </w:rPr>
        <w:t xml:space="preserve">ඇලෙන මැලියම (ගම්)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>?</w:t>
      </w:r>
    </w:p>
    <w:p w14:paraId="5FF81947" w14:textId="77777777" w:rsidR="00F2671C" w:rsidRDefault="00F2671C" w:rsidP="00F2671C">
      <w:r>
        <w:t>"</w:t>
      </w:r>
      <w:proofErr w:type="spellStart"/>
      <w:r>
        <w:rPr>
          <w:rFonts w:cs="Iskoola Pota"/>
          <w:cs/>
          <w:lang w:bidi="si-LK"/>
        </w:rPr>
        <w:t>කිංසු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මහබ්භයං</w:t>
      </w:r>
      <w:proofErr w:type="spellEnd"/>
      <w:r>
        <w:t xml:space="preserve">?" - </w:t>
      </w:r>
      <w:r>
        <w:rPr>
          <w:rFonts w:cs="Iskoola Pota"/>
          <w:cs/>
          <w:lang w:bidi="si-LK"/>
        </w:rPr>
        <w:t xml:space="preserve">ඔහුට ඇති මහත් වූ භය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>?</w:t>
      </w:r>
    </w:p>
    <w:p w14:paraId="4BEEA5D0" w14:textId="77777777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​බුදුරජාණන් වහන්සේ අජිත මානවක ඇසූ ප්‍රශ්නවලට පිළිතුරු ලබා දුන් සේක:</w:t>
      </w:r>
    </w:p>
    <w:p w14:paraId="65D941B0" w14:textId="50C57F1D" w:rsidR="00F2671C" w:rsidRDefault="00F2671C" w:rsidP="00F2671C">
      <w:pPr>
        <w:pStyle w:val="gatha"/>
        <w:rPr>
          <w:lang w:bidi="ar-SA"/>
        </w:rPr>
      </w:pPr>
      <w:proofErr w:type="spellStart"/>
      <w:r w:rsidRPr="00F2671C">
        <w:rPr>
          <w:cs/>
        </w:rPr>
        <w:t>අවිජ‍්ජාය</w:t>
      </w:r>
      <w:proofErr w:type="spellEnd"/>
      <w:r w:rsidRPr="00F2671C">
        <w:t> </w:t>
      </w:r>
      <w:proofErr w:type="spellStart"/>
      <w:r w:rsidRPr="00F2671C">
        <w:rPr>
          <w:cs/>
        </w:rPr>
        <w:t>නිවුතො</w:t>
      </w:r>
      <w:proofErr w:type="spellEnd"/>
      <w:r w:rsidRPr="00F2671C">
        <w:t> </w:t>
      </w:r>
      <w:proofErr w:type="spellStart"/>
      <w:r w:rsidRPr="00F2671C">
        <w:rPr>
          <w:cs/>
        </w:rPr>
        <w:t>ලොකො</w:t>
      </w:r>
      <w:proofErr w:type="spellEnd"/>
      <w:r w:rsidRPr="00F2671C">
        <w:t> (</w:t>
      </w:r>
      <w:proofErr w:type="spellStart"/>
      <w:r w:rsidRPr="00F2671C">
        <w:rPr>
          <w:cs/>
        </w:rPr>
        <w:t>අජිතාති</w:t>
      </w:r>
      <w:proofErr w:type="spellEnd"/>
      <w:r w:rsidRPr="00F2671C">
        <w:t> </w:t>
      </w:r>
      <w:proofErr w:type="spellStart"/>
      <w:r w:rsidRPr="00F2671C">
        <w:rPr>
          <w:cs/>
        </w:rPr>
        <w:t>භගවා</w:t>
      </w:r>
      <w:proofErr w:type="spellEnd"/>
      <w:r w:rsidRPr="00F2671C">
        <w:t>)</w:t>
      </w:r>
      <w:r w:rsidRPr="00F2671C">
        <w:br/>
      </w:r>
      <w:proofErr w:type="spellStart"/>
      <w:r w:rsidRPr="00F2671C">
        <w:rPr>
          <w:cs/>
        </w:rPr>
        <w:t>වෙවිච‍්ඡා</w:t>
      </w:r>
      <w:proofErr w:type="spellEnd"/>
      <w:r w:rsidRPr="00F2671C">
        <w:t> </w:t>
      </w:r>
      <w:proofErr w:type="spellStart"/>
      <w:r w:rsidRPr="00F2671C">
        <w:rPr>
          <w:cs/>
        </w:rPr>
        <w:t>පමාදා</w:t>
      </w:r>
      <w:proofErr w:type="spellEnd"/>
      <w:r w:rsidRPr="00F2671C">
        <w:t> </w:t>
      </w:r>
      <w:proofErr w:type="spellStart"/>
      <w:r w:rsidRPr="00F2671C">
        <w:rPr>
          <w:cs/>
        </w:rPr>
        <w:t>නප‍්පකාසති</w:t>
      </w:r>
      <w:proofErr w:type="spellEnd"/>
      <w:r w:rsidRPr="00F2671C">
        <w:t>,</w:t>
      </w:r>
      <w:r w:rsidRPr="00F2671C">
        <w:br/>
      </w:r>
      <w:proofErr w:type="spellStart"/>
      <w:r w:rsidRPr="00F2671C">
        <w:rPr>
          <w:cs/>
        </w:rPr>
        <w:t>ජප‍්පාභිලෙපනං</w:t>
      </w:r>
      <w:proofErr w:type="spellEnd"/>
      <w:r w:rsidRPr="00F2671C">
        <w:t> </w:t>
      </w:r>
      <w:proofErr w:type="spellStart"/>
      <w:r w:rsidRPr="00F2671C">
        <w:rPr>
          <w:cs/>
        </w:rPr>
        <w:t>බ්‍රූමි</w:t>
      </w:r>
      <w:proofErr w:type="spellEnd"/>
      <w:r w:rsidRPr="00F2671C">
        <w:t> </w:t>
      </w:r>
      <w:proofErr w:type="spellStart"/>
      <w:r w:rsidRPr="00F2671C">
        <w:rPr>
          <w:cs/>
        </w:rPr>
        <w:t>දුක‍්ඛමස‍්ස</w:t>
      </w:r>
      <w:proofErr w:type="spellEnd"/>
      <w:r w:rsidRPr="00F2671C">
        <w:t> </w:t>
      </w:r>
      <w:proofErr w:type="spellStart"/>
      <w:r w:rsidRPr="00F2671C">
        <w:rPr>
          <w:cs/>
        </w:rPr>
        <w:t>මහබ‍්භයං</w:t>
      </w:r>
      <w:proofErr w:type="spellEnd"/>
      <w:r w:rsidRPr="00F2671C">
        <w:t>.</w:t>
      </w:r>
    </w:p>
    <w:p w14:paraId="1D5C016B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අවිජ්ජාය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නිව්තෝ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rPr>
          <w:rFonts w:cs="Iskoola Pota"/>
          <w:cs/>
          <w:lang w:bidi="si-LK"/>
        </w:rPr>
        <w:t xml:space="preserve">" - ලෝකය අවිද්‍යාවෙන් </w:t>
      </w:r>
      <w:proofErr w:type="spellStart"/>
      <w:r>
        <w:rPr>
          <w:rFonts w:cs="Iskoola Pota"/>
          <w:cs/>
          <w:lang w:bidi="si-LK"/>
        </w:rPr>
        <w:t>වැසුණේය</w:t>
      </w:r>
      <w:proofErr w:type="spellEnd"/>
      <w:r>
        <w:rPr>
          <w:rFonts w:cs="Iskoola Pota"/>
          <w:cs/>
          <w:lang w:bidi="si-LK"/>
        </w:rPr>
        <w:t>.</w:t>
      </w:r>
    </w:p>
    <w:p w14:paraId="6DAF2C14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වේවිච්ඡා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පමාදා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නප්පකාසති</w:t>
      </w:r>
      <w:proofErr w:type="spellEnd"/>
      <w:r>
        <w:rPr>
          <w:rFonts w:cs="Iskoola Pota"/>
          <w:cs/>
          <w:lang w:bidi="si-LK"/>
        </w:rPr>
        <w:t xml:space="preserve">" -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හේතු </w:t>
      </w:r>
      <w:proofErr w:type="spellStart"/>
      <w:r>
        <w:rPr>
          <w:rFonts w:cs="Iskoola Pota"/>
          <w:cs/>
          <w:lang w:bidi="si-LK"/>
        </w:rPr>
        <w:t>කරගෙනද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ප්‍රමාදය හේතු </w:t>
      </w:r>
      <w:proofErr w:type="spellStart"/>
      <w:r>
        <w:rPr>
          <w:rFonts w:cs="Iskoola Pota"/>
          <w:cs/>
          <w:lang w:bidi="si-LK"/>
        </w:rPr>
        <w:t>කරගෙනද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ප්‍රකට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</w:t>
      </w:r>
    </w:p>
    <w:p w14:paraId="743ADCAB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ජප්පාභිලේප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බ්‍රෑමි</w:t>
      </w:r>
      <w:proofErr w:type="spellEnd"/>
      <w:r>
        <w:rPr>
          <w:rFonts w:cs="Iskoola Pota"/>
          <w:cs/>
          <w:lang w:bidi="si-LK"/>
        </w:rPr>
        <w:t>" - තණ්හාව වඳුරන් අලවන මැලියම බඳු වේ යැයි කියමි.</w:t>
      </w:r>
    </w:p>
    <w:p w14:paraId="266779C6" w14:textId="1130916C" w:rsidR="001B55B2" w:rsidRDefault="00F2671C" w:rsidP="00F2671C">
      <w:pPr>
        <w:rPr>
          <w:rFonts w:cs="Iskoola Pota"/>
          <w:lang w:bidi="si-LK"/>
        </w:rPr>
      </w:pPr>
      <w:r>
        <w:t>​"</w:t>
      </w:r>
      <w:proofErr w:type="spellStart"/>
      <w:r>
        <w:rPr>
          <w:rFonts w:cs="Iskoola Pota"/>
          <w:cs/>
          <w:lang w:bidi="si-LK"/>
        </w:rPr>
        <w:t>දුක්ඛමස්ස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මහබ්භයං</w:t>
      </w:r>
      <w:proofErr w:type="spellEnd"/>
      <w:r>
        <w:rPr>
          <w:rFonts w:cs="Iskoola Pota"/>
          <w:cs/>
          <w:lang w:bidi="si-LK"/>
        </w:rPr>
        <w:t xml:space="preserve">" - ඔහුට ඇති </w:t>
      </w:r>
      <w:proofErr w:type="spellStart"/>
      <w:r>
        <w:rPr>
          <w:rFonts w:cs="Iskoola Pota"/>
          <w:cs/>
          <w:lang w:bidi="si-LK"/>
        </w:rPr>
        <w:t>ලොකුම</w:t>
      </w:r>
      <w:proofErr w:type="spellEnd"/>
      <w:r>
        <w:rPr>
          <w:rFonts w:cs="Iskoola Pota"/>
          <w:cs/>
          <w:lang w:bidi="si-LK"/>
        </w:rPr>
        <w:t xml:space="preserve"> බය දුකයි.</w:t>
      </w:r>
    </w:p>
    <w:p w14:paraId="7EBDBC93" w14:textId="77777777" w:rsidR="00F2671C" w:rsidRDefault="00F2671C" w:rsidP="00F2671C">
      <w:pPr>
        <w:pStyle w:val="subhead"/>
        <w:rPr>
          <w:lang w:bidi="ar-SA"/>
        </w:rPr>
      </w:pPr>
      <w:r>
        <w:rPr>
          <w:cs/>
        </w:rPr>
        <w:t>ගාථා විස්තරය</w:t>
      </w:r>
    </w:p>
    <w:p w14:paraId="4FF86151" w14:textId="77777777" w:rsidR="00F2671C" w:rsidRDefault="00F2671C" w:rsidP="00F2671C">
      <w:r>
        <w:rPr>
          <w:rFonts w:cs="Iskoola Pota"/>
          <w:cs/>
          <w:lang w:bidi="si-LK"/>
        </w:rPr>
        <w:t xml:space="preserve">​ලෝකය අවිද්‍යාවෙන් වැසී ඇත. ලෝකය යනු බොහෝ අර්ථවල යෙදෙන වචනයකි. මෙම </w:t>
      </w:r>
      <w:proofErr w:type="spellStart"/>
      <w:r>
        <w:rPr>
          <w:rFonts w:cs="Iskoola Pota"/>
          <w:cs/>
          <w:lang w:bidi="si-LK"/>
        </w:rPr>
        <w:t>ගාථාවේදී</w:t>
      </w:r>
      <w:proofErr w:type="spellEnd"/>
      <w:r>
        <w:rPr>
          <w:rFonts w:cs="Iskoola Pota"/>
          <w:cs/>
          <w:lang w:bidi="si-LK"/>
        </w:rPr>
        <w:t xml:space="preserve"> ලෝකය යනුවෙන් හඳුන්වන්නේ ස්කන්ධ පංචකයයි. </w:t>
      </w:r>
      <w:proofErr w:type="spellStart"/>
      <w:r>
        <w:rPr>
          <w:rFonts w:cs="Iskoola Pota"/>
          <w:cs/>
          <w:lang w:bidi="si-LK"/>
        </w:rPr>
        <w:t>ඛන්ධ</w:t>
      </w:r>
      <w:proofErr w:type="spellEnd"/>
      <w:r>
        <w:rPr>
          <w:rFonts w:cs="Iskoola Pota"/>
          <w:cs/>
          <w:lang w:bidi="si-LK"/>
        </w:rPr>
        <w:t xml:space="preserve"> ලෝකයයි හෙවත් ආත්මභාවයයි. ආත්මභාවය නම් වූ ජීවිතය නම් වූ ලෝකය අවිද්‍යාවෙන් වැසී පවතී.</w:t>
      </w:r>
    </w:p>
    <w:p w14:paraId="06BA3B78" w14:textId="77777777" w:rsidR="00F2671C" w:rsidRDefault="00F2671C" w:rsidP="00F2671C">
      <w:r>
        <w:rPr>
          <w:rFonts w:cs="Iskoola Pota"/>
          <w:cs/>
          <w:lang w:bidi="si-LK"/>
        </w:rPr>
        <w:t xml:space="preserve">​අවිද්‍යාව යනු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ආර්ය සත්‍යය අවබෝධ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ආර්ය සත්‍යය අවබෝධ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නිරෝධ ආර්ය සත්‍යය අවබෝධ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නිරෝධගාමිණී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ආර්ය සත්‍යය අවබෝධ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අවබෝධ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අවිද්‍යාවයි. මෝහය </w:t>
      </w:r>
      <w:proofErr w:type="spellStart"/>
      <w:r>
        <w:rPr>
          <w:rFonts w:cs="Iskoola Pota"/>
          <w:cs/>
          <w:lang w:bidi="si-LK"/>
        </w:rPr>
        <w:t>යනුද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මෙයයි</w:t>
      </w:r>
      <w:proofErr w:type="spellEnd"/>
      <w:r>
        <w:rPr>
          <w:rFonts w:cs="Iskoola Pota"/>
          <w:cs/>
          <w:lang w:bidi="si-LK"/>
        </w:rPr>
        <w:t xml:space="preserve">. මෙම මෝහය නිසා සත්වයාට යථාර්ථය වැසී තිබේ.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නිසියාකාරව </w:t>
      </w:r>
      <w:proofErr w:type="spellStart"/>
      <w:r>
        <w:rPr>
          <w:rFonts w:cs="Iskoola Pota"/>
          <w:cs/>
          <w:lang w:bidi="si-LK"/>
        </w:rPr>
        <w:t>නොවැටහෙයි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අකුසලය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නිසියාකාරව </w:t>
      </w:r>
      <w:proofErr w:type="spellStart"/>
      <w:r>
        <w:rPr>
          <w:rFonts w:cs="Iskoola Pota"/>
          <w:cs/>
          <w:lang w:bidi="si-LK"/>
        </w:rPr>
        <w:t>නොවැටහෙයි</w:t>
      </w:r>
      <w:proofErr w:type="spellEnd"/>
      <w:r>
        <w:rPr>
          <w:rFonts w:cs="Iskoola Pota"/>
          <w:cs/>
          <w:lang w:bidi="si-LK"/>
        </w:rPr>
        <w:t>. අනිත්‍ය දේ අනිත්‍ය වශයෙන් වැටහෙන්නේ නැත</w:t>
      </w:r>
      <w:r>
        <w:t xml:space="preserve">, </w:t>
      </w:r>
      <w:r>
        <w:rPr>
          <w:rFonts w:cs="Iskoola Pota"/>
          <w:cs/>
          <w:lang w:bidi="si-LK"/>
        </w:rPr>
        <w:t>දුක් දේ දුක් දෙයක් වශයෙන් වැටහෙන්නේ නැත</w:t>
      </w:r>
      <w:r>
        <w:t xml:space="preserve">, </w:t>
      </w:r>
      <w:r>
        <w:rPr>
          <w:rFonts w:cs="Iskoola Pota"/>
          <w:cs/>
          <w:lang w:bidi="si-LK"/>
        </w:rPr>
        <w:t>අනාත්ම වූ දෙය අනාත්ම වූ දෙයක් වශයෙන් වැටහෙන්නේ නැත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වූ දෙය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වූ දෙයක් වශයෙන් වැටහෙන්නේ නැත.</w:t>
      </w:r>
    </w:p>
    <w:p w14:paraId="4830017A" w14:textId="3188124F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දුකක් ලෙස වැටහෙන්නේ නැත. </w:t>
      </w:r>
      <w:proofErr w:type="spellStart"/>
      <w:r>
        <w:rPr>
          <w:rFonts w:cs="Iskoola Pota"/>
          <w:cs/>
          <w:lang w:bidi="si-LK"/>
        </w:rPr>
        <w:t>දුකහට</w:t>
      </w:r>
      <w:proofErr w:type="spellEnd"/>
      <w:r>
        <w:rPr>
          <w:rFonts w:cs="Iskoola Pota"/>
          <w:cs/>
          <w:lang w:bidi="si-LK"/>
        </w:rPr>
        <w:t xml:space="preserve"> ගැනීමට හේතුව තණ්හාව බව වැටහෙන්නේ නැත. දුක නැති කිරීම නිර්වාණය බව වැටහෙන්නේ නැත. එම දුක නැති කරන්නා වූ ප්‍රතිපදාව ආර්ය අෂ්ටාංගික මාර්ගය බව වැටහෙන්නේ නැත. මෙසේ සත්ත්වයා අවිද්‍යාවෙන් වැසී සිටියි.</w:t>
      </w:r>
    </w:p>
    <w:p w14:paraId="6AD840CC" w14:textId="77777777" w:rsidR="00F2671C" w:rsidRDefault="00F2671C" w:rsidP="00F2671C">
      <w:pPr>
        <w:pStyle w:val="Heading3"/>
      </w:pPr>
      <w:proofErr w:type="spellStart"/>
      <w:r>
        <w:rPr>
          <w:cs/>
          <w:lang w:bidi="si-LK"/>
        </w:rPr>
        <w:t>මසුරුකම</w:t>
      </w:r>
      <w:proofErr w:type="spellEnd"/>
      <w:r>
        <w:rPr>
          <w:cs/>
          <w:lang w:bidi="si-LK"/>
        </w:rPr>
        <w:t xml:space="preserve"> හා ප්‍රමාදය</w:t>
      </w:r>
    </w:p>
    <w:p w14:paraId="053ACAAC" w14:textId="77777777" w:rsidR="00F2671C" w:rsidRDefault="00F2671C" w:rsidP="00F2671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මසුරුකමත්</w:t>
      </w:r>
      <w:proofErr w:type="spellEnd"/>
      <w:r>
        <w:rPr>
          <w:rFonts w:cs="Iskoola Pota"/>
          <w:cs/>
          <w:lang w:bidi="si-LK"/>
        </w:rPr>
        <w:t xml:space="preserve"> ප්‍රමාදයත් නිසා ප්‍රකට නොවන බව බුදුරජාණන් වහන්සේ දේශනා කළ සේක.</w:t>
      </w:r>
    </w:p>
    <w:p w14:paraId="3B7DE600" w14:textId="77777777" w:rsidR="00F2671C" w:rsidRDefault="00F2671C" w:rsidP="00F2671C"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යනු තමා සතු වස්තුව අන් අයට ලබා දීමට ඇති අකමැත්තයි.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ඇති තැනැත්තා වස්තුව සඟවනු ලැබේ. සාමාන්‍ය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ඇති තැනැත්තා තමා වෙනුවෙන් වියදම් කරයි. අන් අය වෙත පරිත්‍යාග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දැඩි මසුරු තැනැත්තා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නිසියාකාරව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අනුභව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මසුරු </w:t>
      </w:r>
      <w:proofErr w:type="spellStart"/>
      <w:r>
        <w:rPr>
          <w:rFonts w:cs="Iskoola Pota"/>
          <w:cs/>
          <w:lang w:bidi="si-LK"/>
        </w:rPr>
        <w:t>සිටානන්</w:t>
      </w:r>
      <w:proofErr w:type="spellEnd"/>
      <w:r>
        <w:rPr>
          <w:rFonts w:cs="Iskoola Pota"/>
          <w:cs/>
          <w:lang w:bidi="si-LK"/>
        </w:rPr>
        <w:t xml:space="preserve"> සේ ජීවත් වෙයි. තමා සතු වස්තුව වෙන කෙනෙක්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කරනවාට ඇති අකමැත්ත </w:t>
      </w:r>
      <w:proofErr w:type="spellStart"/>
      <w:r>
        <w:rPr>
          <w:rFonts w:cs="Iskoola Pota"/>
          <w:cs/>
          <w:lang w:bidi="si-LK"/>
        </w:rPr>
        <w:t>මසුරුකමයි</w:t>
      </w:r>
      <w:proofErr w:type="spellEnd"/>
      <w:r>
        <w:rPr>
          <w:rFonts w:cs="Iskoola Pota"/>
          <w:cs/>
          <w:lang w:bidi="si-LK"/>
        </w:rPr>
        <w:t xml:space="preserve">. බොහෝ දෙනෙකු සිතන්නේ මෙය ලෝභය හා සම්බන්ධ වූ ක්ලේශයක් යනුවෙනි. එහෙත් මෙය ලෝභය හා සම්බන්ධ වූ ක්ලේශයක් නොවේ. අභිධර්මයට අනුව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ද්වේෂයට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නිසා දන් දීම ප්‍රකට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 එය දන් දීමට ඇති මහත් වූ බාධාවකි.</w:t>
      </w:r>
    </w:p>
    <w:p w14:paraId="6026822C" w14:textId="67ED6CB5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​ප්‍රමාදය යනු සති </w:t>
      </w:r>
      <w:proofErr w:type="spellStart"/>
      <w:r>
        <w:rPr>
          <w:rFonts w:cs="Iskoola Pota"/>
          <w:cs/>
          <w:lang w:bidi="si-LK"/>
        </w:rPr>
        <w:t>අවිප්පවාසයෙන්</w:t>
      </w:r>
      <w:proofErr w:type="spellEnd"/>
      <w:r>
        <w:rPr>
          <w:rFonts w:cs="Iskoola Pota"/>
          <w:cs/>
          <w:lang w:bidi="si-LK"/>
        </w:rPr>
        <w:t xml:space="preserve"> තොර බවයි. හෙවත් සිහියෙන්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කිරීමයි. සිහියෙන් </w:t>
      </w:r>
      <w:proofErr w:type="spellStart"/>
      <w:r>
        <w:rPr>
          <w:rFonts w:cs="Iskoola Pota"/>
          <w:cs/>
          <w:lang w:bidi="si-LK"/>
        </w:rPr>
        <w:t>තොරවීම</w:t>
      </w:r>
      <w:proofErr w:type="spellEnd"/>
      <w:r>
        <w:rPr>
          <w:rFonts w:cs="Iskoola Pota"/>
          <w:cs/>
          <w:lang w:bidi="si-LK"/>
        </w:rPr>
        <w:t xml:space="preserve">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සීල</w:t>
      </w:r>
      <w:r>
        <w:t xml:space="preserve">, </w:t>
      </w:r>
      <w:r>
        <w:rPr>
          <w:rFonts w:cs="Iskoola Pota"/>
          <w:cs/>
          <w:lang w:bidi="si-LK"/>
        </w:rPr>
        <w:t xml:space="preserve">භාවනා යන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සිදුකිරීමට</w:t>
      </w:r>
      <w:proofErr w:type="spellEnd"/>
      <w:r>
        <w:rPr>
          <w:rFonts w:cs="Iskoola Pota"/>
          <w:cs/>
          <w:lang w:bidi="si-LK"/>
        </w:rPr>
        <w:t xml:space="preserve"> ඇති අවස්ථාව අහිමි වී යයි. එබැවින් ප්‍රමාදය නිසා සීල</w:t>
      </w:r>
      <w:r>
        <w:t xml:space="preserve">, </w:t>
      </w:r>
      <w:r>
        <w:rPr>
          <w:rFonts w:cs="Iskoola Pota"/>
          <w:cs/>
          <w:lang w:bidi="si-LK"/>
        </w:rPr>
        <w:t xml:space="preserve">භාවනා ආදී කුසල කර්ම ඔහු තුළ ප්‍රකට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</w:t>
      </w:r>
    </w:p>
    <w:p w14:paraId="55FCBD77" w14:textId="77777777" w:rsidR="00F2671C" w:rsidRDefault="00F2671C" w:rsidP="00F2671C">
      <w:r>
        <w:rPr>
          <w:rFonts w:cs="Iskoola Pota"/>
          <w:cs/>
          <w:lang w:bidi="si-LK"/>
        </w:rPr>
        <w:t>​</w:t>
      </w:r>
      <w:r w:rsidRPr="00F2671C">
        <w:rPr>
          <w:rStyle w:val="Heading3Char"/>
          <w:cs/>
          <w:lang w:bidi="si-LK"/>
        </w:rPr>
        <w:t xml:space="preserve">තණ්හා </w:t>
      </w:r>
      <w:proofErr w:type="spellStart"/>
      <w:r w:rsidRPr="00F2671C">
        <w:rPr>
          <w:rStyle w:val="Heading3Char"/>
          <w:cs/>
          <w:lang w:bidi="si-LK"/>
        </w:rPr>
        <w:t>ලේපය</w:t>
      </w:r>
      <w:proofErr w:type="spellEnd"/>
    </w:p>
    <w:p w14:paraId="612EB293" w14:textId="5BFD6DF2" w:rsidR="00F2671C" w:rsidRDefault="00F2671C" w:rsidP="00F2671C">
      <w:pPr>
        <w:rPr>
          <w:rFonts w:cs="Iskoola Pota"/>
          <w:lang w:bidi="si-LK"/>
        </w:rPr>
      </w:pPr>
      <w:r w:rsidRPr="00F2671C">
        <w:rPr>
          <w:b/>
          <w:bCs/>
        </w:rPr>
        <w:t>​"</w:t>
      </w:r>
      <w:proofErr w:type="spellStart"/>
      <w:r w:rsidRPr="00F2671C">
        <w:rPr>
          <w:rFonts w:cs="Iskoola Pota"/>
          <w:b/>
          <w:bCs/>
          <w:cs/>
          <w:lang w:bidi="si-LK"/>
        </w:rPr>
        <w:t>ජප්පාභිලේපනං</w:t>
      </w:r>
      <w:proofErr w:type="spellEnd"/>
      <w:r w:rsidRPr="00F2671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71C">
        <w:rPr>
          <w:rFonts w:cs="Iskoola Pota"/>
          <w:b/>
          <w:bCs/>
          <w:cs/>
          <w:lang w:bidi="si-LK"/>
        </w:rPr>
        <w:t>බ්‍රෑමී</w:t>
      </w:r>
      <w:proofErr w:type="spellEnd"/>
      <w:r w:rsidRPr="00F2671C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යනුවෙන් සත්ත්වයා ඇලී පවතින </w:t>
      </w:r>
      <w:proofErr w:type="spellStart"/>
      <w:r>
        <w:rPr>
          <w:rFonts w:cs="Iskoola Pota"/>
          <w:cs/>
          <w:lang w:bidi="si-LK"/>
        </w:rPr>
        <w:t>යමක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ලේපයක්</w:t>
      </w:r>
      <w:proofErr w:type="spellEnd"/>
      <w:r>
        <w:rPr>
          <w:rFonts w:cs="Iskoola Pota"/>
          <w:cs/>
          <w:lang w:bidi="si-LK"/>
        </w:rPr>
        <w:t xml:space="preserve"> නම් තණ්හාව බව දේශනා කළ සේක. පුරාතනයේ සිටි වැදි ජනතාව වඳුරන් මරා ආහාරයට ගත්හ. ඔවුන් ලොකු මැලියම් ගොඩක් ගසක අලවා තබයි. වඳුරා එතනට පැමිණ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කියා පරීක්ෂා කිරීම සඳහා එහි අත තබයි. එවිට එම අත මැලියමෙහි ඇලෙයි. ඒ අත ගලවා ගැනීම සඳහා අනෙක් අත තබයි.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ඇලෙයි. අත් දෙක ගලවා ගැනීම සඳහා පාදයක් තබයි. </w:t>
      </w:r>
      <w:proofErr w:type="spellStart"/>
      <w:r>
        <w:rPr>
          <w:rFonts w:cs="Iskoola Pota"/>
          <w:cs/>
          <w:lang w:bidi="si-LK"/>
        </w:rPr>
        <w:t>පාදයද</w:t>
      </w:r>
      <w:proofErr w:type="spellEnd"/>
      <w:r>
        <w:rPr>
          <w:rFonts w:cs="Iskoola Pota"/>
          <w:cs/>
          <w:lang w:bidi="si-LK"/>
        </w:rPr>
        <w:t xml:space="preserve"> ඇලෙයි. ඊළඟ පාදය තබා ගැලවී යාමට උත්සාහ කරයි. ඒ පාදයත් ඇලෙයි. ඔය ආකාරයට බඩ තබා උත්සාහ කරන විට </w:t>
      </w:r>
      <w:proofErr w:type="spellStart"/>
      <w:r>
        <w:rPr>
          <w:rFonts w:cs="Iskoola Pota"/>
          <w:cs/>
          <w:lang w:bidi="si-LK"/>
        </w:rPr>
        <w:t>බඩද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ඔලුව තබා උත්සාහ කරන විට </w:t>
      </w:r>
      <w:proofErr w:type="spellStart"/>
      <w:r>
        <w:rPr>
          <w:rFonts w:cs="Iskoola Pota"/>
          <w:cs/>
          <w:lang w:bidi="si-LK"/>
        </w:rPr>
        <w:t>ඔලුවද</w:t>
      </w:r>
      <w:proofErr w:type="spellEnd"/>
      <w:r>
        <w:rPr>
          <w:rFonts w:cs="Iskoola Pota"/>
          <w:cs/>
          <w:lang w:bidi="si-LK"/>
        </w:rPr>
        <w:t xml:space="preserve"> ඇලෙයි. </w:t>
      </w:r>
      <w:proofErr w:type="spellStart"/>
      <w:r>
        <w:rPr>
          <w:rFonts w:cs="Iskoola Pota"/>
          <w:cs/>
          <w:lang w:bidi="si-LK"/>
        </w:rPr>
        <w:t>තණ්හාවද</w:t>
      </w:r>
      <w:proofErr w:type="spellEnd"/>
      <w:r>
        <w:rPr>
          <w:rFonts w:cs="Iskoola Pota"/>
          <w:cs/>
          <w:lang w:bidi="si-LK"/>
        </w:rPr>
        <w:t xml:space="preserve"> එබඳු ඇලෙන සුළු ආලේපයක් හෙවත් මැලියමක්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rPr>
          <w:rFonts w:cs="Iskoola Pota"/>
          <w:cs/>
          <w:lang w:bidi="si-LK"/>
        </w:rPr>
        <w:t xml:space="preserve">. වඳුරෙකු ගලවා ගත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සේ මැලියමක ඇලී සිටින්නාත් මෙන් සත්වයෝ රූපයෙහි ඇලී සිටිති. ශබ්දයෙහි ඇලී සිටිති. රසයෙහි ඇලී සිටිති. ස්පර්ශයෙහි ඇලී සිටිති. සිතුවිලිවල ඇලී සිටිති. </w:t>
      </w:r>
      <w:proofErr w:type="spellStart"/>
      <w:r>
        <w:rPr>
          <w:rFonts w:cs="Iskoola Pota"/>
          <w:cs/>
          <w:lang w:bidi="si-LK"/>
        </w:rPr>
        <w:t>කාමරාගය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වස්තුන්</w:t>
      </w:r>
      <w:proofErr w:type="spellEnd"/>
      <w:r>
        <w:rPr>
          <w:rFonts w:cs="Iskoola Pota"/>
          <w:cs/>
          <w:lang w:bidi="si-LK"/>
        </w:rPr>
        <w:t xml:space="preserve"> කෙරෙහි ඇති කැමැත්තෙන් අරමුණුවල ඇලෙන විට කාම තණ්හාව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>. අරමුණු නිත්‍යයි</w:t>
      </w:r>
      <w:r>
        <w:t xml:space="preserve">, </w:t>
      </w:r>
      <w:r>
        <w:rPr>
          <w:rFonts w:cs="Iskoola Pota"/>
          <w:cs/>
          <w:lang w:bidi="si-LK"/>
        </w:rPr>
        <w:t>ස්ථිරයි</w:t>
      </w:r>
      <w:r>
        <w:t xml:space="preserve">, </w:t>
      </w:r>
      <w:r>
        <w:rPr>
          <w:rFonts w:cs="Iskoola Pota"/>
          <w:cs/>
          <w:lang w:bidi="si-LK"/>
        </w:rPr>
        <w:t xml:space="preserve">සදාකාලිකයි ආදී අදහස්වලින් ඇලෙන විට භව තණ්හාව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 xml:space="preserve">. අරමුණු </w:t>
      </w:r>
      <w:proofErr w:type="spellStart"/>
      <w:r>
        <w:rPr>
          <w:rFonts w:cs="Iskoola Pota"/>
          <w:cs/>
          <w:lang w:bidi="si-LK"/>
        </w:rPr>
        <w:t>සිඳෙන්නේය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නැසෙන්නේය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වැනසෙන්නේය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නොවන්නේය</w:t>
      </w:r>
      <w:proofErr w:type="spellEnd"/>
      <w:r>
        <w:rPr>
          <w:rFonts w:cs="Iskoola Pota"/>
          <w:cs/>
          <w:lang w:bidi="si-LK"/>
        </w:rPr>
        <w:t xml:space="preserve"> යන උච්ඡේද සහගත අදහසින් ඇලෙන විට විභව තණ්හාව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>.</w:t>
      </w:r>
    </w:p>
    <w:p w14:paraId="735C6C36" w14:textId="77777777" w:rsidR="00F2671C" w:rsidRDefault="00F2671C" w:rsidP="00F2671C">
      <w:proofErr w:type="spellStart"/>
      <w:r w:rsidRPr="00F2671C">
        <w:rPr>
          <w:rFonts w:cs="Iskoola Pota"/>
          <w:b/>
          <w:bCs/>
          <w:cs/>
          <w:lang w:bidi="si-LK"/>
        </w:rPr>
        <w:t>අන්තෝජටා</w:t>
      </w:r>
      <w:proofErr w:type="spellEnd"/>
      <w:r w:rsidRPr="00F2671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71C">
        <w:rPr>
          <w:rFonts w:cs="Iskoola Pota"/>
          <w:b/>
          <w:bCs/>
          <w:cs/>
          <w:lang w:bidi="si-LK"/>
        </w:rPr>
        <w:t>බහිජටා</w:t>
      </w:r>
      <w:proofErr w:type="spellEnd"/>
      <w:r w:rsidRPr="00F2671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71C">
        <w:rPr>
          <w:rFonts w:cs="Iskoola Pota"/>
          <w:b/>
          <w:bCs/>
          <w:cs/>
          <w:lang w:bidi="si-LK"/>
        </w:rPr>
        <w:t>ජටාය</w:t>
      </w:r>
      <w:proofErr w:type="spellEnd"/>
      <w:r w:rsidRPr="00F2671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71C">
        <w:rPr>
          <w:rFonts w:cs="Iskoola Pota"/>
          <w:b/>
          <w:bCs/>
          <w:cs/>
          <w:lang w:bidi="si-LK"/>
        </w:rPr>
        <w:t>ජටිතා</w:t>
      </w:r>
      <w:proofErr w:type="spellEnd"/>
      <w:r w:rsidRPr="00F2671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71C">
        <w:rPr>
          <w:rFonts w:cs="Iskoola Pota"/>
          <w:b/>
          <w:bCs/>
          <w:cs/>
          <w:lang w:bidi="si-LK"/>
        </w:rPr>
        <w:t>පජා</w:t>
      </w:r>
      <w:proofErr w:type="spellEnd"/>
      <w:r w:rsidRPr="00F2671C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ජටා</w:t>
      </w:r>
      <w:proofErr w:type="spellEnd"/>
      <w:r>
        <w:rPr>
          <w:rFonts w:cs="Iskoola Pota"/>
          <w:cs/>
          <w:lang w:bidi="si-LK"/>
        </w:rPr>
        <w:t xml:space="preserve"> සූත්‍රය -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නිකාය)</w:t>
      </w:r>
    </w:p>
    <w:p w14:paraId="3BB04057" w14:textId="77777777" w:rsidR="00F2671C" w:rsidRDefault="00F2671C" w:rsidP="00F2671C">
      <w:r>
        <w:rPr>
          <w:rFonts w:cs="Iskoola Pota"/>
          <w:cs/>
          <w:lang w:bidi="si-LK"/>
        </w:rPr>
        <w:t>ඇතුළතත් ගැටය</w:t>
      </w:r>
      <w:r>
        <w:t xml:space="preserve">, </w:t>
      </w:r>
      <w:r>
        <w:rPr>
          <w:rFonts w:cs="Iskoola Pota"/>
          <w:cs/>
          <w:lang w:bidi="si-LK"/>
        </w:rPr>
        <w:t>පිටතත් ගැටය</w:t>
      </w:r>
      <w:r>
        <w:t xml:space="preserve">, </w:t>
      </w:r>
      <w:r>
        <w:rPr>
          <w:rFonts w:cs="Iskoola Pota"/>
          <w:cs/>
          <w:lang w:bidi="si-LK"/>
        </w:rPr>
        <w:t xml:space="preserve">සත්ත්වයා ගැටවලින් </w:t>
      </w:r>
      <w:proofErr w:type="spellStart"/>
      <w:r>
        <w:rPr>
          <w:rFonts w:cs="Iskoola Pota"/>
          <w:cs/>
          <w:lang w:bidi="si-LK"/>
        </w:rPr>
        <w:t>වෙලුණේය</w:t>
      </w:r>
      <w:proofErr w:type="spellEnd"/>
      <w:r>
        <w:rPr>
          <w:rFonts w:cs="Iskoola Pota"/>
          <w:cs/>
          <w:lang w:bidi="si-LK"/>
        </w:rPr>
        <w:t>. යනුවෙන් පැහැදිලි කරන ලද්දේ ද මේ තණ්හා අවුලයි.</w:t>
      </w:r>
    </w:p>
    <w:p w14:paraId="73A112A8" w14:textId="77777777" w:rsidR="00F2671C" w:rsidRDefault="00F2671C" w:rsidP="00F2671C">
      <w:r>
        <w:rPr>
          <w:rFonts w:cs="Iskoola Pota"/>
          <w:cs/>
          <w:lang w:bidi="si-LK"/>
        </w:rPr>
        <w:t>​</w:t>
      </w:r>
      <w:r w:rsidRPr="00F2671C">
        <w:rPr>
          <w:rStyle w:val="Heading3Char"/>
          <w:cs/>
          <w:lang w:bidi="si-LK"/>
        </w:rPr>
        <w:t>දුක බයකි</w:t>
      </w:r>
    </w:p>
    <w:p w14:paraId="0555BB0F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දුක්ඛමස්ස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මහබ්භයං</w:t>
      </w:r>
      <w:proofErr w:type="spellEnd"/>
      <w:r>
        <w:rPr>
          <w:rFonts w:cs="Iskoola Pota"/>
          <w:cs/>
          <w:lang w:bidi="si-LK"/>
        </w:rPr>
        <w:t>" යනුවෙන් ඔහුට ඇති මහත් වූ භය දුක බව දේශනා කළ සේක.</w:t>
      </w:r>
    </w:p>
    <w:p w14:paraId="7182C514" w14:textId="44F5E406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දුක යනු ජාති දුක</w:t>
      </w:r>
      <w:r>
        <w:t xml:space="preserve">, </w:t>
      </w:r>
      <w:r>
        <w:rPr>
          <w:rFonts w:cs="Iskoola Pota"/>
          <w:cs/>
          <w:lang w:bidi="si-LK"/>
        </w:rPr>
        <w:t>ජරා දුක</w:t>
      </w:r>
      <w:r>
        <w:t xml:space="preserve">, </w:t>
      </w:r>
      <w:r>
        <w:rPr>
          <w:rFonts w:cs="Iskoola Pota"/>
          <w:cs/>
          <w:lang w:bidi="si-LK"/>
        </w:rPr>
        <w:t>ව්‍යාධි</w:t>
      </w:r>
      <w:r>
        <w:t xml:space="preserve">, </w:t>
      </w:r>
      <w:r>
        <w:rPr>
          <w:rFonts w:cs="Iskoola Pota"/>
          <w:cs/>
          <w:lang w:bidi="si-LK"/>
        </w:rPr>
        <w:t>මරණය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අප්පියෙහි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සම්පයෝගෝ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පියෙහි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විප්පයෝගෝ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යම්පිච්චං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නලභති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ශෝක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පරිදේව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උපායාස</w:t>
      </w:r>
      <w:proofErr w:type="spellEnd"/>
      <w:r>
        <w:rPr>
          <w:rFonts w:cs="Iskoola Pota"/>
          <w:cs/>
          <w:lang w:bidi="si-LK"/>
        </w:rPr>
        <w:t xml:space="preserve"> යන මහා දුක් සමූහයයි. </w:t>
      </w:r>
      <w:proofErr w:type="spellStart"/>
      <w:r>
        <w:rPr>
          <w:rFonts w:cs="Iskoola Pota"/>
          <w:cs/>
          <w:lang w:bidi="si-LK"/>
        </w:rPr>
        <w:t>කෙටියෙන්ම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කිවහොත්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දුකකි. එය සත්ත්වයාට මහත් වූ බයකි.</w:t>
      </w:r>
    </w:p>
    <w:p w14:paraId="581D71B2" w14:textId="6A208609" w:rsidR="00F2671C" w:rsidRDefault="00F2671C" w:rsidP="00F2671C">
      <w:pPr>
        <w:pStyle w:val="subhead"/>
      </w:pPr>
      <w:r w:rsidRPr="00F2671C">
        <w:rPr>
          <w:cs/>
        </w:rPr>
        <w:t>සූත්‍ර විස්තරය</w:t>
      </w:r>
    </w:p>
    <w:p w14:paraId="266E193C" w14:textId="77777777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නැවතත් අජිත තරුණයා බුදුරජාණන් වහන්සේගෙන් තවත් ප්‍රශ්න කීපයක් විමසයි.</w:t>
      </w:r>
    </w:p>
    <w:p w14:paraId="1DCB3C3C" w14:textId="73A40E66" w:rsidR="00F2671C" w:rsidRDefault="00F2671C" w:rsidP="00F2671C">
      <w:pPr>
        <w:pStyle w:val="gatha"/>
        <w:rPr>
          <w:lang w:bidi="ar-SA"/>
        </w:rPr>
      </w:pPr>
      <w:proofErr w:type="spellStart"/>
      <w:r w:rsidRPr="00F2671C">
        <w:rPr>
          <w:cs/>
        </w:rPr>
        <w:t>සවන‍්ති</w:t>
      </w:r>
      <w:proofErr w:type="spellEnd"/>
      <w:r w:rsidRPr="00F2671C">
        <w:t> </w:t>
      </w:r>
      <w:proofErr w:type="spellStart"/>
      <w:r w:rsidRPr="00F2671C">
        <w:rPr>
          <w:cs/>
        </w:rPr>
        <w:t>සබ‍්බධි</w:t>
      </w:r>
      <w:proofErr w:type="spellEnd"/>
      <w:r w:rsidRPr="00F2671C">
        <w:t> </w:t>
      </w:r>
      <w:proofErr w:type="spellStart"/>
      <w:r w:rsidRPr="00F2671C">
        <w:rPr>
          <w:cs/>
        </w:rPr>
        <w:t>සොතා</w:t>
      </w:r>
      <w:proofErr w:type="spellEnd"/>
      <w:r w:rsidRPr="00F2671C">
        <w:t> (</w:t>
      </w:r>
      <w:proofErr w:type="spellStart"/>
      <w:r w:rsidRPr="00F2671C">
        <w:rPr>
          <w:cs/>
        </w:rPr>
        <w:t>ඉච‍්චා</w:t>
      </w:r>
      <w:proofErr w:type="spellEnd"/>
      <w:r w:rsidRPr="00F2671C">
        <w:t> </w:t>
      </w:r>
      <w:proofErr w:type="spellStart"/>
      <w:r w:rsidRPr="00F2671C">
        <w:rPr>
          <w:cs/>
        </w:rPr>
        <w:t>යස‍්මා</w:t>
      </w:r>
      <w:proofErr w:type="spellEnd"/>
      <w:r w:rsidRPr="00F2671C">
        <w:t> </w:t>
      </w:r>
      <w:proofErr w:type="spellStart"/>
      <w:r w:rsidRPr="00F2671C">
        <w:rPr>
          <w:cs/>
        </w:rPr>
        <w:t>අජිතො</w:t>
      </w:r>
      <w:proofErr w:type="spellEnd"/>
      <w:r w:rsidRPr="00F2671C">
        <w:t>)</w:t>
      </w:r>
      <w:r w:rsidRPr="00F2671C">
        <w:br/>
      </w:r>
      <w:proofErr w:type="spellStart"/>
      <w:r w:rsidRPr="00F2671C">
        <w:rPr>
          <w:cs/>
        </w:rPr>
        <w:t>සොතානං</w:t>
      </w:r>
      <w:proofErr w:type="spellEnd"/>
      <w:r w:rsidRPr="00F2671C">
        <w:t> </w:t>
      </w:r>
      <w:proofErr w:type="spellStart"/>
      <w:r w:rsidRPr="00F2671C">
        <w:rPr>
          <w:cs/>
        </w:rPr>
        <w:t>කිං</w:t>
      </w:r>
      <w:proofErr w:type="spellEnd"/>
      <w:r w:rsidRPr="00F2671C">
        <w:t> </w:t>
      </w:r>
      <w:proofErr w:type="spellStart"/>
      <w:r w:rsidRPr="00F2671C">
        <w:rPr>
          <w:cs/>
        </w:rPr>
        <w:t>නිවාරණං</w:t>
      </w:r>
      <w:proofErr w:type="spellEnd"/>
      <w:r w:rsidRPr="00F2671C">
        <w:br/>
      </w:r>
      <w:proofErr w:type="spellStart"/>
      <w:r w:rsidRPr="00F2671C">
        <w:rPr>
          <w:cs/>
        </w:rPr>
        <w:t>සොතානං</w:t>
      </w:r>
      <w:proofErr w:type="spellEnd"/>
      <w:r w:rsidRPr="00F2671C">
        <w:t> </w:t>
      </w:r>
      <w:proofErr w:type="spellStart"/>
      <w:r w:rsidRPr="00F2671C">
        <w:rPr>
          <w:cs/>
        </w:rPr>
        <w:t>සංවරං</w:t>
      </w:r>
      <w:proofErr w:type="spellEnd"/>
      <w:r w:rsidRPr="00F2671C">
        <w:t> </w:t>
      </w:r>
      <w:proofErr w:type="spellStart"/>
      <w:r w:rsidRPr="00F2671C">
        <w:rPr>
          <w:cs/>
        </w:rPr>
        <w:t>බ්‍රූහි</w:t>
      </w:r>
      <w:proofErr w:type="spellEnd"/>
      <w:r w:rsidRPr="00F2671C">
        <w:t> </w:t>
      </w:r>
      <w:proofErr w:type="spellStart"/>
      <w:r w:rsidRPr="00F2671C">
        <w:rPr>
          <w:cs/>
        </w:rPr>
        <w:t>කෙන</w:t>
      </w:r>
      <w:proofErr w:type="spellEnd"/>
      <w:r w:rsidRPr="00F2671C">
        <w:t> </w:t>
      </w:r>
      <w:proofErr w:type="spellStart"/>
      <w:r w:rsidRPr="00F2671C">
        <w:rPr>
          <w:cs/>
        </w:rPr>
        <w:t>සොතා</w:t>
      </w:r>
      <w:proofErr w:type="spellEnd"/>
      <w:r w:rsidRPr="00F2671C">
        <w:t> </w:t>
      </w:r>
      <w:proofErr w:type="spellStart"/>
      <w:r w:rsidRPr="00F2671C">
        <w:rPr>
          <w:cs/>
        </w:rPr>
        <w:t>පිථියරෙ</w:t>
      </w:r>
      <w:proofErr w:type="spellEnd"/>
    </w:p>
    <w:p w14:paraId="68CAD0AF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සවන්ති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සබ්බධී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සෝතා</w:t>
      </w:r>
      <w:proofErr w:type="spellEnd"/>
      <w:r>
        <w:rPr>
          <w:rFonts w:cs="Iskoola Pota"/>
          <w:cs/>
          <w:lang w:bidi="si-LK"/>
        </w:rPr>
        <w:t xml:space="preserve">" - සෑම </w:t>
      </w:r>
      <w:proofErr w:type="spellStart"/>
      <w:r>
        <w:rPr>
          <w:rFonts w:cs="Iskoola Pota"/>
          <w:cs/>
          <w:lang w:bidi="si-LK"/>
        </w:rPr>
        <w:t>කාලයකම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ආයතනයන්හි</w:t>
      </w:r>
      <w:proofErr w:type="spellEnd"/>
      <w:r>
        <w:rPr>
          <w:rFonts w:cs="Iskoola Pota"/>
          <w:cs/>
          <w:lang w:bidi="si-LK"/>
        </w:rPr>
        <w:t xml:space="preserve"> තණ්හාව </w:t>
      </w:r>
      <w:proofErr w:type="spellStart"/>
      <w:r>
        <w:rPr>
          <w:rFonts w:cs="Iskoola Pota"/>
          <w:cs/>
          <w:lang w:bidi="si-LK"/>
        </w:rPr>
        <w:t>නැමැති</w:t>
      </w:r>
      <w:proofErr w:type="spellEnd"/>
      <w:r>
        <w:rPr>
          <w:rFonts w:cs="Iskoola Pota"/>
          <w:cs/>
          <w:lang w:bidi="si-LK"/>
        </w:rPr>
        <w:t xml:space="preserve"> මහත් වූ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දියපහර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ගලාගෙන</w:t>
      </w:r>
      <w:proofErr w:type="spellEnd"/>
      <w:r>
        <w:rPr>
          <w:rFonts w:cs="Iskoola Pota"/>
          <w:cs/>
          <w:lang w:bidi="si-LK"/>
        </w:rPr>
        <w:t xml:space="preserve"> යයි.</w:t>
      </w:r>
    </w:p>
    <w:p w14:paraId="47B4CB20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සෝතානං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නිවාරණං</w:t>
      </w:r>
      <w:proofErr w:type="spellEnd"/>
      <w:r>
        <w:rPr>
          <w:rFonts w:cs="Iskoola Pota"/>
          <w:cs/>
          <w:lang w:bidi="si-LK"/>
        </w:rPr>
        <w:t xml:space="preserve">" - මෙම </w:t>
      </w:r>
      <w:proofErr w:type="spellStart"/>
      <w:r>
        <w:rPr>
          <w:rFonts w:cs="Iskoola Pota"/>
          <w:cs/>
          <w:lang w:bidi="si-LK"/>
        </w:rPr>
        <w:t>සැඩපහර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නවත්වන්නේ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කුමකින්ද</w:t>
      </w:r>
      <w:proofErr w:type="spellEnd"/>
      <w:r>
        <w:t>? (</w:t>
      </w:r>
      <w:r>
        <w:rPr>
          <w:rFonts w:cs="Iskoola Pota"/>
          <w:cs/>
          <w:lang w:bidi="si-LK"/>
        </w:rPr>
        <w:t xml:space="preserve">රකින්නේ </w:t>
      </w:r>
      <w:proofErr w:type="spellStart"/>
      <w:r>
        <w:rPr>
          <w:rFonts w:cs="Iskoola Pota"/>
          <w:cs/>
          <w:lang w:bidi="si-LK"/>
        </w:rPr>
        <w:t>කුමකින්ද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ගලායාම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නවත්වන්නේ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කුමකින්ද</w:t>
      </w:r>
      <w:proofErr w:type="spellEnd"/>
      <w:r>
        <w:rPr>
          <w:rFonts w:cs="Iskoola Pota"/>
          <w:cs/>
          <w:lang w:bidi="si-LK"/>
        </w:rPr>
        <w:t xml:space="preserve"> යනුවෙන් අසයි.)</w:t>
      </w:r>
    </w:p>
    <w:p w14:paraId="7DE166A2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සෝතානං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සංවරං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බ්‍රූහි</w:t>
      </w:r>
      <w:proofErr w:type="spellEnd"/>
      <w:r>
        <w:rPr>
          <w:rFonts w:cs="Iskoola Pota"/>
          <w:cs/>
          <w:lang w:bidi="si-LK"/>
        </w:rPr>
        <w:t xml:space="preserve">" -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පහරෙහි නැවැත්වීම නම් වූ සංවරය දේශනා කරනු මැනවි.</w:t>
      </w:r>
    </w:p>
    <w:p w14:paraId="4B2B5727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කේන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පිථීයරේ</w:t>
      </w:r>
      <w:proofErr w:type="spellEnd"/>
      <w:r>
        <w:rPr>
          <w:rFonts w:cs="Iskoola Pota"/>
          <w:cs/>
          <w:lang w:bidi="si-LK"/>
        </w:rPr>
        <w:t xml:space="preserve">" - මේ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ඉතුරුවක්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(සම්පූර්ණයෙන්ම) වසා දමන්නේ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>?</w:t>
      </w:r>
    </w:p>
    <w:p w14:paraId="58BB4836" w14:textId="02781603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​අජිත තරුණයා විසින් විමසන ලද එම ප්‍රශ්න </w:t>
      </w:r>
      <w:proofErr w:type="spellStart"/>
      <w:r>
        <w:rPr>
          <w:rFonts w:cs="Iskoola Pota"/>
          <w:cs/>
          <w:lang w:bidi="si-LK"/>
        </w:rPr>
        <w:t>හතරටද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පිළිතුරු දේශනා කළහ. ඒ </w:t>
      </w:r>
      <w:proofErr w:type="spellStart"/>
      <w:r>
        <w:rPr>
          <w:rFonts w:cs="Iskoola Pota"/>
          <w:cs/>
          <w:lang w:bidi="si-LK"/>
        </w:rPr>
        <w:t>මෙසේය</w:t>
      </w:r>
      <w:proofErr w:type="spellEnd"/>
      <w:r>
        <w:rPr>
          <w:rFonts w:cs="Iskoola Pota"/>
          <w:cs/>
          <w:lang w:bidi="si-LK"/>
        </w:rPr>
        <w:t>:</w:t>
      </w:r>
      <w:r>
        <w:rPr>
          <w:rFonts w:cs="Iskoola Pota"/>
          <w:lang w:bidi="si-LK"/>
        </w:rPr>
        <w:t xml:space="preserve"> </w:t>
      </w:r>
    </w:p>
    <w:p w14:paraId="63B5F020" w14:textId="2CBF109D" w:rsidR="00F2671C" w:rsidRDefault="00DC4832" w:rsidP="00DC4832">
      <w:pPr>
        <w:pStyle w:val="subhead"/>
        <w:rPr>
          <w:lang w:bidi="ar-SA"/>
        </w:rPr>
      </w:pPr>
      <w:proofErr w:type="spellStart"/>
      <w:r w:rsidRPr="00DC4832">
        <w:rPr>
          <w:cs/>
        </w:rPr>
        <w:t>යානි</w:t>
      </w:r>
      <w:proofErr w:type="spellEnd"/>
      <w:r w:rsidRPr="00DC4832">
        <w:t> </w:t>
      </w:r>
      <w:proofErr w:type="spellStart"/>
      <w:r w:rsidRPr="00DC4832">
        <w:rPr>
          <w:cs/>
        </w:rPr>
        <w:t>සොතානි</w:t>
      </w:r>
      <w:proofErr w:type="spellEnd"/>
      <w:r w:rsidRPr="00DC4832">
        <w:t> </w:t>
      </w:r>
      <w:proofErr w:type="spellStart"/>
      <w:r w:rsidRPr="00DC4832">
        <w:rPr>
          <w:cs/>
        </w:rPr>
        <w:t>ලොකස‍්මිං</w:t>
      </w:r>
      <w:proofErr w:type="spellEnd"/>
      <w:r w:rsidRPr="00DC4832">
        <w:t> (</w:t>
      </w:r>
      <w:proofErr w:type="spellStart"/>
      <w:r w:rsidRPr="00DC4832">
        <w:rPr>
          <w:cs/>
        </w:rPr>
        <w:t>අජිතාති</w:t>
      </w:r>
      <w:proofErr w:type="spellEnd"/>
      <w:r w:rsidRPr="00DC4832">
        <w:t> </w:t>
      </w:r>
      <w:proofErr w:type="spellStart"/>
      <w:r w:rsidRPr="00DC4832">
        <w:rPr>
          <w:cs/>
        </w:rPr>
        <w:t>භගවා</w:t>
      </w:r>
      <w:proofErr w:type="spellEnd"/>
      <w:r w:rsidRPr="00DC4832">
        <w:t>)</w:t>
      </w:r>
      <w:r w:rsidRPr="00DC4832">
        <w:br/>
      </w:r>
      <w:r w:rsidRPr="00DC4832">
        <w:rPr>
          <w:cs/>
        </w:rPr>
        <w:t>සති</w:t>
      </w:r>
      <w:r w:rsidRPr="00DC4832">
        <w:t> </w:t>
      </w:r>
      <w:proofErr w:type="spellStart"/>
      <w:r w:rsidRPr="00DC4832">
        <w:rPr>
          <w:cs/>
        </w:rPr>
        <w:t>තෙසං</w:t>
      </w:r>
      <w:proofErr w:type="spellEnd"/>
      <w:r w:rsidRPr="00DC4832">
        <w:t> </w:t>
      </w:r>
      <w:proofErr w:type="spellStart"/>
      <w:r w:rsidRPr="00DC4832">
        <w:rPr>
          <w:cs/>
        </w:rPr>
        <w:t>නිවාරණං</w:t>
      </w:r>
      <w:proofErr w:type="spellEnd"/>
      <w:r w:rsidRPr="00DC4832">
        <w:t>,</w:t>
      </w:r>
      <w:r w:rsidRPr="00DC4832">
        <w:br/>
      </w:r>
      <w:proofErr w:type="spellStart"/>
      <w:r w:rsidRPr="00DC4832">
        <w:rPr>
          <w:cs/>
        </w:rPr>
        <w:t>සොතානං</w:t>
      </w:r>
      <w:proofErr w:type="spellEnd"/>
      <w:r w:rsidRPr="00DC4832">
        <w:t> </w:t>
      </w:r>
      <w:proofErr w:type="spellStart"/>
      <w:r w:rsidRPr="00DC4832">
        <w:rPr>
          <w:cs/>
        </w:rPr>
        <w:t>සංවරං</w:t>
      </w:r>
      <w:proofErr w:type="spellEnd"/>
      <w:r w:rsidRPr="00DC4832">
        <w:t> </w:t>
      </w:r>
      <w:proofErr w:type="spellStart"/>
      <w:r w:rsidRPr="00DC4832">
        <w:rPr>
          <w:cs/>
        </w:rPr>
        <w:t>බ්‍රූමි</w:t>
      </w:r>
      <w:proofErr w:type="spellEnd"/>
      <w:r w:rsidRPr="00DC4832">
        <w:t> </w:t>
      </w:r>
      <w:proofErr w:type="spellStart"/>
      <w:r w:rsidRPr="00DC4832">
        <w:rPr>
          <w:cs/>
        </w:rPr>
        <w:t>පඤ‍්ඤායෙතෙ</w:t>
      </w:r>
      <w:proofErr w:type="spellEnd"/>
      <w:r w:rsidRPr="00DC4832">
        <w:t> </w:t>
      </w:r>
      <w:proofErr w:type="spellStart"/>
      <w:r w:rsidRPr="00DC4832">
        <w:rPr>
          <w:cs/>
        </w:rPr>
        <w:t>පිථියරෙ</w:t>
      </w:r>
      <w:proofErr w:type="spellEnd"/>
    </w:p>
    <w:p w14:paraId="23CE1FAD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යානි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සෝතානි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ලෝකස්මිං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සති </w:t>
      </w:r>
      <w:proofErr w:type="spellStart"/>
      <w:r>
        <w:rPr>
          <w:rFonts w:cs="Iskoola Pota"/>
          <w:cs/>
          <w:lang w:bidi="si-LK"/>
        </w:rPr>
        <w:t>තේසං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නිවාරණං</w:t>
      </w:r>
      <w:proofErr w:type="spellEnd"/>
      <w:r>
        <w:rPr>
          <w:rFonts w:cs="Iskoola Pota"/>
          <w:cs/>
          <w:lang w:bidi="si-LK"/>
        </w:rPr>
        <w:t>"</w:t>
      </w:r>
    </w:p>
    <w:p w14:paraId="35A20471" w14:textId="77777777" w:rsidR="00F2671C" w:rsidRDefault="00F2671C" w:rsidP="00F2671C">
      <w:r>
        <w:rPr>
          <w:rFonts w:cs="Iskoola Pota"/>
          <w:cs/>
          <w:lang w:bidi="si-LK"/>
        </w:rPr>
        <w:t xml:space="preserve">ලෝකයෙහි යම්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පහරක් වේ නම්</w:t>
      </w:r>
      <w:r>
        <w:t xml:space="preserve">, </w:t>
      </w:r>
      <w:r>
        <w:rPr>
          <w:rFonts w:cs="Iskoola Pota"/>
          <w:cs/>
          <w:lang w:bidi="si-LK"/>
        </w:rPr>
        <w:t>සතිය හෙවත් සිහිය ඔවුන්ට ආවරණයයි.</w:t>
      </w:r>
    </w:p>
    <w:p w14:paraId="23913FAA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සෝතානං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සංවරං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බ්‍රෑමි</w:t>
      </w:r>
      <w:proofErr w:type="spellEnd"/>
      <w:r>
        <w:rPr>
          <w:rFonts w:cs="Iskoola Pota"/>
          <w:cs/>
          <w:lang w:bidi="si-LK"/>
        </w:rPr>
        <w:t>"</w:t>
      </w:r>
    </w:p>
    <w:p w14:paraId="164423B8" w14:textId="77777777" w:rsidR="00F2671C" w:rsidRDefault="00F2671C" w:rsidP="00F2671C">
      <w:r>
        <w:rPr>
          <w:rFonts w:cs="Iskoola Pota"/>
          <w:cs/>
          <w:lang w:bidi="si-LK"/>
        </w:rPr>
        <w:t xml:space="preserve">ඒ සතිය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පහරෙහි සංවරය හෙවත් නැවැත්වීම යැයි කියනු ලැබේ.</w:t>
      </w:r>
    </w:p>
    <w:p w14:paraId="4F1AFDD8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පඤ්ඤායේ</w:t>
      </w:r>
      <w:proofErr w:type="spellEnd"/>
      <w:r>
        <w:rPr>
          <w:rFonts w:cs="Iskoola Pota"/>
          <w:cs/>
          <w:lang w:bidi="si-LK"/>
        </w:rPr>
        <w:t xml:space="preserve"> තේ </w:t>
      </w:r>
      <w:proofErr w:type="spellStart"/>
      <w:r>
        <w:rPr>
          <w:rFonts w:cs="Iskoola Pota"/>
          <w:cs/>
          <w:lang w:bidi="si-LK"/>
        </w:rPr>
        <w:t>පිථීයරේ</w:t>
      </w:r>
      <w:proofErr w:type="spellEnd"/>
      <w:r>
        <w:rPr>
          <w:rFonts w:cs="Iskoola Pota"/>
          <w:cs/>
          <w:lang w:bidi="si-LK"/>
        </w:rPr>
        <w:t>"</w:t>
      </w:r>
    </w:p>
    <w:p w14:paraId="5989238E" w14:textId="77777777" w:rsidR="00F2671C" w:rsidRDefault="00F2671C" w:rsidP="00F2671C">
      <w:r>
        <w:rPr>
          <w:rFonts w:cs="Iskoola Pota"/>
          <w:cs/>
          <w:lang w:bidi="si-LK"/>
        </w:rPr>
        <w:t xml:space="preserve">විදර්ශනාව හා යෙදුණු මාර්ග ප්‍රඥාවෙන් එම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වසා දමනු ලැබේ.</w:t>
      </w:r>
    </w:p>
    <w:p w14:paraId="7D25E17D" w14:textId="77777777" w:rsidR="00F2671C" w:rsidRDefault="00F2671C" w:rsidP="00F2671C">
      <w:r>
        <w:rPr>
          <w:rFonts w:cs="Iskoola Pota"/>
          <w:cs/>
          <w:lang w:bidi="si-LK"/>
        </w:rPr>
        <w:t>​</w:t>
      </w:r>
      <w:r w:rsidRPr="00DC4832">
        <w:rPr>
          <w:rStyle w:val="subheadChar"/>
          <w:cs/>
        </w:rPr>
        <w:t>ගාථා විස්තරය</w:t>
      </w:r>
    </w:p>
    <w:p w14:paraId="31486F9F" w14:textId="77777777" w:rsidR="00F2671C" w:rsidRDefault="00F2671C" w:rsidP="00F2671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සෝත</w:t>
      </w:r>
      <w:proofErr w:type="spellEnd"/>
      <w:r>
        <w:rPr>
          <w:rFonts w:cs="Iskoola Pota"/>
          <w:cs/>
          <w:lang w:bidi="si-LK"/>
        </w:rPr>
        <w:t xml:space="preserve"> යනු වේගයෙන් පහළට </w:t>
      </w:r>
      <w:proofErr w:type="spellStart"/>
      <w:r>
        <w:rPr>
          <w:rFonts w:cs="Iskoola Pota"/>
          <w:cs/>
          <w:lang w:bidi="si-LK"/>
        </w:rPr>
        <w:t>ගලාගෙන</w:t>
      </w:r>
      <w:proofErr w:type="spellEnd"/>
      <w:r>
        <w:rPr>
          <w:rFonts w:cs="Iskoola Pota"/>
          <w:cs/>
          <w:lang w:bidi="si-LK"/>
        </w:rPr>
        <w:t xml:space="preserve"> යන මහත් වූ ජල පහරකට නමකි.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සෝතයට</w:t>
      </w:r>
      <w:proofErr w:type="spellEnd"/>
      <w:r>
        <w:rPr>
          <w:rFonts w:cs="Iskoola Pota"/>
          <w:cs/>
          <w:lang w:bidi="si-LK"/>
        </w:rPr>
        <w:t xml:space="preserve"> උපමා කර ඇත්තේ තණ්හා ආදී </w:t>
      </w:r>
      <w:proofErr w:type="spellStart"/>
      <w:r>
        <w:rPr>
          <w:rFonts w:cs="Iskoola Pota"/>
          <w:cs/>
          <w:lang w:bidi="si-LK"/>
        </w:rPr>
        <w:t>කෙලෙස්ය</w:t>
      </w:r>
      <w:proofErr w:type="spellEnd"/>
      <w:r>
        <w:rPr>
          <w:rFonts w:cs="Iskoola Pota"/>
          <w:cs/>
          <w:lang w:bidi="si-LK"/>
        </w:rPr>
        <w:t>.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</w:t>
      </w:r>
      <w:r>
        <w:t xml:space="preserve">, </w:t>
      </w:r>
      <w:r>
        <w:rPr>
          <w:rFonts w:cs="Iskoola Pota"/>
          <w:cs/>
          <w:lang w:bidi="si-LK"/>
        </w:rPr>
        <w:t xml:space="preserve">සිතුවිලි ආදී බාහිර ආයතන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තණ්හා </w:t>
      </w:r>
      <w:proofErr w:type="spellStart"/>
      <w:r>
        <w:rPr>
          <w:rFonts w:cs="Iskoola Pota"/>
          <w:cs/>
          <w:lang w:bidi="si-LK"/>
        </w:rPr>
        <w:t>සෝතය</w:t>
      </w:r>
      <w:proofErr w:type="spellEnd"/>
      <w:r>
        <w:rPr>
          <w:rFonts w:cs="Iskoola Pota"/>
          <w:cs/>
          <w:lang w:bidi="si-LK"/>
        </w:rPr>
        <w:t xml:space="preserve"> හෙවත් තණ්හා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පහරක් </w:t>
      </w:r>
      <w:proofErr w:type="spellStart"/>
      <w:r>
        <w:rPr>
          <w:rFonts w:cs="Iskoola Pota"/>
          <w:cs/>
          <w:lang w:bidi="si-LK"/>
        </w:rPr>
        <w:t>ගලාගෙන</w:t>
      </w:r>
      <w:proofErr w:type="spellEnd"/>
      <w:r>
        <w:rPr>
          <w:rFonts w:cs="Iskoola Pota"/>
          <w:cs/>
          <w:lang w:bidi="si-LK"/>
        </w:rPr>
        <w:t xml:space="preserve"> යන බව අජිත තරුණයා පවසයි. මෙම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පහරක් වසා දමන්නේ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නවත්වන්නේ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යනුවෙන්ද</w:t>
      </w:r>
      <w:proofErr w:type="spellEnd"/>
      <w:r>
        <w:rPr>
          <w:rFonts w:cs="Iskoola Pota"/>
          <w:cs/>
          <w:lang w:bidi="si-LK"/>
        </w:rPr>
        <w:t xml:space="preserve"> අසයි. මෙම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නැවැත්වීම නම් වූ සංවරය </w:t>
      </w:r>
      <w:proofErr w:type="spellStart"/>
      <w:r>
        <w:rPr>
          <w:rFonts w:cs="Iskoola Pota"/>
          <w:cs/>
          <w:lang w:bidi="si-LK"/>
        </w:rPr>
        <w:t>ගැනද</w:t>
      </w:r>
      <w:proofErr w:type="spellEnd"/>
      <w:r>
        <w:rPr>
          <w:rFonts w:cs="Iskoola Pota"/>
          <w:cs/>
          <w:lang w:bidi="si-LK"/>
        </w:rPr>
        <w:t xml:space="preserve"> විමසයි. එහි සංවරය යනු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නැවැත්වීමයි</w:t>
      </w:r>
      <w:r>
        <w:t xml:space="preserve">, </w:t>
      </w:r>
      <w:r>
        <w:rPr>
          <w:rFonts w:cs="Iskoola Pota"/>
          <w:cs/>
          <w:lang w:bidi="si-LK"/>
        </w:rPr>
        <w:t xml:space="preserve">පාලනය කර ගැනීමයි.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සම්පූර්ණයෙන්ම </w:t>
      </w:r>
      <w:proofErr w:type="spellStart"/>
      <w:r>
        <w:rPr>
          <w:rFonts w:cs="Iskoola Pota"/>
          <w:cs/>
          <w:lang w:bidi="si-LK"/>
        </w:rPr>
        <w:t>නවත්වන්නේ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rPr>
          <w:rFonts w:cs="Iskoola Pota"/>
          <w:cs/>
          <w:lang w:bidi="si-LK"/>
        </w:rPr>
        <w:t xml:space="preserve"> යනුවෙන් අසයි.</w:t>
      </w:r>
    </w:p>
    <w:p w14:paraId="42EF004D" w14:textId="77777777" w:rsidR="00F2671C" w:rsidRDefault="00F2671C" w:rsidP="00F2671C">
      <w:r>
        <w:rPr>
          <w:rFonts w:cs="Iskoola Pota"/>
          <w:cs/>
          <w:lang w:bidi="si-LK"/>
        </w:rPr>
        <w:t xml:space="preserve">​තථාගත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සම්බුදුරජාණන්</w:t>
      </w:r>
      <w:proofErr w:type="spellEnd"/>
      <w:r>
        <w:rPr>
          <w:rFonts w:cs="Iskoola Pota"/>
          <w:cs/>
          <w:lang w:bidi="si-LK"/>
        </w:rPr>
        <w:t xml:space="preserve"> වහන්සේ එම ප්‍රශ්නවලට පිළිතුරු දේශනා කළ සේක. මේ ලෝකයෙහි පවතින තණ්හාව ආදී කෙලෙස්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පහරවල් නැවැත්වීම සිහියෙන් කළ හැකි බව උන්වහන්සේ දේශනා කළහ. ඇස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සිහිය පවත්වන්නේ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රූප </w:t>
      </w:r>
      <w:proofErr w:type="spellStart"/>
      <w:r>
        <w:rPr>
          <w:rFonts w:cs="Iskoola Pota"/>
          <w:cs/>
          <w:lang w:bidi="si-LK"/>
        </w:rPr>
        <w:t>මුල්වී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තණ්හා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 xml:space="preserve">මෝහ ආදී කෙලෙස්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</w:t>
      </w:r>
      <w:proofErr w:type="spellStart"/>
      <w:r>
        <w:rPr>
          <w:rFonts w:cs="Iskoola Pota"/>
          <w:cs/>
          <w:lang w:bidi="si-LK"/>
        </w:rPr>
        <w:t>නැවැත්විය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කන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සිහිය පවත්වන්නේ නම්</w:t>
      </w:r>
      <w:r>
        <w:t xml:space="preserve">, </w:t>
      </w:r>
      <w:r>
        <w:rPr>
          <w:rFonts w:cs="Iskoola Pota"/>
          <w:cs/>
          <w:lang w:bidi="si-LK"/>
        </w:rPr>
        <w:t>ශබ්දය මුල් වී උපදින තණ්හා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 xml:space="preserve">මෝහ ආදී කෙලෙස්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පහරවල් </w:t>
      </w:r>
      <w:proofErr w:type="spellStart"/>
      <w:r>
        <w:rPr>
          <w:rFonts w:cs="Iskoola Pota"/>
          <w:cs/>
          <w:lang w:bidi="si-LK"/>
        </w:rPr>
        <w:t>නවත්වා</w:t>
      </w:r>
      <w:proofErr w:type="spellEnd"/>
      <w:r>
        <w:rPr>
          <w:rFonts w:cs="Iskoola Pota"/>
          <w:cs/>
          <w:lang w:bidi="si-LK"/>
        </w:rPr>
        <w:t xml:space="preserve">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නාසය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සිහිය පවත්වන්නේ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ගන්ධය</w:t>
      </w:r>
      <w:proofErr w:type="spellEnd"/>
      <w:r>
        <w:rPr>
          <w:rFonts w:cs="Iskoola Pota"/>
          <w:cs/>
          <w:lang w:bidi="si-LK"/>
        </w:rPr>
        <w:t xml:space="preserve">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තණ්හා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 xml:space="preserve">මෝහ ආදී කෙලෙස්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පහරවල් </w:t>
      </w:r>
      <w:proofErr w:type="spellStart"/>
      <w:r>
        <w:rPr>
          <w:rFonts w:cs="Iskoola Pota"/>
          <w:cs/>
          <w:lang w:bidi="si-LK"/>
        </w:rPr>
        <w:t>නැවැත්විය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දිව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සිහිය පවත්වන්නේ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රසය </w:t>
      </w:r>
      <w:proofErr w:type="spellStart"/>
      <w:r>
        <w:rPr>
          <w:rFonts w:cs="Iskoola Pota"/>
          <w:cs/>
          <w:lang w:bidi="si-LK"/>
        </w:rPr>
        <w:t>මුල්කරගෙන</w:t>
      </w:r>
      <w:proofErr w:type="spellEnd"/>
      <w:r>
        <w:rPr>
          <w:rFonts w:cs="Iskoola Pota"/>
          <w:cs/>
          <w:lang w:bidi="si-LK"/>
        </w:rPr>
        <w:t xml:space="preserve"> උපදින තණ්හා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 xml:space="preserve">මෝහ ආදී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පහරවල් </w:t>
      </w:r>
      <w:proofErr w:type="spellStart"/>
      <w:r>
        <w:rPr>
          <w:rFonts w:cs="Iskoola Pota"/>
          <w:cs/>
          <w:lang w:bidi="si-LK"/>
        </w:rPr>
        <w:t>නැවැත්විය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කය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සිහිය පවත්වන්නේ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ස්පර්ශය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කෙලෙස්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</w:t>
      </w:r>
      <w:proofErr w:type="spellStart"/>
      <w:r>
        <w:rPr>
          <w:rFonts w:cs="Iskoola Pota"/>
          <w:cs/>
          <w:lang w:bidi="si-LK"/>
        </w:rPr>
        <w:t>නැවැත්විය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මනස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සිහිය පවත්වන්නේ නම් අරමුණු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උපදින කෙලෙස්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</w:t>
      </w:r>
      <w:proofErr w:type="spellStart"/>
      <w:r>
        <w:rPr>
          <w:rFonts w:cs="Iskoola Pota"/>
          <w:cs/>
          <w:lang w:bidi="si-LK"/>
        </w:rPr>
        <w:t>නැවැත්විය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එබැවින් සිහිය </w:t>
      </w:r>
      <w:proofErr w:type="spellStart"/>
      <w:r>
        <w:rPr>
          <w:rFonts w:cs="Iskoola Pota"/>
          <w:cs/>
          <w:lang w:bidi="si-LK"/>
        </w:rPr>
        <w:t>යොදාගෙන</w:t>
      </w:r>
      <w:proofErr w:type="spellEnd"/>
      <w:r>
        <w:rPr>
          <w:rFonts w:cs="Iskoola Pota"/>
          <w:cs/>
          <w:lang w:bidi="si-LK"/>
        </w:rPr>
        <w:t xml:space="preserve"> කෙලෙස් නම් වූ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</w:t>
      </w:r>
      <w:proofErr w:type="spellStart"/>
      <w:r>
        <w:rPr>
          <w:rFonts w:cs="Iskoola Pota"/>
          <w:cs/>
          <w:lang w:bidi="si-LK"/>
        </w:rPr>
        <w:t>නැවැත්විය</w:t>
      </w:r>
      <w:proofErr w:type="spellEnd"/>
      <w:r>
        <w:rPr>
          <w:rFonts w:cs="Iskoola Pota"/>
          <w:cs/>
          <w:lang w:bidi="si-LK"/>
        </w:rPr>
        <w:t xml:space="preserve"> හැකි බව</w:t>
      </w:r>
      <w:r>
        <w:t xml:space="preserve">, </w:t>
      </w:r>
      <w:r>
        <w:rPr>
          <w:rFonts w:cs="Iskoola Pota"/>
          <w:cs/>
          <w:lang w:bidi="si-LK"/>
        </w:rPr>
        <w:t xml:space="preserve">පාලනය කළ හැකි බව බුදුරජාණන් වහන්සේ අජිත තරුණයාට දේශනා කළ සේක.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සතිය යනුවෙන් දක්වා ඇත්තේ</w:t>
      </w:r>
      <w:r>
        <w:t xml:space="preserve">, </w:t>
      </w:r>
      <w:r>
        <w:rPr>
          <w:rFonts w:cs="Iskoola Pota"/>
          <w:cs/>
          <w:lang w:bidi="si-LK"/>
        </w:rPr>
        <w:t xml:space="preserve">කුසල අකුසල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ස්වභාවය නුවණින් විමසන්නා වූ සිහියයි. එම සිහිය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කෙලෙස් ගංගා </w:t>
      </w:r>
      <w:proofErr w:type="spellStart"/>
      <w:r>
        <w:rPr>
          <w:rFonts w:cs="Iskoola Pota"/>
          <w:cs/>
          <w:lang w:bidi="si-LK"/>
        </w:rPr>
        <w:t>ගලායාම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නැවැත්විය</w:t>
      </w:r>
      <w:proofErr w:type="spellEnd"/>
      <w:r>
        <w:rPr>
          <w:rFonts w:cs="Iskoola Pota"/>
          <w:cs/>
          <w:lang w:bidi="si-LK"/>
        </w:rPr>
        <w:t xml:space="preserve"> හැකි බව බුදුරජාණන් වහන්සේ දේශනා කළහ.</w:t>
      </w:r>
    </w:p>
    <w:p w14:paraId="65EB6622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සෝතානං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සංවරං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බ්‍රෑමි</w:t>
      </w:r>
      <w:proofErr w:type="spellEnd"/>
      <w:r>
        <w:rPr>
          <w:rFonts w:cs="Iskoola Pota"/>
          <w:cs/>
          <w:lang w:bidi="si-LK"/>
        </w:rPr>
        <w:t xml:space="preserve">" යනුවෙන් ඉහත සඳහන් කරන ලද </w:t>
      </w:r>
      <w:proofErr w:type="spellStart"/>
      <w:r>
        <w:rPr>
          <w:rFonts w:cs="Iskoola Pota"/>
          <w:cs/>
          <w:lang w:bidi="si-LK"/>
        </w:rPr>
        <w:t>සිහියම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පහරක් සංවර කර ගැනීමට උපකාර වන බව දේශනා කළහ. සංවර කර ගැනීම යනු පාලනය කර ගැනීමයි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නවත්වා</w:t>
      </w:r>
      <w:proofErr w:type="spellEnd"/>
      <w:r>
        <w:rPr>
          <w:rFonts w:cs="Iskoola Pota"/>
          <w:cs/>
          <w:lang w:bidi="si-LK"/>
        </w:rPr>
        <w:t xml:space="preserve"> ගැනීමයි.</w:t>
      </w:r>
    </w:p>
    <w:p w14:paraId="12BA103A" w14:textId="77777777" w:rsidR="00F2671C" w:rsidRPr="00DC4832" w:rsidRDefault="00F2671C" w:rsidP="00F2671C">
      <w:pPr>
        <w:rPr>
          <w:rStyle w:val="Heading3Char"/>
        </w:rPr>
      </w:pPr>
      <w:r>
        <w:rPr>
          <w:rFonts w:cs="Iskoola Pota"/>
          <w:cs/>
          <w:lang w:bidi="si-LK"/>
        </w:rPr>
        <w:t>​</w:t>
      </w:r>
      <w:r w:rsidRPr="00DC4832">
        <w:rPr>
          <w:rStyle w:val="Heading3Char"/>
          <w:cs/>
          <w:lang w:bidi="si-LK"/>
        </w:rPr>
        <w:t>ප්‍රඥාවෙන් වැසීම</w:t>
      </w:r>
    </w:p>
    <w:p w14:paraId="43357DE5" w14:textId="070D4DCD" w:rsidR="00F2671C" w:rsidRDefault="00F2671C" w:rsidP="00F2671C">
      <w:pPr>
        <w:rPr>
          <w:rFonts w:cs="Iskoola Pota"/>
          <w:lang w:bidi="si-LK"/>
        </w:rPr>
      </w:pPr>
      <w:r>
        <w:t>​"</w:t>
      </w:r>
      <w:proofErr w:type="spellStart"/>
      <w:r>
        <w:rPr>
          <w:rFonts w:cs="Iskoola Pota"/>
          <w:cs/>
          <w:lang w:bidi="si-LK"/>
        </w:rPr>
        <w:t>පඤ්ඤායේ</w:t>
      </w:r>
      <w:proofErr w:type="spellEnd"/>
      <w:r>
        <w:rPr>
          <w:rFonts w:cs="Iskoola Pota"/>
          <w:cs/>
          <w:lang w:bidi="si-LK"/>
        </w:rPr>
        <w:t xml:space="preserve"> තේ </w:t>
      </w:r>
      <w:proofErr w:type="spellStart"/>
      <w:r>
        <w:rPr>
          <w:rFonts w:cs="Iskoola Pota"/>
          <w:cs/>
          <w:lang w:bidi="si-LK"/>
        </w:rPr>
        <w:t>පිථීයරේ</w:t>
      </w:r>
      <w:proofErr w:type="spellEnd"/>
      <w:r>
        <w:rPr>
          <w:rFonts w:cs="Iskoola Pota"/>
          <w:cs/>
          <w:lang w:bidi="si-LK"/>
        </w:rPr>
        <w:t xml:space="preserve">" - ප්‍රඥාවෙන්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සම්පූර්ණයෙන්ම වසා දැමිය හැකි බව තථාගතයන් වහන්සේ දේශනා කළහ.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</w:t>
      </w:r>
      <w:proofErr w:type="spellStart"/>
      <w:r>
        <w:rPr>
          <w:rFonts w:cs="Iskoola Pota"/>
          <w:cs/>
          <w:lang w:bidi="si-LK"/>
        </w:rPr>
        <w:t>වශයෙන්ම</w:t>
      </w:r>
      <w:proofErr w:type="spellEnd"/>
      <w:r>
        <w:rPr>
          <w:rFonts w:cs="Iskoola Pota"/>
          <w:cs/>
          <w:lang w:bidi="si-LK"/>
        </w:rPr>
        <w:t xml:space="preserve"> නුවණින් විමසීම මෙහි ප්‍රඥා නමින් හඳුන්වනු ලබයි. විදර්ශනාව හා යෙදුණු මාර්ග ප්‍රඥාව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 xml:space="preserve">. ප්‍රඥාවෙන්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සම්පූර්ණයෙන්ම වසා දැමිය හැකි බව බුදුරජාණන් වහන්සේ දේශනා කළහ.</w:t>
      </w:r>
    </w:p>
    <w:p w14:paraId="13C3B489" w14:textId="77777777" w:rsidR="00F2671C" w:rsidRDefault="00F2671C" w:rsidP="00F2671C">
      <w:r>
        <w:rPr>
          <w:rFonts w:cs="Iskoola Pota"/>
          <w:cs/>
          <w:lang w:bidi="si-LK"/>
        </w:rPr>
        <w:t xml:space="preserve">අජිත </w:t>
      </w:r>
      <w:proofErr w:type="spellStart"/>
      <w:r>
        <w:rPr>
          <w:rFonts w:cs="Iskoola Pota"/>
          <w:cs/>
          <w:lang w:bidi="si-LK"/>
        </w:rPr>
        <w:t>මානවකගේ</w:t>
      </w:r>
      <w:proofErr w:type="spellEnd"/>
      <w:r>
        <w:rPr>
          <w:rFonts w:cs="Iskoola Pota"/>
          <w:cs/>
          <w:lang w:bidi="si-LK"/>
        </w:rPr>
        <w:t xml:space="preserve"> ප්‍රශ්නය සහ පිළිතුර</w:t>
      </w:r>
    </w:p>
    <w:p w14:paraId="55F19953" w14:textId="77777777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​අජිත නම් වූ තරුණයා නැවතත් මෙසේ විමසයි:</w:t>
      </w:r>
    </w:p>
    <w:p w14:paraId="3093EFC7" w14:textId="77777777" w:rsidR="00F2671C" w:rsidRDefault="00F2671C" w:rsidP="00DC4832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පඤ්ඤා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චේව</w:t>
      </w:r>
      <w:proofErr w:type="spellEnd"/>
      <w:r>
        <w:rPr>
          <w:cs/>
        </w:rPr>
        <w:t xml:space="preserve"> සති </w:t>
      </w:r>
      <w:proofErr w:type="spellStart"/>
      <w:r>
        <w:rPr>
          <w:cs/>
        </w:rPr>
        <w:t>චේව</w:t>
      </w:r>
      <w:proofErr w:type="spellEnd"/>
      <w:r>
        <w:rPr>
          <w:lang w:bidi="ar-SA"/>
        </w:rPr>
        <w:t>,</w:t>
      </w:r>
    </w:p>
    <w:p w14:paraId="36626AFA" w14:textId="77777777" w:rsidR="00F2671C" w:rsidRDefault="00F2671C" w:rsidP="00DC4832">
      <w:pPr>
        <w:pStyle w:val="gatha"/>
        <w:rPr>
          <w:lang w:bidi="ar-SA"/>
        </w:rPr>
      </w:pPr>
      <w:r>
        <w:rPr>
          <w:cs/>
        </w:rPr>
        <w:t xml:space="preserve">නාම </w:t>
      </w:r>
      <w:proofErr w:type="spellStart"/>
      <w:r>
        <w:rPr>
          <w:cs/>
        </w:rPr>
        <w:t>රූපඤ්ච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මාරිස</w:t>
      </w:r>
      <w:proofErr w:type="spellEnd"/>
      <w:r>
        <w:rPr>
          <w:lang w:bidi="ar-SA"/>
        </w:rPr>
        <w:t>;</w:t>
      </w:r>
    </w:p>
    <w:p w14:paraId="78AECFCF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පුට්ඨෝ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පබ්‍රෑහි</w:t>
      </w:r>
      <w:proofErr w:type="spellEnd"/>
      <w:r>
        <w:rPr>
          <w:lang w:bidi="ar-SA"/>
        </w:rPr>
        <w:t>,</w:t>
      </w:r>
    </w:p>
    <w:p w14:paraId="656733FB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කත්ථේතං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උපරුජ්ඣති</w:t>
      </w:r>
      <w:proofErr w:type="spellEnd"/>
      <w:r>
        <w:rPr>
          <w:cs/>
        </w:rPr>
        <w:t>."</w:t>
      </w:r>
    </w:p>
    <w:p w14:paraId="434200B8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නිදුකාණන්</w:t>
      </w:r>
      <w:proofErr w:type="spellEnd"/>
      <w:r>
        <w:rPr>
          <w:rFonts w:cs="Iskoola Pota"/>
          <w:cs/>
          <w:lang w:bidi="si-LK"/>
        </w:rPr>
        <w:t xml:space="preserve"> වහන්සේ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ප්‍රඥාවද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සතියද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නාම රූප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යන මේ සියල්ල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වන්නේ </w:t>
      </w:r>
      <w:proofErr w:type="spellStart"/>
      <w:r>
        <w:rPr>
          <w:rFonts w:cs="Iskoola Pota"/>
          <w:cs/>
          <w:lang w:bidi="si-LK"/>
        </w:rPr>
        <w:t>කොහේද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මා විසින් ඔබ වහන්සේගෙන් ඒ ගැන අසමි. ඒ කාරණාව මට දේශනා කරනු මැනවි."</w:t>
      </w:r>
    </w:p>
    <w:p w14:paraId="56227932" w14:textId="77777777" w:rsidR="00F2671C" w:rsidRDefault="00F2671C" w:rsidP="00F2671C">
      <w:r>
        <w:rPr>
          <w:rFonts w:cs="Iskoola Pota"/>
          <w:cs/>
          <w:lang w:bidi="si-LK"/>
        </w:rPr>
        <w:t>​තථාගත බුදුරජාණන් වහන්සේ මෙසේ පිළිතුරු දේශනා කළහ:</w:t>
      </w:r>
    </w:p>
    <w:p w14:paraId="039051A7" w14:textId="77777777" w:rsidR="00F2671C" w:rsidRDefault="00F2671C" w:rsidP="00DC4832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යමේතං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අපුච්ඡි</w:t>
      </w:r>
      <w:proofErr w:type="spellEnd"/>
      <w:r>
        <w:rPr>
          <w:lang w:bidi="ar-SA"/>
        </w:rPr>
        <w:t>,</w:t>
      </w:r>
    </w:p>
    <w:p w14:paraId="52992904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අජිතං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වදාමි</w:t>
      </w:r>
      <w:proofErr w:type="spellEnd"/>
      <w:r>
        <w:rPr>
          <w:cs/>
        </w:rPr>
        <w:t xml:space="preserve"> තේ</w:t>
      </w:r>
      <w:r>
        <w:rPr>
          <w:lang w:bidi="ar-SA"/>
        </w:rPr>
        <w:t>;</w:t>
      </w:r>
    </w:p>
    <w:p w14:paraId="58C764E1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යත්ථ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නාමඤ්ච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රූපඤ්ච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අසේසං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උපරුජ්ඣති</w:t>
      </w:r>
      <w:proofErr w:type="spellEnd"/>
      <w:r>
        <w:rPr>
          <w:lang w:bidi="ar-SA"/>
        </w:rPr>
        <w:t>;</w:t>
      </w:r>
    </w:p>
    <w:p w14:paraId="7475F130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විඤ්ඤාණස්ස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නිරෝධේන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එත්ථේතං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උපරුජ්ඣතී</w:t>
      </w:r>
      <w:proofErr w:type="spellEnd"/>
      <w:r>
        <w:rPr>
          <w:cs/>
        </w:rPr>
        <w:t>."</w:t>
      </w:r>
    </w:p>
    <w:p w14:paraId="6BB2BC64" w14:textId="77777777" w:rsidR="00F2671C" w:rsidRDefault="00F2671C" w:rsidP="00F2671C">
      <w:r>
        <w:rPr>
          <w:rFonts w:cs="Iskoola Pota"/>
          <w:cs/>
          <w:lang w:bidi="si-LK"/>
        </w:rPr>
        <w:t xml:space="preserve">​ගාථාවේ අර්ථය </w:t>
      </w:r>
      <w:proofErr w:type="spellStart"/>
      <w:r>
        <w:rPr>
          <w:rFonts w:cs="Iskoola Pota"/>
          <w:cs/>
          <w:lang w:bidi="si-LK"/>
        </w:rPr>
        <w:t>සරලව</w:t>
      </w:r>
      <w:proofErr w:type="spellEnd"/>
      <w:r>
        <w:rPr>
          <w:rFonts w:cs="Iskoola Pota"/>
          <w:cs/>
          <w:lang w:bidi="si-LK"/>
        </w:rPr>
        <w:t>:</w:t>
      </w:r>
    </w:p>
    <w:p w14:paraId="42F22F34" w14:textId="77777777" w:rsidR="00F2671C" w:rsidRDefault="00F2671C" w:rsidP="00F2671C">
      <w:r>
        <w:t>"</w:t>
      </w:r>
      <w:r>
        <w:rPr>
          <w:rFonts w:cs="Iskoola Pota"/>
          <w:cs/>
          <w:lang w:bidi="si-LK"/>
        </w:rPr>
        <w:t>අජිත</w:t>
      </w:r>
      <w:r>
        <w:t xml:space="preserve">, </w:t>
      </w:r>
      <w:r>
        <w:rPr>
          <w:rFonts w:cs="Iskoola Pota"/>
          <w:cs/>
          <w:lang w:bidi="si-LK"/>
        </w:rPr>
        <w:t xml:space="preserve">ඔබ මාගෙන් කුමන ප්‍රශ්නයක් </w:t>
      </w:r>
      <w:proofErr w:type="spellStart"/>
      <w:r>
        <w:rPr>
          <w:rFonts w:cs="Iskoola Pota"/>
          <w:cs/>
          <w:lang w:bidi="si-LK"/>
        </w:rPr>
        <w:t>ඇසුවේද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මම ඔබට පවසන්නෙමි. එනම්</w:t>
      </w:r>
      <w:r>
        <w:t xml:space="preserve">, </w:t>
      </w:r>
      <w:r>
        <w:rPr>
          <w:rFonts w:cs="Iskoola Pota"/>
          <w:cs/>
          <w:lang w:bidi="si-LK"/>
        </w:rPr>
        <w:t xml:space="preserve">යම් තැනක නාමය හා රූපය ඉතිරි </w:t>
      </w:r>
      <w:proofErr w:type="spellStart"/>
      <w:r>
        <w:rPr>
          <w:rFonts w:cs="Iskoola Pota"/>
          <w:cs/>
          <w:lang w:bidi="si-LK"/>
        </w:rPr>
        <w:t>නොකොට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අසේසං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වේද</w:t>
      </w:r>
      <w:r>
        <w:t xml:space="preserve">, </w:t>
      </w:r>
      <w:r>
        <w:rPr>
          <w:rFonts w:cs="Iskoola Pota"/>
          <w:cs/>
          <w:lang w:bidi="si-LK"/>
        </w:rPr>
        <w:t xml:space="preserve">විඤ්ඤාණය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වීමෙන්</w:t>
      </w:r>
      <w:r>
        <w:t xml:space="preserve">, </w:t>
      </w:r>
      <w:r>
        <w:rPr>
          <w:rFonts w:cs="Iskoola Pota"/>
          <w:cs/>
          <w:lang w:bidi="si-LK"/>
        </w:rPr>
        <w:t xml:space="preserve">ඒ විඤ්ඤාණ නිරෝධය </w:t>
      </w:r>
      <w:proofErr w:type="spellStart"/>
      <w:r>
        <w:rPr>
          <w:rFonts w:cs="Iskoola Pota"/>
          <w:cs/>
          <w:lang w:bidi="si-LK"/>
        </w:rPr>
        <w:t>තුළම</w:t>
      </w:r>
      <w:proofErr w:type="spellEnd"/>
      <w:r>
        <w:rPr>
          <w:rFonts w:cs="Iskoola Pota"/>
          <w:cs/>
          <w:lang w:bidi="si-LK"/>
        </w:rPr>
        <w:t xml:space="preserve"> ඒ නාමරූප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වෙයි."</w:t>
      </w:r>
    </w:p>
    <w:p w14:paraId="6009C6DD" w14:textId="77777777" w:rsidR="00F2671C" w:rsidRDefault="00F2671C" w:rsidP="00F2671C">
      <w:r>
        <w:rPr>
          <w:rFonts w:cs="Iskoola Pota"/>
          <w:cs/>
          <w:lang w:bidi="si-LK"/>
        </w:rPr>
        <w:t>​</w:t>
      </w:r>
      <w:r w:rsidRPr="00DC4832">
        <w:rPr>
          <w:rStyle w:val="subheadChar"/>
          <w:cs/>
        </w:rPr>
        <w:t>ගාථා විස්තරය</w:t>
      </w:r>
    </w:p>
    <w:p w14:paraId="721EF87B" w14:textId="77777777" w:rsidR="00F2671C" w:rsidRDefault="00F2671C" w:rsidP="00F2671C">
      <w:r>
        <w:rPr>
          <w:rFonts w:cs="Iskoola Pota"/>
          <w:cs/>
          <w:lang w:bidi="si-LK"/>
        </w:rPr>
        <w:t>​අජිත නම් වූ තරුණයා විසින් "ප්‍රඥාවත්</w:t>
      </w:r>
      <w:r>
        <w:t xml:space="preserve">, </w:t>
      </w:r>
      <w:r>
        <w:rPr>
          <w:rFonts w:cs="Iskoola Pota"/>
          <w:cs/>
          <w:lang w:bidi="si-LK"/>
        </w:rPr>
        <w:t>සිහියත්</w:t>
      </w:r>
      <w:r>
        <w:t xml:space="preserve">, </w:t>
      </w:r>
      <w:r>
        <w:rPr>
          <w:rFonts w:cs="Iskoola Pota"/>
          <w:cs/>
          <w:lang w:bidi="si-LK"/>
        </w:rPr>
        <w:t xml:space="preserve">නාම රූප යන ධර්මයෙනුත්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වන්නේ </w:t>
      </w:r>
      <w:proofErr w:type="spellStart"/>
      <w:r>
        <w:rPr>
          <w:rFonts w:cs="Iskoola Pota"/>
          <w:cs/>
          <w:lang w:bidi="si-LK"/>
        </w:rPr>
        <w:t>කොතනද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කියා විමසීය. එහෙත් ප්‍රඥා නිරෝධයක් හෝ සති නිරෝධයක් ගැන බුදු දහමේ කියන්නේ නැත. බුදුරජාණන් වහන්සේ නාම රූප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වන තැන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පැහැදිලි කරමින් පිළිතුරු ලබා දුන් සේක.</w:t>
      </w:r>
    </w:p>
    <w:p w14:paraId="292F6B9D" w14:textId="77777777" w:rsidR="00F2671C" w:rsidRDefault="00F2671C" w:rsidP="00F2671C">
      <w:r>
        <w:rPr>
          <w:rFonts w:cs="Iskoola Pota"/>
          <w:cs/>
          <w:lang w:bidi="si-LK"/>
        </w:rPr>
        <w:t>​නාම ධර්මත්</w:t>
      </w:r>
      <w:r>
        <w:t xml:space="preserve">, </w:t>
      </w:r>
      <w:r>
        <w:rPr>
          <w:rFonts w:cs="Iskoola Pota"/>
          <w:cs/>
          <w:lang w:bidi="si-LK"/>
        </w:rPr>
        <w:t xml:space="preserve">රූප ධර්මත් විඤ්ඤාණ නිරෝධය තුළට පැමිණ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වන බව දේශනා කළහ. නාම රූප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විඤ්ඤාණ නිරෝධය ඉක්මවා </w:t>
      </w:r>
      <w:proofErr w:type="spellStart"/>
      <w:r>
        <w:rPr>
          <w:rFonts w:cs="Iskoola Pota"/>
          <w:cs/>
          <w:lang w:bidi="si-LK"/>
        </w:rPr>
        <w:t>නොයන</w:t>
      </w:r>
      <w:proofErr w:type="spellEnd"/>
      <w:r>
        <w:rPr>
          <w:rFonts w:cs="Iskoola Pota"/>
          <w:cs/>
          <w:lang w:bidi="si-LK"/>
        </w:rPr>
        <w:t xml:space="preserve"> බව පැහැදිලි කළහ. නාම රූප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හට ගැනීමට හේතුව විඤ්ඤාණයයි. හේතුව දුරු කළ විට ඵලය දුරු වී යයි. එබැවින් විඤ්ඤාණය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කළ විට නාමරූප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1B40334A" w14:textId="77777777" w:rsidR="00F2671C" w:rsidRDefault="00F2671C" w:rsidP="00F2671C">
      <w:r>
        <w:rPr>
          <w:rFonts w:cs="Iskoola Pota"/>
          <w:cs/>
          <w:lang w:bidi="si-LK"/>
        </w:rPr>
        <w:t>​නාම යනු වේදනා</w:t>
      </w:r>
      <w:r>
        <w:t xml:space="preserve">, </w:t>
      </w:r>
      <w:r>
        <w:rPr>
          <w:rFonts w:cs="Iskoola Pota"/>
          <w:cs/>
          <w:lang w:bidi="si-LK"/>
        </w:rPr>
        <w:t>සංඥා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විඤ්ඤාණ යන සතර </w:t>
      </w:r>
      <w:proofErr w:type="spellStart"/>
      <w:r>
        <w:rPr>
          <w:rFonts w:cs="Iskoola Pota"/>
          <w:cs/>
          <w:lang w:bidi="si-LK"/>
        </w:rPr>
        <w:t>නාමස්කන්ධය</w:t>
      </w:r>
      <w:proofErr w:type="spellEnd"/>
      <w:r>
        <w:rPr>
          <w:rFonts w:cs="Iskoola Pota"/>
          <w:cs/>
          <w:lang w:bidi="si-LK"/>
        </w:rPr>
        <w:t xml:space="preserve"> යන්න සඳහන් </w:t>
      </w:r>
      <w:proofErr w:type="spellStart"/>
      <w:r>
        <w:rPr>
          <w:rFonts w:cs="Iskoola Pota"/>
          <w:cs/>
          <w:lang w:bidi="si-LK"/>
        </w:rPr>
        <w:t>වුවද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විස්තරයේදී</w:t>
      </w:r>
      <w:proofErr w:type="spellEnd"/>
      <w:r>
        <w:rPr>
          <w:rFonts w:cs="Iskoola Pota"/>
          <w:cs/>
          <w:lang w:bidi="si-LK"/>
        </w:rPr>
        <w:t xml:space="preserve"> නාමරූප විග්‍රහය මීට වඩා මදක් </w:t>
      </w:r>
      <w:proofErr w:type="spellStart"/>
      <w:r>
        <w:rPr>
          <w:rFonts w:cs="Iskoola Pota"/>
          <w:cs/>
          <w:lang w:bidi="si-LK"/>
        </w:rPr>
        <w:t>වෙනස්ය</w:t>
      </w:r>
      <w:proofErr w:type="spellEnd"/>
      <w:r>
        <w:rPr>
          <w:rFonts w:cs="Iskoola Pota"/>
          <w:cs/>
          <w:lang w:bidi="si-LK"/>
        </w:rPr>
        <w:t xml:space="preserve">. එහි නාම ධර්ම කොටසට විඤ්ඤාණය අයත් නොවේ. එයට හේතුව වන්නේ විඤ්ඤාණය නිසා නාමරූප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බව දේශනාවේ සඳහන් වන බැවිනි. </w:t>
      </w:r>
      <w:proofErr w:type="spellStart"/>
      <w:r>
        <w:rPr>
          <w:rFonts w:cs="Iskoola Pota"/>
          <w:cs/>
          <w:lang w:bidi="si-LK"/>
        </w:rPr>
        <w:t>පටිච්චසමුප්පාදයට</w:t>
      </w:r>
      <w:proofErr w:type="spellEnd"/>
      <w:r>
        <w:rPr>
          <w:rFonts w:cs="Iskoola Pota"/>
          <w:cs/>
          <w:lang w:bidi="si-LK"/>
        </w:rPr>
        <w:t xml:space="preserve"> අනුව නාම යනු වේදනා</w:t>
      </w:r>
      <w:r>
        <w:t xml:space="preserve">, </w:t>
      </w:r>
      <w:r>
        <w:rPr>
          <w:rFonts w:cs="Iskoola Pota"/>
          <w:cs/>
          <w:lang w:bidi="si-LK"/>
        </w:rPr>
        <w:t>සංඥා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rPr>
          <w:rFonts w:cs="Iskoola Pota"/>
          <w:cs/>
          <w:lang w:bidi="si-LK"/>
        </w:rPr>
        <w:t xml:space="preserve"> යන ස්කන්ධ තුනයි. වේදනා යනු අරමුණක රසය විඳිනා චෛතසික ධර්මයයි. සංඥාව යනු අරමුණ </w:t>
      </w:r>
      <w:proofErr w:type="spellStart"/>
      <w:r>
        <w:rPr>
          <w:rFonts w:cs="Iskoola Pota"/>
          <w:cs/>
          <w:lang w:bidi="si-LK"/>
        </w:rPr>
        <w:t>හඳුනාගන්නා</w:t>
      </w:r>
      <w:proofErr w:type="spellEnd"/>
      <w:r>
        <w:rPr>
          <w:rFonts w:cs="Iskoola Pota"/>
          <w:cs/>
          <w:lang w:bidi="si-LK"/>
        </w:rPr>
        <w:t xml:space="preserve"> චෛතසිකයයි.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rPr>
          <w:rFonts w:cs="Iskoola Pota"/>
          <w:cs/>
          <w:lang w:bidi="si-LK"/>
        </w:rPr>
        <w:t xml:space="preserve"> යනු සෙසු චෛතසික </w:t>
      </w:r>
      <w:proofErr w:type="spellStart"/>
      <w:r>
        <w:rPr>
          <w:rFonts w:cs="Iskoola Pota"/>
          <w:cs/>
          <w:lang w:bidi="si-LK"/>
        </w:rPr>
        <w:t>පනහයි</w:t>
      </w:r>
      <w:proofErr w:type="spellEnd"/>
      <w:r>
        <w:rPr>
          <w:rFonts w:cs="Iskoola Pota"/>
          <w:cs/>
          <w:lang w:bidi="si-LK"/>
        </w:rPr>
        <w:t xml:space="preserve">. රූප යනු සතර මහා ධාතු සහ </w:t>
      </w:r>
      <w:proofErr w:type="spellStart"/>
      <w:r>
        <w:rPr>
          <w:rFonts w:cs="Iskoola Pota"/>
          <w:cs/>
          <w:lang w:bidi="si-LK"/>
        </w:rPr>
        <w:t>අටවිසි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රූපයන්ය</w:t>
      </w:r>
      <w:proofErr w:type="spellEnd"/>
      <w:r>
        <w:rPr>
          <w:rFonts w:cs="Iskoola Pota"/>
          <w:cs/>
          <w:lang w:bidi="si-LK"/>
        </w:rPr>
        <w:t>.</w:t>
      </w:r>
    </w:p>
    <w:p w14:paraId="3A238FF3" w14:textId="08FC5BC7" w:rsidR="00F2671C" w:rsidRDefault="00F2671C" w:rsidP="00F2671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නාම රූප ධර්මය නිසා විඤ්ඤාණය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 xml:space="preserve">. විඤ්ඤාණය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වීමෙන් නාමරූප ධර්ම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54D3A15A" w14:textId="1BEBEAD8" w:rsidR="00DC4832" w:rsidRDefault="00DC4832" w:rsidP="00DC4832">
      <w:pPr>
        <w:pStyle w:val="subhead"/>
      </w:pPr>
      <w:r w:rsidRPr="00DC4832">
        <w:rPr>
          <w:cs/>
        </w:rPr>
        <w:t>සූත්‍ර විස්තරය</w:t>
      </w:r>
    </w:p>
    <w:p w14:paraId="4B86DF79" w14:textId="77777777" w:rsidR="00F2671C" w:rsidRDefault="00F2671C" w:rsidP="00F2671C">
      <w:r>
        <w:rPr>
          <w:rFonts w:cs="Iskoola Pota"/>
          <w:cs/>
          <w:lang w:bidi="si-LK"/>
        </w:rPr>
        <w:t>අජිත මානවකයා නැවතත් මෙසේ විමසයි:</w:t>
      </w:r>
    </w:p>
    <w:p w14:paraId="1037F1C3" w14:textId="77777777" w:rsidR="00F2671C" w:rsidRDefault="00F2671C" w:rsidP="00DC4832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සංඛාත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ධම්මාසේ</w:t>
      </w:r>
      <w:proofErr w:type="spellEnd"/>
      <w:r>
        <w:rPr>
          <w:lang w:bidi="ar-SA"/>
        </w:rPr>
        <w:t>,</w:t>
      </w:r>
    </w:p>
    <w:p w14:paraId="4D428049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සේඛා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පුථූ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</w:t>
      </w:r>
      <w:proofErr w:type="spellEnd"/>
      <w:r>
        <w:rPr>
          <w:lang w:bidi="ar-SA"/>
        </w:rPr>
        <w:t>;</w:t>
      </w:r>
    </w:p>
    <w:p w14:paraId="0B403E13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තේසං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නිපකෝ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ඉරියං</w:t>
      </w:r>
      <w:proofErr w:type="spellEnd"/>
      <w:r>
        <w:rPr>
          <w:lang w:bidi="ar-SA"/>
        </w:rPr>
        <w:t>,</w:t>
      </w:r>
    </w:p>
    <w:p w14:paraId="3A9A124E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පුට්ඨෝ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පබ්‍රෑහි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මාරිස</w:t>
      </w:r>
      <w:proofErr w:type="spellEnd"/>
      <w:r>
        <w:rPr>
          <w:cs/>
        </w:rPr>
        <w:t>."</w:t>
      </w:r>
    </w:p>
    <w:p w14:paraId="43BD050A" w14:textId="77777777" w:rsidR="00F2671C" w:rsidRDefault="00F2671C" w:rsidP="00F2671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සංඛාත</w:t>
      </w:r>
      <w:proofErr w:type="spellEnd"/>
      <w:r>
        <w:rPr>
          <w:rFonts w:cs="Iskoola Pota"/>
          <w:cs/>
          <w:lang w:bidi="si-LK"/>
        </w:rPr>
        <w:t xml:space="preserve"> ධම්ම: යනු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නුවණින් විමසා </w:t>
      </w:r>
      <w:proofErr w:type="spellStart"/>
      <w:r>
        <w:rPr>
          <w:rFonts w:cs="Iskoola Pota"/>
          <w:cs/>
          <w:lang w:bidi="si-LK"/>
        </w:rPr>
        <w:t>අරිහත්වයට</w:t>
      </w:r>
      <w:proofErr w:type="spellEnd"/>
      <w:r>
        <w:rPr>
          <w:rFonts w:cs="Iskoola Pota"/>
          <w:cs/>
          <w:lang w:bidi="si-LK"/>
        </w:rPr>
        <w:t xml:space="preserve"> පත්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වහන්සේලාය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උන්වහන්සේලාගේද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පුද්ගලයන්ගේද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යනු ආර්ය අෂ්ටාංගික මාර්ගය තුළ </w:t>
      </w:r>
      <w:proofErr w:type="spellStart"/>
      <w:r>
        <w:rPr>
          <w:rFonts w:cs="Iskoola Pota"/>
          <w:cs/>
          <w:lang w:bidi="si-LK"/>
        </w:rPr>
        <w:t>පුහුණුවන</w:t>
      </w:r>
      <w:proofErr w:type="spellEnd"/>
      <w:r>
        <w:rPr>
          <w:rFonts w:cs="Iskoola Pota"/>
          <w:cs/>
          <w:lang w:bidi="si-LK"/>
        </w:rPr>
        <w:t xml:space="preserve"> අයයි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 හැර සෙසු ආර්ය පුද්ගලයෝ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නම් වෙති) එම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පුද්ගලයන්ගේද</w:t>
      </w:r>
      <w:proofErr w:type="spellEnd"/>
      <w:r>
        <w:rPr>
          <w:rFonts w:cs="Iskoola Pota"/>
          <w:cs/>
          <w:lang w:bidi="si-LK"/>
        </w:rPr>
        <w:t xml:space="preserve"> පිළිවෙත හෙවත් ප්‍රතිපත්තිය දේශනා කරනු මැනවි.</w:t>
      </w:r>
    </w:p>
    <w:p w14:paraId="45772E25" w14:textId="77777777" w:rsidR="00F2671C" w:rsidRDefault="00F2671C" w:rsidP="00F2671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අජිත බ්‍රාහ්මණ තරුණයා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වහන්සේලාගේ සහ සෙසු ආර්ය පුද්ගලයන්ගේ පිළිවෙත හෙවත් ප්‍රතිපත්තිය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විමසා </w:t>
      </w:r>
      <w:proofErr w:type="spellStart"/>
      <w:r>
        <w:rPr>
          <w:rFonts w:cs="Iskoola Pota"/>
          <w:cs/>
          <w:lang w:bidi="si-LK"/>
        </w:rPr>
        <w:t>සිටින්නේය</w:t>
      </w:r>
      <w:proofErr w:type="spellEnd"/>
      <w:r>
        <w:rPr>
          <w:rFonts w:cs="Iskoola Pota"/>
          <w:cs/>
          <w:lang w:bidi="si-LK"/>
        </w:rPr>
        <w:t xml:space="preserve">. එවිට බුදුරජාණන් වහන්සේ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- </w:t>
      </w:r>
      <w:proofErr w:type="spellStart"/>
      <w:r>
        <w:rPr>
          <w:rFonts w:cs="Iskoola Pota"/>
          <w:cs/>
          <w:lang w:bidi="si-LK"/>
        </w:rPr>
        <w:t>අසේඛ</w:t>
      </w:r>
      <w:proofErr w:type="spellEnd"/>
      <w:r>
        <w:rPr>
          <w:rFonts w:cs="Iskoola Pota"/>
          <w:cs/>
          <w:lang w:bidi="si-LK"/>
        </w:rPr>
        <w:t xml:space="preserve"> පුද්ගලයන්ගේ ප්‍රතිපත්ති මාර්ගය පැහැදිලි කරමින් මෙසේ දේශනා කළහ:</w:t>
      </w:r>
    </w:p>
    <w:p w14:paraId="08320F4C" w14:textId="77777777" w:rsidR="00F2671C" w:rsidRDefault="00F2671C" w:rsidP="00DC4832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කාමේසු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නාභිගිජ්ඣෙය්‍ය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මනසා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නාවිලෝසියා</w:t>
      </w:r>
      <w:proofErr w:type="spellEnd"/>
      <w:r>
        <w:rPr>
          <w:lang w:bidi="ar-SA"/>
        </w:rPr>
        <w:t>;</w:t>
      </w:r>
    </w:p>
    <w:p w14:paraId="03817F86" w14:textId="77777777" w:rsidR="00F2671C" w:rsidRDefault="00F2671C" w:rsidP="00DC4832">
      <w:pPr>
        <w:pStyle w:val="gatha"/>
        <w:rPr>
          <w:lang w:bidi="ar-SA"/>
        </w:rPr>
      </w:pPr>
      <w:proofErr w:type="spellStart"/>
      <w:r>
        <w:rPr>
          <w:cs/>
        </w:rPr>
        <w:t>කුසලෝ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සබ්බධම්මානං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පරිබ්බජෙ</w:t>
      </w:r>
      <w:proofErr w:type="spellEnd"/>
      <w:r>
        <w:rPr>
          <w:cs/>
        </w:rPr>
        <w:t>."</w:t>
      </w:r>
    </w:p>
    <w:p w14:paraId="1A05F1E7" w14:textId="77777777" w:rsidR="00F2671C" w:rsidRDefault="00F2671C" w:rsidP="00F2671C">
      <w:r>
        <w:rPr>
          <w:rFonts w:cs="Iskoola Pota"/>
          <w:cs/>
          <w:lang w:bidi="si-LK"/>
        </w:rPr>
        <w:t xml:space="preserve">​කාමයෙහි </w:t>
      </w:r>
      <w:proofErr w:type="spellStart"/>
      <w:r>
        <w:rPr>
          <w:rFonts w:cs="Iskoola Pota"/>
          <w:cs/>
          <w:lang w:bidi="si-LK"/>
        </w:rPr>
        <w:t>ගිජු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නොවන්නේය</w:t>
      </w:r>
      <w:proofErr w:type="spellEnd"/>
      <w:r>
        <w:rPr>
          <w:rFonts w:cs="Iskoola Pota"/>
          <w:cs/>
          <w:lang w:bidi="si-LK"/>
        </w:rPr>
        <w:t xml:space="preserve">. මනසින් </w:t>
      </w:r>
      <w:proofErr w:type="spellStart"/>
      <w:r>
        <w:rPr>
          <w:rFonts w:cs="Iskoola Pota"/>
          <w:cs/>
          <w:lang w:bidi="si-LK"/>
        </w:rPr>
        <w:t>නොකැළඹුණු</w:t>
      </w:r>
      <w:proofErr w:type="spellEnd"/>
      <w:r>
        <w:rPr>
          <w:rFonts w:cs="Iskoola Pota"/>
          <w:cs/>
          <w:lang w:bidi="si-LK"/>
        </w:rPr>
        <w:t xml:space="preserve"> කෙනෙක්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භික්ෂුව සියලු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දක්ෂ වූයේ</w:t>
      </w:r>
      <w:r>
        <w:t xml:space="preserve">, 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හැසිරෙන්නේය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11DE390" w14:textId="77777777" w:rsidR="00F2671C" w:rsidRDefault="00F2671C" w:rsidP="00F2671C">
      <w:r>
        <w:rPr>
          <w:rFonts w:cs="Iskoola Pota"/>
          <w:cs/>
          <w:lang w:bidi="si-LK"/>
        </w:rPr>
        <w:t>​</w:t>
      </w:r>
      <w:r w:rsidRPr="00DC4832">
        <w:rPr>
          <w:rStyle w:val="subheadChar"/>
          <w:cs/>
        </w:rPr>
        <w:t>ගාථා විස්තරය</w:t>
      </w:r>
    </w:p>
    <w:p w14:paraId="22AFF171" w14:textId="77777777" w:rsidR="00F2671C" w:rsidRDefault="00F2671C" w:rsidP="00F2671C">
      <w:r>
        <w:rPr>
          <w:rFonts w:cs="Iskoola Pota"/>
          <w:cs/>
          <w:lang w:bidi="si-LK"/>
        </w:rPr>
        <w:t xml:space="preserve">​අවසාන ගාථාවේ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පේළි දෙකෙන් </w:t>
      </w:r>
      <w:proofErr w:type="spellStart"/>
      <w:r>
        <w:rPr>
          <w:rFonts w:cs="Iskoola Pota"/>
          <w:cs/>
          <w:lang w:bidi="si-LK"/>
        </w:rPr>
        <w:t>කාමච්ඡන්ද</w:t>
      </w:r>
      <w:proofErr w:type="spellEnd"/>
      <w:r>
        <w:rPr>
          <w:rFonts w:cs="Iskoola Pota"/>
          <w:cs/>
          <w:lang w:bidi="si-LK"/>
        </w:rPr>
        <w:t xml:space="preserve"> ආදී සියලු කෙලෙස්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ප්‍රතිපදාව දේශනා කළ සේක.</w:t>
      </w:r>
    </w:p>
    <w:p w14:paraId="52CE45B4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මනසා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නාවිලෝසියා</w:t>
      </w:r>
      <w:proofErr w:type="spellEnd"/>
      <w:r>
        <w:rPr>
          <w:rFonts w:cs="Iskoola Pota"/>
          <w:cs/>
          <w:lang w:bidi="si-LK"/>
        </w:rPr>
        <w:t xml:space="preserve">" යනුවෙන් මනසින් </w:t>
      </w:r>
      <w:proofErr w:type="spellStart"/>
      <w:r>
        <w:rPr>
          <w:rFonts w:cs="Iskoola Pota"/>
          <w:cs/>
          <w:lang w:bidi="si-LK"/>
        </w:rPr>
        <w:t>නොකැළඹුණු</w:t>
      </w:r>
      <w:proofErr w:type="spellEnd"/>
      <w:r>
        <w:rPr>
          <w:rFonts w:cs="Iskoola Pota"/>
          <w:cs/>
          <w:lang w:bidi="si-LK"/>
        </w:rPr>
        <w:t xml:space="preserve"> කෙනෙක්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 යනුවෙන් දේශනා කළහ. එහි අර්ථය මනසින් කාය </w:t>
      </w:r>
      <w:proofErr w:type="spellStart"/>
      <w:r>
        <w:rPr>
          <w:rFonts w:cs="Iskoola Pota"/>
          <w:cs/>
          <w:lang w:bidi="si-LK"/>
        </w:rPr>
        <w:t>දුෂ්චරිතාදී</w:t>
      </w:r>
      <w:proofErr w:type="spellEnd"/>
      <w:r>
        <w:rPr>
          <w:rFonts w:cs="Iskoola Pota"/>
          <w:cs/>
          <w:lang w:bidi="si-LK"/>
        </w:rPr>
        <w:t xml:space="preserve"> සියල්ල දුරු කරන ලද බවයි.</w:t>
      </w:r>
    </w:p>
    <w:p w14:paraId="4E54F96F" w14:textId="77777777" w:rsidR="00F2671C" w:rsidRDefault="00F2671C" w:rsidP="00F2671C">
      <w:r>
        <w:t>​"</w:t>
      </w:r>
      <w:proofErr w:type="spellStart"/>
      <w:r>
        <w:rPr>
          <w:rFonts w:cs="Iskoola Pota"/>
          <w:cs/>
          <w:lang w:bidi="si-LK"/>
        </w:rPr>
        <w:t>කුසලෝ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සබ්බ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ධම්මේසු</w:t>
      </w:r>
      <w:proofErr w:type="spellEnd"/>
      <w:r>
        <w:rPr>
          <w:rFonts w:cs="Iskoola Pota"/>
          <w:cs/>
          <w:lang w:bidi="si-LK"/>
        </w:rPr>
        <w:t xml:space="preserve">" - </w:t>
      </w:r>
      <w:proofErr w:type="spellStart"/>
      <w:r>
        <w:rPr>
          <w:rFonts w:cs="Iskoola Pota"/>
          <w:cs/>
          <w:lang w:bidi="si-LK"/>
        </w:rPr>
        <w:t>අනිච්චානුපස්සනා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දුක්ඛානුපස්සනා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අනත්තානුපස්සනා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විරාගානුපස්සනා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නිරෝධානුපස්සනා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පටිනිස්සග්ගානුපස්සනා</w:t>
      </w:r>
      <w:proofErr w:type="spellEnd"/>
      <w:r>
        <w:rPr>
          <w:rFonts w:cs="Iskoola Pota"/>
          <w:cs/>
          <w:lang w:bidi="si-LK"/>
        </w:rPr>
        <w:t xml:space="preserve"> ආදී නිර්වාණ මාර්ගයට අවශ්‍ය සෑම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කෙරෙහිම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දක්ෂය</w:t>
      </w:r>
      <w:proofErr w:type="spellEnd"/>
      <w:r>
        <w:rPr>
          <w:rFonts w:cs="Iskoola Pota"/>
          <w:cs/>
          <w:lang w:bidi="si-LK"/>
        </w:rPr>
        <w:t xml:space="preserve"> යනු එහි අර්ථයයි.</w:t>
      </w:r>
    </w:p>
    <w:p w14:paraId="0BE0D8EA" w14:textId="2CF1F882" w:rsidR="00F2671C" w:rsidRDefault="00F2671C" w:rsidP="00F2671C">
      <w:r>
        <w:rPr>
          <w:rFonts w:cs="Iskoola Pota"/>
          <w:cs/>
          <w:lang w:bidi="si-LK"/>
        </w:rPr>
        <w:t>​අජිත සූත්‍රය අවසානයි.</w:t>
      </w:r>
    </w:p>
    <w:sectPr w:rsidR="00F26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1C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B14EA9"/>
    <w:rsid w:val="00D00EC6"/>
    <w:rsid w:val="00DB2756"/>
    <w:rsid w:val="00DC4832"/>
    <w:rsid w:val="00E67A22"/>
    <w:rsid w:val="00EB3FE5"/>
    <w:rsid w:val="00F2671C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A016"/>
  <w15:chartTrackingRefBased/>
  <w15:docId w15:val="{DC9E71DC-E622-4F8C-8C3F-0EC28C22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26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26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1592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2026-07-19T16:52:00Z</dcterms:created>
  <dcterms:modified xsi:type="dcterms:W3CDTF">2026-07-19T17:08:00Z</dcterms:modified>
</cp:coreProperties>
</file>