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0F612" w14:textId="77777777" w:rsidR="00305105" w:rsidRDefault="00305105" w:rsidP="00305105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මෝඝරාජ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සුත්තං</w:t>
      </w:r>
      <w:proofErr w:type="spellEnd"/>
    </w:p>
    <w:p w14:paraId="60AD6E0B" w14:textId="77777777" w:rsidR="00305105" w:rsidRDefault="00305105" w:rsidP="00305105">
      <w:pPr>
        <w:rPr>
          <w:rFonts w:cs="Iskoola Pota"/>
          <w:lang w:bidi="si-LK"/>
        </w:rPr>
      </w:pPr>
    </w:p>
    <w:p w14:paraId="1C950E6E" w14:textId="1D576150" w:rsidR="00305105" w:rsidRDefault="00305105" w:rsidP="00305105">
      <w:pPr>
        <w:pStyle w:val="Heading3"/>
      </w:pPr>
      <w:proofErr w:type="spellStart"/>
      <w:r>
        <w:rPr>
          <w:cs/>
          <w:lang w:bidi="si-LK"/>
        </w:rPr>
        <w:t>මෝඝරාජ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4B8C25A8" w14:textId="5A8D7C37" w:rsidR="00305105" w:rsidRDefault="00305105" w:rsidP="00305105">
      <w:r>
        <w:t>​</w:t>
      </w:r>
      <w:r>
        <w:rPr>
          <w:rFonts w:cs="Iskoola Pota"/>
          <w:cs/>
          <w:lang w:bidi="si-LK"/>
        </w:rPr>
        <w:t>(</w:t>
      </w:r>
      <w:proofErr w:type="spellStart"/>
      <w:r>
        <w:rPr>
          <w:rFonts w:cs="Iskoola Pota"/>
          <w:cs/>
          <w:lang w:bidi="si-LK"/>
        </w:rPr>
        <w:t>ඉච්චායස්මා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මෝඝරාජා</w:t>
      </w:r>
      <w:proofErr w:type="spellEnd"/>
      <w:r>
        <w:rPr>
          <w:rFonts w:cs="Iskoola Pota"/>
          <w:cs/>
          <w:lang w:bidi="si-LK"/>
        </w:rPr>
        <w:t>)</w:t>
      </w:r>
    </w:p>
    <w:p w14:paraId="032CBF26" w14:textId="245427EB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ද්වාහං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සක්කං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අපුච්ඡිස්සං</w:t>
      </w:r>
      <w:proofErr w:type="spellEnd"/>
      <w:r>
        <w:rPr>
          <w:cs/>
        </w:rPr>
        <w:t xml:space="preserve"> </w:t>
      </w:r>
    </w:p>
    <w:p w14:paraId="66ADC787" w14:textId="77777777" w:rsidR="00305105" w:rsidRDefault="00305105" w:rsidP="00305105">
      <w:pPr>
        <w:pStyle w:val="gatha"/>
        <w:rPr>
          <w:lang w:bidi="ar-SA"/>
        </w:rPr>
      </w:pPr>
      <w:r>
        <w:rPr>
          <w:cs/>
        </w:rPr>
        <w:t xml:space="preserve">න මේ </w:t>
      </w:r>
      <w:proofErr w:type="spellStart"/>
      <w:r>
        <w:rPr>
          <w:cs/>
        </w:rPr>
        <w:t>ව්‍යාකාසි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චක්ඛුමා</w:t>
      </w:r>
      <w:proofErr w:type="spellEnd"/>
    </w:p>
    <w:p w14:paraId="4CDEBBA9" w14:textId="77777777" w:rsidR="00305105" w:rsidRDefault="00305105" w:rsidP="00305105">
      <w:pPr>
        <w:pStyle w:val="gatha"/>
      </w:pPr>
      <w:proofErr w:type="spellStart"/>
      <w:r>
        <w:rPr>
          <w:cs/>
        </w:rPr>
        <w:t>යාව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තතියඤ්ච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දේවීසි</w:t>
      </w:r>
      <w:proofErr w:type="spellEnd"/>
      <w:r>
        <w:rPr>
          <w:cs/>
        </w:rPr>
        <w:t xml:space="preserve"> </w:t>
      </w:r>
    </w:p>
    <w:p w14:paraId="33CC8520" w14:textId="20ADF6B8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ව්‍යාකරෝතීති</w:t>
      </w:r>
      <w:proofErr w:type="spellEnd"/>
      <w:r>
        <w:rPr>
          <w:cs/>
        </w:rPr>
        <w:t xml:space="preserve"> මේ </w:t>
      </w:r>
      <w:proofErr w:type="spellStart"/>
      <w:r>
        <w:rPr>
          <w:cs/>
        </w:rPr>
        <w:t>සුතං</w:t>
      </w:r>
      <w:proofErr w:type="spellEnd"/>
    </w:p>
    <w:p w14:paraId="481BE980" w14:textId="51D6A86D" w:rsidR="00305105" w:rsidRDefault="00305105" w:rsidP="00305105">
      <w:r>
        <w:rPr>
          <w:rFonts w:cs="Iskoola Pota"/>
          <w:cs/>
          <w:lang w:bidi="si-LK"/>
        </w:rPr>
        <w:t>​</w:t>
      </w:r>
    </w:p>
    <w:p w14:paraId="71D9BB46" w14:textId="77777777" w:rsidR="00305105" w:rsidRDefault="00305105" w:rsidP="0030510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​මම </w:t>
      </w:r>
      <w:proofErr w:type="spellStart"/>
      <w:r>
        <w:rPr>
          <w:rFonts w:cs="Iskoola Pota"/>
          <w:cs/>
          <w:lang w:bidi="si-LK"/>
        </w:rPr>
        <w:t>දෙවරක්ම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ශක්‍ය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මුනින්ද්‍රයන්</w:t>
      </w:r>
      <w:proofErr w:type="spellEnd"/>
      <w:r>
        <w:rPr>
          <w:rFonts w:cs="Iskoola Pota"/>
          <w:cs/>
          <w:lang w:bidi="si-LK"/>
        </w:rPr>
        <w:t xml:space="preserve"> වහන්සේගෙන් ඇසුවෙමි. නුවණ </w:t>
      </w:r>
      <w:proofErr w:type="spellStart"/>
      <w:r>
        <w:rPr>
          <w:rFonts w:cs="Iskoola Pota"/>
          <w:cs/>
          <w:lang w:bidi="si-LK"/>
        </w:rPr>
        <w:t>නැමැති</w:t>
      </w:r>
      <w:proofErr w:type="spellEnd"/>
      <w:r>
        <w:rPr>
          <w:rFonts w:cs="Iskoola Pota"/>
          <w:cs/>
          <w:lang w:bidi="si-LK"/>
        </w:rPr>
        <w:t xml:space="preserve"> ඇස </w:t>
      </w:r>
      <w:proofErr w:type="spellStart"/>
      <w:r>
        <w:rPr>
          <w:rFonts w:cs="Iskoola Pota"/>
          <w:cs/>
          <w:lang w:bidi="si-LK"/>
        </w:rPr>
        <w:t>ඇත්තාවූ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මට දේශනා </w:t>
      </w:r>
      <w:proofErr w:type="spellStart"/>
      <w:r>
        <w:rPr>
          <w:rFonts w:cs="Iskoola Pota"/>
          <w:cs/>
          <w:lang w:bidi="si-LK"/>
        </w:rPr>
        <w:t>නොකළ</w:t>
      </w:r>
      <w:proofErr w:type="spellEnd"/>
      <w:r>
        <w:rPr>
          <w:rFonts w:cs="Iskoola Pota"/>
          <w:cs/>
          <w:lang w:bidi="si-LK"/>
        </w:rPr>
        <w:t xml:space="preserve"> සේක. මම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වතාවටද</w:t>
      </w:r>
      <w:proofErr w:type="spellEnd"/>
      <w:r>
        <w:rPr>
          <w:rFonts w:cs="Iskoola Pota"/>
          <w:cs/>
          <w:lang w:bidi="si-LK"/>
        </w:rPr>
        <w:t xml:space="preserve"> අසමි. දෙවියන්ගේ ඉසිවරයා වූ තථාගතයන් වහන්සේ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වර විමසන විට පිළිතුරු දේශනා </w:t>
      </w:r>
      <w:proofErr w:type="spellStart"/>
      <w:r>
        <w:rPr>
          <w:rFonts w:cs="Iskoola Pota"/>
          <w:cs/>
          <w:lang w:bidi="si-LK"/>
        </w:rPr>
        <w:t>කරතියි</w:t>
      </w:r>
      <w:proofErr w:type="spellEnd"/>
      <w:r>
        <w:rPr>
          <w:rFonts w:cs="Iskoola Pota"/>
          <w:cs/>
          <w:lang w:bidi="si-LK"/>
        </w:rPr>
        <w:t xml:space="preserve"> මා අසා </w:t>
      </w:r>
      <w:proofErr w:type="spellStart"/>
      <w:r>
        <w:rPr>
          <w:rFonts w:cs="Iskoola Pota"/>
          <w:cs/>
          <w:lang w:bidi="si-LK"/>
        </w:rPr>
        <w:t>ඇත්තෙමි</w:t>
      </w:r>
      <w:proofErr w:type="spellEnd"/>
      <w:r>
        <w:rPr>
          <w:rFonts w:cs="Iskoola Pota"/>
          <w:cs/>
          <w:lang w:bidi="si-LK"/>
        </w:rPr>
        <w:t>.</w:t>
      </w:r>
    </w:p>
    <w:p w14:paraId="3F7D6F75" w14:textId="77777777" w:rsidR="00305105" w:rsidRDefault="00305105" w:rsidP="00305105">
      <w:pPr>
        <w:rPr>
          <w:rFonts w:cs="Iskoola Pota"/>
          <w:lang w:bidi="si-LK"/>
        </w:rPr>
      </w:pPr>
    </w:p>
    <w:p w14:paraId="3C4A0C36" w14:textId="7FC34B0E" w:rsidR="00305105" w:rsidRDefault="00305105" w:rsidP="00305105">
      <w:pPr>
        <w:pStyle w:val="Heading3"/>
      </w:pPr>
      <w:proofErr w:type="spellStart"/>
      <w:r>
        <w:rPr>
          <w:cs/>
          <w:lang w:bidi="si-LK"/>
        </w:rPr>
        <w:t>මෝඝරාජ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4116AA38" w14:textId="77777777" w:rsidR="00305105" w:rsidRDefault="00305105" w:rsidP="00305105">
      <w:pPr>
        <w:pStyle w:val="gatha"/>
      </w:pPr>
      <w:r>
        <w:rPr>
          <w:lang w:bidi="ar-SA"/>
        </w:rPr>
        <w:t>​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ලෝකෝ</w:t>
      </w:r>
      <w:proofErr w:type="spellEnd"/>
      <w:r>
        <w:rPr>
          <w:cs/>
        </w:rPr>
        <w:t xml:space="preserve"> </w:t>
      </w:r>
    </w:p>
    <w:p w14:paraId="48F25C39" w14:textId="22C029F7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බ්‍රහ්මලෝකෝ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සදේවකෝ</w:t>
      </w:r>
      <w:proofErr w:type="spellEnd"/>
    </w:p>
    <w:p w14:paraId="4D407AF8" w14:textId="77777777" w:rsidR="00305105" w:rsidRDefault="00305105" w:rsidP="00305105">
      <w:pPr>
        <w:pStyle w:val="gatha"/>
      </w:pPr>
      <w:proofErr w:type="spellStart"/>
      <w:r>
        <w:rPr>
          <w:cs/>
        </w:rPr>
        <w:t>දිට්ඨිං</w:t>
      </w:r>
      <w:proofErr w:type="spellEnd"/>
      <w:r>
        <w:rPr>
          <w:cs/>
        </w:rPr>
        <w:t xml:space="preserve"> තේ </w:t>
      </w:r>
      <w:proofErr w:type="spellStart"/>
      <w:r>
        <w:rPr>
          <w:cs/>
        </w:rPr>
        <w:t>නාභිජානාති</w:t>
      </w:r>
      <w:proofErr w:type="spellEnd"/>
      <w:r>
        <w:rPr>
          <w:cs/>
        </w:rPr>
        <w:t xml:space="preserve"> </w:t>
      </w:r>
    </w:p>
    <w:p w14:paraId="14C8D0D9" w14:textId="6A15468D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ගෝතමස්ස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යසස්සිනෝ</w:t>
      </w:r>
      <w:proofErr w:type="spellEnd"/>
    </w:p>
    <w:p w14:paraId="7700DC03" w14:textId="16F2A960" w:rsidR="00305105" w:rsidRDefault="00305105" w:rsidP="00305105">
      <w:r>
        <w:rPr>
          <w:rFonts w:cs="Iskoola Pota"/>
          <w:cs/>
          <w:lang w:bidi="si-LK"/>
        </w:rPr>
        <w:t>​</w:t>
      </w:r>
    </w:p>
    <w:p w14:paraId="77054E5B" w14:textId="77777777" w:rsidR="00305105" w:rsidRDefault="00305105" w:rsidP="0030510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මිනිස්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පරලොවද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බ්‍රහ්ම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සදිව්‍ය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ලෝකයද</w:t>
      </w:r>
      <w:proofErr w:type="spellEnd"/>
      <w:r>
        <w:rPr>
          <w:rFonts w:cs="Iskoola Pota"/>
          <w:cs/>
          <w:lang w:bidi="si-LK"/>
        </w:rPr>
        <w:t xml:space="preserve"> යන සියලු </w:t>
      </w:r>
      <w:proofErr w:type="spellStart"/>
      <w:r>
        <w:rPr>
          <w:rFonts w:cs="Iskoola Pota"/>
          <w:cs/>
          <w:lang w:bidi="si-LK"/>
        </w:rPr>
        <w:t>ලෝකවාසී</w:t>
      </w:r>
      <w:proofErr w:type="spellEnd"/>
      <w:r>
        <w:rPr>
          <w:rFonts w:cs="Iskoola Pota"/>
          <w:cs/>
          <w:lang w:bidi="si-LK"/>
        </w:rPr>
        <w:t xml:space="preserve"> සත්වයෝ</w:t>
      </w:r>
      <w:r>
        <w:t xml:space="preserve">, </w:t>
      </w:r>
      <w:r>
        <w:rPr>
          <w:rFonts w:cs="Iskoola Pota"/>
          <w:cs/>
          <w:lang w:bidi="si-LK"/>
        </w:rPr>
        <w:t xml:space="preserve">යසස් </w:t>
      </w:r>
      <w:proofErr w:type="spellStart"/>
      <w:r>
        <w:rPr>
          <w:rFonts w:cs="Iskoola Pota"/>
          <w:cs/>
          <w:lang w:bidi="si-LK"/>
        </w:rPr>
        <w:t>ඇත්තාවූ</w:t>
      </w:r>
      <w:proofErr w:type="spellEnd"/>
      <w:r>
        <w:rPr>
          <w:rFonts w:cs="Iskoola Pota"/>
          <w:cs/>
          <w:lang w:bidi="si-LK"/>
        </w:rPr>
        <w:t xml:space="preserve"> ගෞතම ගෝත්‍ර ඇති ඔබ වහන්සේගේ අවබෝධය </w:t>
      </w:r>
      <w:proofErr w:type="spellStart"/>
      <w:r>
        <w:rPr>
          <w:rFonts w:cs="Iskoola Pota"/>
          <w:cs/>
          <w:lang w:bidi="si-LK"/>
        </w:rPr>
        <w:t>නොදන්නේය</w:t>
      </w:r>
      <w:proofErr w:type="spellEnd"/>
      <w:r>
        <w:rPr>
          <w:rFonts w:cs="Iskoola Pota"/>
          <w:cs/>
          <w:lang w:bidi="si-LK"/>
        </w:rPr>
        <w:t>.</w:t>
      </w:r>
    </w:p>
    <w:p w14:paraId="25E8415D" w14:textId="77777777" w:rsidR="00305105" w:rsidRDefault="00305105" w:rsidP="00305105">
      <w:pPr>
        <w:rPr>
          <w:rFonts w:cs="Iskoola Pota"/>
          <w:lang w:bidi="si-LK"/>
        </w:rPr>
      </w:pPr>
    </w:p>
    <w:p w14:paraId="26532DB7" w14:textId="600D8D56" w:rsidR="00305105" w:rsidRDefault="00305105" w:rsidP="00305105">
      <w:pPr>
        <w:pStyle w:val="Heading3"/>
      </w:pPr>
      <w:proofErr w:type="spellStart"/>
      <w:r>
        <w:rPr>
          <w:cs/>
          <w:lang w:bidi="si-LK"/>
        </w:rPr>
        <w:t>මෝඝරාජ</w:t>
      </w:r>
      <w:proofErr w:type="spellEnd"/>
      <w:r>
        <w:rPr>
          <w:cs/>
          <w:lang w:bidi="si-LK"/>
        </w:rPr>
        <w:t xml:space="preserve"> මානවක මෙසේ විමසයි:</w:t>
      </w:r>
    </w:p>
    <w:p w14:paraId="6FD3F5EA" w14:textId="77777777" w:rsidR="00305105" w:rsidRDefault="00305105" w:rsidP="00305105">
      <w:pPr>
        <w:pStyle w:val="gatha"/>
      </w:pPr>
      <w:r>
        <w:rPr>
          <w:lang w:bidi="ar-SA"/>
        </w:rPr>
        <w:t>​</w:t>
      </w:r>
      <w:proofErr w:type="spellStart"/>
      <w:r>
        <w:rPr>
          <w:cs/>
        </w:rPr>
        <w:t>ඒතං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අභික්කන්තදස්සාවිං</w:t>
      </w:r>
      <w:proofErr w:type="spellEnd"/>
    </w:p>
    <w:p w14:paraId="219BEF39" w14:textId="759BA9F4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අත්ථි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පඤ්හේන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ආගමං</w:t>
      </w:r>
      <w:proofErr w:type="spellEnd"/>
    </w:p>
    <w:p w14:paraId="10312D4E" w14:textId="77777777" w:rsidR="00305105" w:rsidRDefault="00305105" w:rsidP="00305105">
      <w:pPr>
        <w:pStyle w:val="gatha"/>
      </w:pPr>
      <w:proofErr w:type="spellStart"/>
      <w:r>
        <w:rPr>
          <w:cs/>
        </w:rPr>
        <w:t>කථං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අවෙක්ඛන්තං</w:t>
      </w:r>
      <w:proofErr w:type="spellEnd"/>
      <w:r>
        <w:rPr>
          <w:cs/>
        </w:rPr>
        <w:t xml:space="preserve"> </w:t>
      </w:r>
    </w:p>
    <w:p w14:paraId="7635226A" w14:textId="61B8F8E4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මච්චුරාජා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පස්සති</w:t>
      </w:r>
      <w:proofErr w:type="spellEnd"/>
    </w:p>
    <w:p w14:paraId="6F762C00" w14:textId="1BC9188C" w:rsidR="00305105" w:rsidRDefault="00305105" w:rsidP="00305105">
      <w:r>
        <w:rPr>
          <w:rFonts w:cs="Iskoola Pota"/>
          <w:cs/>
          <w:lang w:bidi="si-LK"/>
        </w:rPr>
        <w:t>​</w:t>
      </w:r>
    </w:p>
    <w:p w14:paraId="2382E0A1" w14:textId="77777777" w:rsidR="00305105" w:rsidRDefault="00305105" w:rsidP="00305105">
      <w:r>
        <w:rPr>
          <w:rFonts w:cs="Iskoola Pota"/>
          <w:cs/>
          <w:lang w:bidi="si-LK"/>
        </w:rPr>
        <w:t xml:space="preserve">​මෙසේ උසස් ලෙස දකින තථාගතයන් වහන්සේගේ සමීපයට ප්‍රශ්න ඇසීම සඳහා පැමිණියෙමි. ලෝකය කෙසේ බලන විට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නොදකින්නේද</w:t>
      </w:r>
      <w:proofErr w:type="spellEnd"/>
      <w:r>
        <w:t>?</w:t>
      </w:r>
    </w:p>
    <w:p w14:paraId="46B4BF30" w14:textId="77777777" w:rsidR="00305105" w:rsidRDefault="00305105" w:rsidP="00305105"/>
    <w:p w14:paraId="6158C6AE" w14:textId="25CADB94" w:rsidR="00305105" w:rsidRDefault="00305105" w:rsidP="00305105">
      <w:pPr>
        <w:pStyle w:val="Heading3"/>
      </w:pPr>
      <w:proofErr w:type="spellStart"/>
      <w:r>
        <w:rPr>
          <w:cs/>
          <w:lang w:bidi="si-LK"/>
        </w:rPr>
        <w:t>භාග්‍යවතුන්</w:t>
      </w:r>
      <w:proofErr w:type="spellEnd"/>
      <w:r>
        <w:rPr>
          <w:cs/>
          <w:lang w:bidi="si-LK"/>
        </w:rPr>
        <w:t xml:space="preserve"> වහන්සේ මෙසේ වදාළ සේක</w:t>
      </w:r>
    </w:p>
    <w:p w14:paraId="72AEC008" w14:textId="77777777" w:rsidR="00305105" w:rsidRDefault="00305105" w:rsidP="00305105">
      <w:pPr>
        <w:pStyle w:val="gatha"/>
      </w:pPr>
      <w:r>
        <w:rPr>
          <w:lang w:bidi="ar-SA"/>
        </w:rPr>
        <w:t>​</w:t>
      </w:r>
      <w:proofErr w:type="spellStart"/>
      <w:r>
        <w:rPr>
          <w:cs/>
        </w:rPr>
        <w:t>සුඤ්ඤතෝ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අවෙක්ඛස්සු</w:t>
      </w:r>
      <w:proofErr w:type="spellEnd"/>
      <w:r>
        <w:rPr>
          <w:cs/>
        </w:rPr>
        <w:t xml:space="preserve"> </w:t>
      </w:r>
    </w:p>
    <w:p w14:paraId="6EF0583A" w14:textId="786FC392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මෝඝරාජ</w:t>
      </w:r>
      <w:proofErr w:type="spellEnd"/>
      <w:r>
        <w:rPr>
          <w:cs/>
        </w:rPr>
        <w:t xml:space="preserve"> සදා </w:t>
      </w:r>
      <w:proofErr w:type="spellStart"/>
      <w:r>
        <w:rPr>
          <w:cs/>
        </w:rPr>
        <w:t>සතෝ</w:t>
      </w:r>
      <w:proofErr w:type="spellEnd"/>
    </w:p>
    <w:p w14:paraId="57E8E020" w14:textId="77777777" w:rsidR="00305105" w:rsidRDefault="00305105" w:rsidP="00305105">
      <w:pPr>
        <w:pStyle w:val="gatha"/>
      </w:pPr>
      <w:proofErr w:type="spellStart"/>
      <w:r>
        <w:rPr>
          <w:cs/>
        </w:rPr>
        <w:t>අත්තානුදිට්ඨිං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ඌහච්ච</w:t>
      </w:r>
      <w:proofErr w:type="spellEnd"/>
      <w:r>
        <w:rPr>
          <w:cs/>
        </w:rPr>
        <w:t xml:space="preserve"> </w:t>
      </w:r>
    </w:p>
    <w:p w14:paraId="15759DD0" w14:textId="3509E6D2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මච්චුතරෝ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සියා</w:t>
      </w:r>
      <w:proofErr w:type="spellEnd"/>
    </w:p>
    <w:p w14:paraId="26C3E3C9" w14:textId="77777777" w:rsidR="00305105" w:rsidRDefault="00305105" w:rsidP="00305105">
      <w:pPr>
        <w:pStyle w:val="gatha"/>
      </w:pPr>
      <w:proofErr w:type="spellStart"/>
      <w:r>
        <w:rPr>
          <w:cs/>
        </w:rPr>
        <w:t>ඒවං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ලෝකං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අවෙක්ඛන්තං</w:t>
      </w:r>
      <w:proofErr w:type="spellEnd"/>
      <w:r>
        <w:rPr>
          <w:cs/>
        </w:rPr>
        <w:t xml:space="preserve"> </w:t>
      </w:r>
    </w:p>
    <w:p w14:paraId="5C33E809" w14:textId="1BEB23AA" w:rsidR="00305105" w:rsidRDefault="00305105" w:rsidP="00305105">
      <w:pPr>
        <w:pStyle w:val="gatha"/>
        <w:rPr>
          <w:lang w:bidi="ar-SA"/>
        </w:rPr>
      </w:pPr>
      <w:proofErr w:type="spellStart"/>
      <w:r>
        <w:rPr>
          <w:cs/>
        </w:rPr>
        <w:t>මච්චුරාජා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පස්සතීති</w:t>
      </w:r>
      <w:proofErr w:type="spellEnd"/>
    </w:p>
    <w:p w14:paraId="4E59994E" w14:textId="39673336" w:rsidR="00305105" w:rsidRDefault="00305105" w:rsidP="00305105">
      <w:r>
        <w:rPr>
          <w:rFonts w:cs="Iskoola Pota"/>
          <w:cs/>
          <w:lang w:bidi="si-LK"/>
        </w:rPr>
        <w:t>​</w:t>
      </w:r>
    </w:p>
    <w:p w14:paraId="67656DB7" w14:textId="5E5B1EB9" w:rsidR="001B55B2" w:rsidRDefault="00305105" w:rsidP="00305105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මෝඝරාජයෙනි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සැම කල්හි සිහියෙන්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ආත්ම දෘෂ්ටිය හෙවත් </w:t>
      </w:r>
      <w:proofErr w:type="spellStart"/>
      <w:r>
        <w:rPr>
          <w:rFonts w:cs="Iskoola Pota"/>
          <w:cs/>
          <w:lang w:bidi="si-LK"/>
        </w:rPr>
        <w:t>සක්කාය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දුරුකොට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ලෝකය (ස්කන්ධ ධාතු ආයතන ලෝකය) </w:t>
      </w:r>
      <w:proofErr w:type="spellStart"/>
      <w:r>
        <w:rPr>
          <w:rFonts w:cs="Iskoola Pota"/>
          <w:cs/>
          <w:lang w:bidi="si-LK"/>
        </w:rPr>
        <w:t>ශූන්‍ය</w:t>
      </w:r>
      <w:proofErr w:type="spellEnd"/>
      <w:r>
        <w:rPr>
          <w:rFonts w:cs="Iskoola Pota"/>
          <w:cs/>
          <w:lang w:bidi="si-LK"/>
        </w:rPr>
        <w:t xml:space="preserve"> වශයෙන් </w:t>
      </w:r>
      <w:proofErr w:type="spellStart"/>
      <w:r>
        <w:rPr>
          <w:rFonts w:cs="Iskoola Pota"/>
          <w:cs/>
          <w:lang w:bidi="si-LK"/>
        </w:rPr>
        <w:t>බලව</w:t>
      </w:r>
      <w:proofErr w:type="spellEnd"/>
      <w:r>
        <w:rPr>
          <w:rFonts w:cs="Iskoola Pota"/>
          <w:cs/>
          <w:lang w:bidi="si-LK"/>
        </w:rPr>
        <w:t xml:space="preserve">. මරණය තරණය කළේ වෙයි. එසේ ලෝකය බලන විට </w:t>
      </w:r>
      <w:proofErr w:type="spellStart"/>
      <w:r>
        <w:rPr>
          <w:rFonts w:cs="Iskoola Pota"/>
          <w:cs/>
          <w:lang w:bidi="si-LK"/>
        </w:rPr>
        <w:t>මාරයා</w:t>
      </w:r>
      <w:proofErr w:type="spellEnd"/>
      <w:r>
        <w:rPr>
          <w:rFonts w:cs="Iskoola Pota"/>
          <w:cs/>
          <w:lang w:bidi="si-LK"/>
        </w:rPr>
        <w:t xml:space="preserve"> දකින්නේ නැත.</w:t>
      </w:r>
    </w:p>
    <w:p w14:paraId="3F50C4DD" w14:textId="77777777" w:rsidR="00305105" w:rsidRDefault="00305105" w:rsidP="00305105"/>
    <w:sectPr w:rsidR="00305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05"/>
    <w:rsid w:val="001B55B2"/>
    <w:rsid w:val="001C1B8B"/>
    <w:rsid w:val="00305105"/>
    <w:rsid w:val="00346986"/>
    <w:rsid w:val="003F70CC"/>
    <w:rsid w:val="004257E7"/>
    <w:rsid w:val="00455269"/>
    <w:rsid w:val="005F0E10"/>
    <w:rsid w:val="00622266"/>
    <w:rsid w:val="00675C02"/>
    <w:rsid w:val="006F12B5"/>
    <w:rsid w:val="00743320"/>
    <w:rsid w:val="007D3ACD"/>
    <w:rsid w:val="008029C1"/>
    <w:rsid w:val="00942E06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99B7"/>
  <w15:chartTrackingRefBased/>
  <w15:docId w15:val="{81A76580-B340-4748-851E-D97911DC2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05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305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1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2026-07-29T02:12:00Z</dcterms:created>
  <dcterms:modified xsi:type="dcterms:W3CDTF">2026-07-29T02:25:00Z</dcterms:modified>
</cp:coreProperties>
</file>