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FF153" w14:textId="2409BCD8" w:rsidR="000C2BF3" w:rsidRPr="000774E9" w:rsidRDefault="000C2BF3" w:rsidP="000774E9">
      <w:pPr>
        <w:pStyle w:val="Heading1"/>
      </w:pPr>
      <w:r w:rsidRPr="000774E9">
        <w:rPr>
          <w:cs/>
          <w:lang w:bidi="si-LK"/>
        </w:rPr>
        <w:t>ලෝක සූත්‍රය</w:t>
      </w:r>
    </w:p>
    <w:p w14:paraId="3FEE6BE8" w14:textId="3702AB99" w:rsidR="000C2BF3" w:rsidRDefault="000C2BF3" w:rsidP="000C2BF3">
      <w:pPr>
        <w:rPr>
          <w:lang w:bidi="si-LK"/>
        </w:rPr>
      </w:pPr>
      <w:proofErr w:type="spellStart"/>
      <w:r w:rsidRPr="000C2BF3">
        <w:rPr>
          <w:cs/>
          <w:lang w:bidi="si-LK"/>
        </w:rPr>
        <w:t>සංයුත්ත</w:t>
      </w:r>
      <w:proofErr w:type="spellEnd"/>
      <w:r w:rsidRPr="000C2BF3">
        <w:rPr>
          <w:cs/>
          <w:lang w:bidi="si-LK"/>
        </w:rPr>
        <w:t xml:space="preserve"> නිකාය</w:t>
      </w:r>
      <w:r>
        <w:rPr>
          <w:lang w:bidi="si-LK"/>
        </w:rPr>
        <w:t xml:space="preserve"> </w:t>
      </w:r>
      <w:proofErr w:type="spellStart"/>
      <w:r w:rsidRPr="000C2BF3">
        <w:rPr>
          <w:cs/>
          <w:lang w:bidi="si-LK"/>
        </w:rPr>
        <w:t>සගාථ</w:t>
      </w:r>
      <w:proofErr w:type="spellEnd"/>
      <w:r w:rsidRPr="000C2BF3">
        <w:rPr>
          <w:cs/>
          <w:lang w:bidi="si-LK"/>
        </w:rPr>
        <w:t xml:space="preserve"> වර්‍ගය</w:t>
      </w:r>
      <w:r w:rsidRPr="000C2BF3">
        <w:t xml:space="preserve"> </w:t>
      </w:r>
      <w:r w:rsidRPr="000C2BF3">
        <w:rPr>
          <w:cs/>
          <w:lang w:bidi="si-LK"/>
        </w:rPr>
        <w:t xml:space="preserve">දේවතා </w:t>
      </w:r>
      <w:proofErr w:type="spellStart"/>
      <w:r w:rsidRPr="000C2BF3">
        <w:rPr>
          <w:cs/>
          <w:lang w:bidi="si-LK"/>
        </w:rPr>
        <w:t>සංයුත්තය</w:t>
      </w:r>
      <w:proofErr w:type="spellEnd"/>
      <w:r w:rsidRPr="000C2BF3">
        <w:t xml:space="preserve"> </w:t>
      </w:r>
      <w:proofErr w:type="spellStart"/>
      <w:r w:rsidRPr="000C2BF3">
        <w:rPr>
          <w:cs/>
          <w:lang w:bidi="si-LK"/>
        </w:rPr>
        <w:t>අන්‍ව</w:t>
      </w:r>
      <w:proofErr w:type="spellEnd"/>
      <w:r w:rsidRPr="000C2BF3">
        <w:rPr>
          <w:cs/>
          <w:lang w:bidi="si-LK"/>
        </w:rPr>
        <w:t xml:space="preserve"> වර්‍ගය</w:t>
      </w:r>
    </w:p>
    <w:p w14:paraId="38AE6F8F" w14:textId="37E68176" w:rsidR="000C2BF3" w:rsidRDefault="000C2BF3" w:rsidP="000C2BF3">
      <w:r>
        <w:rPr>
          <w:rFonts w:cs="Iskoola Pota"/>
          <w:cs/>
          <w:lang w:bidi="si-LK"/>
        </w:rPr>
        <w:t>​</w:t>
      </w:r>
    </w:p>
    <w:p w14:paraId="16FA9758" w14:textId="77777777" w:rsidR="000C2BF3" w:rsidRDefault="000C2BF3" w:rsidP="000C2BF3">
      <w:pPr>
        <w:pStyle w:val="gatha"/>
        <w:rPr>
          <w:lang w:bidi="ar-SA"/>
        </w:rPr>
      </w:pPr>
      <w:proofErr w:type="spellStart"/>
      <w:r>
        <w:rPr>
          <w:cs/>
        </w:rPr>
        <w:t>කිස්මිං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ලෝකෝ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සමුප්පන්නෝ</w:t>
      </w:r>
      <w:proofErr w:type="spellEnd"/>
    </w:p>
    <w:p w14:paraId="268CCF01" w14:textId="77777777" w:rsidR="000C2BF3" w:rsidRDefault="000C2BF3" w:rsidP="000C2BF3">
      <w:pPr>
        <w:pStyle w:val="gatha"/>
        <w:rPr>
          <w:lang w:bidi="ar-SA"/>
        </w:rPr>
      </w:pPr>
      <w:proofErr w:type="spellStart"/>
      <w:r>
        <w:rPr>
          <w:cs/>
        </w:rPr>
        <w:t>කිස්මිං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කුබ්බති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සන්ථවං</w:t>
      </w:r>
      <w:proofErr w:type="spellEnd"/>
    </w:p>
    <w:p w14:paraId="02EE3082" w14:textId="77777777" w:rsidR="000C2BF3" w:rsidRDefault="000C2BF3" w:rsidP="000C2BF3">
      <w:pPr>
        <w:pStyle w:val="gatha"/>
        <w:rPr>
          <w:lang w:bidi="ar-SA"/>
        </w:rPr>
      </w:pPr>
      <w:proofErr w:type="spellStart"/>
      <w:r>
        <w:rPr>
          <w:cs/>
        </w:rPr>
        <w:t>කිස්ස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ලෝකෝ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උපාදාය</w:t>
      </w:r>
      <w:proofErr w:type="spellEnd"/>
    </w:p>
    <w:p w14:paraId="06C7A839" w14:textId="77777777" w:rsidR="000C2BF3" w:rsidRDefault="000C2BF3" w:rsidP="000C2BF3">
      <w:pPr>
        <w:pStyle w:val="gatha"/>
        <w:rPr>
          <w:lang w:bidi="ar-SA"/>
        </w:rPr>
      </w:pPr>
      <w:proofErr w:type="spellStart"/>
      <w:r>
        <w:rPr>
          <w:cs/>
        </w:rPr>
        <w:t>කිස්මිං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ලෝකෝ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විහඤ්ඤතීතී</w:t>
      </w:r>
      <w:proofErr w:type="spellEnd"/>
    </w:p>
    <w:p w14:paraId="348D40A4" w14:textId="77777777" w:rsidR="000C2BF3" w:rsidRDefault="000C2BF3" w:rsidP="000C2BF3"/>
    <w:p w14:paraId="68AE8939" w14:textId="29F5AB50" w:rsidR="000C2BF3" w:rsidRDefault="000C2BF3" w:rsidP="000C2BF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කුමක් උපන් කල්හි ලෝකය </w:t>
      </w:r>
      <w:proofErr w:type="spellStart"/>
      <w:r>
        <w:rPr>
          <w:rFonts w:cs="Iskoola Pota"/>
          <w:cs/>
          <w:lang w:bidi="si-LK"/>
        </w:rPr>
        <w:t>උපන්නේ</w:t>
      </w:r>
      <w:proofErr w:type="spellEnd"/>
      <w:r>
        <w:rPr>
          <w:rFonts w:cs="Iskoola Pota"/>
          <w:cs/>
          <w:lang w:bidi="si-LK"/>
        </w:rPr>
        <w:t xml:space="preserve"> වේද.  ලෝක සත්ත්වයා කුමක් සමග එකතු වීම </w:t>
      </w:r>
      <w:proofErr w:type="spellStart"/>
      <w:r>
        <w:rPr>
          <w:rFonts w:cs="Iskoola Pota"/>
          <w:cs/>
          <w:lang w:bidi="si-LK"/>
        </w:rPr>
        <w:t>කරයිද</w:t>
      </w:r>
      <w:proofErr w:type="spellEnd"/>
      <w:r>
        <w:rPr>
          <w:rFonts w:cs="Iskoola Pota"/>
          <w:cs/>
          <w:lang w:bidi="si-LK"/>
        </w:rPr>
        <w:t xml:space="preserve">. ලෝක සත්ත්වයා කුමක් හේතු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ලෝක සත්ත්වයා කුමකින් වෙහෙසට පත් වේද.</w:t>
      </w:r>
    </w:p>
    <w:p w14:paraId="6AD89C38" w14:textId="77777777" w:rsidR="000C2BF3" w:rsidRDefault="000C2BF3" w:rsidP="000C2BF3">
      <w:pPr>
        <w:pStyle w:val="gatha"/>
      </w:pPr>
      <w:r>
        <w:t>"</w:t>
      </w:r>
      <w:proofErr w:type="spellStart"/>
      <w:r>
        <w:rPr>
          <w:cs/>
        </w:rPr>
        <w:t>ඡස්සු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ලෝකෝ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සමුප්පන්නෝ</w:t>
      </w:r>
      <w:proofErr w:type="spellEnd"/>
    </w:p>
    <w:p w14:paraId="12EE0D67" w14:textId="77777777" w:rsidR="000C2BF3" w:rsidRDefault="000C2BF3" w:rsidP="000C2BF3">
      <w:pPr>
        <w:pStyle w:val="gatha"/>
      </w:pPr>
      <w:proofErr w:type="spellStart"/>
      <w:r>
        <w:rPr>
          <w:cs/>
        </w:rPr>
        <w:t>ඡස්සු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කුබ්බති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සන්ථවං</w:t>
      </w:r>
      <w:proofErr w:type="spellEnd"/>
    </w:p>
    <w:p w14:paraId="5184E209" w14:textId="77777777" w:rsidR="000C2BF3" w:rsidRDefault="000C2BF3" w:rsidP="000C2BF3">
      <w:pPr>
        <w:pStyle w:val="gatha"/>
      </w:pPr>
      <w:proofErr w:type="spellStart"/>
      <w:r>
        <w:rPr>
          <w:cs/>
        </w:rPr>
        <w:t>ඡන්නමේව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උපාදාය</w:t>
      </w:r>
      <w:proofErr w:type="spellEnd"/>
    </w:p>
    <w:p w14:paraId="71E06741" w14:textId="77777777" w:rsidR="000C2BF3" w:rsidRDefault="000C2BF3" w:rsidP="000C2BF3">
      <w:pPr>
        <w:pStyle w:val="gatha"/>
      </w:pPr>
      <w:proofErr w:type="spellStart"/>
      <w:r>
        <w:rPr>
          <w:cs/>
        </w:rPr>
        <w:t>ඡස්සු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ලෝකෝ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විහඤ්ඤතීති</w:t>
      </w:r>
      <w:proofErr w:type="spellEnd"/>
      <w:r>
        <w:rPr>
          <w:cs/>
        </w:rPr>
        <w:t>"</w:t>
      </w:r>
    </w:p>
    <w:p w14:paraId="051AAEB3" w14:textId="48E62FB5" w:rsidR="000C2BF3" w:rsidRDefault="000C2BF3" w:rsidP="000C2BF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​ආධ්‍යාත්මික ආයතන හයෙන් ලෝකය </w:t>
      </w:r>
      <w:proofErr w:type="spellStart"/>
      <w:r>
        <w:rPr>
          <w:rFonts w:cs="Iskoola Pota"/>
          <w:cs/>
          <w:lang w:bidi="si-LK"/>
        </w:rPr>
        <w:t>උපන්නේය</w:t>
      </w:r>
      <w:proofErr w:type="spellEnd"/>
      <w:r>
        <w:rPr>
          <w:rFonts w:cs="Iskoola Pota"/>
          <w:cs/>
          <w:lang w:bidi="si-LK"/>
        </w:rPr>
        <w:t xml:space="preserve">. බාහිර ආයතන හය සමඟින් එකතු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 xml:space="preserve">. ආධ්‍යාත්මික ආයතන </w:t>
      </w:r>
      <w:proofErr w:type="spellStart"/>
      <w:r>
        <w:rPr>
          <w:rFonts w:cs="Iskoola Pota"/>
          <w:cs/>
          <w:lang w:bidi="si-LK"/>
        </w:rPr>
        <w:t>හයම</w:t>
      </w:r>
      <w:proofErr w:type="spellEnd"/>
      <w:r>
        <w:rPr>
          <w:rFonts w:cs="Iskoola Pota"/>
          <w:cs/>
          <w:lang w:bidi="si-LK"/>
        </w:rPr>
        <w:t xml:space="preserve"> ප්‍රත්‍ය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බාහිර ආයතන හයෙන් ලෝක සත්ත්වයා පීඩාවට </w:t>
      </w:r>
      <w:proofErr w:type="spellStart"/>
      <w:r>
        <w:rPr>
          <w:rFonts w:cs="Iskoola Pota"/>
          <w:cs/>
          <w:lang w:bidi="si-LK"/>
        </w:rPr>
        <w:t>පත්වන්නේය</w:t>
      </w:r>
      <w:proofErr w:type="spellEnd"/>
      <w:r>
        <w:rPr>
          <w:rFonts w:cs="Iskoola Pota"/>
          <w:cs/>
          <w:lang w:bidi="si-LK"/>
        </w:rPr>
        <w:t>.</w:t>
      </w:r>
    </w:p>
    <w:p w14:paraId="0DBA72B8" w14:textId="77777777" w:rsidR="000C2BF3" w:rsidRDefault="000C2BF3" w:rsidP="000C2BF3">
      <w:r>
        <w:rPr>
          <w:rFonts w:cs="Iskoola Pota"/>
          <w:cs/>
          <w:lang w:bidi="si-LK"/>
        </w:rPr>
        <w:t>​</w:t>
      </w:r>
      <w:r w:rsidRPr="000C2BF3">
        <w:rPr>
          <w:rStyle w:val="Heading2Char"/>
          <w:cs/>
          <w:lang w:bidi="si-LK"/>
        </w:rPr>
        <w:t>ගාථා විස්තරය</w:t>
      </w:r>
    </w:p>
    <w:p w14:paraId="44CFC5E6" w14:textId="77777777" w:rsidR="000C2BF3" w:rsidRDefault="000C2BF3" w:rsidP="000C2BF3">
      <w:r>
        <w:t>​"</w:t>
      </w:r>
      <w:r>
        <w:rPr>
          <w:rFonts w:cs="Iskoola Pota"/>
          <w:cs/>
          <w:lang w:bidi="si-LK"/>
        </w:rPr>
        <w:t xml:space="preserve">කුමක් උපන් කල්හි ලෝකය </w:t>
      </w:r>
      <w:proofErr w:type="spellStart"/>
      <w:r>
        <w:rPr>
          <w:rFonts w:cs="Iskoola Pota"/>
          <w:cs/>
          <w:lang w:bidi="si-LK"/>
        </w:rPr>
        <w:t>උපන්නේ</w:t>
      </w:r>
      <w:proofErr w:type="spellEnd"/>
      <w:r>
        <w:rPr>
          <w:rFonts w:cs="Iskoola Pota"/>
          <w:cs/>
          <w:lang w:bidi="si-LK"/>
        </w:rPr>
        <w:t xml:space="preserve"> වේද</w:t>
      </w:r>
      <w:r>
        <w:t xml:space="preserve">?" </w:t>
      </w:r>
      <w:r>
        <w:rPr>
          <w:rFonts w:cs="Iskoola Pota"/>
          <w:cs/>
          <w:lang w:bidi="si-LK"/>
        </w:rPr>
        <w:t xml:space="preserve">යනුවෙන් දෙවි කෙනා </w:t>
      </w:r>
      <w:proofErr w:type="spellStart"/>
      <w:r>
        <w:rPr>
          <w:rFonts w:cs="Iskoola Pota"/>
          <w:cs/>
          <w:lang w:bidi="si-LK"/>
        </w:rPr>
        <w:t>පළමුවන</w:t>
      </w:r>
      <w:proofErr w:type="spellEnd"/>
      <w:r>
        <w:rPr>
          <w:rFonts w:cs="Iskoola Pota"/>
          <w:cs/>
          <w:lang w:bidi="si-LK"/>
        </w:rPr>
        <w:t xml:space="preserve"> ප්‍රශ්නය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තථාගතයන් වහන්සේ විසින් "ආධ්‍යාත්මික ආයතන හය උපන් කල්හි ලෝකය </w:t>
      </w:r>
      <w:proofErr w:type="spellStart"/>
      <w:r>
        <w:rPr>
          <w:rFonts w:cs="Iskoola Pota"/>
          <w:cs/>
          <w:lang w:bidi="si-LK"/>
        </w:rPr>
        <w:t>උපන්නේ</w:t>
      </w:r>
      <w:proofErr w:type="spellEnd"/>
      <w:r>
        <w:rPr>
          <w:rFonts w:cs="Iskoola Pota"/>
          <w:cs/>
          <w:lang w:bidi="si-LK"/>
        </w:rPr>
        <w:t xml:space="preserve"> වෙයි" යනුවෙන් පිළිතුරු ලබා දුන්හ.</w:t>
      </w:r>
    </w:p>
    <w:p w14:paraId="71E7E636" w14:textId="77777777" w:rsidR="000C2BF3" w:rsidRDefault="000C2BF3" w:rsidP="000C2BF3">
      <w:r>
        <w:t>​"</w:t>
      </w:r>
      <w:r>
        <w:rPr>
          <w:rFonts w:cs="Iskoola Pota"/>
          <w:cs/>
          <w:lang w:bidi="si-LK"/>
        </w:rPr>
        <w:t xml:space="preserve">කුමක් සමග </w:t>
      </w:r>
      <w:proofErr w:type="spellStart"/>
      <w:r>
        <w:rPr>
          <w:rFonts w:cs="Iskoola Pota"/>
          <w:cs/>
          <w:lang w:bidi="si-LK"/>
        </w:rPr>
        <w:t>සන්ථවය</w:t>
      </w:r>
      <w:proofErr w:type="spellEnd"/>
      <w:r>
        <w:rPr>
          <w:rFonts w:cs="Iskoola Pota"/>
          <w:cs/>
          <w:lang w:bidi="si-LK"/>
        </w:rPr>
        <w:t xml:space="preserve"> හෙවත් සමාගම</w:t>
      </w:r>
      <w:r>
        <w:t xml:space="preserve">, </w:t>
      </w:r>
      <w:r>
        <w:rPr>
          <w:rFonts w:cs="Iskoola Pota"/>
          <w:cs/>
          <w:lang w:bidi="si-LK"/>
        </w:rPr>
        <w:t>රැස්වීම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එකතුවීම</w:t>
      </w:r>
      <w:proofErr w:type="spellEnd"/>
      <w:r>
        <w:rPr>
          <w:rFonts w:cs="Iskoola Pota"/>
          <w:cs/>
          <w:lang w:bidi="si-LK"/>
        </w:rPr>
        <w:t xml:space="preserve"> කරනු </w:t>
      </w:r>
      <w:proofErr w:type="spellStart"/>
      <w:r>
        <w:rPr>
          <w:rFonts w:cs="Iskoola Pota"/>
          <w:cs/>
          <w:lang w:bidi="si-LK"/>
        </w:rPr>
        <w:t>ලැබේද</w:t>
      </w:r>
      <w:proofErr w:type="spellEnd"/>
      <w:r>
        <w:t xml:space="preserve">?" </w:t>
      </w:r>
      <w:r>
        <w:rPr>
          <w:rFonts w:cs="Iskoola Pota"/>
          <w:cs/>
          <w:lang w:bidi="si-LK"/>
        </w:rPr>
        <w:t>යන පැනයට පිළිතුරු දෙමින් තථාගතයන් වහන්සේ විසින් "</w:t>
      </w:r>
      <w:proofErr w:type="spellStart"/>
      <w:r>
        <w:rPr>
          <w:rFonts w:cs="Iskoola Pota"/>
          <w:cs/>
          <w:lang w:bidi="si-LK"/>
        </w:rPr>
        <w:t>ඡස්සු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කුබ්බති</w:t>
      </w:r>
      <w:proofErr w:type="spellEnd"/>
      <w:r>
        <w:rPr>
          <w:rFonts w:cs="Iskoola Pota"/>
          <w:cs/>
          <w:lang w:bidi="si-LK"/>
        </w:rPr>
        <w:t xml:space="preserve">..." යනුවෙන් බාහිර ආයතන හය සමඟින් එකතු වන්නේ යැයි දේශනා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rPr>
          <w:rFonts w:cs="Iskoola Pota"/>
          <w:cs/>
          <w:lang w:bidi="si-LK"/>
        </w:rPr>
        <w:t>. මෙයින් අදහස් කරන්නේ ඇස</w:t>
      </w:r>
      <w:r>
        <w:t xml:space="preserve">, </w:t>
      </w:r>
      <w:r>
        <w:rPr>
          <w:rFonts w:cs="Iskoola Pota"/>
          <w:cs/>
          <w:lang w:bidi="si-LK"/>
        </w:rPr>
        <w:t>කන</w:t>
      </w:r>
      <w:r>
        <w:t xml:space="preserve">, </w:t>
      </w:r>
      <w:r>
        <w:rPr>
          <w:rFonts w:cs="Iskoola Pota"/>
          <w:cs/>
          <w:lang w:bidi="si-LK"/>
        </w:rPr>
        <w:t>නාසය</w:t>
      </w:r>
      <w:r>
        <w:t xml:space="preserve">, </w:t>
      </w:r>
      <w:r>
        <w:rPr>
          <w:rFonts w:cs="Iskoola Pota"/>
          <w:cs/>
          <w:lang w:bidi="si-LK"/>
        </w:rPr>
        <w:t>දිව</w:t>
      </w:r>
      <w:r>
        <w:t xml:space="preserve">, </w:t>
      </w:r>
      <w:r>
        <w:rPr>
          <w:rFonts w:cs="Iskoola Pota"/>
          <w:cs/>
          <w:lang w:bidi="si-LK"/>
        </w:rPr>
        <w:t>ශරීරය</w:t>
      </w:r>
      <w:r>
        <w:t xml:space="preserve">, </w:t>
      </w:r>
      <w:r>
        <w:rPr>
          <w:rFonts w:cs="Iskoola Pota"/>
          <w:cs/>
          <w:lang w:bidi="si-LK"/>
        </w:rPr>
        <w:t>මනස යන ආධ්‍යාත්මික ආයතන හය</w:t>
      </w:r>
      <w:r>
        <w:t xml:space="preserve">, </w:t>
      </w:r>
      <w:r>
        <w:rPr>
          <w:rFonts w:cs="Iskoola Pota"/>
          <w:cs/>
          <w:lang w:bidi="si-LK"/>
        </w:rPr>
        <w:t>රූප</w:t>
      </w:r>
      <w:r>
        <w:t xml:space="preserve">, </w:t>
      </w:r>
      <w:r>
        <w:rPr>
          <w:rFonts w:cs="Iskoola Pota"/>
          <w:cs/>
          <w:lang w:bidi="si-LK"/>
        </w:rPr>
        <w:t>ශබ්ද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</w:t>
      </w:r>
      <w:r>
        <w:t xml:space="preserve">, </w:t>
      </w:r>
      <w:r>
        <w:rPr>
          <w:rFonts w:cs="Iskoola Pota"/>
          <w:cs/>
          <w:lang w:bidi="si-LK"/>
        </w:rPr>
        <w:t>ස්පර්ශ</w:t>
      </w:r>
      <w:r>
        <w:t xml:space="preserve">, </w:t>
      </w:r>
      <w:r>
        <w:rPr>
          <w:rFonts w:cs="Iskoola Pota"/>
          <w:cs/>
          <w:lang w:bidi="si-LK"/>
        </w:rPr>
        <w:t>සිතුවිලි යන බාහිර ආයතන හය සමඟ එකතු වන බවයි.</w:t>
      </w:r>
    </w:p>
    <w:p w14:paraId="28ECD3C9" w14:textId="6877A7C4" w:rsidR="000C2BF3" w:rsidRDefault="000C2BF3" w:rsidP="000C2BF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ඉන්පසු</w:t>
      </w:r>
      <w:proofErr w:type="spellEnd"/>
      <w:r>
        <w:rPr>
          <w:rFonts w:cs="Iskoola Pota"/>
          <w:cs/>
          <w:lang w:bidi="si-LK"/>
        </w:rPr>
        <w:t xml:space="preserve"> දෙවි කෙනා අසන්නේ</w:t>
      </w:r>
      <w:r>
        <w:t>, "</w:t>
      </w:r>
      <w:r>
        <w:rPr>
          <w:rFonts w:cs="Iskoola Pota"/>
          <w:cs/>
          <w:lang w:bidi="si-LK"/>
        </w:rPr>
        <w:t xml:space="preserve">කුමක් ප්‍රත්‍ය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සත්ත්වයා දුක් විඳී ද</w:t>
      </w:r>
      <w:r>
        <w:t xml:space="preserve">?" </w:t>
      </w:r>
      <w:r>
        <w:rPr>
          <w:rFonts w:cs="Iskoola Pota"/>
          <w:cs/>
          <w:lang w:bidi="si-LK"/>
        </w:rPr>
        <w:t xml:space="preserve">යන ප්‍රශ්නයයි. තථාගතයන් වහන්සේ විසින් ආධ්‍යාත්මික ආයතන හය ප්‍රත්‍ය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හේතු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බාහිර ආයතන හය නිසා දුක් විඳින බව</w:t>
      </w:r>
      <w:r>
        <w:t xml:space="preserve">, </w:t>
      </w:r>
      <w:r>
        <w:rPr>
          <w:rFonts w:cs="Iskoola Pota"/>
          <w:cs/>
          <w:lang w:bidi="si-LK"/>
        </w:rPr>
        <w:t xml:space="preserve">වෙහෙසට </w:t>
      </w:r>
      <w:proofErr w:type="spellStart"/>
      <w:r>
        <w:rPr>
          <w:rFonts w:cs="Iskoola Pota"/>
          <w:cs/>
          <w:lang w:bidi="si-LK"/>
        </w:rPr>
        <w:t>පත්වන</w:t>
      </w:r>
      <w:proofErr w:type="spellEnd"/>
      <w:r>
        <w:rPr>
          <w:rFonts w:cs="Iskoola Pota"/>
          <w:cs/>
          <w:lang w:bidi="si-LK"/>
        </w:rPr>
        <w:t xml:space="preserve"> බව දේශනා කළහ.</w:t>
      </w:r>
    </w:p>
    <w:p w14:paraId="11DBB6E7" w14:textId="77777777" w:rsidR="000C2BF3" w:rsidRDefault="000C2BF3" w:rsidP="000774E9">
      <w:pPr>
        <w:pStyle w:val="Heading2"/>
      </w:pPr>
      <w:r>
        <w:rPr>
          <w:cs/>
          <w:lang w:bidi="si-LK"/>
        </w:rPr>
        <w:t xml:space="preserve">ලෝකය යනු </w:t>
      </w:r>
      <w:proofErr w:type="spellStart"/>
      <w:r>
        <w:rPr>
          <w:cs/>
          <w:lang w:bidi="si-LK"/>
        </w:rPr>
        <w:t>කුමක්ද</w:t>
      </w:r>
      <w:proofErr w:type="spellEnd"/>
      <w:r>
        <w:t>?</w:t>
      </w:r>
    </w:p>
    <w:p w14:paraId="35047F6E" w14:textId="77777777" w:rsidR="000C2BF3" w:rsidRDefault="000C2BF3" w:rsidP="000C2BF3">
      <w:r>
        <w:rPr>
          <w:rFonts w:cs="Iskoola Pota"/>
          <w:cs/>
          <w:lang w:bidi="si-LK"/>
        </w:rPr>
        <w:t xml:space="preserve">​බුදුරජාණන් වහන්සේ විසින් නොයෙක් ආකාරයෙන් ලෝකය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දේශනා කර ඇත.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සත්ත්වයා යනුවෙන් සම්මුතියෙන් හඳුන්වන ජීවිතය</w:t>
      </w:r>
      <w:r>
        <w:t xml:space="preserve">, </w:t>
      </w:r>
      <w:r>
        <w:rPr>
          <w:rFonts w:cs="Iskoola Pota"/>
          <w:cs/>
          <w:lang w:bidi="si-LK"/>
        </w:rPr>
        <w:t>පරමාර්ථ වශයෙන් ගත් කල්හි ස්කන්ධ</w:t>
      </w:r>
      <w:r>
        <w:t xml:space="preserve">, </w:t>
      </w:r>
      <w:r>
        <w:rPr>
          <w:rFonts w:cs="Iskoola Pota"/>
          <w:cs/>
          <w:lang w:bidi="si-LK"/>
        </w:rPr>
        <w:t xml:space="preserve">ධාතු හා ආයතන සමූහයකි. ආයතන ගැන කතා </w:t>
      </w:r>
      <w:proofErr w:type="spellStart"/>
      <w:r>
        <w:rPr>
          <w:rFonts w:cs="Iskoola Pota"/>
          <w:cs/>
          <w:lang w:bidi="si-LK"/>
        </w:rPr>
        <w:t>කිරීමේදී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ලෝකය හෙවත් සත්ත්වයා යනු ආයතන හයක් බව බුදුරජාණන් වහන්සේ නොයෙක් වර දේශනා කළහ.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සත්ත්වයා හැඳින්වීමට "</w:t>
      </w:r>
      <w:proofErr w:type="spellStart"/>
      <w:r>
        <w:rPr>
          <w:rFonts w:cs="Iskoola Pota"/>
          <w:cs/>
          <w:lang w:bidi="si-LK"/>
        </w:rPr>
        <w:t>සලායතන</w:t>
      </w:r>
      <w:proofErr w:type="spellEnd"/>
      <w:r>
        <w:rPr>
          <w:rFonts w:cs="Iskoola Pota"/>
          <w:cs/>
          <w:lang w:bidi="si-LK"/>
        </w:rPr>
        <w:t xml:space="preserve">" යන වචනය </w:t>
      </w:r>
      <w:proofErr w:type="spellStart"/>
      <w:r>
        <w:rPr>
          <w:rFonts w:cs="Iskoola Pota"/>
          <w:cs/>
          <w:lang w:bidi="si-LK"/>
        </w:rPr>
        <w:t>යොදාගෙන</w:t>
      </w:r>
      <w:proofErr w:type="spellEnd"/>
      <w:r>
        <w:rPr>
          <w:rFonts w:cs="Iskoola Pota"/>
          <w:cs/>
          <w:lang w:bidi="si-LK"/>
        </w:rPr>
        <w:t xml:space="preserve"> තිබේ.</w:t>
      </w:r>
    </w:p>
    <w:p w14:paraId="360969C9" w14:textId="08996BB1" w:rsidR="000C2BF3" w:rsidRDefault="000C2BF3" w:rsidP="000C2BF3">
      <w:r>
        <w:t>​"</w:t>
      </w:r>
      <w:r>
        <w:rPr>
          <w:rFonts w:cs="Iskoola Pota"/>
          <w:cs/>
          <w:lang w:bidi="si-LK"/>
        </w:rPr>
        <w:t xml:space="preserve">ඉපදීම" යන </w:t>
      </w:r>
      <w:proofErr w:type="spellStart"/>
      <w:r>
        <w:rPr>
          <w:rFonts w:cs="Iskoola Pota"/>
          <w:cs/>
          <w:lang w:bidi="si-LK"/>
        </w:rPr>
        <w:t>වචනයද</w:t>
      </w:r>
      <w:proofErr w:type="spellEnd"/>
      <w:r>
        <w:rPr>
          <w:rFonts w:cs="Iskoola Pota"/>
          <w:cs/>
          <w:lang w:bidi="si-LK"/>
        </w:rPr>
        <w:t xml:space="preserve"> අපට ඉතා </w:t>
      </w:r>
      <w:proofErr w:type="spellStart"/>
      <w:r>
        <w:rPr>
          <w:rFonts w:cs="Iskoola Pota"/>
          <w:cs/>
          <w:lang w:bidi="si-LK"/>
        </w:rPr>
        <w:t>හුරුපුරුදුය</w:t>
      </w:r>
      <w:proofErr w:type="spellEnd"/>
      <w:r>
        <w:rPr>
          <w:rFonts w:cs="Iskoola Pota"/>
          <w:cs/>
          <w:lang w:bidi="si-LK"/>
        </w:rPr>
        <w:t>. සම්මුති වශයෙන් ගත් කල ඉපදීම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හටගැනීම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ඕපපාතිකව</w:t>
      </w:r>
      <w:proofErr w:type="spellEnd"/>
      <w:r>
        <w:rPr>
          <w:rFonts w:cs="Iskoola Pota"/>
          <w:cs/>
          <w:lang w:bidi="si-LK"/>
        </w:rPr>
        <w:t xml:space="preserve"> ඉපදීම</w:t>
      </w:r>
      <w:r>
        <w:t xml:space="preserve">, </w:t>
      </w:r>
      <w:r>
        <w:rPr>
          <w:rFonts w:cs="Iskoola Pota"/>
          <w:cs/>
          <w:lang w:bidi="si-LK"/>
        </w:rPr>
        <w:t>මව්කුසේ ඉපදීම</w:t>
      </w:r>
      <w:r>
        <w:t xml:space="preserve">, </w:t>
      </w:r>
      <w:r>
        <w:rPr>
          <w:rFonts w:cs="Iskoola Pota"/>
          <w:cs/>
          <w:lang w:bidi="si-LK"/>
        </w:rPr>
        <w:t xml:space="preserve">තෙත පරිසරයේ ඉපදීම සහ </w:t>
      </w:r>
      <w:proofErr w:type="spellStart"/>
      <w:r>
        <w:rPr>
          <w:rFonts w:cs="Iskoola Pota"/>
          <w:cs/>
          <w:lang w:bidi="si-LK"/>
        </w:rPr>
        <w:t>බිත්තර</w:t>
      </w:r>
      <w:proofErr w:type="spellEnd"/>
      <w:r>
        <w:rPr>
          <w:rFonts w:cs="Iskoola Pota"/>
          <w:cs/>
          <w:lang w:bidi="si-LK"/>
        </w:rPr>
        <w:t xml:space="preserve"> තුළින් ඉපදීම ආදී නොයෙක් ආකාරයෙන් ඉපදීම හඳුන්වනු ලබයි. පරමාර්ථ වශයෙන් ගත් කල</w:t>
      </w:r>
      <w:r>
        <w:t xml:space="preserve">, </w:t>
      </w:r>
      <w:r>
        <w:rPr>
          <w:rFonts w:cs="Iskoola Pota"/>
          <w:cs/>
          <w:lang w:bidi="si-LK"/>
        </w:rPr>
        <w:t xml:space="preserve">ඉපදීම යනු ආයතන හයෙහි </w:t>
      </w:r>
      <w:proofErr w:type="spellStart"/>
      <w:r>
        <w:rPr>
          <w:rFonts w:cs="Iskoola Pota"/>
          <w:cs/>
          <w:lang w:bidi="si-LK"/>
        </w:rPr>
        <w:t>පහළවීමයි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පංච </w:t>
      </w:r>
      <w:proofErr w:type="spellStart"/>
      <w:r>
        <w:rPr>
          <w:rFonts w:cs="Iskoola Pota"/>
          <w:cs/>
          <w:lang w:bidi="si-LK"/>
        </w:rPr>
        <w:t>උපාදානස්කන්ධයේ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හටගැනීමයි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ලෝකයේ උපත ලෙස ආයතන හයේ </w:t>
      </w:r>
      <w:proofErr w:type="spellStart"/>
      <w:r>
        <w:rPr>
          <w:rFonts w:cs="Iskoola Pota"/>
          <w:cs/>
          <w:lang w:bidi="si-LK"/>
        </w:rPr>
        <w:t>හටගැනීම</w:t>
      </w:r>
      <w:proofErr w:type="spellEnd"/>
      <w:r>
        <w:rPr>
          <w:rFonts w:cs="Iskoola Pota"/>
          <w:cs/>
          <w:lang w:bidi="si-LK"/>
        </w:rPr>
        <w:t xml:space="preserve"> පරමාර්ථ වශයෙන් දක්වා තිබේ.</w:t>
      </w:r>
    </w:p>
    <w:sectPr w:rsidR="000C2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BF3"/>
    <w:rsid w:val="000774E9"/>
    <w:rsid w:val="000C2BF3"/>
    <w:rsid w:val="001B55B2"/>
    <w:rsid w:val="00346986"/>
    <w:rsid w:val="003F70CC"/>
    <w:rsid w:val="005F0E10"/>
    <w:rsid w:val="00622266"/>
    <w:rsid w:val="006F12B5"/>
    <w:rsid w:val="00942E06"/>
    <w:rsid w:val="009D76B3"/>
    <w:rsid w:val="00A54735"/>
    <w:rsid w:val="00AE5EE5"/>
    <w:rsid w:val="00D00EC6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66F5D"/>
  <w15:chartTrackingRefBased/>
  <w15:docId w15:val="{3076F370-4B09-42CB-80EA-1B7C860AE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2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3F70CC"/>
    <w:pPr>
      <w:spacing w:before="120" w:after="24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3F70CC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5F0E10"/>
  </w:style>
  <w:style w:type="character" w:customStyle="1" w:styleId="suththa-pathChar">
    <w:name w:val="suththa-path Char"/>
    <w:basedOn w:val="suththa-paliChar"/>
    <w:link w:val="suththa-path"/>
    <w:rsid w:val="005F0E10"/>
    <w:rPr>
      <w:b/>
      <w:sz w:val="28"/>
      <w:lang w:bidi="si-LK"/>
    </w:rPr>
  </w:style>
  <w:style w:type="character" w:customStyle="1" w:styleId="Heading1Char">
    <w:name w:val="Heading 1 Char"/>
    <w:basedOn w:val="DefaultParagraphFont"/>
    <w:link w:val="Heading1"/>
    <w:uiPriority w:val="9"/>
    <w:rsid w:val="000C2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2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2</cp:revision>
  <dcterms:created xsi:type="dcterms:W3CDTF">2026-07-10T14:22:00Z</dcterms:created>
  <dcterms:modified xsi:type="dcterms:W3CDTF">2026-07-14T00:47:00Z</dcterms:modified>
</cp:coreProperties>
</file>