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lineRule="auto"/>
        <w:rPr>
          <w:i w:val="0"/>
          <w:color w:val="000000"/>
          <w:sz w:val="28"/>
          <w:szCs w:val="28"/>
        </w:rPr>
      </w:pPr>
      <w:bookmarkStart w:colFirst="0" w:colLast="0" w:name="_5rf9wr4r3no2" w:id="0"/>
      <w:bookmarkEnd w:id="0"/>
      <w:r w:rsidDel="00000000" w:rsidR="00000000" w:rsidRPr="00000000">
        <w:rPr>
          <w:rtl w:val="0"/>
        </w:rPr>
        <w:t xml:space="preserve">Nipun Harihare Sud</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1462 Bryson Lane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sz w:val="18"/>
          <w:szCs w:val="18"/>
        </w:rPr>
      </w:pPr>
      <w:r w:rsidDel="00000000" w:rsidR="00000000" w:rsidRPr="00000000">
        <w:rPr>
          <w:sz w:val="18"/>
          <w:szCs w:val="18"/>
          <w:rtl w:val="0"/>
        </w:rPr>
        <w:t xml:space="preserve">Gloucester, ON K1T2T6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b w:val="1"/>
          <w:color w:val="000000"/>
          <w:sz w:val="18"/>
          <w:szCs w:val="18"/>
        </w:rPr>
      </w:pPr>
      <w:r w:rsidDel="00000000" w:rsidR="00000000" w:rsidRPr="00000000">
        <w:rPr>
          <w:b w:val="1"/>
          <w:color w:val="000000"/>
          <w:sz w:val="18"/>
          <w:szCs w:val="18"/>
          <w:rtl w:val="0"/>
        </w:rPr>
        <w:t xml:space="preserve">(</w:t>
      </w:r>
      <w:r w:rsidDel="00000000" w:rsidR="00000000" w:rsidRPr="00000000">
        <w:rPr>
          <w:b w:val="1"/>
          <w:sz w:val="18"/>
          <w:szCs w:val="18"/>
          <w:rtl w:val="0"/>
        </w:rPr>
        <w:t xml:space="preserve">613</w:t>
      </w:r>
      <w:r w:rsidDel="00000000" w:rsidR="00000000" w:rsidRPr="00000000">
        <w:rPr>
          <w:b w:val="1"/>
          <w:color w:val="000000"/>
          <w:sz w:val="18"/>
          <w:szCs w:val="18"/>
          <w:rtl w:val="0"/>
        </w:rPr>
        <w:t xml:space="preserve">) </w:t>
      </w:r>
      <w:r w:rsidDel="00000000" w:rsidR="00000000" w:rsidRPr="00000000">
        <w:rPr>
          <w:b w:val="1"/>
          <w:sz w:val="18"/>
          <w:szCs w:val="18"/>
          <w:rtl w:val="0"/>
        </w:rPr>
        <w:t xml:space="preserve">255</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3593</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color w:val="000000"/>
          <w:sz w:val="20"/>
          <w:szCs w:val="20"/>
        </w:rPr>
      </w:pPr>
      <w:r w:rsidDel="00000000" w:rsidR="00000000" w:rsidRPr="00000000">
        <w:rPr>
          <w:b w:val="1"/>
          <w:sz w:val="18"/>
          <w:szCs w:val="18"/>
          <w:rtl w:val="0"/>
        </w:rPr>
        <w:t xml:space="preserve">nipunhsud</w:t>
      </w:r>
      <w:r w:rsidDel="00000000" w:rsidR="00000000" w:rsidRPr="00000000">
        <w:rPr>
          <w:b w:val="1"/>
          <w:color w:val="000000"/>
          <w:sz w:val="18"/>
          <w:szCs w:val="18"/>
          <w:rtl w:val="0"/>
        </w:rPr>
        <w:t xml:space="preserve">@</w:t>
      </w:r>
      <w:r w:rsidDel="00000000" w:rsidR="00000000" w:rsidRPr="00000000">
        <w:rPr>
          <w:b w:val="1"/>
          <w:sz w:val="18"/>
          <w:szCs w:val="18"/>
          <w:rtl w:val="0"/>
        </w:rPr>
        <w:t xml:space="preserve">gmail.com</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8ysck8q9mgf" w:id="1"/>
      <w:bookmarkEnd w:id="1"/>
      <w:r w:rsidDel="00000000" w:rsidR="00000000" w:rsidRPr="00000000">
        <w:rPr>
          <w:rtl w:val="0"/>
        </w:rPr>
        <w:t xml:space="preserve">Experience</w:t>
      </w:r>
    </w:p>
    <w:p w:rsidR="00000000" w:rsidDel="00000000" w:rsidP="00000000" w:rsidRDefault="00000000" w:rsidRPr="00000000" w14:paraId="00000007">
      <w:pPr>
        <w:pStyle w:val="Heading2"/>
        <w:rPr/>
      </w:pPr>
      <w:bookmarkStart w:colFirst="0" w:colLast="0" w:name="_ymtjm6jhf6za" w:id="2"/>
      <w:bookmarkEnd w:id="2"/>
      <w:r w:rsidDel="00000000" w:rsidR="00000000" w:rsidRPr="00000000">
        <w:rPr>
          <w:rtl w:val="0"/>
        </w:rPr>
        <w:t xml:space="preserve">April 2022 - Present</w:t>
      </w:r>
    </w:p>
    <w:p w:rsidR="00000000" w:rsidDel="00000000" w:rsidP="00000000" w:rsidRDefault="00000000" w:rsidRPr="00000000" w14:paraId="00000008">
      <w:pPr>
        <w:pStyle w:val="Heading3"/>
        <w:rPr>
          <w:sz w:val="19"/>
          <w:szCs w:val="19"/>
        </w:rPr>
      </w:pPr>
      <w:bookmarkStart w:colFirst="0" w:colLast="0" w:name="_r98noet81yvv" w:id="3"/>
      <w:bookmarkEnd w:id="3"/>
      <w:r w:rsidDel="00000000" w:rsidR="00000000" w:rsidRPr="00000000">
        <w:rPr>
          <w:rtl w:val="0"/>
        </w:rPr>
        <w:t xml:space="preserve">Sardine AI, Remote</w:t>
      </w:r>
      <w:r w:rsidDel="00000000" w:rsidR="00000000" w:rsidRPr="00000000">
        <w:rPr>
          <w:b w:val="0"/>
          <w:i w:val="1"/>
          <w:rtl w:val="0"/>
        </w:rPr>
        <w:t xml:space="preserve"> - Tech Lead (Payments)</w:t>
      </w:r>
      <w:r w:rsidDel="00000000" w:rsidR="00000000" w:rsidRPr="00000000">
        <w:rPr>
          <w:rtl w:val="0"/>
        </w:rPr>
      </w:r>
    </w:p>
    <w:p w:rsidR="00000000" w:rsidDel="00000000" w:rsidP="00000000" w:rsidRDefault="00000000" w:rsidRPr="00000000" w14:paraId="00000009">
      <w:pPr>
        <w:numPr>
          <w:ilvl w:val="0"/>
          <w:numId w:val="4"/>
        </w:numPr>
        <w:spacing w:before="0" w:line="276" w:lineRule="auto"/>
        <w:ind w:left="720" w:hanging="360"/>
      </w:pPr>
      <w:r w:rsidDel="00000000" w:rsidR="00000000" w:rsidRPr="00000000">
        <w:rPr>
          <w:sz w:val="19"/>
          <w:szCs w:val="19"/>
          <w:rtl w:val="0"/>
        </w:rPr>
        <w:t xml:space="preserve">Extreme ownership of loosely defined business problems.  Digging deeper into the domain to define scope,  technical design and implementation of the problem. </w:t>
      </w:r>
    </w:p>
    <w:p w:rsidR="00000000" w:rsidDel="00000000" w:rsidP="00000000" w:rsidRDefault="00000000" w:rsidRPr="00000000" w14:paraId="0000000A">
      <w:pPr>
        <w:numPr>
          <w:ilvl w:val="0"/>
          <w:numId w:val="4"/>
        </w:numPr>
        <w:spacing w:before="0" w:line="276" w:lineRule="auto"/>
        <w:ind w:left="720" w:hanging="360"/>
        <w:rPr>
          <w:sz w:val="19"/>
          <w:szCs w:val="19"/>
          <w:u w:val="none"/>
        </w:rPr>
      </w:pPr>
      <w:r w:rsidDel="00000000" w:rsidR="00000000" w:rsidRPr="00000000">
        <w:rPr>
          <w:sz w:val="19"/>
          <w:szCs w:val="19"/>
          <w:rtl w:val="0"/>
        </w:rPr>
        <w:t xml:space="preserve">Collaborate with business to identify short and long term initiatives. Aligning developers with these initiatives and ensuring code adapts seamlessly to incorporate these.</w:t>
      </w:r>
    </w:p>
    <w:p w:rsidR="00000000" w:rsidDel="00000000" w:rsidP="00000000" w:rsidRDefault="00000000" w:rsidRPr="00000000" w14:paraId="0000000B">
      <w:pPr>
        <w:numPr>
          <w:ilvl w:val="0"/>
          <w:numId w:val="4"/>
        </w:numPr>
        <w:spacing w:before="0" w:line="276" w:lineRule="auto"/>
        <w:ind w:left="720" w:hanging="360"/>
        <w:rPr>
          <w:sz w:val="19"/>
          <w:szCs w:val="19"/>
        </w:rPr>
      </w:pPr>
      <w:r w:rsidDel="00000000" w:rsidR="00000000" w:rsidRPr="00000000">
        <w:rPr>
          <w:sz w:val="19"/>
          <w:szCs w:val="19"/>
          <w:rtl w:val="0"/>
        </w:rPr>
        <w:t xml:space="preserve">Improved developer experience by implementing Admin dashboard that helped reduce on call’s involvement from 2 hours/day to 15 mins/day. </w:t>
      </w:r>
    </w:p>
    <w:p w:rsidR="00000000" w:rsidDel="00000000" w:rsidP="00000000" w:rsidRDefault="00000000" w:rsidRPr="00000000" w14:paraId="0000000C">
      <w:pPr>
        <w:numPr>
          <w:ilvl w:val="0"/>
          <w:numId w:val="4"/>
        </w:numPr>
        <w:spacing w:before="0" w:line="276" w:lineRule="auto"/>
        <w:ind w:left="720" w:hanging="360"/>
        <w:rPr>
          <w:sz w:val="19"/>
          <w:szCs w:val="19"/>
          <w:u w:val="none"/>
        </w:rPr>
      </w:pPr>
      <w:r w:rsidDel="00000000" w:rsidR="00000000" w:rsidRPr="00000000">
        <w:rPr>
          <w:sz w:val="19"/>
          <w:szCs w:val="19"/>
          <w:rtl w:val="0"/>
        </w:rPr>
        <w:t xml:space="preserve">Improved payment rails architecture to solve problems like double spent, payment retires on downstream failure and smoother  checkout experience</w:t>
      </w:r>
    </w:p>
    <w:p w:rsidR="00000000" w:rsidDel="00000000" w:rsidP="00000000" w:rsidRDefault="00000000" w:rsidRPr="00000000" w14:paraId="0000000D">
      <w:pPr>
        <w:numPr>
          <w:ilvl w:val="0"/>
          <w:numId w:val="4"/>
        </w:numPr>
        <w:spacing w:before="0" w:line="276" w:lineRule="auto"/>
        <w:ind w:left="720" w:hanging="360"/>
      </w:pPr>
      <w:r w:rsidDel="00000000" w:rsidR="00000000" w:rsidRPr="00000000">
        <w:rPr>
          <w:sz w:val="19"/>
          <w:szCs w:val="19"/>
          <w:rtl w:val="0"/>
        </w:rPr>
        <w:t xml:space="preserve">Lead efforts to introduce and adopt  Sorbet and DDD in our codebase - various internal talks and documentation to  spread the knowledge across 7 team members (and growing), addressing their concerns and increased adoption.</w:t>
      </w:r>
      <w:r w:rsidDel="00000000" w:rsidR="00000000" w:rsidRPr="00000000">
        <w:rPr>
          <w:rtl w:val="0"/>
        </w:rPr>
      </w:r>
    </w:p>
    <w:p w:rsidR="00000000" w:rsidDel="00000000" w:rsidP="00000000" w:rsidRDefault="00000000" w:rsidRPr="00000000" w14:paraId="0000000E">
      <w:pPr>
        <w:numPr>
          <w:ilvl w:val="0"/>
          <w:numId w:val="4"/>
        </w:numPr>
        <w:spacing w:before="0" w:line="276" w:lineRule="auto"/>
        <w:ind w:left="720" w:hanging="360"/>
        <w:rPr>
          <w:sz w:val="19"/>
          <w:szCs w:val="19"/>
        </w:rPr>
      </w:pPr>
      <w:r w:rsidDel="00000000" w:rsidR="00000000" w:rsidRPr="00000000">
        <w:rPr>
          <w:sz w:val="19"/>
          <w:szCs w:val="19"/>
          <w:rtl w:val="0"/>
        </w:rPr>
        <w:t xml:space="preserve">Introduced best practices and system design  for Async/Event driven architecture when leveraging Sidekiq for background processing. </w:t>
      </w:r>
    </w:p>
    <w:p w:rsidR="00000000" w:rsidDel="00000000" w:rsidP="00000000" w:rsidRDefault="00000000" w:rsidRPr="00000000" w14:paraId="0000000F">
      <w:pPr>
        <w:numPr>
          <w:ilvl w:val="0"/>
          <w:numId w:val="4"/>
        </w:numPr>
        <w:spacing w:before="0" w:line="276" w:lineRule="auto"/>
        <w:ind w:left="720" w:hanging="360"/>
        <w:rPr>
          <w:sz w:val="19"/>
          <w:szCs w:val="19"/>
          <w:u w:val="none"/>
        </w:rPr>
      </w:pPr>
      <w:r w:rsidDel="00000000" w:rsidR="00000000" w:rsidRPr="00000000">
        <w:rPr>
          <w:sz w:val="19"/>
          <w:szCs w:val="19"/>
          <w:rtl w:val="0"/>
        </w:rPr>
        <w:t xml:space="preserve">Leveling up the craft of other IC’s by coaching via detailed PR review, regular pair programming and design documents to help understand t</w:t>
      </w:r>
      <w:r w:rsidDel="00000000" w:rsidR="00000000" w:rsidRPr="00000000">
        <w:rPr>
          <w:rtl w:val="0"/>
        </w:rPr>
      </w:r>
    </w:p>
    <w:p w:rsidR="00000000" w:rsidDel="00000000" w:rsidP="00000000" w:rsidRDefault="00000000" w:rsidRPr="00000000" w14:paraId="00000010">
      <w:pPr>
        <w:numPr>
          <w:ilvl w:val="0"/>
          <w:numId w:val="4"/>
        </w:numPr>
        <w:spacing w:before="0" w:line="276" w:lineRule="auto"/>
        <w:ind w:left="720" w:hanging="360"/>
        <w:rPr>
          <w:sz w:val="19"/>
          <w:szCs w:val="19"/>
          <w:u w:val="none"/>
        </w:rPr>
      </w:pPr>
      <w:r w:rsidDel="00000000" w:rsidR="00000000" w:rsidRPr="00000000">
        <w:rPr>
          <w:sz w:val="19"/>
          <w:szCs w:val="19"/>
          <w:rtl w:val="0"/>
        </w:rPr>
        <w:t xml:space="preserve">he vision.</w:t>
      </w:r>
    </w:p>
    <w:p w:rsidR="00000000" w:rsidDel="00000000" w:rsidP="00000000" w:rsidRDefault="00000000" w:rsidRPr="00000000" w14:paraId="00000011">
      <w:pPr>
        <w:numPr>
          <w:ilvl w:val="0"/>
          <w:numId w:val="4"/>
        </w:numPr>
        <w:spacing w:before="0" w:line="276" w:lineRule="auto"/>
        <w:ind w:left="720" w:hanging="360"/>
        <w:rPr>
          <w:sz w:val="19"/>
          <w:szCs w:val="19"/>
          <w:u w:val="none"/>
        </w:rPr>
      </w:pPr>
      <w:r w:rsidDel="00000000" w:rsidR="00000000" w:rsidRPr="00000000">
        <w:rPr>
          <w:sz w:val="19"/>
          <w:szCs w:val="19"/>
          <w:rtl w:val="0"/>
        </w:rPr>
        <w:t xml:space="preserve">Some key projects were enable Autograph IO, Integrating with Checkout to enable card processing in the system and integrating with liquidity providers (FTX and Fortress)</w:t>
      </w:r>
    </w:p>
    <w:p w:rsidR="00000000" w:rsidDel="00000000" w:rsidP="00000000" w:rsidRDefault="00000000" w:rsidRPr="00000000" w14:paraId="00000012">
      <w:pPr>
        <w:numPr>
          <w:ilvl w:val="0"/>
          <w:numId w:val="4"/>
        </w:numPr>
        <w:spacing w:before="0" w:line="276" w:lineRule="auto"/>
        <w:ind w:left="720" w:hanging="360"/>
        <w:rPr>
          <w:sz w:val="19"/>
          <w:szCs w:val="19"/>
        </w:rPr>
      </w:pPr>
      <w:r w:rsidDel="00000000" w:rsidR="00000000" w:rsidRPr="00000000">
        <w:rPr>
          <w:sz w:val="19"/>
          <w:szCs w:val="19"/>
          <w:rtl w:val="0"/>
        </w:rPr>
        <w:t xml:space="preserve">Technologies used – Ruby,  Sinatra,  Sidekiq, Sequel, React, Typescript</w:t>
      </w:r>
      <w:r w:rsidDel="00000000" w:rsidR="00000000" w:rsidRPr="00000000">
        <w:rPr>
          <w:rtl w:val="0"/>
        </w:rPr>
        <w:t xml:space="preserve">Jan</w:t>
      </w:r>
      <w:r w:rsidDel="00000000" w:rsidR="00000000" w:rsidRPr="00000000">
        <w:rPr>
          <w:rtl w:val="0"/>
        </w:rPr>
        <w:t xml:space="preserve"> 2020 - March 2022</w:t>
      </w:r>
      <w:r w:rsidDel="00000000" w:rsidR="00000000" w:rsidRPr="00000000">
        <w:rPr>
          <w:rtl w:val="0"/>
        </w:rPr>
      </w:r>
    </w:p>
    <w:p w:rsidR="00000000" w:rsidDel="00000000" w:rsidP="00000000" w:rsidRDefault="00000000" w:rsidRPr="00000000" w14:paraId="00000013">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mofu6vopi18q" w:id="4"/>
      <w:bookmarkEnd w:id="4"/>
      <w:r w:rsidDel="00000000" w:rsidR="00000000" w:rsidRPr="00000000">
        <w:rPr>
          <w:rtl w:val="0"/>
        </w:rPr>
        <w:t xml:space="preserve">Shopify</w:t>
      </w:r>
      <w:r w:rsidDel="00000000" w:rsidR="00000000" w:rsidRPr="00000000">
        <w:rPr>
          <w:rtl w:val="0"/>
        </w:rPr>
        <w:t xml:space="preserve">, Remote</w:t>
      </w:r>
      <w:r w:rsidDel="00000000" w:rsidR="00000000" w:rsidRPr="00000000">
        <w:rPr>
          <w:b w:val="0"/>
          <w:i w:val="1"/>
          <w:rtl w:val="0"/>
        </w:rPr>
        <w:t xml:space="preserve"> - Developer</w:t>
      </w:r>
    </w:p>
    <w:p w:rsidR="00000000" w:rsidDel="00000000" w:rsidP="00000000" w:rsidRDefault="00000000" w:rsidRPr="00000000" w14:paraId="00000014">
      <w:pPr>
        <w:numPr>
          <w:ilvl w:val="0"/>
          <w:numId w:val="4"/>
        </w:numPr>
        <w:spacing w:before="0" w:line="276" w:lineRule="auto"/>
        <w:ind w:left="720" w:hanging="360"/>
        <w:rPr/>
      </w:pPr>
      <w:r w:rsidDel="00000000" w:rsidR="00000000" w:rsidRPr="00000000">
        <w:rPr>
          <w:sz w:val="19"/>
          <w:szCs w:val="19"/>
          <w:rtl w:val="0"/>
        </w:rPr>
        <w:t xml:space="preserve">Part of the core team responsible for building a B2B product  offering for merchants. Additional vertical in Shopify that  enables merchants to sell to other businesses and  wholesaling.</w:t>
      </w:r>
    </w:p>
    <w:p w:rsidR="00000000" w:rsidDel="00000000" w:rsidP="00000000" w:rsidRDefault="00000000" w:rsidRPr="00000000" w14:paraId="00000015">
      <w:pPr>
        <w:numPr>
          <w:ilvl w:val="0"/>
          <w:numId w:val="4"/>
        </w:numPr>
        <w:spacing w:before="0" w:line="276" w:lineRule="auto"/>
        <w:ind w:left="720" w:hanging="360"/>
        <w:rPr/>
      </w:pPr>
      <w:r w:rsidDel="00000000" w:rsidR="00000000" w:rsidRPr="00000000">
        <w:rPr>
          <w:sz w:val="19"/>
          <w:szCs w:val="19"/>
          <w:rtl w:val="0"/>
        </w:rPr>
        <w:t xml:space="preserve">Core member of a development team responsible for better managing customer data by allowing searchability and tools to de duplicate customer data. </w:t>
      </w:r>
    </w:p>
    <w:p w:rsidR="00000000" w:rsidDel="00000000" w:rsidP="00000000" w:rsidRDefault="00000000" w:rsidRPr="00000000" w14:paraId="00000016">
      <w:pPr>
        <w:numPr>
          <w:ilvl w:val="0"/>
          <w:numId w:val="4"/>
        </w:numPr>
        <w:spacing w:before="0" w:line="276" w:lineRule="auto"/>
        <w:ind w:left="720" w:hanging="360"/>
        <w:rPr>
          <w:sz w:val="19"/>
          <w:szCs w:val="19"/>
          <w:u w:val="none"/>
        </w:rPr>
      </w:pPr>
      <w:r w:rsidDel="00000000" w:rsidR="00000000" w:rsidRPr="00000000">
        <w:rPr>
          <w:sz w:val="19"/>
          <w:szCs w:val="19"/>
          <w:rtl w:val="0"/>
        </w:rPr>
        <w:t xml:space="preserve">Additionally worked on building label purchasing services that integrated with Shopify core and USPS. </w:t>
      </w:r>
    </w:p>
    <w:p w:rsidR="00000000" w:rsidDel="00000000" w:rsidP="00000000" w:rsidRDefault="00000000" w:rsidRPr="00000000" w14:paraId="00000017">
      <w:pPr>
        <w:numPr>
          <w:ilvl w:val="1"/>
          <w:numId w:val="4"/>
        </w:numPr>
        <w:spacing w:before="0" w:line="276" w:lineRule="auto"/>
        <w:ind w:left="1440" w:hanging="360"/>
        <w:rPr>
          <w:sz w:val="19"/>
          <w:szCs w:val="19"/>
          <w:u w:val="none"/>
        </w:rPr>
      </w:pPr>
      <w:r w:rsidDel="00000000" w:rsidR="00000000" w:rsidRPr="00000000">
        <w:rPr>
          <w:sz w:val="19"/>
          <w:szCs w:val="19"/>
          <w:rtl w:val="0"/>
        </w:rPr>
        <w:t xml:space="preserve">We supported purchasing 150k labels during black friday. </w:t>
      </w:r>
    </w:p>
    <w:p w:rsidR="00000000" w:rsidDel="00000000" w:rsidP="00000000" w:rsidRDefault="00000000" w:rsidRPr="00000000" w14:paraId="00000018">
      <w:pPr>
        <w:numPr>
          <w:ilvl w:val="1"/>
          <w:numId w:val="4"/>
        </w:numPr>
        <w:spacing w:before="0" w:line="276" w:lineRule="auto"/>
        <w:ind w:left="1440" w:hanging="360"/>
        <w:rPr>
          <w:sz w:val="24"/>
          <w:szCs w:val="24"/>
        </w:rPr>
      </w:pPr>
      <w:r w:rsidDel="00000000" w:rsidR="00000000" w:rsidRPr="00000000">
        <w:rPr>
          <w:sz w:val="19"/>
          <w:szCs w:val="19"/>
          <w:rtl w:val="0"/>
        </w:rPr>
        <w:t xml:space="preserve">High uptime (99.99) vs 3p that allowed us to have  better performance and monetary savings. These were passed on to the customers.</w:t>
      </w:r>
    </w:p>
    <w:p w:rsidR="00000000" w:rsidDel="00000000" w:rsidP="00000000" w:rsidRDefault="00000000" w:rsidRPr="00000000" w14:paraId="00000019">
      <w:pPr>
        <w:numPr>
          <w:ilvl w:val="0"/>
          <w:numId w:val="4"/>
        </w:numPr>
        <w:spacing w:before="0" w:line="276" w:lineRule="auto"/>
        <w:ind w:left="720" w:hanging="360"/>
        <w:rPr/>
      </w:pPr>
      <w:r w:rsidDel="00000000" w:rsidR="00000000" w:rsidRPr="00000000">
        <w:rPr>
          <w:sz w:val="19"/>
          <w:szCs w:val="19"/>
          <w:rtl w:val="0"/>
        </w:rPr>
        <w:t xml:space="preserve">Responsible for maintenance to support self -shipping platform on Shopify. Identified bottlenecks and proposed moving label purchase from sync to async process. </w:t>
      </w:r>
    </w:p>
    <w:p w:rsidR="00000000" w:rsidDel="00000000" w:rsidP="00000000" w:rsidRDefault="00000000" w:rsidRPr="00000000" w14:paraId="0000001A">
      <w:pPr>
        <w:numPr>
          <w:ilvl w:val="0"/>
          <w:numId w:val="4"/>
        </w:numPr>
        <w:spacing w:before="0" w:line="276" w:lineRule="auto"/>
        <w:ind w:left="720" w:hanging="360"/>
        <w:rPr>
          <w:sz w:val="19"/>
          <w:szCs w:val="19"/>
        </w:rPr>
      </w:pPr>
      <w:r w:rsidDel="00000000" w:rsidR="00000000" w:rsidRPr="00000000">
        <w:rPr>
          <w:sz w:val="19"/>
          <w:szCs w:val="19"/>
          <w:rtl w:val="0"/>
        </w:rPr>
        <w:t xml:space="preserve">Technologies used – Ruby,  Rails,  Sidekiq, Elastic, GraphQL</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rPr>
          <w:color w:val="666666"/>
        </w:rPr>
      </w:pPr>
      <w:bookmarkStart w:colFirst="0" w:colLast="0" w:name="_9hamueqzod31" w:id="5"/>
      <w:bookmarkEnd w:id="5"/>
      <w:r w:rsidDel="00000000" w:rsidR="00000000" w:rsidRPr="00000000">
        <w:rPr>
          <w:rtl w:val="0"/>
        </w:rPr>
        <w:t xml:space="preserve">Aug</w:t>
      </w:r>
      <w:r w:rsidDel="00000000" w:rsidR="00000000" w:rsidRPr="00000000">
        <w:rPr>
          <w:rtl w:val="0"/>
        </w:rPr>
        <w:t xml:space="preserve">  2017 - Oct 2019</w:t>
      </w: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b w:val="0"/>
          <w:i w:val="1"/>
        </w:rPr>
      </w:pPr>
      <w:bookmarkStart w:colFirst="0" w:colLast="0" w:name="_klvjjwvj40i3" w:id="6"/>
      <w:bookmarkEnd w:id="6"/>
      <w:r w:rsidDel="00000000" w:rsidR="00000000" w:rsidRPr="00000000">
        <w:rPr>
          <w:rtl w:val="0"/>
        </w:rPr>
        <w:t xml:space="preserve">Madaket Health</w:t>
      </w:r>
      <w:r w:rsidDel="00000000" w:rsidR="00000000" w:rsidRPr="00000000">
        <w:rPr>
          <w:rtl w:val="0"/>
        </w:rPr>
        <w:t xml:space="preserve">, Cambridge</w:t>
      </w:r>
      <w:r w:rsidDel="00000000" w:rsidR="00000000" w:rsidRPr="00000000">
        <w:rPr>
          <w:b w:val="0"/>
          <w:i w:val="1"/>
          <w:rtl w:val="0"/>
        </w:rPr>
        <w:t xml:space="preserve"> - Team Tech Lead</w:t>
      </w:r>
    </w:p>
    <w:p w:rsidR="00000000" w:rsidDel="00000000" w:rsidP="00000000" w:rsidRDefault="00000000" w:rsidRPr="00000000" w14:paraId="0000001D">
      <w:pPr>
        <w:numPr>
          <w:ilvl w:val="0"/>
          <w:numId w:val="4"/>
        </w:numPr>
        <w:spacing w:before="0" w:line="276" w:lineRule="auto"/>
        <w:ind w:left="720" w:hanging="360"/>
        <w:rPr/>
      </w:pPr>
      <w:r w:rsidDel="00000000" w:rsidR="00000000" w:rsidRPr="00000000">
        <w:rPr>
          <w:sz w:val="19"/>
          <w:szCs w:val="19"/>
          <w:rtl w:val="0"/>
        </w:rPr>
        <w:t xml:space="preserve">Leading efforts to develop, maintain and support Madaket’s EDI enrollment module - A SaaS based platform, that allows providers to enroll with payers, helping reduce administrative costs and time required to enroll.</w:t>
      </w:r>
    </w:p>
    <w:p w:rsidR="00000000" w:rsidDel="00000000" w:rsidP="00000000" w:rsidRDefault="00000000" w:rsidRPr="00000000" w14:paraId="0000001E">
      <w:pPr>
        <w:numPr>
          <w:ilvl w:val="0"/>
          <w:numId w:val="4"/>
        </w:numPr>
        <w:spacing w:before="0" w:line="276" w:lineRule="auto"/>
        <w:ind w:left="720" w:hanging="360"/>
        <w:rPr/>
      </w:pPr>
      <w:r w:rsidDel="00000000" w:rsidR="00000000" w:rsidRPr="00000000">
        <w:rPr>
          <w:sz w:val="19"/>
          <w:szCs w:val="19"/>
          <w:rtl w:val="0"/>
        </w:rPr>
        <w:t xml:space="preserve">Responsible for leading, managing and growing a team of software developers across locations to drive innovation and build a high-quality product that delight customers.</w:t>
      </w:r>
    </w:p>
    <w:p w:rsidR="00000000" w:rsidDel="00000000" w:rsidP="00000000" w:rsidRDefault="00000000" w:rsidRPr="00000000" w14:paraId="0000001F">
      <w:pPr>
        <w:numPr>
          <w:ilvl w:val="0"/>
          <w:numId w:val="4"/>
        </w:numPr>
        <w:spacing w:before="0" w:line="276" w:lineRule="auto"/>
        <w:ind w:left="720" w:hanging="360"/>
        <w:rPr/>
      </w:pPr>
      <w:r w:rsidDel="00000000" w:rsidR="00000000" w:rsidRPr="00000000">
        <w:rPr>
          <w:sz w:val="19"/>
          <w:szCs w:val="19"/>
          <w:rtl w:val="0"/>
        </w:rPr>
        <w:t xml:space="preserve">Collaborating closely with peers and c-suite executives to execute on company vision and help scale the organization.</w:t>
      </w:r>
    </w:p>
    <w:p w:rsidR="00000000" w:rsidDel="00000000" w:rsidP="00000000" w:rsidRDefault="00000000" w:rsidRPr="00000000" w14:paraId="00000020">
      <w:pPr>
        <w:numPr>
          <w:ilvl w:val="0"/>
          <w:numId w:val="4"/>
        </w:numPr>
        <w:spacing w:before="0" w:line="276" w:lineRule="auto"/>
        <w:ind w:left="720" w:hanging="360"/>
        <w:rPr/>
      </w:pPr>
      <w:r w:rsidDel="00000000" w:rsidR="00000000" w:rsidRPr="00000000">
        <w:rPr>
          <w:sz w:val="19"/>
          <w:szCs w:val="19"/>
          <w:rtl w:val="0"/>
        </w:rPr>
        <w:t xml:space="preserve">Team player and a coach – providing mentorship, guidance, effective feedback and technical leadership</w:t>
      </w:r>
    </w:p>
    <w:p w:rsidR="00000000" w:rsidDel="00000000" w:rsidP="00000000" w:rsidRDefault="00000000" w:rsidRPr="00000000" w14:paraId="00000021">
      <w:pPr>
        <w:numPr>
          <w:ilvl w:val="0"/>
          <w:numId w:val="4"/>
        </w:numPr>
        <w:spacing w:before="0" w:line="276" w:lineRule="auto"/>
        <w:ind w:left="720" w:hanging="360"/>
        <w:rPr/>
      </w:pPr>
      <w:r w:rsidDel="00000000" w:rsidR="00000000" w:rsidRPr="00000000">
        <w:rPr>
          <w:sz w:val="19"/>
          <w:szCs w:val="19"/>
          <w:rtl w:val="0"/>
        </w:rPr>
        <w:t xml:space="preserve">Actively identify platform and process improvements – enabling autonomous development, faster and continuous delivery.</w:t>
      </w:r>
    </w:p>
    <w:p w:rsidR="00000000" w:rsidDel="00000000" w:rsidP="00000000" w:rsidRDefault="00000000" w:rsidRPr="00000000" w14:paraId="00000022">
      <w:pPr>
        <w:numPr>
          <w:ilvl w:val="0"/>
          <w:numId w:val="4"/>
        </w:numPr>
        <w:spacing w:before="0" w:line="276" w:lineRule="auto"/>
        <w:ind w:left="720" w:hanging="360"/>
        <w:rPr/>
      </w:pPr>
      <w:r w:rsidDel="00000000" w:rsidR="00000000" w:rsidRPr="00000000">
        <w:rPr>
          <w:sz w:val="19"/>
          <w:szCs w:val="19"/>
          <w:rtl w:val="0"/>
        </w:rPr>
        <w:t xml:space="preserve">Drive technical decisions, collaborate closely with product /QA and act as a scrum master to run and deliver on a two week sprint.</w:t>
      </w:r>
    </w:p>
    <w:p w:rsidR="00000000" w:rsidDel="00000000" w:rsidP="00000000" w:rsidRDefault="00000000" w:rsidRPr="00000000" w14:paraId="00000023">
      <w:pPr>
        <w:numPr>
          <w:ilvl w:val="0"/>
          <w:numId w:val="4"/>
        </w:numPr>
        <w:spacing w:before="0" w:line="276" w:lineRule="auto"/>
        <w:ind w:left="720" w:hanging="360"/>
        <w:rPr/>
      </w:pPr>
      <w:r w:rsidDel="00000000" w:rsidR="00000000" w:rsidRPr="00000000">
        <w:rPr>
          <w:sz w:val="19"/>
          <w:szCs w:val="19"/>
          <w:rtl w:val="0"/>
        </w:rPr>
        <w:t xml:space="preserve">Technologies used – AWS, Linux, Java, Spring, REST, MVC, MySQL, JavaScript, jQuery, maven, Jira, Bitbucket, Requirement Analysis</w:t>
      </w:r>
      <w:r w:rsidDel="00000000" w:rsidR="00000000" w:rsidRPr="00000000">
        <w:rPr>
          <w:rtl w:val="0"/>
        </w:rPr>
      </w:r>
    </w:p>
    <w:p w:rsidR="00000000" w:rsidDel="00000000" w:rsidP="00000000" w:rsidRDefault="00000000" w:rsidRPr="00000000" w14:paraId="0000002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71vqc16x8du" w:id="7"/>
      <w:bookmarkEnd w:id="7"/>
      <w:r w:rsidDel="00000000" w:rsidR="00000000" w:rsidRPr="00000000">
        <w:rPr>
          <w:rtl w:val="0"/>
        </w:rPr>
        <w:t xml:space="preserve">Jul  2016 - Jul  2017</w:t>
      </w:r>
    </w:p>
    <w:p w:rsidR="00000000" w:rsidDel="00000000" w:rsidP="00000000" w:rsidRDefault="00000000" w:rsidRPr="00000000" w14:paraId="00000025">
      <w:pPr>
        <w:pStyle w:val="Heading3"/>
        <w:rPr>
          <w:b w:val="0"/>
          <w:i w:val="1"/>
        </w:rPr>
      </w:pPr>
      <w:bookmarkStart w:colFirst="0" w:colLast="0" w:name="_vfelkiiu2av2" w:id="8"/>
      <w:bookmarkEnd w:id="8"/>
      <w:r w:rsidDel="00000000" w:rsidR="00000000" w:rsidRPr="00000000">
        <w:rPr>
          <w:rtl w:val="0"/>
        </w:rPr>
        <w:t xml:space="preserve">Madaket Health, Cambridge</w:t>
      </w:r>
      <w:r w:rsidDel="00000000" w:rsidR="00000000" w:rsidRPr="00000000">
        <w:rPr>
          <w:b w:val="0"/>
          <w:i w:val="1"/>
          <w:rtl w:val="0"/>
        </w:rPr>
        <w:t xml:space="preserve"> - Senior Software Engineer</w:t>
      </w:r>
    </w:p>
    <w:p w:rsidR="00000000" w:rsidDel="00000000" w:rsidP="00000000" w:rsidRDefault="00000000" w:rsidRPr="00000000" w14:paraId="00000026">
      <w:pPr>
        <w:numPr>
          <w:ilvl w:val="0"/>
          <w:numId w:val="4"/>
        </w:numPr>
        <w:spacing w:before="0" w:line="276" w:lineRule="auto"/>
        <w:ind w:left="720" w:hanging="360"/>
        <w:rPr/>
      </w:pPr>
      <w:r w:rsidDel="00000000" w:rsidR="00000000" w:rsidRPr="00000000">
        <w:rPr>
          <w:sz w:val="19"/>
          <w:szCs w:val="19"/>
          <w:rtl w:val="0"/>
        </w:rPr>
        <w:t xml:space="preserve">Built Madaket’s credentialing platform from scratch which allows users (Providers/Admins) to enter provider data and enables users to attest provider information on the platform; allowing providers to be credentialed at a much faster pace as compared to the existing manual process.</w:t>
      </w:r>
    </w:p>
    <w:p w:rsidR="00000000" w:rsidDel="00000000" w:rsidP="00000000" w:rsidRDefault="00000000" w:rsidRPr="00000000" w14:paraId="00000027">
      <w:pPr>
        <w:numPr>
          <w:ilvl w:val="0"/>
          <w:numId w:val="4"/>
        </w:numPr>
        <w:spacing w:before="0" w:line="276" w:lineRule="auto"/>
        <w:ind w:left="720" w:hanging="360"/>
        <w:rPr/>
      </w:pPr>
      <w:r w:rsidDel="00000000" w:rsidR="00000000" w:rsidRPr="00000000">
        <w:rPr>
          <w:sz w:val="19"/>
          <w:szCs w:val="19"/>
          <w:rtl w:val="0"/>
        </w:rPr>
        <w:t xml:space="preserve">Worked on the full stack to build - front-end views, controllers for rest-based APIs, services to manage business logic,</w:t>
      </w:r>
    </w:p>
    <w:p w:rsidR="00000000" w:rsidDel="00000000" w:rsidP="00000000" w:rsidRDefault="00000000" w:rsidRPr="00000000" w14:paraId="00000028">
      <w:pPr>
        <w:spacing w:before="0" w:line="276" w:lineRule="auto"/>
        <w:ind w:left="720" w:firstLine="0"/>
        <w:rPr>
          <w:sz w:val="19"/>
          <w:szCs w:val="19"/>
        </w:rPr>
      </w:pPr>
      <w:r w:rsidDel="00000000" w:rsidR="00000000" w:rsidRPr="00000000">
        <w:rPr>
          <w:sz w:val="19"/>
          <w:szCs w:val="19"/>
          <w:rtl w:val="0"/>
        </w:rPr>
        <w:t xml:space="preserve">repositories for database access and SQL queries for database schemas.</w:t>
      </w:r>
    </w:p>
    <w:p w:rsidR="00000000" w:rsidDel="00000000" w:rsidP="00000000" w:rsidRDefault="00000000" w:rsidRPr="00000000" w14:paraId="00000029">
      <w:pPr>
        <w:numPr>
          <w:ilvl w:val="0"/>
          <w:numId w:val="4"/>
        </w:numPr>
        <w:spacing w:before="0" w:line="276" w:lineRule="auto"/>
        <w:ind w:left="720" w:hanging="360"/>
        <w:rPr/>
      </w:pPr>
      <w:r w:rsidDel="00000000" w:rsidR="00000000" w:rsidRPr="00000000">
        <w:rPr>
          <w:sz w:val="19"/>
          <w:szCs w:val="19"/>
          <w:rtl w:val="0"/>
        </w:rPr>
        <w:t xml:space="preserve">Parallelly, worked on breaking monolithic EDI enrollment web app into different RMI based micro services that could</w:t>
      </w:r>
    </w:p>
    <w:p w:rsidR="00000000" w:rsidDel="00000000" w:rsidP="00000000" w:rsidRDefault="00000000" w:rsidRPr="00000000" w14:paraId="0000002A">
      <w:pPr>
        <w:spacing w:before="0" w:line="276" w:lineRule="auto"/>
        <w:ind w:left="720" w:firstLine="0"/>
        <w:rPr>
          <w:sz w:val="19"/>
          <w:szCs w:val="19"/>
        </w:rPr>
      </w:pPr>
      <w:r w:rsidDel="00000000" w:rsidR="00000000" w:rsidRPr="00000000">
        <w:rPr>
          <w:sz w:val="19"/>
          <w:szCs w:val="19"/>
          <w:rtl w:val="0"/>
        </w:rPr>
        <w:t xml:space="preserve">be shared between CRED and EDI product lines.</w:t>
      </w:r>
    </w:p>
    <w:p w:rsidR="00000000" w:rsidDel="00000000" w:rsidP="00000000" w:rsidRDefault="00000000" w:rsidRPr="00000000" w14:paraId="0000002B">
      <w:pPr>
        <w:numPr>
          <w:ilvl w:val="0"/>
          <w:numId w:val="1"/>
        </w:numPr>
        <w:spacing w:before="0" w:line="276" w:lineRule="auto"/>
        <w:ind w:left="720" w:hanging="360"/>
        <w:rPr/>
      </w:pPr>
      <w:r w:rsidDel="00000000" w:rsidR="00000000" w:rsidRPr="00000000">
        <w:rPr>
          <w:sz w:val="19"/>
          <w:szCs w:val="19"/>
          <w:rtl w:val="0"/>
        </w:rPr>
        <w:t xml:space="preserve"> Improved performance and quality by optimizing queries and adding unit and integration test cases.</w:t>
      </w:r>
    </w:p>
    <w:p w:rsidR="00000000" w:rsidDel="00000000" w:rsidP="00000000" w:rsidRDefault="00000000" w:rsidRPr="00000000" w14:paraId="0000002C">
      <w:pPr>
        <w:numPr>
          <w:ilvl w:val="0"/>
          <w:numId w:val="1"/>
        </w:numPr>
        <w:spacing w:before="0" w:line="276" w:lineRule="auto"/>
        <w:ind w:left="720" w:hanging="360"/>
        <w:rPr/>
      </w:pPr>
      <w:r w:rsidDel="00000000" w:rsidR="00000000" w:rsidRPr="00000000">
        <w:rPr>
          <w:sz w:val="19"/>
          <w:szCs w:val="19"/>
          <w:rtl w:val="0"/>
        </w:rPr>
        <w:t xml:space="preserve">Work closely with the service delivery and product team to identify and fix critical issues to reduce impact on our client and improve processes.</w:t>
      </w:r>
    </w:p>
    <w:p w:rsidR="00000000" w:rsidDel="00000000" w:rsidP="00000000" w:rsidRDefault="00000000" w:rsidRPr="00000000" w14:paraId="0000002D">
      <w:pPr>
        <w:numPr>
          <w:ilvl w:val="0"/>
          <w:numId w:val="3"/>
        </w:numPr>
        <w:spacing w:before="0" w:line="276" w:lineRule="auto"/>
        <w:ind w:left="720" w:hanging="360"/>
        <w:rPr/>
      </w:pPr>
      <w:r w:rsidDel="00000000" w:rsidR="00000000" w:rsidRPr="00000000">
        <w:rPr>
          <w:sz w:val="19"/>
          <w:szCs w:val="19"/>
          <w:rtl w:val="0"/>
        </w:rPr>
        <w:t xml:space="preserve">Implemented log aggregation tool using elastic Search, file beat and Kibana to aggregate logs from different servers which can be monitored by a non-engineer</w:t>
      </w:r>
    </w:p>
    <w:p w:rsidR="00000000" w:rsidDel="00000000" w:rsidP="00000000" w:rsidRDefault="00000000" w:rsidRPr="00000000" w14:paraId="0000002E">
      <w:pPr>
        <w:numPr>
          <w:ilvl w:val="0"/>
          <w:numId w:val="2"/>
        </w:numPr>
        <w:spacing w:before="0" w:line="276" w:lineRule="auto"/>
        <w:ind w:left="720" w:hanging="360"/>
        <w:rPr>
          <w:u w:val="none"/>
        </w:rPr>
      </w:pPr>
      <w:r w:rsidDel="00000000" w:rsidR="00000000" w:rsidRPr="00000000">
        <w:rPr>
          <w:sz w:val="19"/>
          <w:szCs w:val="19"/>
          <w:rtl w:val="0"/>
        </w:rPr>
        <w:t xml:space="preserve">Technologies used – AWS, Linux, Java, Spring, REST, MVC, MySQL, JavaScript, jQuery, maven, Jira, Bitbucket</w:t>
      </w:r>
    </w:p>
    <w:p w:rsidR="00000000" w:rsidDel="00000000" w:rsidP="00000000" w:rsidRDefault="00000000" w:rsidRPr="00000000" w14:paraId="0000002F">
      <w:pPr>
        <w:pStyle w:val="Heading2"/>
        <w:rPr/>
      </w:pPr>
      <w:bookmarkStart w:colFirst="0" w:colLast="0" w:name="_kojkv894e9k2" w:id="9"/>
      <w:bookmarkEnd w:id="9"/>
      <w:r w:rsidDel="00000000" w:rsidR="00000000" w:rsidRPr="00000000">
        <w:rPr>
          <w:rtl w:val="0"/>
        </w:rPr>
        <w:t xml:space="preserve">Feb</w:t>
      </w:r>
      <w:r w:rsidDel="00000000" w:rsidR="00000000" w:rsidRPr="00000000">
        <w:rPr>
          <w:rtl w:val="0"/>
        </w:rPr>
        <w:t xml:space="preserve">  2015 - Jun  2016</w:t>
      </w:r>
    </w:p>
    <w:p w:rsidR="00000000" w:rsidDel="00000000" w:rsidP="00000000" w:rsidRDefault="00000000" w:rsidRPr="00000000" w14:paraId="00000030">
      <w:pPr>
        <w:pStyle w:val="Heading3"/>
        <w:rPr>
          <w:b w:val="0"/>
          <w:i w:val="1"/>
        </w:rPr>
      </w:pPr>
      <w:bookmarkStart w:colFirst="0" w:colLast="0" w:name="_bsk0ymf2r4e4" w:id="10"/>
      <w:bookmarkEnd w:id="10"/>
      <w:r w:rsidDel="00000000" w:rsidR="00000000" w:rsidRPr="00000000">
        <w:rPr>
          <w:rtl w:val="0"/>
        </w:rPr>
        <w:t xml:space="preserve">Genospace, Cambridge</w:t>
      </w:r>
      <w:r w:rsidDel="00000000" w:rsidR="00000000" w:rsidRPr="00000000">
        <w:rPr>
          <w:b w:val="0"/>
          <w:i w:val="1"/>
          <w:rtl w:val="0"/>
        </w:rPr>
        <w:t xml:space="preserve"> - Senior Software Engineer</w:t>
      </w:r>
    </w:p>
    <w:p w:rsidR="00000000" w:rsidDel="00000000" w:rsidP="00000000" w:rsidRDefault="00000000" w:rsidRPr="00000000" w14:paraId="00000031">
      <w:pPr>
        <w:numPr>
          <w:ilvl w:val="0"/>
          <w:numId w:val="4"/>
        </w:numPr>
        <w:spacing w:before="0" w:line="276" w:lineRule="auto"/>
        <w:ind w:left="720" w:hanging="360"/>
        <w:rPr>
          <w:sz w:val="24"/>
          <w:szCs w:val="24"/>
        </w:rPr>
      </w:pPr>
      <w:r w:rsidDel="00000000" w:rsidR="00000000" w:rsidRPr="00000000">
        <w:rPr>
          <w:sz w:val="19"/>
          <w:szCs w:val="19"/>
          <w:rtl w:val="0"/>
        </w:rPr>
        <w:t xml:space="preserve">Designed a PDF building service for Full View – platform thinking; leading to faster turnaround time. Optimization -  reduced PDF generation from 3 days to 1 day.</w:t>
      </w:r>
    </w:p>
    <w:p w:rsidR="00000000" w:rsidDel="00000000" w:rsidP="00000000" w:rsidRDefault="00000000" w:rsidRPr="00000000" w14:paraId="00000032">
      <w:pPr>
        <w:numPr>
          <w:ilvl w:val="0"/>
          <w:numId w:val="4"/>
        </w:numPr>
        <w:spacing w:before="0" w:line="276" w:lineRule="auto"/>
        <w:ind w:left="720" w:hanging="360"/>
        <w:rPr>
          <w:sz w:val="24"/>
          <w:szCs w:val="24"/>
        </w:rPr>
      </w:pPr>
      <w:r w:rsidDel="00000000" w:rsidR="00000000" w:rsidRPr="00000000">
        <w:rPr>
          <w:sz w:val="19"/>
          <w:szCs w:val="19"/>
          <w:rtl w:val="0"/>
        </w:rPr>
        <w:t xml:space="preserve"> Architected Research Gateway, a business analytic tool, used by physicians to derive meaning from raw data sets. Provided support for large datasets (up to 15 million records) and optimized response times to achieve less than 3 seconds for a request to process.</w:t>
      </w:r>
    </w:p>
    <w:p w:rsidR="00000000" w:rsidDel="00000000" w:rsidP="00000000" w:rsidRDefault="00000000" w:rsidRPr="00000000" w14:paraId="00000033">
      <w:pPr>
        <w:numPr>
          <w:ilvl w:val="0"/>
          <w:numId w:val="4"/>
        </w:numPr>
        <w:spacing w:before="0" w:line="276" w:lineRule="auto"/>
        <w:ind w:left="720" w:hanging="360"/>
        <w:rPr>
          <w:sz w:val="24"/>
          <w:szCs w:val="24"/>
        </w:rPr>
      </w:pPr>
      <w:r w:rsidDel="00000000" w:rsidR="00000000" w:rsidRPr="00000000">
        <w:rPr>
          <w:sz w:val="19"/>
          <w:szCs w:val="19"/>
          <w:rtl w:val="0"/>
        </w:rPr>
        <w:t xml:space="preserve"> Represented Genospa ce in  annual “connectathon” organized by American Society of Clinical Oncology (AS O) .</w:t>
      </w:r>
      <w:r w:rsidDel="00000000" w:rsidR="00000000" w:rsidRPr="00000000">
        <w:rPr>
          <w:rtl w:val="0"/>
        </w:rPr>
      </w:r>
    </w:p>
    <w:p w:rsidR="00000000" w:rsidDel="00000000" w:rsidP="00000000" w:rsidRDefault="00000000" w:rsidRPr="00000000" w14:paraId="00000034">
      <w:pPr>
        <w:pStyle w:val="Heading2"/>
        <w:rPr/>
      </w:pPr>
      <w:bookmarkStart w:colFirst="0" w:colLast="0" w:name="_1rmaeipvjdjw" w:id="11"/>
      <w:bookmarkEnd w:id="11"/>
      <w:r w:rsidDel="00000000" w:rsidR="00000000" w:rsidRPr="00000000">
        <w:rPr>
          <w:rtl w:val="0"/>
        </w:rPr>
        <w:t xml:space="preserve">Jul  2012 - Feb  2015</w:t>
      </w:r>
    </w:p>
    <w:p w:rsidR="00000000" w:rsidDel="00000000" w:rsidP="00000000" w:rsidRDefault="00000000" w:rsidRPr="00000000" w14:paraId="00000035">
      <w:pPr>
        <w:pStyle w:val="Heading3"/>
        <w:rPr>
          <w:b w:val="0"/>
          <w:i w:val="1"/>
        </w:rPr>
      </w:pPr>
      <w:bookmarkStart w:colFirst="0" w:colLast="0" w:name="_15ugq32ehnfk" w:id="12"/>
      <w:bookmarkEnd w:id="12"/>
      <w:r w:rsidDel="00000000" w:rsidR="00000000" w:rsidRPr="00000000">
        <w:rPr>
          <w:rtl w:val="0"/>
        </w:rPr>
        <w:t xml:space="preserve">Fidelity Investments, Durham</w:t>
      </w:r>
      <w:r w:rsidDel="00000000" w:rsidR="00000000" w:rsidRPr="00000000">
        <w:rPr>
          <w:b w:val="0"/>
          <w:i w:val="1"/>
          <w:rtl w:val="0"/>
        </w:rPr>
        <w:t xml:space="preserve"> - Software Developer</w:t>
      </w:r>
    </w:p>
    <w:p w:rsidR="00000000" w:rsidDel="00000000" w:rsidP="00000000" w:rsidRDefault="00000000" w:rsidRPr="00000000" w14:paraId="00000036">
      <w:pPr>
        <w:pStyle w:val="Heading2"/>
        <w:rPr/>
      </w:pPr>
      <w:bookmarkStart w:colFirst="0" w:colLast="0" w:name="_92h8gd2gqk4s" w:id="13"/>
      <w:bookmarkEnd w:id="13"/>
      <w:r w:rsidDel="00000000" w:rsidR="00000000" w:rsidRPr="00000000">
        <w:rPr>
          <w:rtl w:val="0"/>
        </w:rPr>
        <w:t xml:space="preserve">Jun  2011 - Nov  2011</w:t>
      </w:r>
    </w:p>
    <w:p w:rsidR="00000000" w:rsidDel="00000000" w:rsidP="00000000" w:rsidRDefault="00000000" w:rsidRPr="00000000" w14:paraId="00000037">
      <w:pPr>
        <w:pStyle w:val="Heading3"/>
        <w:rPr/>
      </w:pPr>
      <w:bookmarkStart w:colFirst="0" w:colLast="0" w:name="_chg1jd6vfi5f" w:id="14"/>
      <w:bookmarkEnd w:id="14"/>
      <w:r w:rsidDel="00000000" w:rsidR="00000000" w:rsidRPr="00000000">
        <w:rPr>
          <w:rtl w:val="0"/>
        </w:rPr>
        <w:t xml:space="preserve">Xerox, Rochester</w:t>
      </w:r>
      <w:r w:rsidDel="00000000" w:rsidR="00000000" w:rsidRPr="00000000">
        <w:rPr>
          <w:b w:val="0"/>
          <w:i w:val="1"/>
          <w:rtl w:val="0"/>
        </w:rPr>
        <w:t xml:space="preserve"> - Intern</w:t>
      </w:r>
      <w:r w:rsidDel="00000000" w:rsidR="00000000" w:rsidRPr="00000000">
        <w:rPr>
          <w:rtl w:val="0"/>
        </w:rPr>
      </w:r>
    </w:p>
    <w:p w:rsidR="00000000" w:rsidDel="00000000" w:rsidP="00000000" w:rsidRDefault="00000000" w:rsidRPr="00000000" w14:paraId="0000003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oztx7omgpqo" w:id="15"/>
      <w:bookmarkEnd w:id="15"/>
      <w:r w:rsidDel="00000000" w:rsidR="00000000" w:rsidRPr="00000000">
        <w:rPr>
          <w:rtl w:val="0"/>
        </w:rPr>
        <w:t xml:space="preserve">Education</w:t>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9j91n2fon3f" w:id="16"/>
      <w:bookmarkEnd w:id="16"/>
      <w:r w:rsidDel="00000000" w:rsidR="00000000" w:rsidRPr="00000000">
        <w:rPr>
          <w:rtl w:val="0"/>
        </w:rPr>
        <w:t xml:space="preserve"> 2010 - 2012</w:t>
      </w:r>
    </w:p>
    <w:p w:rsidR="00000000" w:rsidDel="00000000" w:rsidP="00000000" w:rsidRDefault="00000000" w:rsidRPr="00000000" w14:paraId="0000003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78rlvk1sif5a" w:id="17"/>
      <w:bookmarkEnd w:id="17"/>
      <w:r w:rsidDel="00000000" w:rsidR="00000000" w:rsidRPr="00000000">
        <w:rPr>
          <w:rtl w:val="0"/>
        </w:rPr>
        <w:t xml:space="preserve">Rochester Institute of Technology</w:t>
      </w:r>
      <w:r w:rsidDel="00000000" w:rsidR="00000000" w:rsidRPr="00000000">
        <w:rPr>
          <w:rtl w:val="0"/>
        </w:rPr>
        <w:t xml:space="preserve">, Rochester,Ny</w:t>
      </w:r>
      <w:r w:rsidDel="00000000" w:rsidR="00000000" w:rsidRPr="00000000">
        <w:rPr>
          <w:b w:val="0"/>
          <w:i w:val="1"/>
          <w:rtl w:val="0"/>
        </w:rPr>
        <w:t xml:space="preserve"> - Ms Computer Science</w:t>
      </w:r>
      <w:r w:rsidDel="00000000" w:rsidR="00000000" w:rsidRPr="00000000">
        <w:rPr>
          <w:rtl w:val="0"/>
        </w:rPr>
      </w:r>
    </w:p>
    <w:sectPr>
      <w:headerReference r:id="rId6" w:type="first"/>
      <w:headerReference r:id="rId7" w:type="default"/>
      <w:footerReference r:id="rId8" w:type="first"/>
      <w:pgSz w:h="15840" w:w="12240" w:orient="portrait"/>
      <w:pgMar w:bottom="1080" w:top="108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