
<file path=[Content_Types].xml><?xml version="1.0" encoding="utf-8"?>
<Types xmlns="http://schemas.openxmlformats.org/package/2006/content-types">
  <Default Extension="png" ContentType="image/png"/>
  <Default Extension="xlsm" ContentType="application/vnd.ms-excel.sheet.macroEnabled.12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5D2386" w:rsidRPr="00EE7A3E" w:rsidRDefault="005D2386">
      <w:pPr>
        <w:spacing w:line="200" w:lineRule="exact"/>
        <w:rPr>
          <w:rFonts w:ascii="Times New Roman" w:eastAsia="Times New Roman" w:hAnsi="Times New Roman" w:cs="Times New Roman"/>
          <w:sz w:val="24"/>
        </w:rPr>
      </w:pPr>
      <w:bookmarkStart w:id="0" w:name="page1"/>
      <w:bookmarkEnd w:id="0"/>
    </w:p>
    <w:p w:rsidR="005D2386" w:rsidRPr="00EE7A3E" w:rsidRDefault="005D2386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:rsidR="005D2386" w:rsidRPr="00EE7A3E" w:rsidRDefault="005D2386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:rsidR="005D2386" w:rsidRPr="00EE7A3E" w:rsidRDefault="005D2386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:rsidR="005D2386" w:rsidRPr="00EE7A3E" w:rsidRDefault="005D2386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:rsidR="005D2386" w:rsidRPr="00EE7A3E" w:rsidRDefault="005D2386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:rsidR="005D2386" w:rsidRPr="00EE7A3E" w:rsidRDefault="005D2386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:rsidR="005D2386" w:rsidRPr="00EE7A3E" w:rsidRDefault="005D2386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:rsidR="005D2386" w:rsidRPr="00EE7A3E" w:rsidRDefault="005D2386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:rsidR="005D2386" w:rsidRPr="00EE7A3E" w:rsidRDefault="005D2386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:rsidR="005D2386" w:rsidRPr="00EE7A3E" w:rsidRDefault="005D2386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:rsidR="005D2386" w:rsidRPr="00EE7A3E" w:rsidRDefault="005D2386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:rsidR="005D2386" w:rsidRPr="00EE7A3E" w:rsidRDefault="005D2386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:rsidR="005D2386" w:rsidRPr="00EE7A3E" w:rsidRDefault="005D2386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:rsidR="005D2386" w:rsidRPr="00EE7A3E" w:rsidRDefault="005D2386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:rsidR="005D2386" w:rsidRPr="00EE7A3E" w:rsidRDefault="005D2386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:rsidR="005D2386" w:rsidRPr="00EE7A3E" w:rsidRDefault="005D2386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:rsidR="005D2386" w:rsidRPr="00EE7A3E" w:rsidRDefault="005D2386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:rsidR="005D2386" w:rsidRPr="00EE7A3E" w:rsidRDefault="005D2386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:rsidR="005D2386" w:rsidRPr="00EE7A3E" w:rsidRDefault="005D2386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:rsidR="005D2386" w:rsidRPr="00EE7A3E" w:rsidRDefault="005D2386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:rsidR="005D2386" w:rsidRPr="00EE7A3E" w:rsidRDefault="005D2386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:rsidR="005D2386" w:rsidRPr="00EE7A3E" w:rsidRDefault="005D2386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:rsidR="005D2386" w:rsidRPr="00EE7A3E" w:rsidRDefault="005D2386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:rsidR="005D2386" w:rsidRPr="00EE7A3E" w:rsidRDefault="005D2386">
      <w:pPr>
        <w:spacing w:line="258" w:lineRule="exact"/>
        <w:rPr>
          <w:rFonts w:ascii="Times New Roman" w:eastAsia="Times New Roman" w:hAnsi="Times New Roman" w:cs="Times New Roman"/>
          <w:sz w:val="24"/>
        </w:rPr>
      </w:pPr>
    </w:p>
    <w:p w:rsidR="005D2386" w:rsidRPr="00EE7A3E" w:rsidRDefault="009D710B" w:rsidP="004561C3">
      <w:pPr>
        <w:spacing w:line="239" w:lineRule="auto"/>
        <w:ind w:left="3320" w:right="6" w:firstLine="473"/>
        <w:jc w:val="right"/>
        <w:rPr>
          <w:rFonts w:ascii="Times New Roman" w:eastAsia="Verdana" w:hAnsi="Times New Roman" w:cs="Times New Roman"/>
          <w:color w:val="17365D"/>
          <w:sz w:val="52"/>
        </w:rPr>
      </w:pPr>
      <w:r>
        <w:rPr>
          <w:rFonts w:ascii="Times New Roman" w:eastAsia="Verdana" w:hAnsi="Times New Roman" w:cs="Times New Roman"/>
          <w:color w:val="17365D"/>
          <w:sz w:val="52"/>
        </w:rPr>
        <w:t>Churn Analysis – Cellphone Company</w:t>
      </w:r>
    </w:p>
    <w:p w:rsidR="005D2386" w:rsidRPr="00EE7A3E" w:rsidRDefault="004D650F">
      <w:pPr>
        <w:spacing w:line="20" w:lineRule="exact"/>
        <w:rPr>
          <w:rFonts w:ascii="Times New Roman" w:eastAsia="Times New Roman" w:hAnsi="Times New Roman" w:cs="Times New Roman"/>
          <w:sz w:val="24"/>
        </w:rPr>
      </w:pPr>
      <w:r w:rsidRPr="00EE7A3E">
        <w:rPr>
          <w:rFonts w:ascii="Times New Roman" w:eastAsia="Verdana" w:hAnsi="Times New Roman" w:cs="Times New Roman"/>
          <w:noProof/>
          <w:color w:val="17365D"/>
          <w:sz w:val="52"/>
          <w:lang w:val="en-US" w:eastAsia="en-US"/>
        </w:rPr>
        <mc:AlternateContent>
          <mc:Choice Requires="wps">
            <w:drawing>
              <wp:anchor distT="0" distB="0" distL="114300" distR="114300" simplePos="0" relativeHeight="251655168" behindDoc="1" locked="0" layoutInCell="1" allowOverlap="1">
                <wp:simplePos x="0" y="0"/>
                <wp:positionH relativeFrom="column">
                  <wp:posOffset>-17780</wp:posOffset>
                </wp:positionH>
                <wp:positionV relativeFrom="paragraph">
                  <wp:posOffset>60325</wp:posOffset>
                </wp:positionV>
                <wp:extent cx="5768975" cy="0"/>
                <wp:effectExtent l="10795" t="8890" r="11430" b="10160"/>
                <wp:wrapNone/>
                <wp:docPr id="5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8975" cy="0"/>
                        </a:xfrm>
                        <a:prstGeom prst="line">
                          <a:avLst/>
                        </a:prstGeom>
                        <a:noFill/>
                        <a:ln w="12191">
                          <a:solidFill>
                            <a:srgbClr val="4F81B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AEAD45" id="Line 2" o:spid="_x0000_s1026" style="position:absolute;z-index:-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4pt,4.75pt" to="452.85pt,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" strokecolor="#4f81bd" strokeweight=".33864mm"/>
            </w:pict>
          </mc:Fallback>
        </mc:AlternateContent>
      </w:r>
    </w:p>
    <w:p w:rsidR="005D2386" w:rsidRPr="00EE7A3E" w:rsidRDefault="005D2386">
      <w:pPr>
        <w:spacing w:line="386" w:lineRule="exact"/>
        <w:rPr>
          <w:rFonts w:ascii="Times New Roman" w:eastAsia="Times New Roman" w:hAnsi="Times New Roman" w:cs="Times New Roman"/>
          <w:sz w:val="24"/>
        </w:rPr>
      </w:pPr>
    </w:p>
    <w:p w:rsidR="00F467A6" w:rsidRPr="00EE7A3E" w:rsidRDefault="00F467A6" w:rsidP="00F467A6">
      <w:pPr>
        <w:ind w:left="1454"/>
        <w:jc w:val="right"/>
        <w:rPr>
          <w:rFonts w:ascii="Times New Roman" w:eastAsia="Verdana" w:hAnsi="Times New Roman" w:cs="Times New Roman"/>
          <w:color w:val="808080"/>
          <w:sz w:val="29"/>
        </w:rPr>
      </w:pPr>
      <w:r w:rsidRPr="00EE7A3E">
        <w:rPr>
          <w:rFonts w:ascii="Times New Roman" w:eastAsia="Verdana" w:hAnsi="Times New Roman" w:cs="Times New Roman"/>
          <w:color w:val="808080"/>
          <w:sz w:val="29"/>
        </w:rPr>
        <w:t>Nipun Kansal</w:t>
      </w:r>
    </w:p>
    <w:p w:rsidR="005D2386" w:rsidRPr="00EE7A3E" w:rsidRDefault="005D2386">
      <w:pPr>
        <w:spacing w:line="20" w:lineRule="exact"/>
        <w:rPr>
          <w:rFonts w:ascii="Times New Roman" w:eastAsia="Times New Roman" w:hAnsi="Times New Roman" w:cs="Times New Roman"/>
          <w:sz w:val="24"/>
        </w:rPr>
      </w:pPr>
    </w:p>
    <w:p w:rsidR="005D2386" w:rsidRPr="00EE7A3E" w:rsidRDefault="005D2386">
      <w:pPr>
        <w:spacing w:line="20" w:lineRule="exact"/>
        <w:rPr>
          <w:rFonts w:ascii="Times New Roman" w:eastAsia="Times New Roman" w:hAnsi="Times New Roman" w:cs="Times New Roman"/>
          <w:sz w:val="24"/>
        </w:rPr>
        <w:sectPr w:rsidR="005D2386" w:rsidRPr="00EE7A3E">
          <w:pgSz w:w="11900" w:h="16838"/>
          <w:pgMar w:top="1440" w:right="1440" w:bottom="1440" w:left="1440" w:header="0" w:footer="0" w:gutter="0"/>
          <w:cols w:space="0" w:equalWidth="0">
            <w:col w:w="9026"/>
          </w:cols>
          <w:docGrid w:linePitch="360"/>
        </w:sectPr>
      </w:pPr>
      <w:bookmarkStart w:id="1" w:name="_GoBack"/>
      <w:bookmarkEnd w:id="1"/>
    </w:p>
    <w:p w:rsidR="005D2386" w:rsidRPr="00EE7A3E" w:rsidRDefault="005D2386">
      <w:pPr>
        <w:spacing w:line="0" w:lineRule="atLeast"/>
        <w:ind w:right="6"/>
        <w:jc w:val="center"/>
        <w:rPr>
          <w:rFonts w:ascii="Times New Roman" w:eastAsia="Verdana" w:hAnsi="Times New Roman" w:cs="Times New Roman"/>
          <w:b/>
          <w:color w:val="365F91"/>
          <w:sz w:val="40"/>
          <w:szCs w:val="40"/>
        </w:rPr>
      </w:pPr>
      <w:bookmarkStart w:id="2" w:name="page2"/>
      <w:bookmarkEnd w:id="2"/>
      <w:r w:rsidRPr="00EE7A3E">
        <w:rPr>
          <w:rFonts w:ascii="Times New Roman" w:eastAsia="Verdana" w:hAnsi="Times New Roman" w:cs="Times New Roman"/>
          <w:b/>
          <w:color w:val="365F91"/>
          <w:sz w:val="40"/>
          <w:szCs w:val="40"/>
        </w:rPr>
        <w:lastRenderedPageBreak/>
        <w:t>Table of Contents</w:t>
      </w:r>
    </w:p>
    <w:p w:rsidR="00986895" w:rsidRPr="00EE7A3E" w:rsidRDefault="00986895">
      <w:pPr>
        <w:spacing w:line="0" w:lineRule="atLeast"/>
        <w:ind w:right="6"/>
        <w:jc w:val="center"/>
        <w:rPr>
          <w:rFonts w:ascii="Times New Roman" w:eastAsia="Verdana" w:hAnsi="Times New Roman" w:cs="Times New Roman"/>
          <w:b/>
          <w:color w:val="365F91"/>
          <w:sz w:val="28"/>
        </w:rPr>
      </w:pPr>
    </w:p>
    <w:p w:rsidR="005D2386" w:rsidRPr="00EE7A3E" w:rsidRDefault="005D2386">
      <w:pPr>
        <w:spacing w:line="48" w:lineRule="exact"/>
        <w:rPr>
          <w:rFonts w:ascii="Times New Roman" w:eastAsia="Times New Roman" w:hAnsi="Times New Roman" w:cs="Times New Roman"/>
        </w:rPr>
      </w:pPr>
    </w:p>
    <w:tbl>
      <w:tblPr>
        <w:tblStyle w:val="GridTable6Colorful-Accent1"/>
        <w:tblW w:w="9265" w:type="dxa"/>
        <w:tblLook w:val="04A0" w:firstRow="1" w:lastRow="0" w:firstColumn="1" w:lastColumn="0" w:noHBand="0" w:noVBand="1"/>
      </w:tblPr>
      <w:tblGrid>
        <w:gridCol w:w="889"/>
        <w:gridCol w:w="8376"/>
      </w:tblGrid>
      <w:tr w:rsidR="00626813" w:rsidRPr="00EE7A3E" w:rsidTr="00970CA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" w:type="dxa"/>
          </w:tcPr>
          <w:p w:rsidR="00626813" w:rsidRPr="00EE7A3E" w:rsidRDefault="00EE7A3E">
            <w:pPr>
              <w:rPr>
                <w:rFonts w:ascii="Times New Roman" w:eastAsia="Times New Roman" w:hAnsi="Times New Roman" w:cs="Times New Roman"/>
                <w:b w:val="0"/>
                <w:color w:val="000000"/>
                <w:sz w:val="36"/>
                <w:szCs w:val="36"/>
              </w:rPr>
            </w:pPr>
            <w:r w:rsidRPr="00EE7A3E">
              <w:rPr>
                <w:rFonts w:ascii="Times New Roman" w:eastAsia="Times New Roman" w:hAnsi="Times New Roman" w:cs="Times New Roman"/>
                <w:b w:val="0"/>
                <w:color w:val="000000"/>
                <w:sz w:val="36"/>
                <w:szCs w:val="36"/>
              </w:rPr>
              <w:t>S.No.</w:t>
            </w:r>
          </w:p>
        </w:tc>
        <w:tc>
          <w:tcPr>
            <w:tcW w:w="8376" w:type="dxa"/>
          </w:tcPr>
          <w:p w:rsidR="00626813" w:rsidRPr="00EE7A3E" w:rsidRDefault="00EE7A3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Verdana" w:hAnsi="Times New Roman" w:cs="Times New Roman"/>
                <w:b w:val="0"/>
                <w:bCs w:val="0"/>
                <w:color w:val="000000" w:themeColor="text1"/>
                <w:w w:val="92"/>
                <w:sz w:val="36"/>
                <w:szCs w:val="36"/>
              </w:rPr>
            </w:pPr>
            <w:r w:rsidRPr="00EE7A3E">
              <w:rPr>
                <w:rFonts w:ascii="Times New Roman" w:eastAsia="Verdana" w:hAnsi="Times New Roman" w:cs="Times New Roman"/>
                <w:b w:val="0"/>
                <w:bCs w:val="0"/>
                <w:color w:val="000000" w:themeColor="text1"/>
                <w:w w:val="92"/>
                <w:sz w:val="36"/>
                <w:szCs w:val="36"/>
              </w:rPr>
              <w:t>Description</w:t>
            </w:r>
          </w:p>
        </w:tc>
      </w:tr>
      <w:tr w:rsidR="00EE7A3E" w:rsidRPr="00EE7A3E" w:rsidTr="00970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" w:type="dxa"/>
          </w:tcPr>
          <w:p w:rsidR="00EE7A3E" w:rsidRPr="00EE7A3E" w:rsidRDefault="00EE7A3E" w:rsidP="00EE7A3E">
            <w:pPr>
              <w:rPr>
                <w:rFonts w:ascii="Times New Roman" w:eastAsia="Times New Roman" w:hAnsi="Times New Roman" w:cs="Times New Roman"/>
                <w:b w:val="0"/>
                <w:color w:val="000000"/>
                <w:sz w:val="36"/>
                <w:szCs w:val="36"/>
              </w:rPr>
            </w:pPr>
            <w:r w:rsidRPr="00EE7A3E">
              <w:rPr>
                <w:rFonts w:ascii="Times New Roman" w:eastAsia="Times New Roman" w:hAnsi="Times New Roman" w:cs="Times New Roman"/>
                <w:b w:val="0"/>
                <w:color w:val="000000"/>
                <w:sz w:val="36"/>
                <w:szCs w:val="36"/>
              </w:rPr>
              <w:t>1</w:t>
            </w:r>
          </w:p>
        </w:tc>
        <w:tc>
          <w:tcPr>
            <w:tcW w:w="8376" w:type="dxa"/>
          </w:tcPr>
          <w:p w:rsidR="00EE7A3E" w:rsidRPr="00EE7A3E" w:rsidRDefault="00EE7A3E" w:rsidP="00EE7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Verdana" w:hAnsi="Times New Roman" w:cs="Times New Roman"/>
                <w:bCs/>
                <w:color w:val="000000" w:themeColor="text1"/>
                <w:w w:val="92"/>
                <w:sz w:val="36"/>
                <w:szCs w:val="36"/>
              </w:rPr>
            </w:pPr>
            <w:r w:rsidRPr="00EE7A3E">
              <w:rPr>
                <w:rFonts w:ascii="Times New Roman" w:eastAsia="Verdana" w:hAnsi="Times New Roman" w:cs="Times New Roman"/>
                <w:bCs/>
                <w:color w:val="000000" w:themeColor="text1"/>
                <w:w w:val="92"/>
                <w:sz w:val="36"/>
                <w:szCs w:val="36"/>
              </w:rPr>
              <w:t>Introduction</w:t>
            </w:r>
          </w:p>
        </w:tc>
      </w:tr>
      <w:tr w:rsidR="00EE7A3E" w:rsidRPr="00EE7A3E" w:rsidTr="00970CAA">
        <w:trPr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" w:type="dxa"/>
          </w:tcPr>
          <w:p w:rsidR="00EE7A3E" w:rsidRPr="00EE7A3E" w:rsidRDefault="00EE7A3E" w:rsidP="00EE7A3E">
            <w:pPr>
              <w:rPr>
                <w:rFonts w:ascii="Times New Roman" w:eastAsia="Times New Roman" w:hAnsi="Times New Roman" w:cs="Times New Roman"/>
                <w:b w:val="0"/>
                <w:color w:val="000000"/>
                <w:sz w:val="36"/>
                <w:szCs w:val="36"/>
              </w:rPr>
            </w:pPr>
            <w:r w:rsidRPr="00EE7A3E">
              <w:rPr>
                <w:rFonts w:ascii="Times New Roman" w:eastAsia="Times New Roman" w:hAnsi="Times New Roman" w:cs="Times New Roman"/>
                <w:b w:val="0"/>
                <w:color w:val="000000"/>
                <w:sz w:val="36"/>
                <w:szCs w:val="36"/>
              </w:rPr>
              <w:t>2</w:t>
            </w:r>
          </w:p>
        </w:tc>
        <w:tc>
          <w:tcPr>
            <w:tcW w:w="8376" w:type="dxa"/>
          </w:tcPr>
          <w:p w:rsidR="00EE7A3E" w:rsidRPr="00EE7A3E" w:rsidRDefault="00EE7A3E" w:rsidP="00EE7A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Verdana" w:hAnsi="Times New Roman" w:cs="Times New Roman"/>
                <w:bCs/>
                <w:color w:val="000000" w:themeColor="text1"/>
                <w:w w:val="92"/>
                <w:sz w:val="36"/>
                <w:szCs w:val="36"/>
              </w:rPr>
            </w:pPr>
            <w:r w:rsidRPr="00EE7A3E">
              <w:rPr>
                <w:rFonts w:ascii="Times New Roman" w:eastAsia="Verdana" w:hAnsi="Times New Roman" w:cs="Times New Roman"/>
                <w:bCs/>
                <w:color w:val="000000" w:themeColor="text1"/>
                <w:w w:val="92"/>
                <w:sz w:val="36"/>
                <w:szCs w:val="36"/>
              </w:rPr>
              <w:t>Importing data into R</w:t>
            </w:r>
          </w:p>
        </w:tc>
      </w:tr>
      <w:tr w:rsidR="00EE7A3E" w:rsidRPr="00EE7A3E" w:rsidTr="00970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" w:type="dxa"/>
          </w:tcPr>
          <w:p w:rsidR="00EE7A3E" w:rsidRPr="00EE7A3E" w:rsidRDefault="00EE7A3E" w:rsidP="00EE7A3E">
            <w:pPr>
              <w:rPr>
                <w:rFonts w:ascii="Times New Roman" w:eastAsia="Times New Roman" w:hAnsi="Times New Roman" w:cs="Times New Roman"/>
                <w:b w:val="0"/>
                <w:color w:val="000000"/>
                <w:sz w:val="36"/>
                <w:szCs w:val="36"/>
              </w:rPr>
            </w:pPr>
            <w:r w:rsidRPr="00EE7A3E">
              <w:rPr>
                <w:rFonts w:ascii="Times New Roman" w:eastAsia="Times New Roman" w:hAnsi="Times New Roman" w:cs="Times New Roman"/>
                <w:b w:val="0"/>
                <w:color w:val="000000"/>
                <w:sz w:val="36"/>
                <w:szCs w:val="36"/>
              </w:rPr>
              <w:t>3</w:t>
            </w:r>
          </w:p>
        </w:tc>
        <w:tc>
          <w:tcPr>
            <w:tcW w:w="8376" w:type="dxa"/>
          </w:tcPr>
          <w:p w:rsidR="00EE7A3E" w:rsidRPr="00EE7A3E" w:rsidRDefault="00EE7A3E" w:rsidP="00EE7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Verdana" w:hAnsi="Times New Roman" w:cs="Times New Roman"/>
                <w:color w:val="000000" w:themeColor="text1"/>
                <w:w w:val="92"/>
                <w:sz w:val="36"/>
                <w:szCs w:val="36"/>
              </w:rPr>
            </w:pPr>
            <w:r w:rsidRPr="00EE7A3E">
              <w:rPr>
                <w:rFonts w:ascii="Times New Roman" w:eastAsia="Verdana" w:hAnsi="Times New Roman" w:cs="Times New Roman"/>
                <w:color w:val="000000" w:themeColor="text1"/>
                <w:w w:val="92"/>
                <w:sz w:val="36"/>
                <w:szCs w:val="36"/>
              </w:rPr>
              <w:t>Installing required libraries</w:t>
            </w:r>
          </w:p>
        </w:tc>
      </w:tr>
      <w:tr w:rsidR="00EE7A3E" w:rsidRPr="00EE7A3E" w:rsidTr="00970CAA">
        <w:trPr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" w:type="dxa"/>
          </w:tcPr>
          <w:p w:rsidR="00EE7A3E" w:rsidRPr="00EE7A3E" w:rsidRDefault="007244AA" w:rsidP="00EE7A3E">
            <w:pPr>
              <w:rPr>
                <w:rFonts w:ascii="Times New Roman" w:eastAsia="Times New Roman" w:hAnsi="Times New Roman" w:cs="Times New Roman"/>
                <w:b w:val="0"/>
                <w:color w:val="000000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sz w:val="36"/>
                <w:szCs w:val="36"/>
              </w:rPr>
              <w:t>4</w:t>
            </w:r>
          </w:p>
        </w:tc>
        <w:tc>
          <w:tcPr>
            <w:tcW w:w="8376" w:type="dxa"/>
          </w:tcPr>
          <w:p w:rsidR="00EE7A3E" w:rsidRPr="00EE7A3E" w:rsidRDefault="00EE7A3E" w:rsidP="00EE7A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Verdana" w:hAnsi="Times New Roman" w:cs="Times New Roman"/>
                <w:bCs/>
                <w:color w:val="000000" w:themeColor="text1"/>
                <w:w w:val="92"/>
                <w:sz w:val="36"/>
                <w:szCs w:val="36"/>
              </w:rPr>
            </w:pPr>
            <w:r w:rsidRPr="00EE7A3E">
              <w:rPr>
                <w:rFonts w:ascii="Times New Roman" w:eastAsia="Times New Roman" w:hAnsi="Times New Roman" w:cs="Times New Roman"/>
                <w:color w:val="000000" w:themeColor="text1"/>
                <w:sz w:val="36"/>
                <w:szCs w:val="36"/>
              </w:rPr>
              <w:t>Exploratory Data Analysis</w:t>
            </w:r>
          </w:p>
        </w:tc>
      </w:tr>
      <w:tr w:rsidR="00EE7A3E" w:rsidRPr="00EE7A3E" w:rsidTr="00970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" w:type="dxa"/>
          </w:tcPr>
          <w:p w:rsidR="00EE7A3E" w:rsidRPr="00EE7A3E" w:rsidRDefault="007244AA" w:rsidP="00EE7A3E">
            <w:pPr>
              <w:rPr>
                <w:rFonts w:ascii="Times New Roman" w:eastAsia="Times New Roman" w:hAnsi="Times New Roman" w:cs="Times New Roman"/>
                <w:b w:val="0"/>
                <w:color w:val="000000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sz w:val="36"/>
                <w:szCs w:val="36"/>
              </w:rPr>
              <w:t>5</w:t>
            </w:r>
          </w:p>
        </w:tc>
        <w:tc>
          <w:tcPr>
            <w:tcW w:w="8376" w:type="dxa"/>
          </w:tcPr>
          <w:p w:rsidR="00EE7A3E" w:rsidRPr="00EE7A3E" w:rsidRDefault="00EE7A3E" w:rsidP="007244A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Verdana" w:hAnsi="Times New Roman" w:cs="Times New Roman"/>
                <w:color w:val="000000" w:themeColor="text1"/>
                <w:w w:val="92"/>
                <w:sz w:val="36"/>
                <w:szCs w:val="36"/>
              </w:rPr>
            </w:pPr>
            <w:r w:rsidRPr="00EE7A3E">
              <w:rPr>
                <w:rFonts w:ascii="Times New Roman" w:eastAsia="Times New Roman" w:hAnsi="Times New Roman" w:cs="Times New Roman"/>
                <w:color w:val="000000" w:themeColor="text1"/>
                <w:sz w:val="36"/>
                <w:szCs w:val="36"/>
              </w:rPr>
              <w:t>Creat</w:t>
            </w:r>
            <w:r w:rsidR="007244AA">
              <w:rPr>
                <w:rFonts w:ascii="Times New Roman" w:eastAsia="Times New Roman" w:hAnsi="Times New Roman" w:cs="Times New Roman"/>
                <w:color w:val="000000" w:themeColor="text1"/>
                <w:sz w:val="36"/>
                <w:szCs w:val="36"/>
              </w:rPr>
              <w:t>ing</w:t>
            </w:r>
            <w:r w:rsidRPr="00EE7A3E">
              <w:rPr>
                <w:rFonts w:ascii="Times New Roman" w:eastAsia="Times New Roman" w:hAnsi="Times New Roman" w:cs="Times New Roman"/>
                <w:color w:val="000000" w:themeColor="text1"/>
                <w:sz w:val="36"/>
                <w:szCs w:val="36"/>
              </w:rPr>
              <w:t xml:space="preserve"> the Development and Holdout samples</w:t>
            </w:r>
          </w:p>
        </w:tc>
      </w:tr>
      <w:tr w:rsidR="00EE7A3E" w:rsidRPr="00EE7A3E" w:rsidTr="00970CAA">
        <w:trPr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" w:type="dxa"/>
          </w:tcPr>
          <w:p w:rsidR="00EE7A3E" w:rsidRPr="00EE7A3E" w:rsidRDefault="007244AA" w:rsidP="00EE7A3E">
            <w:pPr>
              <w:rPr>
                <w:rFonts w:ascii="Times New Roman" w:eastAsia="Times New Roman" w:hAnsi="Times New Roman" w:cs="Times New Roman"/>
                <w:b w:val="0"/>
                <w:color w:val="000000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sz w:val="36"/>
                <w:szCs w:val="36"/>
              </w:rPr>
              <w:t>6</w:t>
            </w:r>
          </w:p>
        </w:tc>
        <w:tc>
          <w:tcPr>
            <w:tcW w:w="8376" w:type="dxa"/>
          </w:tcPr>
          <w:p w:rsidR="00EE7A3E" w:rsidRPr="00EE7A3E" w:rsidRDefault="00970CAA" w:rsidP="00EE7A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Verdana" w:hAnsi="Times New Roman" w:cs="Times New Roman"/>
                <w:color w:val="000000" w:themeColor="text1"/>
                <w:w w:val="92"/>
                <w:sz w:val="36"/>
                <w:szCs w:val="36"/>
              </w:rPr>
            </w:pPr>
            <w:r w:rsidRPr="00970CAA">
              <w:rPr>
                <w:rFonts w:ascii="Times New Roman" w:eastAsia="Times New Roman" w:hAnsi="Times New Roman" w:cs="Times New Roman"/>
                <w:color w:val="000000" w:themeColor="text1"/>
                <w:sz w:val="36"/>
                <w:szCs w:val="36"/>
              </w:rPr>
              <w:t>Creating models using Logistic Regression Technique</w:t>
            </w:r>
          </w:p>
        </w:tc>
      </w:tr>
      <w:tr w:rsidR="00EE7A3E" w:rsidRPr="00EE7A3E" w:rsidTr="00970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" w:type="dxa"/>
          </w:tcPr>
          <w:p w:rsidR="00EE7A3E" w:rsidRPr="00EE7A3E" w:rsidRDefault="00970CAA" w:rsidP="00EE7A3E">
            <w:pPr>
              <w:rPr>
                <w:rFonts w:ascii="Times New Roman" w:eastAsia="Times New Roman" w:hAnsi="Times New Roman" w:cs="Times New Roman"/>
                <w:b w:val="0"/>
                <w:color w:val="000000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sz w:val="36"/>
                <w:szCs w:val="36"/>
              </w:rPr>
              <w:t>7</w:t>
            </w:r>
          </w:p>
        </w:tc>
        <w:tc>
          <w:tcPr>
            <w:tcW w:w="8376" w:type="dxa"/>
          </w:tcPr>
          <w:p w:rsidR="00EE7A3E" w:rsidRPr="00EE7A3E" w:rsidRDefault="00970CAA" w:rsidP="00EE7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Verdana" w:hAnsi="Times New Roman" w:cs="Times New Roman"/>
                <w:color w:val="000000" w:themeColor="text1"/>
                <w:w w:val="92"/>
                <w:sz w:val="36"/>
                <w:szCs w:val="36"/>
              </w:rPr>
            </w:pPr>
            <w:r w:rsidRPr="00970CAA">
              <w:rPr>
                <w:rFonts w:ascii="Times New Roman" w:eastAsia="Times New Roman" w:hAnsi="Times New Roman" w:cs="Times New Roman"/>
                <w:color w:val="000000" w:themeColor="text1"/>
                <w:sz w:val="36"/>
                <w:szCs w:val="36"/>
              </w:rPr>
              <w:t>Predicting churn of customers</w:t>
            </w:r>
          </w:p>
        </w:tc>
      </w:tr>
      <w:tr w:rsidR="00EE7A3E" w:rsidRPr="00EE7A3E" w:rsidTr="00970CAA">
        <w:trPr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" w:type="dxa"/>
          </w:tcPr>
          <w:p w:rsidR="00EE7A3E" w:rsidRPr="00EE7A3E" w:rsidRDefault="00970CAA" w:rsidP="00EE7A3E">
            <w:pPr>
              <w:rPr>
                <w:rFonts w:ascii="Times New Roman" w:eastAsia="Times New Roman" w:hAnsi="Times New Roman" w:cs="Times New Roman"/>
                <w:b w:val="0"/>
                <w:color w:val="000000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sz w:val="36"/>
                <w:szCs w:val="36"/>
              </w:rPr>
              <w:t>8</w:t>
            </w:r>
          </w:p>
        </w:tc>
        <w:tc>
          <w:tcPr>
            <w:tcW w:w="8376" w:type="dxa"/>
          </w:tcPr>
          <w:p w:rsidR="00EE7A3E" w:rsidRPr="00EE7A3E" w:rsidRDefault="00970CAA" w:rsidP="00EE7A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36"/>
                <w:szCs w:val="36"/>
              </w:rPr>
            </w:pPr>
            <w:r w:rsidRPr="00970CAA">
              <w:rPr>
                <w:rFonts w:ascii="Times New Roman" w:eastAsia="Times New Roman" w:hAnsi="Times New Roman" w:cs="Times New Roman"/>
                <w:color w:val="000000" w:themeColor="text1"/>
                <w:sz w:val="36"/>
                <w:szCs w:val="36"/>
              </w:rPr>
              <w:t>ROCplots for Logistic regression models</w:t>
            </w:r>
          </w:p>
        </w:tc>
      </w:tr>
      <w:tr w:rsidR="00970CAA" w:rsidRPr="00EE7A3E" w:rsidTr="00970CA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9" w:type="dxa"/>
          </w:tcPr>
          <w:p w:rsidR="00970CAA" w:rsidRDefault="00970CAA" w:rsidP="00EE7A3E">
            <w:pPr>
              <w:rPr>
                <w:rFonts w:ascii="Times New Roman" w:eastAsia="Times New Roman" w:hAnsi="Times New Roman" w:cs="Times New Roman"/>
                <w:b w:val="0"/>
                <w:color w:val="000000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 w:val="0"/>
                <w:color w:val="000000"/>
                <w:sz w:val="36"/>
                <w:szCs w:val="36"/>
              </w:rPr>
              <w:t>9</w:t>
            </w:r>
          </w:p>
        </w:tc>
        <w:tc>
          <w:tcPr>
            <w:tcW w:w="8376" w:type="dxa"/>
          </w:tcPr>
          <w:p w:rsidR="00970CAA" w:rsidRPr="00EE7A3E" w:rsidRDefault="00970CAA" w:rsidP="00EE7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color w:val="000000" w:themeColor="text1"/>
                <w:sz w:val="36"/>
                <w:szCs w:val="36"/>
              </w:rPr>
            </w:pPr>
            <w:r w:rsidRPr="00970CAA">
              <w:rPr>
                <w:rFonts w:ascii="Times New Roman" w:eastAsia="Times New Roman" w:hAnsi="Times New Roman" w:cs="Times New Roman"/>
                <w:color w:val="000000" w:themeColor="text1"/>
                <w:sz w:val="36"/>
                <w:szCs w:val="36"/>
              </w:rPr>
              <w:t>Odds ratio – exp (Beta)</w:t>
            </w:r>
          </w:p>
        </w:tc>
      </w:tr>
    </w:tbl>
    <w:p w:rsidR="00626813" w:rsidRPr="00EE7A3E" w:rsidRDefault="00626813">
      <w:pPr>
        <w:rPr>
          <w:rFonts w:ascii="Times New Roman" w:eastAsia="Verdana" w:hAnsi="Times New Roman" w:cs="Times New Roman"/>
          <w:w w:val="92"/>
          <w:sz w:val="22"/>
        </w:rPr>
        <w:sectPr w:rsidR="00626813" w:rsidRPr="00EE7A3E">
          <w:pgSz w:w="11900" w:h="16838"/>
          <w:pgMar w:top="1436" w:right="1440" w:bottom="1440" w:left="1440" w:header="0" w:footer="0" w:gutter="0"/>
          <w:cols w:space="0" w:equalWidth="0">
            <w:col w:w="9026"/>
          </w:cols>
          <w:docGrid w:linePitch="360"/>
        </w:sectPr>
      </w:pPr>
    </w:p>
    <w:p w:rsidR="005D2386" w:rsidRPr="00EE7A3E" w:rsidRDefault="005D2386">
      <w:pPr>
        <w:spacing w:line="208" w:lineRule="exact"/>
        <w:rPr>
          <w:rFonts w:ascii="Times New Roman" w:eastAsia="Times New Roman" w:hAnsi="Times New Roman" w:cs="Times New Roman"/>
        </w:rPr>
      </w:pPr>
      <w:bookmarkStart w:id="3" w:name="page3"/>
      <w:bookmarkEnd w:id="3"/>
    </w:p>
    <w:p w:rsidR="005D2386" w:rsidRPr="00EE7A3E" w:rsidRDefault="00FD6D5A" w:rsidP="00CD0414">
      <w:pPr>
        <w:spacing w:line="0" w:lineRule="atLeast"/>
        <w:ind w:left="20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  <w:r w:rsidRPr="00EE7A3E">
        <w:rPr>
          <w:rFonts w:ascii="Times New Roman" w:eastAsia="Verdana" w:hAnsi="Times New Roman" w:cs="Times New Roman"/>
          <w:b/>
          <w:color w:val="365F91"/>
          <w:sz w:val="24"/>
          <w:szCs w:val="24"/>
        </w:rPr>
        <w:t>1 Introduction</w:t>
      </w:r>
    </w:p>
    <w:p w:rsidR="007A7BDF" w:rsidRPr="00EE7A3E" w:rsidRDefault="007A7BDF" w:rsidP="00CD0414">
      <w:pPr>
        <w:spacing w:line="0" w:lineRule="atLeast"/>
        <w:ind w:left="20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5D2386" w:rsidRPr="00EE7A3E" w:rsidRDefault="005D2386" w:rsidP="00CD0414">
      <w:pPr>
        <w:spacing w:line="47" w:lineRule="exact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E7A3E" w:rsidRPr="00EE7A3E" w:rsidRDefault="00EE7A3E" w:rsidP="00CD0414">
      <w:pPr>
        <w:jc w:val="both"/>
        <w:rPr>
          <w:sz w:val="24"/>
          <w:szCs w:val="24"/>
        </w:rPr>
      </w:pPr>
      <w:r w:rsidRPr="00EE7A3E">
        <w:rPr>
          <w:rFonts w:ascii="Times New Roman" w:eastAsia="Verdana" w:hAnsi="Times New Roman" w:cs="Times New Roman"/>
          <w:sz w:val="24"/>
          <w:szCs w:val="24"/>
        </w:rPr>
        <w:t xml:space="preserve">The dataset contains the data for </w:t>
      </w:r>
      <w:r>
        <w:rPr>
          <w:rFonts w:ascii="Times New Roman" w:eastAsia="Verdana" w:hAnsi="Times New Roman" w:cs="Times New Roman"/>
          <w:sz w:val="24"/>
          <w:szCs w:val="24"/>
        </w:rPr>
        <w:t>3333</w:t>
      </w:r>
      <w:r w:rsidRPr="00EE7A3E">
        <w:rPr>
          <w:rFonts w:ascii="Times New Roman" w:eastAsia="Verdana" w:hAnsi="Times New Roman" w:cs="Times New Roman"/>
          <w:sz w:val="24"/>
          <w:szCs w:val="24"/>
        </w:rPr>
        <w:t xml:space="preserve"> </w:t>
      </w:r>
      <w:r>
        <w:rPr>
          <w:rFonts w:ascii="Times New Roman" w:eastAsia="Verdana" w:hAnsi="Times New Roman" w:cs="Times New Roman"/>
          <w:sz w:val="24"/>
          <w:szCs w:val="24"/>
        </w:rPr>
        <w:t>customers</w:t>
      </w:r>
      <w:r w:rsidRPr="00EE7A3E">
        <w:rPr>
          <w:rFonts w:ascii="Times New Roman" w:eastAsia="Verdana" w:hAnsi="Times New Roman" w:cs="Times New Roman"/>
          <w:sz w:val="24"/>
          <w:szCs w:val="24"/>
        </w:rPr>
        <w:t xml:space="preserve"> of a </w:t>
      </w:r>
      <w:r>
        <w:rPr>
          <w:rFonts w:ascii="Times New Roman" w:eastAsia="Verdana" w:hAnsi="Times New Roman" w:cs="Times New Roman"/>
          <w:sz w:val="24"/>
          <w:szCs w:val="24"/>
        </w:rPr>
        <w:t xml:space="preserve">cell phone </w:t>
      </w:r>
      <w:r w:rsidRPr="00EE7A3E">
        <w:rPr>
          <w:rFonts w:ascii="Times New Roman" w:eastAsia="Verdana" w:hAnsi="Times New Roman" w:cs="Times New Roman"/>
          <w:sz w:val="24"/>
          <w:szCs w:val="24"/>
        </w:rPr>
        <w:t xml:space="preserve">company. There are </w:t>
      </w:r>
      <w:r>
        <w:rPr>
          <w:rFonts w:ascii="Times New Roman" w:eastAsia="Verdana" w:hAnsi="Times New Roman" w:cs="Times New Roman"/>
          <w:sz w:val="24"/>
          <w:szCs w:val="24"/>
        </w:rPr>
        <w:t>1</w:t>
      </w:r>
      <w:r w:rsidR="00CD0414">
        <w:rPr>
          <w:rFonts w:ascii="Times New Roman" w:eastAsia="Verdana" w:hAnsi="Times New Roman" w:cs="Times New Roman"/>
          <w:sz w:val="24"/>
          <w:szCs w:val="24"/>
        </w:rPr>
        <w:t>0 explanatory</w:t>
      </w:r>
      <w:r w:rsidRPr="00EE7A3E">
        <w:rPr>
          <w:rFonts w:ascii="Times New Roman" w:eastAsia="Verdana" w:hAnsi="Times New Roman" w:cs="Times New Roman"/>
          <w:sz w:val="24"/>
          <w:szCs w:val="24"/>
        </w:rPr>
        <w:t xml:space="preserve"> variables, with </w:t>
      </w:r>
      <w:r>
        <w:rPr>
          <w:rFonts w:ascii="Times New Roman" w:eastAsia="Verdana" w:hAnsi="Times New Roman" w:cs="Times New Roman"/>
          <w:sz w:val="24"/>
          <w:szCs w:val="24"/>
        </w:rPr>
        <w:t>Churn</w:t>
      </w:r>
      <w:r w:rsidRPr="00EE7A3E">
        <w:rPr>
          <w:rFonts w:ascii="Times New Roman" w:eastAsia="Verdana" w:hAnsi="Times New Roman" w:cs="Times New Roman"/>
          <w:sz w:val="24"/>
          <w:szCs w:val="24"/>
        </w:rPr>
        <w:t xml:space="preserve"> being considered as the </w:t>
      </w:r>
      <w:r w:rsidR="00CD0414">
        <w:rPr>
          <w:rFonts w:ascii="Times New Roman" w:eastAsia="Verdana" w:hAnsi="Times New Roman" w:cs="Times New Roman"/>
          <w:sz w:val="24"/>
          <w:szCs w:val="24"/>
        </w:rPr>
        <w:t>explained</w:t>
      </w:r>
      <w:r w:rsidRPr="00EE7A3E">
        <w:rPr>
          <w:rFonts w:ascii="Times New Roman" w:eastAsia="Verdana" w:hAnsi="Times New Roman" w:cs="Times New Roman"/>
          <w:sz w:val="24"/>
          <w:szCs w:val="24"/>
        </w:rPr>
        <w:t xml:space="preserve"> variable for the analysis. </w:t>
      </w:r>
      <w:r>
        <w:rPr>
          <w:rFonts w:ascii="Times New Roman" w:eastAsia="Verdana" w:hAnsi="Times New Roman" w:cs="Times New Roman"/>
          <w:sz w:val="24"/>
          <w:szCs w:val="24"/>
        </w:rPr>
        <w:t>We need to predict whether the customer will churn or not by using logistic regression technique.</w:t>
      </w:r>
    </w:p>
    <w:p w:rsidR="005D2386" w:rsidRPr="00EE7A3E" w:rsidRDefault="005D2386" w:rsidP="00CD0414">
      <w:pPr>
        <w:spacing w:line="200" w:lineRule="exact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D2386" w:rsidRPr="00EE7A3E" w:rsidRDefault="005D2386" w:rsidP="00CD0414">
      <w:pPr>
        <w:spacing w:line="286" w:lineRule="exact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5D2386" w:rsidRDefault="00203946" w:rsidP="00CD0414">
      <w:pPr>
        <w:spacing w:line="0" w:lineRule="atLeast"/>
        <w:ind w:left="20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  <w:r w:rsidRPr="00EE7A3E">
        <w:rPr>
          <w:rFonts w:ascii="Times New Roman" w:eastAsia="Verdana" w:hAnsi="Times New Roman" w:cs="Times New Roman"/>
          <w:b/>
          <w:color w:val="365F91"/>
          <w:sz w:val="24"/>
          <w:szCs w:val="24"/>
        </w:rPr>
        <w:t xml:space="preserve">2 </w:t>
      </w:r>
      <w:r w:rsidR="00EE7A3E">
        <w:rPr>
          <w:rFonts w:ascii="Times New Roman" w:eastAsia="Verdana" w:hAnsi="Times New Roman" w:cs="Times New Roman"/>
          <w:b/>
          <w:color w:val="365F91"/>
          <w:sz w:val="24"/>
          <w:szCs w:val="24"/>
        </w:rPr>
        <w:t>Importing data into R</w:t>
      </w:r>
    </w:p>
    <w:p w:rsidR="00EE7A3E" w:rsidRDefault="00EE7A3E" w:rsidP="00CD0414">
      <w:pPr>
        <w:spacing w:line="0" w:lineRule="atLeast"/>
        <w:ind w:left="20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DD15D4" w:rsidRDefault="00DD15D4" w:rsidP="00CD0414">
      <w:pPr>
        <w:jc w:val="both"/>
        <w:rPr>
          <w:rFonts w:ascii="Times New Roman" w:eastAsia="Verdana" w:hAnsi="Times New Roman" w:cs="Times New Roman"/>
          <w:sz w:val="24"/>
          <w:szCs w:val="24"/>
        </w:rPr>
      </w:pPr>
      <w:r w:rsidRPr="00DD15D4">
        <w:rPr>
          <w:rFonts w:ascii="Times New Roman" w:eastAsia="Verdana" w:hAnsi="Times New Roman" w:cs="Times New Roman"/>
          <w:sz w:val="24"/>
          <w:szCs w:val="24"/>
        </w:rPr>
        <w:t>We begin by importing the data</w:t>
      </w:r>
      <w:r w:rsidR="00CD0414">
        <w:rPr>
          <w:rFonts w:ascii="Times New Roman" w:eastAsia="Verdana" w:hAnsi="Times New Roman" w:cs="Times New Roman"/>
          <w:sz w:val="24"/>
          <w:szCs w:val="24"/>
        </w:rPr>
        <w:t xml:space="preserve"> </w:t>
      </w:r>
      <w:r w:rsidRPr="00DD15D4">
        <w:rPr>
          <w:rFonts w:ascii="Times New Roman" w:eastAsia="Verdana" w:hAnsi="Times New Roman" w:cs="Times New Roman"/>
          <w:sz w:val="24"/>
          <w:szCs w:val="24"/>
        </w:rPr>
        <w:t xml:space="preserve">and </w:t>
      </w:r>
      <w:r w:rsidR="00CD0414">
        <w:rPr>
          <w:rFonts w:ascii="Times New Roman" w:eastAsia="Verdana" w:hAnsi="Times New Roman" w:cs="Times New Roman"/>
          <w:sz w:val="24"/>
          <w:szCs w:val="24"/>
        </w:rPr>
        <w:t xml:space="preserve">summarizing &amp; structuring data using R. Wherever required converting categorical explanatory variable into factors (if not). </w:t>
      </w:r>
    </w:p>
    <w:p w:rsidR="00F31CE2" w:rsidRDefault="00F31CE2" w:rsidP="00CD0414">
      <w:pPr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F31CE2" w:rsidRDefault="004D650F" w:rsidP="00CD0414">
      <w:pPr>
        <w:jc w:val="both"/>
        <w:rPr>
          <w:rFonts w:ascii="Times New Roman" w:eastAsia="Verdana" w:hAnsi="Times New Roman" w:cs="Times New Roman"/>
          <w:sz w:val="24"/>
          <w:szCs w:val="24"/>
        </w:rPr>
      </w:pPr>
      <w:r>
        <w:rPr>
          <w:rFonts w:ascii="Times New Roman" w:eastAsia="Verdana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4800600" cy="1352550"/>
            <wp:effectExtent l="0" t="0" r="0" b="0"/>
            <wp:docPr id="13" name="Picture 13" descr="D:\BA Course\GL\Predictive modelling\GA\Screenshot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BA Course\GL\Predictive modelling\GA\Screenshot00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2A6" w:rsidRDefault="00DD42A6" w:rsidP="00CD0414">
      <w:pPr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DD42A6" w:rsidRPr="00CC796D" w:rsidRDefault="00DD42A6" w:rsidP="00CD0414">
      <w:pPr>
        <w:jc w:val="both"/>
        <w:rPr>
          <w:rFonts w:ascii="Times New Roman" w:eastAsia="Verdana" w:hAnsi="Times New Roman" w:cs="Times New Roman"/>
          <w:b/>
          <w:sz w:val="24"/>
          <w:szCs w:val="24"/>
        </w:rPr>
      </w:pPr>
      <w:r w:rsidRPr="00CC796D">
        <w:rPr>
          <w:rFonts w:ascii="Times New Roman" w:eastAsia="Verdana" w:hAnsi="Times New Roman" w:cs="Times New Roman"/>
          <w:b/>
          <w:sz w:val="24"/>
          <w:szCs w:val="24"/>
        </w:rPr>
        <w:t>Results:</w:t>
      </w:r>
    </w:p>
    <w:p w:rsidR="00DD42A6" w:rsidRDefault="00DD42A6" w:rsidP="00CD0414">
      <w:pPr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DD42A6" w:rsidRDefault="004D650F" w:rsidP="00CD0414">
      <w:pPr>
        <w:jc w:val="both"/>
        <w:rPr>
          <w:rFonts w:ascii="Times New Roman" w:eastAsia="Verdana" w:hAnsi="Times New Roman" w:cs="Times New Roman"/>
          <w:sz w:val="24"/>
          <w:szCs w:val="24"/>
        </w:rPr>
      </w:pPr>
      <w:r>
        <w:rPr>
          <w:rFonts w:ascii="Times New Roman" w:eastAsia="Verdana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648325" cy="2762250"/>
            <wp:effectExtent l="0" t="0" r="9525" b="0"/>
            <wp:docPr id="11" name="Picture 11" descr="D:\BA Course\GL\Predictive modelling\GA\Screenshot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BA Course\GL\Predictive modelling\GA\Screenshot00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2A6" w:rsidRDefault="00DD42A6" w:rsidP="00CD0414">
      <w:pPr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0C35B0" w:rsidRDefault="004D650F" w:rsidP="00CD0414">
      <w:pPr>
        <w:jc w:val="both"/>
        <w:rPr>
          <w:rFonts w:ascii="Times New Roman" w:eastAsia="Verdana" w:hAnsi="Times New Roman" w:cs="Times New Roman"/>
          <w:sz w:val="24"/>
          <w:szCs w:val="24"/>
        </w:rPr>
      </w:pPr>
      <w:r>
        <w:rPr>
          <w:rFonts w:ascii="Times New Roman" w:eastAsia="Verdana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4953000" cy="1304925"/>
            <wp:effectExtent l="0" t="0" r="0" b="9525"/>
            <wp:docPr id="14" name="Picture 14" descr="D:\BA Course\GL\Predictive modelling\GA\Screenshot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BA Course\GL\Predictive modelling\GA\Screenshot00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5B0" w:rsidRDefault="000C35B0" w:rsidP="00CD0414">
      <w:pPr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0C35B0" w:rsidRDefault="004D650F" w:rsidP="00CD0414">
      <w:pPr>
        <w:jc w:val="both"/>
        <w:rPr>
          <w:rFonts w:ascii="Times New Roman" w:eastAsia="Verdana" w:hAnsi="Times New Roman" w:cs="Times New Roman"/>
          <w:sz w:val="24"/>
          <w:szCs w:val="24"/>
        </w:rPr>
      </w:pPr>
      <w:r>
        <w:rPr>
          <w:rFonts w:ascii="Times New Roman" w:eastAsia="Verdana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219700" cy="2213590"/>
            <wp:effectExtent l="0" t="0" r="0" b="0"/>
            <wp:docPr id="15" name="Picture 15" descr="D:\BA Course\GL\Predictive modelling\GA\Screenshot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BA Course\GL\Predictive modelling\GA\Screenshot00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835" cy="2217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5B0" w:rsidRDefault="000C35B0" w:rsidP="00CD0414">
      <w:pPr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0C35B0" w:rsidRDefault="004D650F" w:rsidP="00CD0414">
      <w:pPr>
        <w:jc w:val="both"/>
        <w:rPr>
          <w:rFonts w:ascii="Times New Roman" w:eastAsia="Verdana" w:hAnsi="Times New Roman" w:cs="Times New Roman"/>
          <w:sz w:val="24"/>
          <w:szCs w:val="24"/>
        </w:rPr>
      </w:pPr>
      <w:r>
        <w:rPr>
          <w:rFonts w:ascii="Times New Roman" w:eastAsia="Verdana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619750" cy="1941708"/>
            <wp:effectExtent l="0" t="0" r="0" b="1905"/>
            <wp:docPr id="16" name="Picture 16" descr="D:\BA Course\GL\Predictive modelling\GA\Screenshot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BA Course\GL\Predictive modelling\GA\Screenshot00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7555" cy="194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35B0" w:rsidRDefault="000C35B0" w:rsidP="00CD0414">
      <w:pPr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0C35B0" w:rsidRDefault="000C35B0" w:rsidP="00CD0414">
      <w:pPr>
        <w:jc w:val="both"/>
        <w:rPr>
          <w:rFonts w:ascii="Times New Roman" w:eastAsia="Verdana" w:hAnsi="Times New Roman" w:cs="Times New Roman"/>
          <w:sz w:val="24"/>
          <w:szCs w:val="24"/>
        </w:rPr>
      </w:pPr>
      <w:r>
        <w:rPr>
          <w:rFonts w:ascii="Times New Roman" w:eastAsia="Verdana" w:hAnsi="Times New Roman" w:cs="Times New Roman"/>
          <w:sz w:val="24"/>
          <w:szCs w:val="24"/>
        </w:rPr>
        <w:t>Observations:</w:t>
      </w:r>
    </w:p>
    <w:p w:rsidR="000C35B0" w:rsidRDefault="000C35B0" w:rsidP="000C35B0">
      <w:pPr>
        <w:numPr>
          <w:ilvl w:val="0"/>
          <w:numId w:val="7"/>
        </w:numPr>
        <w:jc w:val="both"/>
        <w:rPr>
          <w:rFonts w:ascii="Times New Roman" w:eastAsia="Verdana" w:hAnsi="Times New Roman" w:cs="Times New Roman"/>
          <w:sz w:val="24"/>
          <w:szCs w:val="24"/>
        </w:rPr>
      </w:pPr>
      <w:r>
        <w:rPr>
          <w:rFonts w:ascii="Times New Roman" w:eastAsia="Verdana" w:hAnsi="Times New Roman" w:cs="Times New Roman"/>
          <w:sz w:val="24"/>
          <w:szCs w:val="24"/>
        </w:rPr>
        <w:t>In the given data, out of 3333 customers 483 customers had cancelled the service while</w:t>
      </w:r>
    </w:p>
    <w:p w:rsidR="000C35B0" w:rsidRDefault="00E040CD" w:rsidP="000C35B0">
      <w:pPr>
        <w:numPr>
          <w:ilvl w:val="0"/>
          <w:numId w:val="7"/>
        </w:numPr>
        <w:jc w:val="both"/>
        <w:rPr>
          <w:rFonts w:ascii="Times New Roman" w:eastAsia="Verdana" w:hAnsi="Times New Roman" w:cs="Times New Roman"/>
          <w:sz w:val="24"/>
          <w:szCs w:val="24"/>
        </w:rPr>
      </w:pPr>
      <w:r>
        <w:rPr>
          <w:rFonts w:ascii="Times New Roman" w:eastAsia="Verdana" w:hAnsi="Times New Roman" w:cs="Times New Roman"/>
          <w:sz w:val="24"/>
          <w:szCs w:val="24"/>
        </w:rPr>
        <w:t>Out of 3333 customers 3010 customers had recently renewed the contract</w:t>
      </w:r>
    </w:p>
    <w:p w:rsidR="00E040CD" w:rsidRDefault="00E040CD" w:rsidP="000C35B0">
      <w:pPr>
        <w:numPr>
          <w:ilvl w:val="0"/>
          <w:numId w:val="7"/>
        </w:numPr>
        <w:jc w:val="both"/>
        <w:rPr>
          <w:rFonts w:ascii="Times New Roman" w:eastAsia="Verdana" w:hAnsi="Times New Roman" w:cs="Times New Roman"/>
          <w:sz w:val="24"/>
          <w:szCs w:val="24"/>
        </w:rPr>
      </w:pPr>
      <w:r>
        <w:rPr>
          <w:rFonts w:ascii="Times New Roman" w:eastAsia="Verdana" w:hAnsi="Times New Roman" w:cs="Times New Roman"/>
          <w:sz w:val="24"/>
          <w:szCs w:val="24"/>
        </w:rPr>
        <w:t>Out of 3333 customers only 922 have data plan</w:t>
      </w:r>
    </w:p>
    <w:p w:rsidR="00E040CD" w:rsidRDefault="00E040CD" w:rsidP="000C35B0">
      <w:pPr>
        <w:numPr>
          <w:ilvl w:val="0"/>
          <w:numId w:val="7"/>
        </w:numPr>
        <w:jc w:val="both"/>
        <w:rPr>
          <w:rFonts w:ascii="Times New Roman" w:eastAsia="Verdana" w:hAnsi="Times New Roman" w:cs="Times New Roman"/>
          <w:sz w:val="24"/>
          <w:szCs w:val="24"/>
        </w:rPr>
      </w:pPr>
      <w:r>
        <w:rPr>
          <w:rFonts w:ascii="Times New Roman" w:eastAsia="Verdana" w:hAnsi="Times New Roman" w:cs="Times New Roman"/>
          <w:sz w:val="24"/>
          <w:szCs w:val="24"/>
        </w:rPr>
        <w:t>For rest explanatory variables summary is mentioned above</w:t>
      </w:r>
    </w:p>
    <w:p w:rsidR="00DD42A6" w:rsidRDefault="00DD42A6" w:rsidP="00CD0414">
      <w:pPr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5D2386" w:rsidRDefault="003E5F04" w:rsidP="00CD0414">
      <w:pPr>
        <w:spacing w:line="286" w:lineRule="exac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  <w:r w:rsidRPr="00EE7A3E">
        <w:rPr>
          <w:rFonts w:ascii="Times New Roman" w:eastAsia="Verdana" w:hAnsi="Times New Roman" w:cs="Times New Roman"/>
          <w:b/>
          <w:color w:val="365F91"/>
          <w:sz w:val="24"/>
          <w:szCs w:val="24"/>
        </w:rPr>
        <w:t>3</w:t>
      </w:r>
      <w:r w:rsidRPr="00EE7A3E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E040CD">
        <w:rPr>
          <w:rFonts w:ascii="Times New Roman" w:eastAsia="Verdana" w:hAnsi="Times New Roman" w:cs="Times New Roman"/>
          <w:b/>
          <w:color w:val="365F91"/>
          <w:sz w:val="24"/>
          <w:szCs w:val="24"/>
        </w:rPr>
        <w:t>Installing required libraries</w:t>
      </w:r>
    </w:p>
    <w:p w:rsidR="00E040CD" w:rsidRPr="00EE7A3E" w:rsidRDefault="00E040CD" w:rsidP="00CD0414">
      <w:pPr>
        <w:spacing w:line="286" w:lineRule="exact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040CD" w:rsidRDefault="004D650F" w:rsidP="00BD376D">
      <w:pPr>
        <w:spacing w:line="0" w:lineRule="atLeast"/>
        <w:ind w:left="460"/>
        <w:rPr>
          <w:rFonts w:ascii="Times New Roman" w:eastAsia="Verdana" w:hAnsi="Times New Roman" w:cs="Times New Roman"/>
          <w:sz w:val="24"/>
          <w:szCs w:val="24"/>
        </w:rPr>
      </w:pPr>
      <w:r>
        <w:rPr>
          <w:rFonts w:ascii="Times New Roman" w:eastAsia="Verdana" w:hAnsi="Times New Roman" w:cs="Times New Roman"/>
          <w:b/>
          <w:noProof/>
          <w:color w:val="365F91"/>
          <w:sz w:val="24"/>
          <w:szCs w:val="24"/>
          <w:lang w:val="en-US" w:eastAsia="en-US"/>
        </w:rPr>
        <w:drawing>
          <wp:inline distT="0" distB="0" distL="0" distR="0">
            <wp:extent cx="2124075" cy="1039247"/>
            <wp:effectExtent l="0" t="0" r="0" b="8890"/>
            <wp:docPr id="23" name="Picture 23" descr="D:\BA Course\GL\Predictive modelling\GA\Screenshot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:\BA Course\GL\Predictive modelling\GA\Screenshot00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784" cy="104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0CD" w:rsidRDefault="00E040CD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BD376D" w:rsidRDefault="00BD376D" w:rsidP="00771401">
      <w:pPr>
        <w:spacing w:line="286" w:lineRule="exac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BD376D" w:rsidRDefault="00BD376D" w:rsidP="00771401">
      <w:pPr>
        <w:spacing w:line="286" w:lineRule="exac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BD376D" w:rsidRDefault="00BD376D" w:rsidP="00771401">
      <w:pPr>
        <w:spacing w:line="286" w:lineRule="exac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BD376D" w:rsidRDefault="00BD376D" w:rsidP="00771401">
      <w:pPr>
        <w:spacing w:line="286" w:lineRule="exac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BD376D" w:rsidRDefault="00BD376D" w:rsidP="00771401">
      <w:pPr>
        <w:spacing w:line="286" w:lineRule="exac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BD376D" w:rsidRDefault="00BD376D" w:rsidP="00771401">
      <w:pPr>
        <w:spacing w:line="286" w:lineRule="exac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BD376D" w:rsidRDefault="00BD376D" w:rsidP="00771401">
      <w:pPr>
        <w:spacing w:line="286" w:lineRule="exac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BD376D" w:rsidRDefault="00BD376D" w:rsidP="00771401">
      <w:pPr>
        <w:spacing w:line="286" w:lineRule="exac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BD376D" w:rsidRDefault="00BD376D" w:rsidP="00771401">
      <w:pPr>
        <w:spacing w:line="286" w:lineRule="exac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BD376D" w:rsidRDefault="00BD376D" w:rsidP="00771401">
      <w:pPr>
        <w:spacing w:line="286" w:lineRule="exac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BD376D" w:rsidRDefault="00BD376D" w:rsidP="00771401">
      <w:pPr>
        <w:spacing w:line="286" w:lineRule="exac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BD376D" w:rsidRDefault="00BD376D" w:rsidP="00771401">
      <w:pPr>
        <w:spacing w:line="286" w:lineRule="exac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771401" w:rsidRDefault="004F4D54" w:rsidP="00771401">
      <w:pPr>
        <w:spacing w:line="286" w:lineRule="exac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  <w:r w:rsidRPr="004F4D54">
        <w:rPr>
          <w:rFonts w:ascii="Times New Roman" w:eastAsia="Verdana" w:hAnsi="Times New Roman" w:cs="Times New Roman"/>
          <w:b/>
          <w:color w:val="365F91"/>
          <w:sz w:val="24"/>
          <w:szCs w:val="24"/>
        </w:rPr>
        <w:lastRenderedPageBreak/>
        <w:t>4</w:t>
      </w:r>
      <w:r>
        <w:rPr>
          <w:rFonts w:ascii="Times New Roman" w:eastAsia="Verdana" w:hAnsi="Times New Roman" w:cs="Times New Roman"/>
          <w:b/>
          <w:color w:val="365F91"/>
          <w:sz w:val="24"/>
          <w:szCs w:val="24"/>
        </w:rPr>
        <w:t xml:space="preserve"> </w:t>
      </w:r>
      <w:r w:rsidRPr="004F4D54">
        <w:rPr>
          <w:rFonts w:ascii="Times New Roman" w:eastAsia="Verdana" w:hAnsi="Times New Roman" w:cs="Times New Roman"/>
          <w:b/>
          <w:color w:val="365F91"/>
          <w:sz w:val="24"/>
          <w:szCs w:val="24"/>
        </w:rPr>
        <w:t xml:space="preserve"> </w:t>
      </w:r>
      <w:r w:rsidR="00CC796D">
        <w:rPr>
          <w:rFonts w:ascii="Times New Roman" w:eastAsia="Verdana" w:hAnsi="Times New Roman" w:cs="Times New Roman"/>
          <w:b/>
          <w:color w:val="365F91"/>
          <w:sz w:val="24"/>
          <w:szCs w:val="24"/>
        </w:rPr>
        <w:t xml:space="preserve"> </w:t>
      </w:r>
      <w:r w:rsidR="00771401">
        <w:rPr>
          <w:rFonts w:ascii="Times New Roman" w:eastAsia="Verdana" w:hAnsi="Times New Roman" w:cs="Times New Roman"/>
          <w:b/>
          <w:color w:val="365F91"/>
          <w:sz w:val="24"/>
          <w:szCs w:val="24"/>
        </w:rPr>
        <w:t>Exploratory data analysis</w:t>
      </w:r>
    </w:p>
    <w:p w:rsidR="00771401" w:rsidRDefault="00771401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771401" w:rsidRDefault="00771401" w:rsidP="00BD376D">
      <w:pPr>
        <w:spacing w:line="0" w:lineRule="atLeast"/>
        <w:ind w:left="460"/>
        <w:rPr>
          <w:rFonts w:ascii="Times New Roman" w:eastAsia="Verdana" w:hAnsi="Times New Roman" w:cs="Times New Roman"/>
          <w:sz w:val="24"/>
          <w:szCs w:val="24"/>
        </w:rPr>
      </w:pPr>
      <w:r>
        <w:rPr>
          <w:rFonts w:ascii="Times New Roman" w:eastAsia="Verdana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2057400" cy="61189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00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1299" cy="61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76D">
        <w:rPr>
          <w:rFonts w:ascii="Times New Roman" w:eastAsia="Verdana" w:hAnsi="Times New Roman" w:cs="Times New Roman"/>
          <w:b/>
          <w:noProof/>
          <w:color w:val="365F91"/>
          <w:sz w:val="24"/>
          <w:szCs w:val="24"/>
          <w:lang w:val="en-US" w:eastAsia="en-US"/>
        </w:rPr>
        <w:drawing>
          <wp:inline distT="0" distB="0" distL="0" distR="0" wp14:anchorId="35314FD3" wp14:editId="3FD01D7B">
            <wp:extent cx="3371850" cy="2851961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rrelation plot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97" r="9228"/>
                    <a:stretch/>
                  </pic:blipFill>
                  <pic:spPr bwMode="auto">
                    <a:xfrm>
                      <a:off x="0" y="0"/>
                      <a:ext cx="3442514" cy="2911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1401" w:rsidRDefault="00771401" w:rsidP="00BD376D">
      <w:pPr>
        <w:spacing w:line="0" w:lineRule="atLeast"/>
        <w:ind w:left="460"/>
        <w:rPr>
          <w:rFonts w:ascii="Times New Roman" w:eastAsia="Verdana" w:hAnsi="Times New Roman" w:cs="Times New Roman"/>
          <w:sz w:val="24"/>
          <w:szCs w:val="24"/>
        </w:rPr>
      </w:pPr>
      <w:r>
        <w:rPr>
          <w:rFonts w:ascii="Times New Roman" w:eastAsia="Verdana" w:hAnsi="Times New Roman" w:cs="Times New Roman"/>
          <w:b/>
          <w:noProof/>
          <w:color w:val="365F91"/>
          <w:sz w:val="24"/>
          <w:szCs w:val="24"/>
          <w:lang w:val="en-US" w:eastAsia="en-US"/>
        </w:rPr>
        <w:t xml:space="preserve"> </w:t>
      </w:r>
    </w:p>
    <w:p w:rsidR="00771401" w:rsidRDefault="00BD376D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sz w:val="24"/>
          <w:szCs w:val="24"/>
        </w:rPr>
      </w:pPr>
      <w:r>
        <w:rPr>
          <w:rFonts w:ascii="Times New Roman" w:eastAsia="Verdana" w:hAnsi="Times New Roman" w:cs="Times New Roman"/>
          <w:sz w:val="24"/>
          <w:szCs w:val="24"/>
        </w:rPr>
        <w:t>Correlation can be observed between the variables DataUsage, DayaMins &amp; MonthlyCharge.</w:t>
      </w:r>
    </w:p>
    <w:p w:rsidR="00BD376D" w:rsidRDefault="00BD376D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BD376D" w:rsidRDefault="00017312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sz w:val="24"/>
          <w:szCs w:val="24"/>
        </w:rPr>
      </w:pPr>
      <w:r>
        <w:rPr>
          <w:rFonts w:ascii="Times New Roman" w:eastAsia="Verdana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439132" cy="179070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0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616" cy="1792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312" w:rsidRDefault="00017312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017312" w:rsidRDefault="00017312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017312" w:rsidRDefault="00017312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sz w:val="24"/>
          <w:szCs w:val="24"/>
        </w:rPr>
      </w:pPr>
      <w:r>
        <w:rPr>
          <w:rFonts w:ascii="Times New Roman" w:eastAsia="Verdana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610225" cy="336088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ormality plo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930" cy="3369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401" w:rsidRPr="00CC796D" w:rsidRDefault="007F50CE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  <w:r w:rsidRPr="00CC796D">
        <w:rPr>
          <w:rFonts w:ascii="Times New Roman" w:eastAsia="Verdana" w:hAnsi="Times New Roman" w:cs="Times New Roman"/>
          <w:b/>
          <w:sz w:val="24"/>
          <w:szCs w:val="24"/>
        </w:rPr>
        <w:lastRenderedPageBreak/>
        <w:t xml:space="preserve">Almost all the </w:t>
      </w:r>
      <w:r w:rsidR="00683D19" w:rsidRPr="00CC796D">
        <w:rPr>
          <w:rFonts w:ascii="Times New Roman" w:eastAsia="Verdana" w:hAnsi="Times New Roman" w:cs="Times New Roman"/>
          <w:b/>
          <w:sz w:val="24"/>
          <w:szCs w:val="24"/>
        </w:rPr>
        <w:t xml:space="preserve">continuous explanatory </w:t>
      </w:r>
      <w:r w:rsidRPr="00CC796D">
        <w:rPr>
          <w:rFonts w:ascii="Times New Roman" w:eastAsia="Verdana" w:hAnsi="Times New Roman" w:cs="Times New Roman"/>
          <w:b/>
          <w:sz w:val="24"/>
          <w:szCs w:val="24"/>
        </w:rPr>
        <w:t>variables are normally distributed (maybe variables like DataUsage, CustServCalls may have some discripancies)</w:t>
      </w:r>
    </w:p>
    <w:p w:rsidR="00771401" w:rsidRDefault="00771401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683D19" w:rsidRDefault="00683D19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sz w:val="24"/>
          <w:szCs w:val="24"/>
        </w:rPr>
      </w:pPr>
      <w:r>
        <w:rPr>
          <w:rFonts w:ascii="Times New Roman" w:eastAsia="Verdana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3380182" cy="17995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0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312" cy="181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Verdana" w:hAnsi="Times New Roman" w:cs="Times New Roman"/>
          <w:sz w:val="24"/>
          <w:szCs w:val="24"/>
        </w:rPr>
        <w:t xml:space="preserve"> </w:t>
      </w:r>
      <w:r>
        <w:rPr>
          <w:rFonts w:ascii="Times New Roman" w:eastAsia="Verdana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2028825" cy="23145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01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D19" w:rsidRDefault="00683D19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683D19" w:rsidRDefault="00683D19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sz w:val="24"/>
          <w:szCs w:val="24"/>
        </w:rPr>
      </w:pPr>
      <w:r>
        <w:rPr>
          <w:rFonts w:ascii="Times New Roman" w:eastAsia="Verdana" w:hAnsi="Times New Roman" w:cs="Times New Roman"/>
          <w:sz w:val="24"/>
          <w:szCs w:val="24"/>
        </w:rPr>
        <w:t xml:space="preserve">Explanatory continuous variables DataUsage, CustServCalls &amp; MonthlyCharge are skewed </w:t>
      </w:r>
      <w:r w:rsidR="00033D45">
        <w:rPr>
          <w:rFonts w:ascii="Times New Roman" w:eastAsia="Verdana" w:hAnsi="Times New Roman" w:cs="Times New Roman"/>
          <w:sz w:val="24"/>
          <w:szCs w:val="24"/>
        </w:rPr>
        <w:t xml:space="preserve">positively and also </w:t>
      </w:r>
      <w:r w:rsidR="000F26C7">
        <w:rPr>
          <w:rFonts w:ascii="Times New Roman" w:eastAsia="Verdana" w:hAnsi="Times New Roman" w:cs="Times New Roman"/>
          <w:sz w:val="24"/>
          <w:szCs w:val="24"/>
        </w:rPr>
        <w:t xml:space="preserve">the </w:t>
      </w:r>
      <w:r w:rsidR="00033D45">
        <w:rPr>
          <w:rFonts w:ascii="Times New Roman" w:eastAsia="Verdana" w:hAnsi="Times New Roman" w:cs="Times New Roman"/>
          <w:sz w:val="24"/>
          <w:szCs w:val="24"/>
        </w:rPr>
        <w:t xml:space="preserve">variables </w:t>
      </w:r>
      <w:r w:rsidR="000F26C7">
        <w:rPr>
          <w:rFonts w:ascii="Times New Roman" w:eastAsia="Verdana" w:hAnsi="Times New Roman" w:cs="Times New Roman"/>
          <w:sz w:val="24"/>
          <w:szCs w:val="24"/>
        </w:rPr>
        <w:t>RoamMins is</w:t>
      </w:r>
      <w:r w:rsidR="00033D45">
        <w:rPr>
          <w:rFonts w:ascii="Times New Roman" w:eastAsia="Verdana" w:hAnsi="Times New Roman" w:cs="Times New Roman"/>
          <w:sz w:val="24"/>
          <w:szCs w:val="24"/>
        </w:rPr>
        <w:t xml:space="preserve"> </w:t>
      </w:r>
      <w:r w:rsidR="000F26C7">
        <w:rPr>
          <w:rFonts w:ascii="Times New Roman" w:eastAsia="Verdana" w:hAnsi="Times New Roman" w:cs="Times New Roman"/>
          <w:sz w:val="24"/>
          <w:szCs w:val="24"/>
        </w:rPr>
        <w:t xml:space="preserve">a </w:t>
      </w:r>
      <w:r w:rsidR="00033D45">
        <w:rPr>
          <w:rFonts w:ascii="Times New Roman" w:eastAsia="Verdana" w:hAnsi="Times New Roman" w:cs="Times New Roman"/>
          <w:sz w:val="24"/>
          <w:szCs w:val="24"/>
        </w:rPr>
        <w:t>bit negatively skewed.</w:t>
      </w:r>
      <w:r w:rsidR="000F26C7">
        <w:rPr>
          <w:rFonts w:ascii="Times New Roman" w:eastAsia="Verdana" w:hAnsi="Times New Roman" w:cs="Times New Roman"/>
          <w:sz w:val="24"/>
          <w:szCs w:val="24"/>
        </w:rPr>
        <w:t xml:space="preserve"> Rest are close to zero.</w:t>
      </w:r>
    </w:p>
    <w:p w:rsidR="000F26C7" w:rsidRDefault="000F26C7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0F26C7" w:rsidRDefault="0065211D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sz w:val="24"/>
          <w:szCs w:val="24"/>
        </w:rPr>
      </w:pPr>
      <w:r>
        <w:rPr>
          <w:rFonts w:ascii="Times New Roman" w:eastAsia="Verdana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908344" cy="1638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01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508" cy="1638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EB" w:rsidRDefault="00A051EB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A051EB" w:rsidRDefault="0065211D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sz w:val="24"/>
          <w:szCs w:val="24"/>
        </w:rPr>
      </w:pPr>
      <w:r>
        <w:rPr>
          <w:rFonts w:ascii="Times New Roman" w:eastAsia="Verdana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677692" cy="365811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istogr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1D" w:rsidRPr="00CC796D" w:rsidRDefault="0065211D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  <w:r w:rsidRPr="00CC796D">
        <w:rPr>
          <w:rFonts w:ascii="Times New Roman" w:eastAsia="Verdana" w:hAnsi="Times New Roman" w:cs="Times New Roman"/>
          <w:b/>
          <w:sz w:val="24"/>
          <w:szCs w:val="24"/>
        </w:rPr>
        <w:t>DataUsage and CustServCalls are highly skewed variables and have normality issue.</w:t>
      </w:r>
    </w:p>
    <w:p w:rsidR="0065211D" w:rsidRDefault="00DE611D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sz w:val="24"/>
          <w:szCs w:val="24"/>
        </w:rPr>
      </w:pPr>
      <w:r>
        <w:rPr>
          <w:rFonts w:ascii="Times New Roman" w:eastAsia="Verdana" w:hAnsi="Times New Roman" w:cs="Times New Roman"/>
          <w:noProof/>
          <w:sz w:val="24"/>
          <w:szCs w:val="24"/>
          <w:lang w:val="en-US" w:eastAsia="en-US"/>
        </w:rPr>
        <w:lastRenderedPageBreak/>
        <w:drawing>
          <wp:inline distT="0" distB="0" distL="0" distR="0">
            <wp:extent cx="5286375" cy="18097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01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11D" w:rsidRDefault="00DE611D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DE611D" w:rsidRDefault="00DE611D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sz w:val="24"/>
          <w:szCs w:val="24"/>
        </w:rPr>
      </w:pPr>
      <w:r>
        <w:rPr>
          <w:rFonts w:ascii="Times New Roman" w:eastAsia="Verdana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677692" cy="365811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oxplo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1D0" w:rsidRPr="00CC796D" w:rsidRDefault="00DE611D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  <w:r w:rsidRPr="00CC796D">
        <w:rPr>
          <w:rFonts w:ascii="Times New Roman" w:eastAsia="Verdana" w:hAnsi="Times New Roman" w:cs="Times New Roman"/>
          <w:b/>
          <w:sz w:val="24"/>
          <w:szCs w:val="24"/>
        </w:rPr>
        <w:t>From the boxplot analysis also it is observed that DataUsage and CustServCalls are not normally distributed.</w:t>
      </w:r>
    </w:p>
    <w:p w:rsidR="00957ABC" w:rsidRDefault="00957ABC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957ABC" w:rsidRDefault="004F4D54" w:rsidP="00957ABC">
      <w:pPr>
        <w:spacing w:line="286" w:lineRule="exac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  <w:r>
        <w:rPr>
          <w:rFonts w:ascii="Times New Roman" w:eastAsia="Verdana" w:hAnsi="Times New Roman" w:cs="Times New Roman"/>
          <w:b/>
          <w:color w:val="365F91"/>
          <w:sz w:val="24"/>
          <w:szCs w:val="24"/>
        </w:rPr>
        <w:t>5</w:t>
      </w:r>
      <w:r w:rsidR="00957ABC" w:rsidRPr="00EE7A3E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957ABC">
        <w:rPr>
          <w:rFonts w:ascii="Times New Roman" w:eastAsia="Verdana" w:hAnsi="Times New Roman" w:cs="Times New Roman"/>
          <w:b/>
          <w:color w:val="365F91"/>
          <w:sz w:val="24"/>
          <w:szCs w:val="24"/>
        </w:rPr>
        <w:t>Creating Development and Holdout</w:t>
      </w:r>
      <w:r w:rsidR="00996B0D">
        <w:rPr>
          <w:rFonts w:ascii="Times New Roman" w:eastAsia="Verdana" w:hAnsi="Times New Roman" w:cs="Times New Roman"/>
          <w:b/>
          <w:color w:val="365F91"/>
          <w:sz w:val="24"/>
          <w:szCs w:val="24"/>
        </w:rPr>
        <w:t xml:space="preserve"> </w:t>
      </w:r>
      <w:r w:rsidR="00957ABC">
        <w:rPr>
          <w:rFonts w:ascii="Times New Roman" w:eastAsia="Verdana" w:hAnsi="Times New Roman" w:cs="Times New Roman"/>
          <w:b/>
          <w:color w:val="365F91"/>
          <w:sz w:val="24"/>
          <w:szCs w:val="24"/>
        </w:rPr>
        <w:t>(</w:t>
      </w:r>
      <w:r w:rsidR="00996B0D">
        <w:rPr>
          <w:rFonts w:ascii="Times New Roman" w:eastAsia="Verdana" w:hAnsi="Times New Roman" w:cs="Times New Roman"/>
          <w:b/>
          <w:color w:val="365F91"/>
          <w:sz w:val="24"/>
          <w:szCs w:val="24"/>
        </w:rPr>
        <w:t>Validating</w:t>
      </w:r>
      <w:r w:rsidR="00957ABC">
        <w:rPr>
          <w:rFonts w:ascii="Times New Roman" w:eastAsia="Verdana" w:hAnsi="Times New Roman" w:cs="Times New Roman"/>
          <w:b/>
          <w:color w:val="365F91"/>
          <w:sz w:val="24"/>
          <w:szCs w:val="24"/>
        </w:rPr>
        <w:t>) Sample</w:t>
      </w:r>
    </w:p>
    <w:p w:rsidR="00996B0D" w:rsidRDefault="00996B0D" w:rsidP="00957ABC">
      <w:pPr>
        <w:spacing w:line="286" w:lineRule="exac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957ABC" w:rsidRDefault="00852126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sz w:val="24"/>
          <w:szCs w:val="24"/>
        </w:rPr>
      </w:pPr>
      <w:r w:rsidRPr="00EA043A">
        <w:rPr>
          <w:rFonts w:ascii="Times New Roman" w:eastAsia="Verdana" w:hAnsi="Times New Roman" w:cs="Times New Roman"/>
          <w:noProof/>
          <w:sz w:val="24"/>
          <w:szCs w:val="24"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5210175</wp:posOffset>
                </wp:positionH>
                <wp:positionV relativeFrom="paragraph">
                  <wp:posOffset>1573530</wp:posOffset>
                </wp:positionV>
                <wp:extent cx="1200150" cy="120015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1200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E690A" w:rsidRPr="00DE690A" w:rsidRDefault="00DE690A" w:rsidP="00852126">
                            <w:pPr>
                              <w:rPr>
                                <w:b/>
                              </w:rPr>
                            </w:pPr>
                            <w:r w:rsidRPr="00DE690A">
                              <w:rPr>
                                <w:b/>
                              </w:rPr>
                              <w:t>Note:</w:t>
                            </w:r>
                          </w:p>
                          <w:p w:rsidR="00EA043A" w:rsidRDefault="00852126" w:rsidP="00852126">
                            <w:r>
                              <w:t>There are 2333 records in development sample and 1000 records in holdout sample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10.25pt;margin-top:123.9pt;width:94.5pt;height:94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" stroked="f">
                <v:textbox>
                  <w:txbxContent>
                    <w:p w:rsidR="00DE690A" w:rsidRPr="00DE690A" w:rsidRDefault="00DE690A" w:rsidP="00852126">
                      <w:pPr>
                        <w:rPr>
                          <w:b/>
                        </w:rPr>
                      </w:pPr>
                      <w:r w:rsidRPr="00DE690A">
                        <w:rPr>
                          <w:b/>
                        </w:rPr>
                        <w:t>Note:</w:t>
                      </w:r>
                    </w:p>
                    <w:p w:rsidR="00EA043A" w:rsidRDefault="00852126" w:rsidP="00852126">
                      <w:r>
                        <w:t>There are 2333 records in development sample and 1000 records in holdout sample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96B0D">
        <w:rPr>
          <w:rFonts w:ascii="Times New Roman" w:eastAsia="Verdana" w:hAnsi="Times New Roman" w:cs="Times New Roman"/>
          <w:b/>
          <w:noProof/>
          <w:color w:val="365F91"/>
          <w:sz w:val="24"/>
          <w:szCs w:val="24"/>
          <w:lang w:val="en-US" w:eastAsia="en-US"/>
        </w:rPr>
        <w:drawing>
          <wp:inline distT="0" distB="0" distL="0" distR="0" wp14:anchorId="0B2A2C54" wp14:editId="6BF33BCC">
            <wp:extent cx="4791075" cy="223393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shot01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4172" cy="223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B0D" w:rsidRDefault="00996B0D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sz w:val="24"/>
          <w:szCs w:val="24"/>
        </w:rPr>
      </w:pPr>
      <w:r>
        <w:rPr>
          <w:rFonts w:ascii="Times New Roman" w:eastAsia="Verdana" w:hAnsi="Times New Roman" w:cs="Times New Roman"/>
          <w:sz w:val="24"/>
          <w:szCs w:val="24"/>
        </w:rPr>
        <w:t>Results:</w:t>
      </w:r>
    </w:p>
    <w:p w:rsidR="00996B0D" w:rsidRDefault="00996B0D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sz w:val="24"/>
          <w:szCs w:val="24"/>
        </w:rPr>
      </w:pPr>
      <w:r>
        <w:rPr>
          <w:rFonts w:ascii="Times New Roman" w:eastAsia="Verdana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4267200" cy="3048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016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CED" w:rsidRDefault="00857CED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BE2048" w:rsidRDefault="002C0472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  <w:r>
        <w:rPr>
          <w:rFonts w:ascii="Times New Roman" w:eastAsia="Verdana" w:hAnsi="Times New Roman" w:cs="Times New Roman"/>
          <w:b/>
          <w:color w:val="365F91"/>
          <w:sz w:val="24"/>
          <w:szCs w:val="24"/>
        </w:rPr>
        <w:lastRenderedPageBreak/>
        <w:t>6</w:t>
      </w:r>
      <w:r w:rsidRPr="00EE7A3E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 w:rsidR="007244AA">
        <w:rPr>
          <w:rFonts w:ascii="Times New Roman" w:eastAsia="Verdana" w:hAnsi="Times New Roman" w:cs="Times New Roman"/>
          <w:b/>
          <w:color w:val="365F91"/>
          <w:sz w:val="24"/>
          <w:szCs w:val="24"/>
        </w:rPr>
        <w:t xml:space="preserve">Creating </w:t>
      </w:r>
      <w:r>
        <w:rPr>
          <w:rFonts w:ascii="Times New Roman" w:eastAsia="Verdana" w:hAnsi="Times New Roman" w:cs="Times New Roman"/>
          <w:b/>
          <w:color w:val="365F91"/>
          <w:sz w:val="24"/>
          <w:szCs w:val="24"/>
        </w:rPr>
        <w:t>model</w:t>
      </w:r>
      <w:r w:rsidR="00970CAA">
        <w:rPr>
          <w:rFonts w:ascii="Times New Roman" w:eastAsia="Verdana" w:hAnsi="Times New Roman" w:cs="Times New Roman"/>
          <w:b/>
          <w:color w:val="365F91"/>
          <w:sz w:val="24"/>
          <w:szCs w:val="24"/>
        </w:rPr>
        <w:t>s</w:t>
      </w:r>
      <w:r>
        <w:rPr>
          <w:rFonts w:ascii="Times New Roman" w:eastAsia="Verdana" w:hAnsi="Times New Roman" w:cs="Times New Roman"/>
          <w:b/>
          <w:color w:val="365F91"/>
          <w:sz w:val="24"/>
          <w:szCs w:val="24"/>
        </w:rPr>
        <w:t xml:space="preserve"> using Logistic Regression Technique</w:t>
      </w:r>
    </w:p>
    <w:p w:rsidR="000723F5" w:rsidRDefault="000723F5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0723F5" w:rsidRDefault="000723F5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  <w:r>
        <w:rPr>
          <w:rFonts w:ascii="Times New Roman" w:eastAsia="Verdana" w:hAnsi="Times New Roman" w:cs="Times New Roman"/>
          <w:b/>
          <w:color w:val="365F91"/>
          <w:sz w:val="24"/>
          <w:szCs w:val="24"/>
        </w:rPr>
        <w:tab/>
        <w:t>6.1 First model</w:t>
      </w:r>
    </w:p>
    <w:p w:rsidR="00301C68" w:rsidRDefault="00301C68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301C68" w:rsidRDefault="00301C68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sz w:val="24"/>
          <w:szCs w:val="24"/>
        </w:rPr>
      </w:pPr>
      <w:r>
        <w:rPr>
          <w:rFonts w:ascii="Times New Roman" w:eastAsia="Verdana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124450" cy="6572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017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68" w:rsidRDefault="00301C68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301C68" w:rsidRDefault="00301C68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sz w:val="24"/>
          <w:szCs w:val="24"/>
        </w:rPr>
      </w:pPr>
      <w:r>
        <w:rPr>
          <w:rFonts w:ascii="Times New Roman" w:eastAsia="Verdana" w:hAnsi="Times New Roman" w:cs="Times New Roman"/>
          <w:noProof/>
          <w:sz w:val="24"/>
          <w:szCs w:val="24"/>
          <w:lang w:val="en-US" w:eastAsia="en-US"/>
        </w:rPr>
        <w:drawing>
          <wp:inline distT="0" distB="0" distL="0" distR="0">
            <wp:extent cx="5736590" cy="43326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018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59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68" w:rsidRDefault="00301C68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301C68" w:rsidRDefault="00301C68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6A8F014E" wp14:editId="7BAF71F9">
            <wp:extent cx="3105150" cy="7715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68" w:rsidRDefault="00301C68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301C68" w:rsidRPr="00CC796D" w:rsidRDefault="00301C68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  <w:r w:rsidRPr="00CC796D">
        <w:rPr>
          <w:rFonts w:ascii="Times New Roman" w:eastAsia="Verdana" w:hAnsi="Times New Roman" w:cs="Times New Roman"/>
          <w:b/>
          <w:sz w:val="24"/>
          <w:szCs w:val="24"/>
        </w:rPr>
        <w:t>Results:</w:t>
      </w:r>
    </w:p>
    <w:p w:rsidR="00301C68" w:rsidRDefault="00301C68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301C68" w:rsidRDefault="00301C68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3E1C7840" wp14:editId="164A1974">
            <wp:extent cx="5572125" cy="18954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C68" w:rsidRDefault="00301C68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301C68" w:rsidRDefault="00CC796D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1E9A3B59" wp14:editId="5CA9FF7B">
            <wp:extent cx="6171944" cy="1476375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5576" cy="1479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3F5" w:rsidRDefault="000723F5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54ED8BC9" wp14:editId="6B03F51A">
            <wp:extent cx="2352675" cy="79057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3F5" w:rsidRDefault="000723F5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0723F5" w:rsidRDefault="000723F5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  <w:r w:rsidRPr="000723F5">
        <w:rPr>
          <w:rFonts w:ascii="Times New Roman" w:eastAsia="Verdana" w:hAnsi="Times New Roman" w:cs="Times New Roman"/>
          <w:b/>
          <w:sz w:val="24"/>
          <w:szCs w:val="24"/>
        </w:rPr>
        <w:t>Results:</w:t>
      </w:r>
    </w:p>
    <w:p w:rsidR="000723F5" w:rsidRDefault="000723F5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</w:p>
    <w:p w:rsidR="000723F5" w:rsidRDefault="000723F5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73F95B99" wp14:editId="7494B511">
            <wp:extent cx="6038850" cy="60896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49830" cy="62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039" w:rsidRDefault="009C2039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64855E8A" wp14:editId="7EE94153">
            <wp:extent cx="4610100" cy="158500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40274" cy="159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3F5" w:rsidRDefault="000723F5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13E36B51" wp14:editId="54EEEC88">
            <wp:extent cx="6143625" cy="968399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25809" cy="981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3F5" w:rsidRDefault="000723F5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</w:p>
    <w:p w:rsidR="00E97CAA" w:rsidRDefault="00E97CAA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</w:p>
    <w:p w:rsidR="00E97CAA" w:rsidRDefault="00E97CAA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</w:p>
    <w:p w:rsidR="00E97CAA" w:rsidRDefault="00E97CAA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</w:p>
    <w:p w:rsidR="00E97CAA" w:rsidRDefault="00E97CAA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</w:p>
    <w:p w:rsidR="00E97CAA" w:rsidRDefault="00E97CAA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</w:p>
    <w:p w:rsidR="00E97CAA" w:rsidRDefault="00E97CAA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</w:p>
    <w:p w:rsidR="00E97CAA" w:rsidRDefault="00E97CAA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</w:p>
    <w:p w:rsidR="00E97CAA" w:rsidRDefault="00E97CAA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</w:p>
    <w:p w:rsidR="00E97CAA" w:rsidRDefault="00E97CAA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</w:p>
    <w:p w:rsidR="00E97CAA" w:rsidRDefault="00E97CAA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</w:p>
    <w:p w:rsidR="00E97CAA" w:rsidRDefault="00E97CAA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</w:p>
    <w:p w:rsidR="00E97CAA" w:rsidRDefault="00E97CAA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</w:p>
    <w:p w:rsidR="00E97CAA" w:rsidRDefault="00E97CAA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</w:p>
    <w:p w:rsidR="00E97CAA" w:rsidRDefault="00E97CAA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</w:p>
    <w:p w:rsidR="00E97CAA" w:rsidRDefault="00E97CAA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</w:p>
    <w:p w:rsidR="00E97CAA" w:rsidRDefault="00E97CAA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</w:p>
    <w:p w:rsidR="00E97CAA" w:rsidRDefault="00E97CAA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</w:p>
    <w:p w:rsidR="00E97CAA" w:rsidRDefault="00E97CAA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</w:p>
    <w:p w:rsidR="00E97CAA" w:rsidRPr="000723F5" w:rsidRDefault="00E97CAA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</w:p>
    <w:p w:rsidR="000723F5" w:rsidRDefault="00E97CAA" w:rsidP="000723F5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  <w:r>
        <w:rPr>
          <w:rFonts w:ascii="Times New Roman" w:eastAsia="Verdana" w:hAnsi="Times New Roman" w:cs="Times New Roman"/>
          <w:b/>
          <w:color w:val="365F91"/>
          <w:sz w:val="24"/>
          <w:szCs w:val="24"/>
        </w:rPr>
        <w:lastRenderedPageBreak/>
        <w:t>6.2</w:t>
      </w:r>
      <w:r w:rsidR="000723F5">
        <w:rPr>
          <w:rFonts w:ascii="Times New Roman" w:eastAsia="Verdana" w:hAnsi="Times New Roman" w:cs="Times New Roman"/>
          <w:b/>
          <w:color w:val="365F91"/>
          <w:sz w:val="24"/>
          <w:szCs w:val="24"/>
        </w:rPr>
        <w:t xml:space="preserve"> Second model</w:t>
      </w:r>
    </w:p>
    <w:p w:rsidR="000D52DD" w:rsidRDefault="000D52DD" w:rsidP="000723F5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0D52DD" w:rsidRDefault="00E97CAA" w:rsidP="00E97CAA">
      <w:pPr>
        <w:spacing w:line="0" w:lineRule="atLeast"/>
        <w:jc w:val="right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457ECCA8" wp14:editId="5F96F2B6">
            <wp:extent cx="6334885" cy="914400"/>
            <wp:effectExtent l="0" t="0" r="889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46242" cy="916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AA" w:rsidRDefault="00E97CAA" w:rsidP="00E97CAA">
      <w:pPr>
        <w:spacing w:line="0" w:lineRule="atLeast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</w:p>
    <w:p w:rsidR="00E97CAA" w:rsidRDefault="00E97CAA" w:rsidP="00E97CAA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5AE30C50" wp14:editId="695F43F4">
            <wp:extent cx="6056630" cy="4295421"/>
            <wp:effectExtent l="0" t="0" r="127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72484" cy="430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CAA" w:rsidRDefault="00E97CAA" w:rsidP="00E97CAA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</w:p>
    <w:p w:rsidR="00E97CAA" w:rsidRDefault="00374017" w:rsidP="00E97CAA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5383ACD3" wp14:editId="76E51FEE">
            <wp:extent cx="3171825" cy="7810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17" w:rsidRDefault="00374017" w:rsidP="00E97CAA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</w:p>
    <w:p w:rsidR="00374017" w:rsidRDefault="00374017" w:rsidP="00E97CAA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  <w:r>
        <w:rPr>
          <w:rFonts w:ascii="Times New Roman" w:eastAsia="Verdana" w:hAnsi="Times New Roman" w:cs="Times New Roman"/>
          <w:b/>
          <w:sz w:val="24"/>
          <w:szCs w:val="24"/>
        </w:rPr>
        <w:t>Results:</w:t>
      </w:r>
    </w:p>
    <w:p w:rsidR="00374017" w:rsidRDefault="00374017" w:rsidP="00E97CAA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</w:p>
    <w:p w:rsidR="00374017" w:rsidRDefault="00374017" w:rsidP="00E97CAA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43C981BF" wp14:editId="49A71F3D">
            <wp:extent cx="5686425" cy="18954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9A7" w:rsidRDefault="004149A7" w:rsidP="00E97CAA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</w:p>
    <w:p w:rsidR="00360339" w:rsidRDefault="00360339" w:rsidP="00E97CAA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</w:p>
    <w:p w:rsidR="004149A7" w:rsidRDefault="004149A7" w:rsidP="00E97CAA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B2FF62B" wp14:editId="6F461815">
            <wp:extent cx="6183989" cy="916577"/>
            <wp:effectExtent l="0" t="0" r="762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57533" cy="95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339" w:rsidRDefault="00360339" w:rsidP="00E97CAA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</w:p>
    <w:p w:rsidR="000723F5" w:rsidRDefault="00360339" w:rsidP="000723F5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  <w:r>
        <w:rPr>
          <w:rFonts w:ascii="Times New Roman" w:eastAsia="Verdana" w:hAnsi="Times New Roman" w:cs="Times New Roman"/>
          <w:b/>
          <w:color w:val="365F91"/>
          <w:sz w:val="24"/>
          <w:szCs w:val="24"/>
        </w:rPr>
        <w:tab/>
      </w:r>
      <w:r>
        <w:rPr>
          <w:noProof/>
          <w:lang w:val="en-US" w:eastAsia="en-US"/>
        </w:rPr>
        <w:drawing>
          <wp:inline distT="0" distB="0" distL="0" distR="0" wp14:anchorId="47040AC9" wp14:editId="6016E105">
            <wp:extent cx="2362200" cy="7905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339" w:rsidRDefault="00360339" w:rsidP="00360339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  <w:r>
        <w:rPr>
          <w:rFonts w:ascii="Times New Roman" w:eastAsia="Verdana" w:hAnsi="Times New Roman" w:cs="Times New Roman"/>
          <w:b/>
          <w:sz w:val="24"/>
          <w:szCs w:val="24"/>
        </w:rPr>
        <w:t>Results:</w:t>
      </w:r>
    </w:p>
    <w:p w:rsidR="00360339" w:rsidRDefault="00360339" w:rsidP="000723F5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0723F5" w:rsidRDefault="00360339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28D5642B" wp14:editId="22448DBD">
            <wp:extent cx="5954273" cy="590550"/>
            <wp:effectExtent l="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63263" cy="59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339" w:rsidRDefault="00360339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360339" w:rsidRDefault="00360339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513A3742" wp14:editId="14C1AB88">
            <wp:extent cx="6150876" cy="92392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7784" cy="924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901" w:rsidRDefault="00EB6883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4FED8059" wp14:editId="6561C620">
            <wp:extent cx="6067426" cy="10953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42215" cy="110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03C" w:rsidRPr="007D5011" w:rsidRDefault="007D5011" w:rsidP="007D5011">
      <w:pPr>
        <w:spacing w:line="0" w:lineRule="atLeast"/>
        <w:ind w:firstLine="460"/>
        <w:jc w:val="both"/>
        <w:rPr>
          <w:rFonts w:ascii="Times New Roman" w:eastAsia="Verdana" w:hAnsi="Times New Roman" w:cs="Times New Roman"/>
          <w:b/>
          <w:color w:val="000000" w:themeColor="text1"/>
          <w:sz w:val="24"/>
          <w:szCs w:val="24"/>
        </w:rPr>
      </w:pPr>
      <w:r w:rsidRPr="007D5011">
        <w:rPr>
          <w:rFonts w:ascii="Times New Roman" w:eastAsia="Verdana" w:hAnsi="Times New Roman" w:cs="Times New Roman"/>
          <w:b/>
          <w:color w:val="000000" w:themeColor="text1"/>
          <w:sz w:val="24"/>
          <w:szCs w:val="24"/>
        </w:rPr>
        <w:t>Individual Coefficients</w:t>
      </w:r>
    </w:p>
    <w:p w:rsidR="007D5011" w:rsidRDefault="007D5011" w:rsidP="00AB6DB4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7D5011" w:rsidRDefault="007D5011" w:rsidP="007D5011">
      <w:pPr>
        <w:spacing w:line="0" w:lineRule="atLeast"/>
        <w:jc w:val="center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5C70D07D" wp14:editId="37297362">
            <wp:extent cx="5391150" cy="2182132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6316" cy="218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011" w:rsidRDefault="007D5011" w:rsidP="007D5011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7D5011" w:rsidRDefault="002C1596" w:rsidP="007D5011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396EBA80" wp14:editId="0F61F071">
            <wp:extent cx="6067209" cy="1095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73805" cy="109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5C" w:rsidRDefault="00624A5C" w:rsidP="007D5011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</w:p>
    <w:p w:rsidR="00624A5C" w:rsidRDefault="00624A5C" w:rsidP="007D5011">
      <w:pPr>
        <w:spacing w:line="0" w:lineRule="atLeast"/>
        <w:ind w:left="460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</w:p>
    <w:p w:rsidR="00624A5C" w:rsidRDefault="00624A5C" w:rsidP="00AB6DB4">
      <w:pPr>
        <w:spacing w:line="0" w:lineRule="atLeast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</w:p>
    <w:p w:rsidR="00A90AA2" w:rsidRDefault="00AB6DB4" w:rsidP="00AB6DB4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  <w:r>
        <w:rPr>
          <w:rFonts w:ascii="Times New Roman" w:eastAsia="Verdana" w:hAnsi="Times New Roman" w:cs="Times New Roman"/>
          <w:b/>
          <w:color w:val="365F91"/>
          <w:sz w:val="24"/>
          <w:szCs w:val="24"/>
        </w:rPr>
        <w:lastRenderedPageBreak/>
        <w:t>7</w:t>
      </w:r>
      <w:r w:rsidRPr="00EE7A3E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eastAsia="Verdana" w:hAnsi="Times New Roman" w:cs="Times New Roman"/>
          <w:b/>
          <w:color w:val="365F91"/>
          <w:sz w:val="24"/>
          <w:szCs w:val="24"/>
        </w:rPr>
        <w:t xml:space="preserve">Predicting </w:t>
      </w:r>
      <w:r w:rsidR="00A90AA2">
        <w:rPr>
          <w:rFonts w:ascii="Times New Roman" w:eastAsia="Verdana" w:hAnsi="Times New Roman" w:cs="Times New Roman"/>
          <w:b/>
          <w:color w:val="365F91"/>
          <w:sz w:val="24"/>
          <w:szCs w:val="24"/>
        </w:rPr>
        <w:t>churn of customers</w:t>
      </w:r>
    </w:p>
    <w:p w:rsidR="00A90AA2" w:rsidRDefault="00A90AA2" w:rsidP="00AB6DB4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AB6DB4" w:rsidRDefault="00A90AA2" w:rsidP="00A90AA2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  <w:r>
        <w:rPr>
          <w:rFonts w:ascii="Times New Roman" w:eastAsia="Verdana" w:hAnsi="Times New Roman" w:cs="Times New Roman"/>
          <w:b/>
          <w:color w:val="365F91"/>
          <w:sz w:val="24"/>
          <w:szCs w:val="24"/>
        </w:rPr>
        <w:t xml:space="preserve">7.1 </w:t>
      </w:r>
      <w:r w:rsidR="00DB71D7">
        <w:rPr>
          <w:rFonts w:ascii="Times New Roman" w:eastAsia="Verdana" w:hAnsi="Times New Roman" w:cs="Times New Roman"/>
          <w:b/>
          <w:color w:val="365F91"/>
          <w:sz w:val="24"/>
          <w:szCs w:val="24"/>
        </w:rPr>
        <w:t>On D</w:t>
      </w:r>
      <w:r>
        <w:rPr>
          <w:rFonts w:ascii="Times New Roman" w:eastAsia="Verdana" w:hAnsi="Times New Roman" w:cs="Times New Roman"/>
          <w:b/>
          <w:color w:val="365F91"/>
          <w:sz w:val="24"/>
          <w:szCs w:val="24"/>
        </w:rPr>
        <w:t>evelopment sample (Data.dev)</w:t>
      </w:r>
    </w:p>
    <w:p w:rsidR="00AB6DB4" w:rsidRDefault="00AB6DB4" w:rsidP="00AB6DB4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  <w:r>
        <w:rPr>
          <w:rFonts w:ascii="Times New Roman" w:eastAsia="Verdana" w:hAnsi="Times New Roman" w:cs="Times New Roman"/>
          <w:b/>
          <w:color w:val="365F91"/>
          <w:sz w:val="24"/>
          <w:szCs w:val="24"/>
        </w:rPr>
        <w:tab/>
      </w:r>
      <w:r>
        <w:rPr>
          <w:noProof/>
          <w:lang w:val="en-US" w:eastAsia="en-US"/>
        </w:rPr>
        <w:drawing>
          <wp:inline distT="0" distB="0" distL="0" distR="0" wp14:anchorId="4FDF3B78" wp14:editId="63F4F8BC">
            <wp:extent cx="6391275" cy="778215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34197" cy="78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AA2" w:rsidRDefault="00A90AA2" w:rsidP="00AB6DB4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8B003C" w:rsidRDefault="004F6625" w:rsidP="00AB6DB4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  <w:hyperlink r:id="rId46" w:history="1">
        <w:r w:rsidR="00A90AA2">
          <w:rPr>
            <w:rFonts w:ascii="Times New Roman" w:eastAsia="Verdana" w:hAnsi="Times New Roman" w:cs="Times New Roman"/>
            <w:b/>
            <w:color w:val="365F91"/>
            <w:sz w:val="24"/>
            <w:szCs w:val="24"/>
          </w:rPr>
          <w:object w:dxaOrig="1543" w:dyaOrig="99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77.25pt;height:49.5pt" o:ole="">
              <v:imagedata r:id="rId47" o:title=""/>
            </v:shape>
            <o:OLEObject Type="Embed" ProgID="Excel.SheetMacroEnabled.12" ShapeID="_x0000_i1025" DrawAspect="Icon" ObjectID="_1579202581" r:id="rId48"/>
          </w:object>
        </w:r>
      </w:hyperlink>
    </w:p>
    <w:p w:rsidR="00A90AA2" w:rsidRDefault="008B003C" w:rsidP="00AB6DB4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  <w:r>
        <w:rPr>
          <w:rFonts w:ascii="Times New Roman" w:eastAsia="Verdana" w:hAnsi="Times New Roman" w:cs="Times New Roman"/>
          <w:b/>
          <w:color w:val="365F91"/>
          <w:sz w:val="24"/>
          <w:szCs w:val="24"/>
        </w:rPr>
        <w:t>Computing the prediction Accuracy, Precision and Recall</w:t>
      </w:r>
    </w:p>
    <w:p w:rsidR="008B003C" w:rsidRDefault="008B003C" w:rsidP="00AB6DB4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8B003C" w:rsidRDefault="008B003C" w:rsidP="00AB6DB4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6A5A10D9" wp14:editId="6E6F7274">
            <wp:extent cx="2801480" cy="233172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17769" cy="2345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4FAA">
        <w:rPr>
          <w:noProof/>
          <w:lang w:val="en-US" w:eastAsia="en-US"/>
        </w:rPr>
        <w:t xml:space="preserve"> </w:t>
      </w:r>
      <w:r w:rsidR="00A54FAA">
        <w:rPr>
          <w:noProof/>
          <w:lang w:val="en-US" w:eastAsia="en-US"/>
        </w:rPr>
        <w:drawing>
          <wp:inline distT="0" distB="0" distL="0" distR="0" wp14:anchorId="1FADD67C" wp14:editId="7E270C21">
            <wp:extent cx="2798614" cy="2313305"/>
            <wp:effectExtent l="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40185" cy="234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901" w:rsidRDefault="008F4901" w:rsidP="00DB71D7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DB71D7" w:rsidRDefault="00DB71D7" w:rsidP="00DB71D7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  <w:r>
        <w:rPr>
          <w:rFonts w:ascii="Times New Roman" w:eastAsia="Verdana" w:hAnsi="Times New Roman" w:cs="Times New Roman"/>
          <w:b/>
          <w:color w:val="365F91"/>
          <w:sz w:val="24"/>
          <w:szCs w:val="24"/>
        </w:rPr>
        <w:t>7.2 On Holdout (Validating) sample (Data.test)</w:t>
      </w:r>
    </w:p>
    <w:p w:rsidR="008B123A" w:rsidRDefault="008B123A" w:rsidP="00DB71D7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8B123A" w:rsidRDefault="008B123A" w:rsidP="00DB71D7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6EC5CB32" wp14:editId="5C565704">
            <wp:extent cx="6292271" cy="73342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12610" cy="73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1D7" w:rsidRDefault="00DB71D7" w:rsidP="00DB71D7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0723F5" w:rsidRDefault="000723F5" w:rsidP="00CD0414">
      <w:pPr>
        <w:spacing w:line="0" w:lineRule="atLeast"/>
        <w:ind w:left="460"/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0723F5" w:rsidRDefault="004F6625" w:rsidP="008B123A">
      <w:pPr>
        <w:spacing w:line="0" w:lineRule="atLeast"/>
        <w:jc w:val="both"/>
        <w:rPr>
          <w:rFonts w:ascii="Times New Roman" w:eastAsia="Verdana" w:hAnsi="Times New Roman" w:cs="Times New Roman"/>
          <w:sz w:val="24"/>
          <w:szCs w:val="24"/>
        </w:rPr>
      </w:pPr>
      <w:hyperlink r:id="rId52" w:history="1">
        <w:r w:rsidR="008B123A">
          <w:rPr>
            <w:rFonts w:ascii="Times New Roman" w:eastAsia="Verdana" w:hAnsi="Times New Roman" w:cs="Times New Roman"/>
            <w:sz w:val="24"/>
            <w:szCs w:val="24"/>
          </w:rPr>
          <w:object w:dxaOrig="1543" w:dyaOrig="995">
            <v:shape id="_x0000_i1026" type="#_x0000_t75" style="width:77.25pt;height:49.5pt" o:ole="">
              <v:imagedata r:id="rId53" o:title=""/>
            </v:shape>
            <o:OLEObject Type="Embed" ProgID="Excel.SheetMacroEnabled.12" ShapeID="_x0000_i1026" DrawAspect="Icon" ObjectID="_1579202582" r:id="rId54"/>
          </w:object>
        </w:r>
      </w:hyperlink>
    </w:p>
    <w:p w:rsidR="008B123A" w:rsidRDefault="008B123A" w:rsidP="008B123A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8B123A" w:rsidRDefault="008B123A" w:rsidP="008B123A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8B123A" w:rsidRDefault="008B123A" w:rsidP="008B123A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8B123A" w:rsidRDefault="008B123A" w:rsidP="008B123A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8B123A" w:rsidRDefault="008B123A" w:rsidP="008B123A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8B123A" w:rsidRDefault="008B123A" w:rsidP="008B123A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8B123A" w:rsidRDefault="008B123A" w:rsidP="008B123A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8B123A" w:rsidRDefault="008B123A" w:rsidP="008B123A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8B123A" w:rsidRDefault="008B123A" w:rsidP="008B123A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8B123A" w:rsidRDefault="008B123A" w:rsidP="008B123A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8B123A" w:rsidRDefault="008B123A" w:rsidP="008B123A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8B123A" w:rsidRDefault="008B123A" w:rsidP="008B123A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8B123A" w:rsidRDefault="008B123A" w:rsidP="008B123A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8B123A" w:rsidRDefault="008B123A" w:rsidP="008B123A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  <w:r>
        <w:rPr>
          <w:rFonts w:ascii="Times New Roman" w:eastAsia="Verdana" w:hAnsi="Times New Roman" w:cs="Times New Roman"/>
          <w:b/>
          <w:color w:val="365F91"/>
          <w:sz w:val="24"/>
          <w:szCs w:val="24"/>
        </w:rPr>
        <w:lastRenderedPageBreak/>
        <w:t>Computing the prediction Accuracy, Precision and Recall</w:t>
      </w:r>
    </w:p>
    <w:p w:rsidR="008B123A" w:rsidRDefault="008B123A" w:rsidP="008B123A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8B123A" w:rsidRDefault="008B123A" w:rsidP="008B123A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4D71AE3A" wp14:editId="31A6C2C9">
            <wp:extent cx="2896704" cy="23241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912350" cy="233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Verdana" w:hAnsi="Times New Roman" w:cs="Times New Roman"/>
          <w:b/>
          <w:color w:val="365F91"/>
          <w:sz w:val="24"/>
          <w:szCs w:val="24"/>
        </w:rPr>
        <w:t xml:space="preserve"> </w:t>
      </w:r>
      <w:r>
        <w:rPr>
          <w:noProof/>
          <w:lang w:val="en-US" w:eastAsia="en-US"/>
        </w:rPr>
        <w:drawing>
          <wp:inline distT="0" distB="0" distL="0" distR="0" wp14:anchorId="052F9765" wp14:editId="2D79CD12">
            <wp:extent cx="2768049" cy="221907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89278" cy="223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23A" w:rsidRDefault="008B123A" w:rsidP="008B123A">
      <w:pPr>
        <w:spacing w:line="0" w:lineRule="atLeast"/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B06097" w:rsidRPr="004A2BEC" w:rsidRDefault="004A2BEC" w:rsidP="008B123A">
      <w:pPr>
        <w:spacing w:line="0" w:lineRule="atLeast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  <w:r w:rsidRPr="004A2BEC">
        <w:rPr>
          <w:rFonts w:ascii="Times New Roman" w:eastAsia="Verdana" w:hAnsi="Times New Roman" w:cs="Times New Roman"/>
          <w:b/>
          <w:sz w:val="24"/>
          <w:szCs w:val="24"/>
        </w:rPr>
        <w:t>Table 1:</w:t>
      </w:r>
    </w:p>
    <w:p w:rsidR="004A2BEC" w:rsidRDefault="004A2BEC" w:rsidP="008B123A">
      <w:pPr>
        <w:spacing w:line="0" w:lineRule="atLeast"/>
        <w:jc w:val="both"/>
        <w:rPr>
          <w:rFonts w:ascii="Times New Roman" w:eastAsia="Verdana" w:hAnsi="Times New Roman" w:cs="Times New Roman"/>
          <w:sz w:val="24"/>
          <w:szCs w:val="24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985"/>
        <w:gridCol w:w="2340"/>
        <w:gridCol w:w="1080"/>
        <w:gridCol w:w="990"/>
      </w:tblGrid>
      <w:tr w:rsidR="004A2BEC" w:rsidRPr="004A2BEC" w:rsidTr="00D26DE0">
        <w:tc>
          <w:tcPr>
            <w:tcW w:w="985" w:type="dxa"/>
          </w:tcPr>
          <w:p w:rsidR="004A2BEC" w:rsidRPr="004A2BEC" w:rsidRDefault="004A2BEC" w:rsidP="004A2BEC">
            <w:pPr>
              <w:spacing w:line="0" w:lineRule="atLeast"/>
              <w:jc w:val="center"/>
              <w:rPr>
                <w:rFonts w:ascii="Times New Roman" w:eastAsia="Verdana" w:hAnsi="Times New Roman" w:cs="Times New Roman"/>
                <w:b/>
                <w:sz w:val="24"/>
                <w:szCs w:val="24"/>
              </w:rPr>
            </w:pPr>
            <w:r w:rsidRPr="004A2BEC">
              <w:rPr>
                <w:rFonts w:ascii="Times New Roman" w:eastAsia="Verdana" w:hAnsi="Times New Roman" w:cs="Times New Roman"/>
                <w:b/>
                <w:sz w:val="24"/>
                <w:szCs w:val="24"/>
              </w:rPr>
              <w:t>S.No.</w:t>
            </w:r>
          </w:p>
        </w:tc>
        <w:tc>
          <w:tcPr>
            <w:tcW w:w="2340" w:type="dxa"/>
          </w:tcPr>
          <w:p w:rsidR="004A2BEC" w:rsidRDefault="004A2BEC" w:rsidP="004A2BEC">
            <w:pPr>
              <w:spacing w:line="0" w:lineRule="atLeast"/>
              <w:jc w:val="center"/>
              <w:rPr>
                <w:rFonts w:ascii="Times New Roman" w:eastAsia="Verdana" w:hAnsi="Times New Roman" w:cs="Times New Roman"/>
                <w:b/>
                <w:sz w:val="24"/>
                <w:szCs w:val="24"/>
              </w:rPr>
            </w:pPr>
            <w:r w:rsidRPr="004A2BEC">
              <w:rPr>
                <w:rFonts w:ascii="Times New Roman" w:eastAsia="Verdana" w:hAnsi="Times New Roman" w:cs="Times New Roman"/>
                <w:b/>
                <w:sz w:val="24"/>
                <w:szCs w:val="24"/>
              </w:rPr>
              <w:t>Measurement</w:t>
            </w:r>
          </w:p>
          <w:p w:rsidR="00D26DE0" w:rsidRPr="004A2BEC" w:rsidRDefault="00D26DE0" w:rsidP="004A2BEC">
            <w:pPr>
              <w:spacing w:line="0" w:lineRule="atLeast"/>
              <w:jc w:val="center"/>
              <w:rPr>
                <w:rFonts w:ascii="Times New Roman" w:eastAsia="Verdana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80" w:type="dxa"/>
          </w:tcPr>
          <w:p w:rsidR="004A2BEC" w:rsidRPr="004A2BEC" w:rsidRDefault="00D26DE0" w:rsidP="008B123A">
            <w:pPr>
              <w:spacing w:line="0" w:lineRule="atLeast"/>
              <w:jc w:val="both"/>
              <w:rPr>
                <w:rFonts w:ascii="Times New Roman" w:eastAsia="Verdana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Verdana" w:hAnsi="Times New Roman" w:cs="Times New Roman"/>
                <w:b/>
                <w:sz w:val="24"/>
                <w:szCs w:val="24"/>
              </w:rPr>
              <w:t>Data.dev</w:t>
            </w:r>
          </w:p>
        </w:tc>
        <w:tc>
          <w:tcPr>
            <w:tcW w:w="990" w:type="dxa"/>
          </w:tcPr>
          <w:p w:rsidR="004A2BEC" w:rsidRPr="004A2BEC" w:rsidRDefault="00D26DE0" w:rsidP="00D26DE0">
            <w:pPr>
              <w:spacing w:line="0" w:lineRule="atLeast"/>
              <w:jc w:val="both"/>
              <w:rPr>
                <w:rFonts w:ascii="Times New Roman" w:eastAsia="Verdana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Verdana" w:hAnsi="Times New Roman" w:cs="Times New Roman"/>
                <w:b/>
                <w:sz w:val="24"/>
                <w:szCs w:val="24"/>
              </w:rPr>
              <w:t>Data.test</w:t>
            </w:r>
          </w:p>
        </w:tc>
      </w:tr>
      <w:tr w:rsidR="004A2BEC" w:rsidTr="00D26DE0">
        <w:tc>
          <w:tcPr>
            <w:tcW w:w="985" w:type="dxa"/>
          </w:tcPr>
          <w:p w:rsidR="004A2BEC" w:rsidRPr="004A2BEC" w:rsidRDefault="00D26DE0" w:rsidP="004A2BEC">
            <w:pPr>
              <w:spacing w:line="0" w:lineRule="atLeast"/>
              <w:jc w:val="center"/>
              <w:rPr>
                <w:rFonts w:ascii="Times New Roman" w:eastAsia="Verdana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Verdana" w:hAnsi="Times New Roman" w:cs="Times New Roman"/>
                <w:b/>
                <w:sz w:val="24"/>
                <w:szCs w:val="24"/>
              </w:rPr>
              <w:t>1</w:t>
            </w:r>
          </w:p>
        </w:tc>
        <w:tc>
          <w:tcPr>
            <w:tcW w:w="2340" w:type="dxa"/>
          </w:tcPr>
          <w:p w:rsidR="004A2BEC" w:rsidRDefault="004A2BEC" w:rsidP="004A2BEC">
            <w:pPr>
              <w:spacing w:line="0" w:lineRule="atLeast"/>
              <w:jc w:val="center"/>
              <w:rPr>
                <w:rFonts w:ascii="Times New Roman" w:eastAsia="Verdana" w:hAnsi="Times New Roman" w:cs="Times New Roman"/>
                <w:sz w:val="24"/>
                <w:szCs w:val="24"/>
              </w:rPr>
            </w:pPr>
            <w:r>
              <w:rPr>
                <w:rFonts w:ascii="Times New Roman" w:eastAsia="Verdana" w:hAnsi="Times New Roman" w:cs="Times New Roman"/>
                <w:sz w:val="24"/>
                <w:szCs w:val="24"/>
              </w:rPr>
              <w:t>Accuracy</w:t>
            </w:r>
          </w:p>
        </w:tc>
        <w:tc>
          <w:tcPr>
            <w:tcW w:w="1080" w:type="dxa"/>
          </w:tcPr>
          <w:p w:rsidR="004A2BEC" w:rsidRDefault="004A2BEC" w:rsidP="004A2BEC">
            <w:pPr>
              <w:spacing w:line="0" w:lineRule="atLeast"/>
              <w:jc w:val="both"/>
              <w:rPr>
                <w:rFonts w:ascii="Times New Roman" w:eastAsia="Verdana" w:hAnsi="Times New Roman" w:cs="Times New Roman"/>
                <w:sz w:val="24"/>
                <w:szCs w:val="24"/>
              </w:rPr>
            </w:pPr>
            <w:r>
              <w:rPr>
                <w:rFonts w:ascii="Times New Roman" w:eastAsia="Verdana" w:hAnsi="Times New Roman" w:cs="Times New Roman"/>
                <w:sz w:val="24"/>
                <w:szCs w:val="24"/>
              </w:rPr>
              <w:t>0.8898</w:t>
            </w:r>
          </w:p>
        </w:tc>
        <w:tc>
          <w:tcPr>
            <w:tcW w:w="990" w:type="dxa"/>
          </w:tcPr>
          <w:p w:rsidR="004A2BEC" w:rsidRDefault="004A2BEC" w:rsidP="004A2BEC">
            <w:pPr>
              <w:spacing w:line="0" w:lineRule="atLeast"/>
              <w:jc w:val="both"/>
              <w:rPr>
                <w:rFonts w:ascii="Times New Roman" w:eastAsia="Verdana" w:hAnsi="Times New Roman" w:cs="Times New Roman"/>
                <w:sz w:val="24"/>
                <w:szCs w:val="24"/>
              </w:rPr>
            </w:pPr>
            <w:r>
              <w:rPr>
                <w:rFonts w:ascii="Times New Roman" w:eastAsia="Verdana" w:hAnsi="Times New Roman" w:cs="Times New Roman"/>
                <w:sz w:val="24"/>
                <w:szCs w:val="24"/>
              </w:rPr>
              <w:t>0.872</w:t>
            </w:r>
          </w:p>
        </w:tc>
      </w:tr>
      <w:tr w:rsidR="00D26DE0" w:rsidTr="00D26DE0">
        <w:tc>
          <w:tcPr>
            <w:tcW w:w="985" w:type="dxa"/>
          </w:tcPr>
          <w:p w:rsidR="00D26DE0" w:rsidRPr="004A2BEC" w:rsidRDefault="00D26DE0" w:rsidP="00D26DE0">
            <w:pPr>
              <w:spacing w:line="0" w:lineRule="atLeast"/>
              <w:jc w:val="center"/>
              <w:rPr>
                <w:rFonts w:ascii="Times New Roman" w:eastAsia="Verdana" w:hAnsi="Times New Roman" w:cs="Times New Roman"/>
                <w:b/>
                <w:sz w:val="24"/>
                <w:szCs w:val="24"/>
              </w:rPr>
            </w:pPr>
            <w:r w:rsidRPr="004A2BEC">
              <w:rPr>
                <w:rFonts w:ascii="Times New Roman" w:eastAsia="Verdana" w:hAnsi="Times New Roman" w:cs="Times New Roman"/>
                <w:b/>
                <w:sz w:val="24"/>
                <w:szCs w:val="24"/>
              </w:rPr>
              <w:t>2</w:t>
            </w:r>
          </w:p>
        </w:tc>
        <w:tc>
          <w:tcPr>
            <w:tcW w:w="2340" w:type="dxa"/>
          </w:tcPr>
          <w:p w:rsidR="00D26DE0" w:rsidRDefault="00D26DE0" w:rsidP="00D26DE0">
            <w:pPr>
              <w:spacing w:line="0" w:lineRule="atLeast"/>
              <w:jc w:val="center"/>
              <w:rPr>
                <w:rFonts w:ascii="Times New Roman" w:eastAsia="Verdana" w:hAnsi="Times New Roman" w:cs="Times New Roman"/>
                <w:sz w:val="24"/>
                <w:szCs w:val="24"/>
              </w:rPr>
            </w:pPr>
            <w:r>
              <w:rPr>
                <w:rFonts w:ascii="Times New Roman" w:eastAsia="Verdana" w:hAnsi="Times New Roman" w:cs="Times New Roman"/>
                <w:sz w:val="24"/>
                <w:szCs w:val="24"/>
              </w:rPr>
              <w:t>Precision</w:t>
            </w:r>
          </w:p>
        </w:tc>
        <w:tc>
          <w:tcPr>
            <w:tcW w:w="1080" w:type="dxa"/>
          </w:tcPr>
          <w:p w:rsidR="00D26DE0" w:rsidRDefault="00D26DE0" w:rsidP="00D26DE0">
            <w:pPr>
              <w:spacing w:line="0" w:lineRule="atLeast"/>
              <w:jc w:val="both"/>
              <w:rPr>
                <w:rFonts w:ascii="Times New Roman" w:eastAsia="Verdana" w:hAnsi="Times New Roman" w:cs="Times New Roman"/>
                <w:sz w:val="24"/>
                <w:szCs w:val="24"/>
              </w:rPr>
            </w:pPr>
            <w:r>
              <w:rPr>
                <w:rFonts w:ascii="Times New Roman" w:eastAsia="Verdana" w:hAnsi="Times New Roman" w:cs="Times New Roman"/>
                <w:sz w:val="24"/>
                <w:szCs w:val="24"/>
              </w:rPr>
              <w:t>0.9738</w:t>
            </w:r>
          </w:p>
        </w:tc>
        <w:tc>
          <w:tcPr>
            <w:tcW w:w="990" w:type="dxa"/>
          </w:tcPr>
          <w:p w:rsidR="00D26DE0" w:rsidRDefault="00D26DE0" w:rsidP="00D26DE0">
            <w:pPr>
              <w:spacing w:line="0" w:lineRule="atLeast"/>
              <w:jc w:val="both"/>
              <w:rPr>
                <w:rFonts w:ascii="Times New Roman" w:eastAsia="Verdana" w:hAnsi="Times New Roman" w:cs="Times New Roman"/>
                <w:sz w:val="24"/>
                <w:szCs w:val="24"/>
              </w:rPr>
            </w:pPr>
            <w:r>
              <w:rPr>
                <w:rFonts w:ascii="Times New Roman" w:eastAsia="Verdana" w:hAnsi="Times New Roman" w:cs="Times New Roman"/>
                <w:sz w:val="24"/>
                <w:szCs w:val="24"/>
              </w:rPr>
              <w:t>0.9782</w:t>
            </w:r>
          </w:p>
        </w:tc>
      </w:tr>
      <w:tr w:rsidR="00D26DE0" w:rsidTr="00D26DE0">
        <w:tc>
          <w:tcPr>
            <w:tcW w:w="985" w:type="dxa"/>
          </w:tcPr>
          <w:p w:rsidR="00D26DE0" w:rsidRPr="004A2BEC" w:rsidRDefault="00D26DE0" w:rsidP="00D26DE0">
            <w:pPr>
              <w:spacing w:line="0" w:lineRule="atLeast"/>
              <w:jc w:val="center"/>
              <w:rPr>
                <w:rFonts w:ascii="Times New Roman" w:eastAsia="Verdana" w:hAnsi="Times New Roman" w:cs="Times New Roman"/>
                <w:b/>
                <w:sz w:val="24"/>
                <w:szCs w:val="24"/>
              </w:rPr>
            </w:pPr>
            <w:r w:rsidRPr="004A2BEC">
              <w:rPr>
                <w:rFonts w:ascii="Times New Roman" w:eastAsia="Verdana" w:hAnsi="Times New Roman" w:cs="Times New Roman"/>
                <w:b/>
                <w:sz w:val="24"/>
                <w:szCs w:val="24"/>
              </w:rPr>
              <w:t>3</w:t>
            </w:r>
          </w:p>
        </w:tc>
        <w:tc>
          <w:tcPr>
            <w:tcW w:w="2340" w:type="dxa"/>
          </w:tcPr>
          <w:p w:rsidR="00D26DE0" w:rsidRDefault="00D26DE0" w:rsidP="00D26DE0">
            <w:pPr>
              <w:spacing w:line="0" w:lineRule="atLeast"/>
              <w:jc w:val="center"/>
              <w:rPr>
                <w:rFonts w:ascii="Times New Roman" w:eastAsia="Verdana" w:hAnsi="Times New Roman" w:cs="Times New Roman"/>
                <w:sz w:val="24"/>
                <w:szCs w:val="24"/>
              </w:rPr>
            </w:pPr>
            <w:r>
              <w:rPr>
                <w:rFonts w:ascii="Times New Roman" w:eastAsia="Verdana" w:hAnsi="Times New Roman" w:cs="Times New Roman"/>
                <w:sz w:val="24"/>
                <w:szCs w:val="24"/>
              </w:rPr>
              <w:t>Recall</w:t>
            </w:r>
          </w:p>
        </w:tc>
        <w:tc>
          <w:tcPr>
            <w:tcW w:w="1080" w:type="dxa"/>
          </w:tcPr>
          <w:p w:rsidR="00D26DE0" w:rsidRDefault="00D26DE0" w:rsidP="00D26DE0">
            <w:pPr>
              <w:spacing w:line="0" w:lineRule="atLeast"/>
              <w:jc w:val="both"/>
              <w:rPr>
                <w:rFonts w:ascii="Times New Roman" w:eastAsia="Verdana" w:hAnsi="Times New Roman" w:cs="Times New Roman"/>
                <w:sz w:val="24"/>
                <w:szCs w:val="24"/>
              </w:rPr>
            </w:pPr>
            <w:r>
              <w:rPr>
                <w:rFonts w:ascii="Times New Roman" w:eastAsia="Verdana" w:hAnsi="Times New Roman" w:cs="Times New Roman"/>
                <w:sz w:val="24"/>
                <w:szCs w:val="24"/>
              </w:rPr>
              <w:t>0.9053</w:t>
            </w:r>
          </w:p>
        </w:tc>
        <w:tc>
          <w:tcPr>
            <w:tcW w:w="990" w:type="dxa"/>
          </w:tcPr>
          <w:p w:rsidR="00D26DE0" w:rsidRDefault="00D26DE0" w:rsidP="00D26DE0">
            <w:pPr>
              <w:spacing w:line="0" w:lineRule="atLeast"/>
              <w:jc w:val="both"/>
              <w:rPr>
                <w:rFonts w:ascii="Times New Roman" w:eastAsia="Verdana" w:hAnsi="Times New Roman" w:cs="Times New Roman"/>
                <w:sz w:val="24"/>
                <w:szCs w:val="24"/>
              </w:rPr>
            </w:pPr>
            <w:r>
              <w:rPr>
                <w:rFonts w:ascii="Times New Roman" w:eastAsia="Verdana" w:hAnsi="Times New Roman" w:cs="Times New Roman"/>
                <w:sz w:val="24"/>
                <w:szCs w:val="24"/>
              </w:rPr>
              <w:t>0.8801</w:t>
            </w:r>
          </w:p>
        </w:tc>
      </w:tr>
    </w:tbl>
    <w:p w:rsidR="004A2BEC" w:rsidRDefault="004A2BEC" w:rsidP="008B123A">
      <w:pPr>
        <w:spacing w:line="0" w:lineRule="atLeast"/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937937" w:rsidRDefault="00D26DE0" w:rsidP="00551A48">
      <w:pPr>
        <w:spacing w:line="0" w:lineRule="atLeast"/>
        <w:jc w:val="both"/>
        <w:rPr>
          <w:rFonts w:ascii="Times New Roman" w:eastAsia="Verdana" w:hAnsi="Times New Roman" w:cs="Times New Roman"/>
          <w:sz w:val="24"/>
          <w:szCs w:val="24"/>
        </w:rPr>
      </w:pPr>
      <w:r>
        <w:rPr>
          <w:rFonts w:ascii="Times New Roman" w:eastAsia="Verdana" w:hAnsi="Times New Roman" w:cs="Times New Roman"/>
          <w:sz w:val="24"/>
          <w:szCs w:val="24"/>
        </w:rPr>
        <w:t xml:space="preserve">From above table it can be concluded that Fit2 is a good fit on holdout sample also.   </w:t>
      </w:r>
    </w:p>
    <w:p w:rsidR="00937937" w:rsidRDefault="00937937" w:rsidP="00551A48">
      <w:pPr>
        <w:spacing w:line="0" w:lineRule="atLeast"/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551A48" w:rsidRPr="00937937" w:rsidRDefault="00551A48" w:rsidP="00551A48">
      <w:pPr>
        <w:spacing w:line="0" w:lineRule="atLeast"/>
        <w:jc w:val="both"/>
        <w:rPr>
          <w:rFonts w:ascii="Times New Roman" w:eastAsia="Verdana" w:hAnsi="Times New Roman" w:cs="Times New Roman"/>
          <w:sz w:val="24"/>
          <w:szCs w:val="24"/>
        </w:rPr>
      </w:pPr>
      <w:r>
        <w:rPr>
          <w:rFonts w:ascii="Times New Roman" w:eastAsia="Verdana" w:hAnsi="Times New Roman" w:cs="Times New Roman"/>
          <w:b/>
          <w:color w:val="365F91"/>
          <w:sz w:val="24"/>
          <w:szCs w:val="24"/>
        </w:rPr>
        <w:t>8</w:t>
      </w:r>
      <w:r w:rsidRPr="00EE7A3E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eastAsia="Verdana" w:hAnsi="Times New Roman" w:cs="Times New Roman"/>
          <w:b/>
          <w:color w:val="365F91"/>
          <w:sz w:val="24"/>
          <w:szCs w:val="24"/>
        </w:rPr>
        <w:t>ROCplots for Logistic regression model</w:t>
      </w:r>
      <w:r w:rsidR="00970CAA">
        <w:rPr>
          <w:rFonts w:ascii="Times New Roman" w:eastAsia="Verdana" w:hAnsi="Times New Roman" w:cs="Times New Roman"/>
          <w:b/>
          <w:color w:val="365F91"/>
          <w:sz w:val="24"/>
          <w:szCs w:val="24"/>
        </w:rPr>
        <w:t>s</w:t>
      </w:r>
    </w:p>
    <w:p w:rsidR="00551A48" w:rsidRDefault="00551A48" w:rsidP="00551A48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551A48" w:rsidRDefault="00551A48" w:rsidP="00551A48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  <w:r>
        <w:rPr>
          <w:rFonts w:ascii="Times New Roman" w:eastAsia="Verdana" w:hAnsi="Times New Roman" w:cs="Times New Roman"/>
          <w:b/>
          <w:color w:val="365F91"/>
          <w:sz w:val="24"/>
          <w:szCs w:val="24"/>
        </w:rPr>
        <w:t>8.1 ROCplot for fit1</w:t>
      </w:r>
    </w:p>
    <w:p w:rsidR="00551A48" w:rsidRDefault="00551A48" w:rsidP="00551A48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551A48" w:rsidRDefault="00551A48" w:rsidP="00551A48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  <w:r>
        <w:rPr>
          <w:rFonts w:ascii="Times New Roman" w:eastAsia="Verdana" w:hAnsi="Times New Roman" w:cs="Times New Roman"/>
          <w:b/>
          <w:noProof/>
          <w:color w:val="365F91"/>
          <w:sz w:val="24"/>
          <w:szCs w:val="24"/>
          <w:lang w:val="en-US" w:eastAsia="en-US"/>
        </w:rPr>
        <w:drawing>
          <wp:inline distT="0" distB="0" distL="0" distR="0">
            <wp:extent cx="4876800" cy="314210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OCplot_fit1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317" cy="315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A5C" w:rsidRDefault="00AB4078" w:rsidP="008B123A">
      <w:pPr>
        <w:spacing w:line="0" w:lineRule="atLeast"/>
        <w:jc w:val="both"/>
        <w:rPr>
          <w:rFonts w:ascii="Times New Roman" w:eastAsia="Verdana" w:hAnsi="Times New Roman" w:cs="Times New Roman"/>
          <w:sz w:val="24"/>
          <w:szCs w:val="24"/>
        </w:rPr>
      </w:pPr>
      <w:r>
        <w:rPr>
          <w:rFonts w:ascii="Times New Roman" w:eastAsia="Verdana" w:hAnsi="Times New Roman" w:cs="Times New Roman"/>
          <w:sz w:val="24"/>
          <w:szCs w:val="24"/>
        </w:rPr>
        <w:t>AUC for fit1 model is 81.8%, which is good.</w:t>
      </w:r>
    </w:p>
    <w:p w:rsidR="00AB4078" w:rsidRDefault="00AB4078" w:rsidP="008B123A">
      <w:pPr>
        <w:spacing w:line="0" w:lineRule="atLeast"/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AB4078" w:rsidRDefault="00AB4078" w:rsidP="008B123A">
      <w:pPr>
        <w:spacing w:line="0" w:lineRule="atLeast"/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AB4078" w:rsidRDefault="00AB4078" w:rsidP="008B123A">
      <w:pPr>
        <w:spacing w:line="0" w:lineRule="atLeast"/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AB4078" w:rsidRDefault="00AB4078" w:rsidP="008B123A">
      <w:pPr>
        <w:spacing w:line="0" w:lineRule="atLeast"/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AB4078" w:rsidRDefault="00AB4078" w:rsidP="00AB4078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  <w:r>
        <w:rPr>
          <w:rFonts w:ascii="Times New Roman" w:eastAsia="Verdana" w:hAnsi="Times New Roman" w:cs="Times New Roman"/>
          <w:b/>
          <w:color w:val="365F91"/>
          <w:sz w:val="24"/>
          <w:szCs w:val="24"/>
        </w:rPr>
        <w:lastRenderedPageBreak/>
        <w:t>8.1 ROCplot for fit2</w:t>
      </w:r>
    </w:p>
    <w:p w:rsidR="00AB4078" w:rsidRDefault="00AB4078" w:rsidP="00AB4078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AB4078" w:rsidRDefault="00AB4078" w:rsidP="00AB4078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  <w:r>
        <w:rPr>
          <w:rFonts w:ascii="Times New Roman" w:eastAsia="Verdana" w:hAnsi="Times New Roman" w:cs="Times New Roman"/>
          <w:b/>
          <w:noProof/>
          <w:color w:val="365F91"/>
          <w:sz w:val="24"/>
          <w:szCs w:val="24"/>
          <w:lang w:val="en-US" w:eastAsia="en-US"/>
        </w:rPr>
        <w:drawing>
          <wp:inline distT="0" distB="0" distL="0" distR="0">
            <wp:extent cx="4991100" cy="3215743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OCplot_fit2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540" cy="322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078" w:rsidRDefault="00AB4078" w:rsidP="008B123A">
      <w:pPr>
        <w:spacing w:line="0" w:lineRule="atLeast"/>
        <w:jc w:val="both"/>
        <w:rPr>
          <w:rFonts w:ascii="Times New Roman" w:eastAsia="Verdana" w:hAnsi="Times New Roman" w:cs="Times New Roman"/>
          <w:sz w:val="24"/>
          <w:szCs w:val="24"/>
        </w:rPr>
      </w:pPr>
      <w:r>
        <w:rPr>
          <w:rFonts w:ascii="Times New Roman" w:eastAsia="Verdana" w:hAnsi="Times New Roman" w:cs="Times New Roman"/>
          <w:sz w:val="24"/>
          <w:szCs w:val="24"/>
        </w:rPr>
        <w:t>AUC for fit2 model is 86.05%, which is good.</w:t>
      </w:r>
    </w:p>
    <w:p w:rsidR="00AB4078" w:rsidRDefault="00AB4078" w:rsidP="008B123A">
      <w:pPr>
        <w:spacing w:line="0" w:lineRule="atLeast"/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AB4078" w:rsidRPr="00D641D9" w:rsidRDefault="00AB4078" w:rsidP="008B123A">
      <w:pPr>
        <w:spacing w:line="0" w:lineRule="atLeast"/>
        <w:jc w:val="both"/>
        <w:rPr>
          <w:rFonts w:ascii="Times New Roman" w:eastAsia="Verdana" w:hAnsi="Times New Roman" w:cs="Times New Roman"/>
          <w:b/>
          <w:sz w:val="24"/>
          <w:szCs w:val="24"/>
        </w:rPr>
      </w:pPr>
      <w:r w:rsidRPr="00D641D9">
        <w:rPr>
          <w:rFonts w:ascii="Times New Roman" w:eastAsia="Verdana" w:hAnsi="Times New Roman" w:cs="Times New Roman"/>
          <w:b/>
          <w:sz w:val="24"/>
          <w:szCs w:val="24"/>
        </w:rPr>
        <w:t xml:space="preserve">Observation: </w:t>
      </w:r>
    </w:p>
    <w:p w:rsidR="00AB4078" w:rsidRPr="00D641D9" w:rsidRDefault="00AB4078" w:rsidP="008B123A">
      <w:pPr>
        <w:spacing w:line="0" w:lineRule="atLeast"/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AB4078" w:rsidRPr="00D641D9" w:rsidRDefault="00AB4078" w:rsidP="00AB4078">
      <w:pPr>
        <w:rPr>
          <w:rFonts w:ascii="Times New Roman" w:hAnsi="Times New Roman" w:cs="Times New Roman"/>
          <w:sz w:val="24"/>
          <w:szCs w:val="24"/>
        </w:rPr>
      </w:pPr>
      <w:r w:rsidRPr="00D641D9">
        <w:rPr>
          <w:rFonts w:ascii="Times New Roman" w:hAnsi="Times New Roman" w:cs="Times New Roman"/>
          <w:sz w:val="24"/>
          <w:szCs w:val="24"/>
        </w:rPr>
        <w:t xml:space="preserve">The measure, AUC value of 87.54% for fit2 model is greater than AUC value of 81.8% for fir1 model. Thus fit2 model is better model for prediction. </w:t>
      </w:r>
    </w:p>
    <w:p w:rsidR="00AB4078" w:rsidRDefault="00AB4078" w:rsidP="008B123A">
      <w:pPr>
        <w:spacing w:line="0" w:lineRule="atLeast"/>
        <w:jc w:val="both"/>
        <w:rPr>
          <w:rFonts w:ascii="Times New Roman" w:eastAsia="Verdana" w:hAnsi="Times New Roman" w:cs="Times New Roman"/>
          <w:sz w:val="24"/>
          <w:szCs w:val="24"/>
        </w:rPr>
      </w:pPr>
    </w:p>
    <w:p w:rsidR="00937937" w:rsidRDefault="00937937" w:rsidP="00937937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  <w:r>
        <w:rPr>
          <w:rFonts w:ascii="Times New Roman" w:eastAsia="Verdana" w:hAnsi="Times New Roman" w:cs="Times New Roman"/>
          <w:b/>
          <w:color w:val="365F91"/>
          <w:sz w:val="24"/>
          <w:szCs w:val="24"/>
        </w:rPr>
        <w:t>9</w:t>
      </w:r>
      <w:r w:rsidRPr="00EE7A3E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r>
        <w:rPr>
          <w:rFonts w:ascii="Times New Roman" w:eastAsia="Verdana" w:hAnsi="Times New Roman" w:cs="Times New Roman"/>
          <w:b/>
          <w:color w:val="365F91"/>
          <w:sz w:val="24"/>
          <w:szCs w:val="24"/>
        </w:rPr>
        <w:t>Odds</w:t>
      </w:r>
      <w:r w:rsidR="00970CAA">
        <w:rPr>
          <w:rFonts w:ascii="Times New Roman" w:eastAsia="Verdana" w:hAnsi="Times New Roman" w:cs="Times New Roman"/>
          <w:b/>
          <w:color w:val="365F91"/>
          <w:sz w:val="24"/>
          <w:szCs w:val="24"/>
        </w:rPr>
        <w:t xml:space="preserve"> ratio</w:t>
      </w:r>
      <w:r>
        <w:rPr>
          <w:rFonts w:ascii="Times New Roman" w:eastAsia="Verdana" w:hAnsi="Times New Roman" w:cs="Times New Roman"/>
          <w:b/>
          <w:color w:val="365F91"/>
          <w:sz w:val="24"/>
          <w:szCs w:val="24"/>
        </w:rPr>
        <w:t xml:space="preserve"> – exp (Beta)</w:t>
      </w:r>
    </w:p>
    <w:p w:rsidR="00937937" w:rsidRDefault="00937937" w:rsidP="00937937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937937" w:rsidRDefault="00937937" w:rsidP="00937937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37BFB48A" wp14:editId="5A354C7B">
            <wp:extent cx="2066925" cy="6953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Verdana" w:hAnsi="Times New Roman" w:cs="Times New Roman"/>
          <w:b/>
          <w:color w:val="365F91"/>
          <w:sz w:val="24"/>
          <w:szCs w:val="24"/>
        </w:rPr>
        <w:t xml:space="preserve">    </w:t>
      </w:r>
      <w:hyperlink r:id="rId60" w:history="1">
        <w:r>
          <w:rPr>
            <w:rFonts w:ascii="Times New Roman" w:eastAsia="Verdana" w:hAnsi="Times New Roman" w:cs="Times New Roman"/>
            <w:b/>
            <w:color w:val="365F91"/>
            <w:sz w:val="24"/>
            <w:szCs w:val="24"/>
          </w:rPr>
          <w:object w:dxaOrig="1543" w:dyaOrig="995">
            <v:shape id="_x0000_i1027" type="#_x0000_t75" style="width:77.25pt;height:49.5pt" o:ole="">
              <v:imagedata r:id="rId61" o:title=""/>
            </v:shape>
            <o:OLEObject Type="Embed" ProgID="Excel.SheetMacroEnabled.12" ShapeID="_x0000_i1027" DrawAspect="Icon" ObjectID="_1579202583" r:id="rId62"/>
          </w:object>
        </w:r>
      </w:hyperlink>
    </w:p>
    <w:p w:rsidR="00937937" w:rsidRPr="00EF3201" w:rsidRDefault="00937937" w:rsidP="00937937">
      <w:pPr>
        <w:spacing w:line="0" w:lineRule="atLeast"/>
        <w:jc w:val="both"/>
        <w:rPr>
          <w:rFonts w:ascii="Times New Roman" w:eastAsia="Verdana" w:hAnsi="Times New Roman" w:cs="Times New Roman"/>
          <w:b/>
          <w:color w:val="000000" w:themeColor="text1"/>
          <w:sz w:val="24"/>
          <w:szCs w:val="24"/>
        </w:rPr>
      </w:pPr>
      <w:r w:rsidRPr="00EF3201">
        <w:rPr>
          <w:rFonts w:ascii="Times New Roman" w:eastAsia="Verdana" w:hAnsi="Times New Roman" w:cs="Times New Roman"/>
          <w:b/>
          <w:color w:val="000000" w:themeColor="text1"/>
          <w:sz w:val="24"/>
          <w:szCs w:val="24"/>
        </w:rPr>
        <w:t>Results:</w:t>
      </w:r>
    </w:p>
    <w:p w:rsidR="00937937" w:rsidRDefault="00937937" w:rsidP="00937937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937937" w:rsidRDefault="00937937" w:rsidP="00EF3201">
      <w:pPr>
        <w:spacing w:line="0" w:lineRule="atLeast"/>
        <w:jc w:val="center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  <w:r>
        <w:rPr>
          <w:noProof/>
          <w:lang w:val="en-US" w:eastAsia="en-US"/>
        </w:rPr>
        <w:drawing>
          <wp:inline distT="0" distB="0" distL="0" distR="0" wp14:anchorId="2460C1DE" wp14:editId="67F4B9AF">
            <wp:extent cx="4619625" cy="26955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201" w:rsidRDefault="00EF3201" w:rsidP="00EF3201">
      <w:pPr>
        <w:spacing w:line="0" w:lineRule="atLeast"/>
        <w:jc w:val="center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EF3201" w:rsidRDefault="00EF3201" w:rsidP="00EF3201">
      <w:pPr>
        <w:spacing w:line="0" w:lineRule="atLeast"/>
        <w:jc w:val="center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EF3201" w:rsidRDefault="00EF3201" w:rsidP="00EF3201">
      <w:pPr>
        <w:spacing w:line="0" w:lineRule="atLeast"/>
        <w:jc w:val="center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EF3201" w:rsidRDefault="00EF3201" w:rsidP="00EF3201">
      <w:pPr>
        <w:spacing w:line="0" w:lineRule="atLeast"/>
        <w:rPr>
          <w:rFonts w:ascii="Times New Roman" w:eastAsia="Verdana" w:hAnsi="Times New Roman" w:cs="Times New Roman"/>
          <w:b/>
          <w:color w:val="000000" w:themeColor="text1"/>
          <w:sz w:val="24"/>
          <w:szCs w:val="24"/>
        </w:rPr>
      </w:pPr>
      <w:r w:rsidRPr="00EF3201">
        <w:rPr>
          <w:rFonts w:ascii="Times New Roman" w:eastAsia="Verdana" w:hAnsi="Times New Roman" w:cs="Times New Roman"/>
          <w:b/>
          <w:color w:val="000000" w:themeColor="text1"/>
          <w:sz w:val="24"/>
          <w:szCs w:val="24"/>
        </w:rPr>
        <w:lastRenderedPageBreak/>
        <w:t>Interpretation:</w:t>
      </w:r>
    </w:p>
    <w:p w:rsidR="00EF3201" w:rsidRDefault="00EF3201" w:rsidP="00EF3201">
      <w:pPr>
        <w:spacing w:line="0" w:lineRule="atLeast"/>
        <w:rPr>
          <w:rFonts w:ascii="Times New Roman" w:eastAsia="Verdana" w:hAnsi="Times New Roman" w:cs="Times New Roman"/>
          <w:b/>
          <w:color w:val="000000" w:themeColor="text1"/>
          <w:sz w:val="24"/>
          <w:szCs w:val="24"/>
        </w:rPr>
      </w:pPr>
    </w:p>
    <w:p w:rsidR="00EF3201" w:rsidRPr="00EF3201" w:rsidRDefault="00EF3201" w:rsidP="00EF3201">
      <w:pPr>
        <w:spacing w:line="0" w:lineRule="atLeast"/>
        <w:rPr>
          <w:rFonts w:ascii="Times New Roman" w:eastAsia="Verdana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Verdana" w:hAnsi="Times New Roman" w:cs="Times New Roman"/>
          <w:color w:val="000000" w:themeColor="text1"/>
          <w:sz w:val="24"/>
          <w:szCs w:val="24"/>
        </w:rPr>
        <w:t xml:space="preserve">If DataUsage increases by one unit, the odds for not </w:t>
      </w:r>
    </w:p>
    <w:p w:rsidR="00EF3201" w:rsidRDefault="00EF3201" w:rsidP="00EF3201">
      <w:pPr>
        <w:spacing w:line="0" w:lineRule="atLeast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937937" w:rsidRDefault="00937937" w:rsidP="00937937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937937" w:rsidRDefault="00937937" w:rsidP="00937937">
      <w:pPr>
        <w:spacing w:line="0" w:lineRule="atLeast"/>
        <w:jc w:val="both"/>
        <w:rPr>
          <w:rFonts w:ascii="Times New Roman" w:eastAsia="Verdana" w:hAnsi="Times New Roman" w:cs="Times New Roman"/>
          <w:b/>
          <w:color w:val="365F91"/>
          <w:sz w:val="24"/>
          <w:szCs w:val="24"/>
        </w:rPr>
      </w:pPr>
    </w:p>
    <w:p w:rsidR="00937937" w:rsidRPr="00EE7A3E" w:rsidRDefault="00937937" w:rsidP="008B123A">
      <w:pPr>
        <w:spacing w:line="0" w:lineRule="atLeast"/>
        <w:jc w:val="both"/>
        <w:rPr>
          <w:rFonts w:ascii="Times New Roman" w:eastAsia="Verdana" w:hAnsi="Times New Roman" w:cs="Times New Roman"/>
          <w:sz w:val="24"/>
          <w:szCs w:val="24"/>
        </w:rPr>
      </w:pPr>
    </w:p>
    <w:sectPr w:rsidR="00937937" w:rsidRPr="00EE7A3E">
      <w:pgSz w:w="11900" w:h="16838"/>
      <w:pgMar w:top="1440" w:right="1426" w:bottom="414" w:left="1440" w:header="0" w:footer="0" w:gutter="0"/>
      <w:cols w:space="0" w:equalWidth="0">
        <w:col w:w="9040"/>
      </w:cols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6625" w:rsidRDefault="004F6625" w:rsidP="00BD376D">
      <w:r>
        <w:separator/>
      </w:r>
    </w:p>
  </w:endnote>
  <w:endnote w:type="continuationSeparator" w:id="0">
    <w:p w:rsidR="004F6625" w:rsidRDefault="004F6625" w:rsidP="00BD37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6625" w:rsidRDefault="004F6625" w:rsidP="00BD376D">
      <w:r>
        <w:separator/>
      </w:r>
    </w:p>
  </w:footnote>
  <w:footnote w:type="continuationSeparator" w:id="0">
    <w:p w:rsidR="004F6625" w:rsidRDefault="004F6625" w:rsidP="00BD37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hybridMultilevel"/>
    <w:tmpl w:val="19495CFE"/>
    <w:lvl w:ilvl="0" w:tplc="52668440">
      <w:start w:val="1"/>
      <w:numFmt w:val="bullet"/>
      <w:lvlText w:val=" "/>
      <w:lvlJc w:val="left"/>
    </w:lvl>
    <w:lvl w:ilvl="1" w:tplc="EF86A59C">
      <w:start w:val="1"/>
      <w:numFmt w:val="bullet"/>
      <w:lvlText w:val=""/>
      <w:lvlJc w:val="left"/>
    </w:lvl>
    <w:lvl w:ilvl="2" w:tplc="BB8C9FF6">
      <w:start w:val="1"/>
      <w:numFmt w:val="bullet"/>
      <w:lvlText w:val=""/>
      <w:lvlJc w:val="left"/>
    </w:lvl>
    <w:lvl w:ilvl="3" w:tplc="27FAE708">
      <w:start w:val="1"/>
      <w:numFmt w:val="bullet"/>
      <w:lvlText w:val=""/>
      <w:lvlJc w:val="left"/>
    </w:lvl>
    <w:lvl w:ilvl="4" w:tplc="B11E6722">
      <w:start w:val="1"/>
      <w:numFmt w:val="bullet"/>
      <w:lvlText w:val=""/>
      <w:lvlJc w:val="left"/>
    </w:lvl>
    <w:lvl w:ilvl="5" w:tplc="007CF1EE">
      <w:start w:val="1"/>
      <w:numFmt w:val="bullet"/>
      <w:lvlText w:val=""/>
      <w:lvlJc w:val="left"/>
    </w:lvl>
    <w:lvl w:ilvl="6" w:tplc="C32CF92E">
      <w:start w:val="1"/>
      <w:numFmt w:val="bullet"/>
      <w:lvlText w:val=""/>
      <w:lvlJc w:val="left"/>
    </w:lvl>
    <w:lvl w:ilvl="7" w:tplc="EB883E50">
      <w:start w:val="1"/>
      <w:numFmt w:val="bullet"/>
      <w:lvlText w:val=""/>
      <w:lvlJc w:val="left"/>
    </w:lvl>
    <w:lvl w:ilvl="8" w:tplc="DAC44C58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2AE8944A"/>
    <w:lvl w:ilvl="0" w:tplc="9546474A">
      <w:start w:val="1"/>
      <w:numFmt w:val="decimal"/>
      <w:lvlText w:val="%1."/>
      <w:lvlJc w:val="left"/>
    </w:lvl>
    <w:lvl w:ilvl="1" w:tplc="377853C6">
      <w:start w:val="1"/>
      <w:numFmt w:val="bullet"/>
      <w:lvlText w:val=""/>
      <w:lvlJc w:val="left"/>
    </w:lvl>
    <w:lvl w:ilvl="2" w:tplc="23B2ECF4">
      <w:start w:val="1"/>
      <w:numFmt w:val="bullet"/>
      <w:lvlText w:val=""/>
      <w:lvlJc w:val="left"/>
    </w:lvl>
    <w:lvl w:ilvl="3" w:tplc="D2DCF78C">
      <w:start w:val="1"/>
      <w:numFmt w:val="bullet"/>
      <w:lvlText w:val=""/>
      <w:lvlJc w:val="left"/>
    </w:lvl>
    <w:lvl w:ilvl="4" w:tplc="61E27A84">
      <w:start w:val="1"/>
      <w:numFmt w:val="bullet"/>
      <w:lvlText w:val=""/>
      <w:lvlJc w:val="left"/>
    </w:lvl>
    <w:lvl w:ilvl="5" w:tplc="A72E1968">
      <w:start w:val="1"/>
      <w:numFmt w:val="bullet"/>
      <w:lvlText w:val=""/>
      <w:lvlJc w:val="left"/>
    </w:lvl>
    <w:lvl w:ilvl="6" w:tplc="0BA89BB8">
      <w:start w:val="1"/>
      <w:numFmt w:val="bullet"/>
      <w:lvlText w:val=""/>
      <w:lvlJc w:val="left"/>
    </w:lvl>
    <w:lvl w:ilvl="7" w:tplc="80E42916">
      <w:start w:val="1"/>
      <w:numFmt w:val="bullet"/>
      <w:lvlText w:val=""/>
      <w:lvlJc w:val="left"/>
    </w:lvl>
    <w:lvl w:ilvl="8" w:tplc="7F9CE18E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625558EC"/>
    <w:lvl w:ilvl="0" w:tplc="907435D8">
      <w:start w:val="1"/>
      <w:numFmt w:val="decimal"/>
      <w:lvlText w:val="%1."/>
      <w:lvlJc w:val="left"/>
    </w:lvl>
    <w:lvl w:ilvl="1" w:tplc="F1CCC1DC">
      <w:start w:val="1"/>
      <w:numFmt w:val="bullet"/>
      <w:lvlText w:val=""/>
      <w:lvlJc w:val="left"/>
    </w:lvl>
    <w:lvl w:ilvl="2" w:tplc="BFD4B018">
      <w:start w:val="1"/>
      <w:numFmt w:val="bullet"/>
      <w:lvlText w:val=""/>
      <w:lvlJc w:val="left"/>
    </w:lvl>
    <w:lvl w:ilvl="3" w:tplc="2B329AB0">
      <w:start w:val="1"/>
      <w:numFmt w:val="bullet"/>
      <w:lvlText w:val=""/>
      <w:lvlJc w:val="left"/>
    </w:lvl>
    <w:lvl w:ilvl="4" w:tplc="C180FFDE">
      <w:start w:val="1"/>
      <w:numFmt w:val="bullet"/>
      <w:lvlText w:val=""/>
      <w:lvlJc w:val="left"/>
    </w:lvl>
    <w:lvl w:ilvl="5" w:tplc="96B66BCA">
      <w:start w:val="1"/>
      <w:numFmt w:val="bullet"/>
      <w:lvlText w:val=""/>
      <w:lvlJc w:val="left"/>
    </w:lvl>
    <w:lvl w:ilvl="6" w:tplc="91EEF2F2">
      <w:start w:val="1"/>
      <w:numFmt w:val="bullet"/>
      <w:lvlText w:val=""/>
      <w:lvlJc w:val="left"/>
    </w:lvl>
    <w:lvl w:ilvl="7" w:tplc="C9266762">
      <w:start w:val="1"/>
      <w:numFmt w:val="bullet"/>
      <w:lvlText w:val=""/>
      <w:lvlJc w:val="left"/>
    </w:lvl>
    <w:lvl w:ilvl="8" w:tplc="9B688E3E">
      <w:start w:val="1"/>
      <w:numFmt w:val="bullet"/>
      <w:lvlText w:val=""/>
      <w:lvlJc w:val="left"/>
    </w:lvl>
  </w:abstractNum>
  <w:abstractNum w:abstractNumId="3" w15:restartNumberingAfterBreak="0">
    <w:nsid w:val="00000004"/>
    <w:multiLevelType w:val="hybridMultilevel"/>
    <w:tmpl w:val="238E1F28"/>
    <w:lvl w:ilvl="0" w:tplc="BE14957A">
      <w:start w:val="1"/>
      <w:numFmt w:val="decimal"/>
      <w:lvlText w:val="%1."/>
      <w:lvlJc w:val="left"/>
    </w:lvl>
    <w:lvl w:ilvl="1" w:tplc="E17041DE">
      <w:start w:val="1"/>
      <w:numFmt w:val="bullet"/>
      <w:lvlText w:val=""/>
      <w:lvlJc w:val="left"/>
    </w:lvl>
    <w:lvl w:ilvl="2" w:tplc="55FC0EEE">
      <w:start w:val="1"/>
      <w:numFmt w:val="bullet"/>
      <w:lvlText w:val=""/>
      <w:lvlJc w:val="left"/>
    </w:lvl>
    <w:lvl w:ilvl="3" w:tplc="290CF9FC">
      <w:start w:val="1"/>
      <w:numFmt w:val="bullet"/>
      <w:lvlText w:val=""/>
      <w:lvlJc w:val="left"/>
    </w:lvl>
    <w:lvl w:ilvl="4" w:tplc="C04CBEAE">
      <w:start w:val="1"/>
      <w:numFmt w:val="bullet"/>
      <w:lvlText w:val=""/>
      <w:lvlJc w:val="left"/>
    </w:lvl>
    <w:lvl w:ilvl="5" w:tplc="99524966">
      <w:start w:val="1"/>
      <w:numFmt w:val="bullet"/>
      <w:lvlText w:val=""/>
      <w:lvlJc w:val="left"/>
    </w:lvl>
    <w:lvl w:ilvl="6" w:tplc="60704812">
      <w:start w:val="1"/>
      <w:numFmt w:val="bullet"/>
      <w:lvlText w:val=""/>
      <w:lvlJc w:val="left"/>
    </w:lvl>
    <w:lvl w:ilvl="7" w:tplc="437C6B80">
      <w:start w:val="1"/>
      <w:numFmt w:val="bullet"/>
      <w:lvlText w:val=""/>
      <w:lvlJc w:val="left"/>
    </w:lvl>
    <w:lvl w:ilvl="8" w:tplc="81C25330">
      <w:start w:val="1"/>
      <w:numFmt w:val="bullet"/>
      <w:lvlText w:val=""/>
      <w:lvlJc w:val="left"/>
    </w:lvl>
  </w:abstractNum>
  <w:abstractNum w:abstractNumId="4" w15:restartNumberingAfterBreak="0">
    <w:nsid w:val="00000005"/>
    <w:multiLevelType w:val="hybridMultilevel"/>
    <w:tmpl w:val="46E87CCC"/>
    <w:lvl w:ilvl="0" w:tplc="A6047274">
      <w:start w:val="1"/>
      <w:numFmt w:val="decimal"/>
      <w:lvlText w:val="%1."/>
      <w:lvlJc w:val="left"/>
    </w:lvl>
    <w:lvl w:ilvl="1" w:tplc="4132ABD4">
      <w:start w:val="1"/>
      <w:numFmt w:val="bullet"/>
      <w:lvlText w:val=""/>
      <w:lvlJc w:val="left"/>
    </w:lvl>
    <w:lvl w:ilvl="2" w:tplc="673CFFF6">
      <w:start w:val="1"/>
      <w:numFmt w:val="bullet"/>
      <w:lvlText w:val=""/>
      <w:lvlJc w:val="left"/>
    </w:lvl>
    <w:lvl w:ilvl="3" w:tplc="204EA09C">
      <w:start w:val="1"/>
      <w:numFmt w:val="bullet"/>
      <w:lvlText w:val=""/>
      <w:lvlJc w:val="left"/>
    </w:lvl>
    <w:lvl w:ilvl="4" w:tplc="00DE9680">
      <w:start w:val="1"/>
      <w:numFmt w:val="bullet"/>
      <w:lvlText w:val=""/>
      <w:lvlJc w:val="left"/>
    </w:lvl>
    <w:lvl w:ilvl="5" w:tplc="1DFA72AA">
      <w:start w:val="1"/>
      <w:numFmt w:val="bullet"/>
      <w:lvlText w:val=""/>
      <w:lvlJc w:val="left"/>
    </w:lvl>
    <w:lvl w:ilvl="6" w:tplc="48068464">
      <w:start w:val="1"/>
      <w:numFmt w:val="bullet"/>
      <w:lvlText w:val=""/>
      <w:lvlJc w:val="left"/>
    </w:lvl>
    <w:lvl w:ilvl="7" w:tplc="876C99A2">
      <w:start w:val="1"/>
      <w:numFmt w:val="bullet"/>
      <w:lvlText w:val=""/>
      <w:lvlJc w:val="left"/>
    </w:lvl>
    <w:lvl w:ilvl="8" w:tplc="6E288E8C">
      <w:start w:val="1"/>
      <w:numFmt w:val="bullet"/>
      <w:lvlText w:val=""/>
      <w:lvlJc w:val="left"/>
    </w:lvl>
  </w:abstractNum>
  <w:abstractNum w:abstractNumId="5" w15:restartNumberingAfterBreak="0">
    <w:nsid w:val="21C10F81"/>
    <w:multiLevelType w:val="hybridMultilevel"/>
    <w:tmpl w:val="F12827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08141E"/>
    <w:multiLevelType w:val="hybridMultilevel"/>
    <w:tmpl w:val="CE2CE3E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7769"/>
    <w:rsid w:val="00017312"/>
    <w:rsid w:val="00033D45"/>
    <w:rsid w:val="000723F5"/>
    <w:rsid w:val="000C35B0"/>
    <w:rsid w:val="000D52DD"/>
    <w:rsid w:val="000E6594"/>
    <w:rsid w:val="000F26C7"/>
    <w:rsid w:val="00102B8E"/>
    <w:rsid w:val="00112252"/>
    <w:rsid w:val="001321CC"/>
    <w:rsid w:val="00203946"/>
    <w:rsid w:val="002121A1"/>
    <w:rsid w:val="00252A0B"/>
    <w:rsid w:val="002A5562"/>
    <w:rsid w:val="002C0472"/>
    <w:rsid w:val="002C1596"/>
    <w:rsid w:val="002D6767"/>
    <w:rsid w:val="00301C68"/>
    <w:rsid w:val="00360339"/>
    <w:rsid w:val="00374017"/>
    <w:rsid w:val="003E5F04"/>
    <w:rsid w:val="004149A7"/>
    <w:rsid w:val="00427D89"/>
    <w:rsid w:val="004561C3"/>
    <w:rsid w:val="00462673"/>
    <w:rsid w:val="004A2BEC"/>
    <w:rsid w:val="004A4C6C"/>
    <w:rsid w:val="004C3ED2"/>
    <w:rsid w:val="004D650F"/>
    <w:rsid w:val="004F4D54"/>
    <w:rsid w:val="004F6625"/>
    <w:rsid w:val="00551A48"/>
    <w:rsid w:val="0056428A"/>
    <w:rsid w:val="005721D0"/>
    <w:rsid w:val="00585FE9"/>
    <w:rsid w:val="00596D94"/>
    <w:rsid w:val="005C08B2"/>
    <w:rsid w:val="005D2386"/>
    <w:rsid w:val="005E0E7F"/>
    <w:rsid w:val="00615E7C"/>
    <w:rsid w:val="00624A5C"/>
    <w:rsid w:val="00626813"/>
    <w:rsid w:val="00634277"/>
    <w:rsid w:val="0065211D"/>
    <w:rsid w:val="00683D19"/>
    <w:rsid w:val="006B5231"/>
    <w:rsid w:val="006F2292"/>
    <w:rsid w:val="0070041E"/>
    <w:rsid w:val="00713641"/>
    <w:rsid w:val="00713AA1"/>
    <w:rsid w:val="007244AA"/>
    <w:rsid w:val="00771401"/>
    <w:rsid w:val="007A7BDF"/>
    <w:rsid w:val="007D1DD0"/>
    <w:rsid w:val="007D5011"/>
    <w:rsid w:val="007F50CE"/>
    <w:rsid w:val="00852126"/>
    <w:rsid w:val="00857CED"/>
    <w:rsid w:val="008B003C"/>
    <w:rsid w:val="008B123A"/>
    <w:rsid w:val="008F4901"/>
    <w:rsid w:val="00903BBE"/>
    <w:rsid w:val="00937937"/>
    <w:rsid w:val="00957ABC"/>
    <w:rsid w:val="00970CAA"/>
    <w:rsid w:val="00986895"/>
    <w:rsid w:val="00996B0D"/>
    <w:rsid w:val="009C2039"/>
    <w:rsid w:val="009D710B"/>
    <w:rsid w:val="009F7CB6"/>
    <w:rsid w:val="00A051EB"/>
    <w:rsid w:val="00A54FAA"/>
    <w:rsid w:val="00A90AA2"/>
    <w:rsid w:val="00AB4078"/>
    <w:rsid w:val="00AB6DB4"/>
    <w:rsid w:val="00B06097"/>
    <w:rsid w:val="00B43F97"/>
    <w:rsid w:val="00B546AE"/>
    <w:rsid w:val="00B66A51"/>
    <w:rsid w:val="00B77974"/>
    <w:rsid w:val="00BB2E17"/>
    <w:rsid w:val="00BD376D"/>
    <w:rsid w:val="00BE2048"/>
    <w:rsid w:val="00C3717E"/>
    <w:rsid w:val="00C5495C"/>
    <w:rsid w:val="00CC796D"/>
    <w:rsid w:val="00CD0414"/>
    <w:rsid w:val="00CE06B8"/>
    <w:rsid w:val="00D26DE0"/>
    <w:rsid w:val="00D641D9"/>
    <w:rsid w:val="00DB71D7"/>
    <w:rsid w:val="00DD15D4"/>
    <w:rsid w:val="00DD42A6"/>
    <w:rsid w:val="00DE611D"/>
    <w:rsid w:val="00DE690A"/>
    <w:rsid w:val="00E040CD"/>
    <w:rsid w:val="00E80E25"/>
    <w:rsid w:val="00E97CAA"/>
    <w:rsid w:val="00EA043A"/>
    <w:rsid w:val="00EB6883"/>
    <w:rsid w:val="00EE7A3E"/>
    <w:rsid w:val="00EF3201"/>
    <w:rsid w:val="00F31CE2"/>
    <w:rsid w:val="00F467A6"/>
    <w:rsid w:val="00FB1797"/>
    <w:rsid w:val="00FB7769"/>
    <w:rsid w:val="00FD6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9564A2-3763-4B4B-A36B-7475B474DF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IN"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4A4C6C"/>
    <w:pPr>
      <w:keepNext/>
      <w:keepLines/>
      <w:spacing w:before="240" w:line="259" w:lineRule="auto"/>
      <w:outlineLvl w:val="0"/>
    </w:pPr>
    <w:rPr>
      <w:rFonts w:ascii="Calibri Light" w:eastAsia="Times New Roman" w:hAnsi="Calibri Light" w:cs="Times New Roman"/>
      <w:color w:val="2F5496"/>
      <w:sz w:val="32"/>
      <w:szCs w:val="3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FB7769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  <w:lang w:val="en-IN"/>
    </w:rPr>
  </w:style>
  <w:style w:type="table" w:styleId="TableGrid">
    <w:name w:val="Table Grid"/>
    <w:basedOn w:val="TableNormal"/>
    <w:uiPriority w:val="59"/>
    <w:rsid w:val="0062681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</w:tblPr>
  </w:style>
  <w:style w:type="table" w:styleId="MediumShading1-Accent1">
    <w:name w:val="Medium Shading 1 Accent 1"/>
    <w:basedOn w:val="TableNormal"/>
    <w:uiPriority w:val="63"/>
    <w:rsid w:val="00626813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  <w:tblCellMar>
        <w:left w:w="0" w:type="dxa"/>
        <w:right w:w="0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1">
    <w:name w:val="Light Grid Accent 1"/>
    <w:basedOn w:val="TableNormal"/>
    <w:uiPriority w:val="62"/>
    <w:rsid w:val="00626813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left w:w="0" w:type="dxa"/>
        <w:right w:w="0" w:type="dxa"/>
      </w:tblCellMar>
    </w:tblPr>
    <w:tblStylePr w:type="fir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 Light" w:eastAsia="Times New Roman" w:hAnsi="Calibri Light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 Light" w:eastAsia="Times New Roman" w:hAnsi="Calibri Light" w:cs="Times New Roman"/>
        <w:b/>
        <w:bCs/>
      </w:rPr>
    </w:tblStylePr>
    <w:tblStylePr w:type="lastCol">
      <w:rPr>
        <w:rFonts w:ascii="Calibri Light" w:eastAsia="Times New Roman" w:hAnsi="Calibri Light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paragraph" w:styleId="NormalWeb">
    <w:name w:val="Normal (Web)"/>
    <w:basedOn w:val="Normal"/>
    <w:uiPriority w:val="99"/>
    <w:semiHidden/>
    <w:unhideWhenUsed/>
    <w:rsid w:val="0020394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Strong">
    <w:name w:val="Strong"/>
    <w:uiPriority w:val="22"/>
    <w:qFormat/>
    <w:rsid w:val="00203946"/>
    <w:rPr>
      <w:b/>
      <w:bCs/>
    </w:rPr>
  </w:style>
  <w:style w:type="paragraph" w:styleId="ListParagraph">
    <w:name w:val="List Paragraph"/>
    <w:basedOn w:val="Normal"/>
    <w:uiPriority w:val="34"/>
    <w:qFormat/>
    <w:rsid w:val="00FD6D5A"/>
    <w:pPr>
      <w:ind w:left="720"/>
    </w:pPr>
  </w:style>
  <w:style w:type="character" w:customStyle="1" w:styleId="Heading1Char">
    <w:name w:val="Heading 1 Char"/>
    <w:basedOn w:val="DefaultParagraphFont"/>
    <w:link w:val="Heading1"/>
    <w:uiPriority w:val="9"/>
    <w:rsid w:val="004A4C6C"/>
    <w:rPr>
      <w:rFonts w:ascii="Calibri Light" w:eastAsia="Times New Roman" w:hAnsi="Calibri Light" w:cs="Times New Roman"/>
      <w:color w:val="2F5496"/>
      <w:sz w:val="32"/>
      <w:szCs w:val="32"/>
      <w:lang w:val="en-IN"/>
    </w:rPr>
  </w:style>
  <w:style w:type="table" w:styleId="PlainTable1">
    <w:name w:val="Plain Table 1"/>
    <w:basedOn w:val="TableNormal"/>
    <w:uiPriority w:val="41"/>
    <w:rsid w:val="00EE7A3E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left w:w="0" w:type="dxa"/>
        <w:right w:w="0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3-Accent1">
    <w:name w:val="Grid Table 3 Accent 1"/>
    <w:basedOn w:val="TableNormal"/>
    <w:uiPriority w:val="48"/>
    <w:rsid w:val="00EE7A3E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left w:w="0" w:type="dxa"/>
        <w:right w:w="0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GridTable6Colorful-Accent1">
    <w:name w:val="Grid Table 6 Colorful Accent 1"/>
    <w:basedOn w:val="TableNormal"/>
    <w:uiPriority w:val="51"/>
    <w:rsid w:val="00EE7A3E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left w:w="0" w:type="dxa"/>
        <w:right w:w="0" w:type="dxa"/>
      </w:tblCellMar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BD376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D376D"/>
    <w:rPr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BD376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D376D"/>
    <w:rPr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890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G"/><Relationship Id="rId21" Type="http://schemas.openxmlformats.org/officeDocument/2006/relationships/image" Target="media/image15.JP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emf"/><Relationship Id="rId50" Type="http://schemas.openxmlformats.org/officeDocument/2006/relationships/image" Target="media/image42.png"/><Relationship Id="rId55" Type="http://schemas.openxmlformats.org/officeDocument/2006/relationships/image" Target="media/image45.png"/><Relationship Id="rId63" Type="http://schemas.openxmlformats.org/officeDocument/2006/relationships/image" Target="media/image51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jpeg"/><Relationship Id="rId24" Type="http://schemas.openxmlformats.org/officeDocument/2006/relationships/image" Target="media/image18.JP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4.emf"/><Relationship Id="rId58" Type="http://schemas.openxmlformats.org/officeDocument/2006/relationships/image" Target="media/image48.png"/><Relationship Id="rId5" Type="http://schemas.openxmlformats.org/officeDocument/2006/relationships/footnotes" Target="footnotes.xml"/><Relationship Id="rId61" Type="http://schemas.openxmlformats.org/officeDocument/2006/relationships/image" Target="media/image50.emf"/><Relationship Id="rId19" Type="http://schemas.openxmlformats.org/officeDocument/2006/relationships/image" Target="media/image13.JP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package" Target="embeddings/Microsoft_Excel_Macro-Enabled_Worksheet1.xlsm"/><Relationship Id="rId56" Type="http://schemas.openxmlformats.org/officeDocument/2006/relationships/image" Target="media/image46.png"/><Relationship Id="rId64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43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hyperlink" Target="Predicted.csv" TargetMode="External"/><Relationship Id="rId59" Type="http://schemas.openxmlformats.org/officeDocument/2006/relationships/image" Target="media/image49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package" Target="embeddings/Microsoft_Excel_Macro-Enabled_Worksheet2.xlsm"/><Relationship Id="rId62" Type="http://schemas.openxmlformats.org/officeDocument/2006/relationships/package" Target="embeddings/Microsoft_Excel_Macro-Enabled_Worksheet3.xlsm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1.png"/><Relationship Id="rId57" Type="http://schemas.openxmlformats.org/officeDocument/2006/relationships/image" Target="media/image47.png"/><Relationship Id="rId10" Type="http://schemas.openxmlformats.org/officeDocument/2006/relationships/image" Target="media/image4.jpe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hyperlink" Target="PredictedTest.csv" TargetMode="External"/><Relationship Id="rId60" Type="http://schemas.openxmlformats.org/officeDocument/2006/relationships/hyperlink" Target="odds.csv" TargetMode="External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15</Pages>
  <Words>507</Words>
  <Characters>2896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Vignesh</dc:creator>
  <cp:keywords/>
  <cp:lastModifiedBy>Nipun Kansal</cp:lastModifiedBy>
  <cp:revision>41</cp:revision>
  <dcterms:created xsi:type="dcterms:W3CDTF">2018-02-03T09:55:00Z</dcterms:created>
  <dcterms:modified xsi:type="dcterms:W3CDTF">2018-02-03T17:07:00Z</dcterms:modified>
</cp:coreProperties>
</file>