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tyles+xml" PartName="/word/styles.xml"/>
  <Override ContentType="application/vnd.openxmlformats-officedocument.wordprocessingml.footer+xml" PartName="/word/footer1.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45"/>
        <w:gridCol w:w="7105"/>
        <w:tblGridChange w:id="0">
          <w:tblGrid>
            <w:gridCol w:w="2245"/>
            <w:gridCol w:w="7105"/>
          </w:tblGrid>
        </w:tblGridChange>
      </w:tblGrid>
      <w:tr>
        <w:tc>
          <w:tcPr/>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p w:rsidR="00000000" w:rsidDel="00000000" w:rsidP="00000000" w:rsidRDefault="00000000" w:rsidRPr="00000000" w14:paraId="0000000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:J.M.N.M GUNASAKARA</w:t>
            </w:r>
          </w:p>
          <w:p w:rsidR="00000000" w:rsidDel="00000000" w:rsidP="00000000" w:rsidRDefault="00000000" w:rsidRPr="00000000" w14:paraId="00000004">
            <w:pPr>
              <w:spacing w:line="48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Registration No</w:t>
            </w:r>
          </w:p>
        </w:tc>
        <w:tc>
          <w:tcPr/>
          <w:p w:rsidR="00000000" w:rsidDel="00000000" w:rsidP="00000000" w:rsidRDefault="00000000" w:rsidRPr="00000000" w14:paraId="0000000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:SEU/IS/15/ICT/005</w:t>
            </w:r>
          </w:p>
          <w:p w:rsidR="00000000" w:rsidDel="00000000" w:rsidP="00000000" w:rsidRDefault="00000000" w:rsidRPr="00000000" w14:paraId="00000008">
            <w:pPr>
              <w:spacing w:line="480" w:lineRule="auto"/>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p w:rsidR="00000000" w:rsidDel="00000000" w:rsidP="00000000" w:rsidRDefault="00000000" w:rsidRPr="00000000" w14:paraId="0000000A">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:Vehicle emergency service system</w:t>
            </w:r>
          </w:p>
          <w:p w:rsidR="00000000" w:rsidDel="00000000" w:rsidP="00000000" w:rsidRDefault="00000000" w:rsidRPr="00000000" w14:paraId="0000000B">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w:t>
            </w:r>
          </w:p>
        </w:tc>
        <w:tc>
          <w:tcPr/>
          <w:p w:rsidR="00000000" w:rsidDel="00000000" w:rsidP="00000000" w:rsidRDefault="00000000" w:rsidRPr="00000000" w14:paraId="0000000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 ARF. Shafana</w:t>
            </w:r>
          </w:p>
          <w:p w:rsidR="00000000" w:rsidDel="00000000" w:rsidP="00000000" w:rsidRDefault="00000000" w:rsidRPr="00000000" w14:paraId="00000010">
            <w:pPr>
              <w:spacing w:line="480" w:lineRule="auto"/>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Submission</w:t>
            </w:r>
          </w:p>
        </w:tc>
        <w:tc>
          <w:tcPr/>
          <w:p w:rsidR="00000000" w:rsidDel="00000000" w:rsidP="00000000" w:rsidRDefault="00000000" w:rsidRPr="00000000" w14:paraId="0000001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5"/>
        <w:gridCol w:w="5665"/>
        <w:tblGridChange w:id="0">
          <w:tblGrid>
            <w:gridCol w:w="3685"/>
            <w:gridCol w:w="5665"/>
          </w:tblGrid>
        </w:tblGridChange>
      </w:tblGrid>
      <w:tr>
        <w:tc>
          <w:tcPr/>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p>
        </w:tc>
        <w:tc>
          <w:tcPr/>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Vehicle emergency service system</w:t>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tc>
        <w:tc>
          <w:tcPr/>
          <w:p w:rsidR="00000000" w:rsidDel="00000000" w:rsidP="00000000" w:rsidRDefault="00000000" w:rsidRPr="00000000" w14:paraId="0000001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a vehicle emergency service system that will come in to help when someones vehicle is broken .</w:t>
            </w:r>
          </w:p>
          <w:p w:rsidR="00000000" w:rsidDel="00000000" w:rsidP="00000000" w:rsidRDefault="00000000" w:rsidRPr="00000000" w14:paraId="0000001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2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 / Goal</w:t>
            </w:r>
          </w:p>
        </w:tc>
        <w:tc>
          <w:tcPr/>
          <w:p w:rsidR="00000000" w:rsidDel="00000000" w:rsidP="00000000" w:rsidRDefault="00000000" w:rsidRPr="00000000" w14:paraId="0000002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help the people who suffer when their vehicle is broken and cant find the garage to fix it.</w:t>
            </w:r>
          </w:p>
          <w:p w:rsidR="00000000" w:rsidDel="00000000" w:rsidP="00000000" w:rsidRDefault="00000000" w:rsidRPr="00000000" w14:paraId="0000002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 Functionalities</w:t>
            </w:r>
          </w:p>
        </w:tc>
        <w:tc>
          <w:tcPr/>
          <w:p w:rsidR="00000000" w:rsidDel="00000000" w:rsidP="00000000" w:rsidRDefault="00000000" w:rsidRPr="00000000" w14:paraId="0000002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vehicle is broken this site or app can help to find the nearby garages so time that waste to searching for them will be spare.this system will be based on db,php,html,css</w:t>
            </w:r>
          </w:p>
          <w:p w:rsidR="00000000" w:rsidDel="00000000" w:rsidP="00000000" w:rsidRDefault="00000000" w:rsidRPr="00000000" w14:paraId="0000002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2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Outcomes</w:t>
            </w:r>
          </w:p>
        </w:tc>
        <w:tc>
          <w:tcPr/>
          <w:p w:rsidR="00000000" w:rsidDel="00000000" w:rsidP="00000000" w:rsidRDefault="00000000" w:rsidRPr="00000000" w14:paraId="0000003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Sufficient service for fixing accidentally broken vehicles .</w:t>
            </w:r>
          </w:p>
          <w:p w:rsidR="00000000" w:rsidDel="00000000" w:rsidP="00000000" w:rsidRDefault="00000000" w:rsidRPr="00000000" w14:paraId="00000031">
            <w:pPr>
              <w:spacing w:line="36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tab/>
        <w:t xml:space="preserve">………………</w:t>
        <w:tab/>
        <w:tab/>
        <w:tab/>
        <w:tab/>
        <w:tab/>
        <w:tab/>
        <w:t xml:space="preserve">Signature: ……………...</w:t>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Information and Communication Technology | FT | SEUSL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Nation Development Project - 2019</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A7956"/>
    <w:pPr>
      <w:tabs>
        <w:tab w:val="center" w:pos="4680"/>
        <w:tab w:val="right" w:pos="9360"/>
      </w:tabs>
      <w:spacing w:after="0" w:line="240" w:lineRule="auto"/>
    </w:pPr>
  </w:style>
  <w:style w:type="character" w:styleId="HeaderChar" w:customStyle="1">
    <w:name w:val="Header Char"/>
    <w:basedOn w:val="DefaultParagraphFont"/>
    <w:link w:val="Header"/>
    <w:uiPriority w:val="99"/>
    <w:rsid w:val="007A7956"/>
  </w:style>
  <w:style w:type="paragraph" w:styleId="Footer">
    <w:name w:val="footer"/>
    <w:basedOn w:val="Normal"/>
    <w:link w:val="FooterChar"/>
    <w:uiPriority w:val="99"/>
    <w:unhideWhenUsed w:val="1"/>
    <w:rsid w:val="007A7956"/>
    <w:pPr>
      <w:tabs>
        <w:tab w:val="center" w:pos="4680"/>
        <w:tab w:val="right" w:pos="9360"/>
      </w:tabs>
      <w:spacing w:after="0" w:line="240" w:lineRule="auto"/>
    </w:pPr>
  </w:style>
  <w:style w:type="character" w:styleId="FooterChar" w:customStyle="1">
    <w:name w:val="Footer Char"/>
    <w:basedOn w:val="DefaultParagraphFont"/>
    <w:link w:val="Footer"/>
    <w:uiPriority w:val="99"/>
    <w:rsid w:val="007A7956"/>
  </w:style>
  <w:style w:type="table" w:styleId="TableGrid">
    <w:name w:val="Table Grid"/>
    <w:basedOn w:val="TableNormal"/>
    <w:uiPriority w:val="39"/>
    <w:rsid w:val="009F31C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2019-06-24T06:04:00Z</dcterms:created>
  <dc:creator>Hazeena</dc:creator>
</cp:coreProperties>
</file>