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744E7" w14:textId="584797D4" w:rsidR="002661EE" w:rsidRDefault="002661EE" w:rsidP="000E4DC9">
      <w:pPr>
        <w:spacing w:after="0"/>
        <w:jc w:val="center"/>
        <w:rPr>
          <w:b/>
          <w:sz w:val="24"/>
          <w:szCs w:val="24"/>
        </w:rPr>
      </w:pPr>
      <w:r>
        <w:rPr>
          <w:b/>
          <w:sz w:val="24"/>
          <w:szCs w:val="24"/>
        </w:rPr>
        <w:t>CSE411</w:t>
      </w:r>
    </w:p>
    <w:p w14:paraId="364481BC" w14:textId="471348C7" w:rsidR="003D0C5A" w:rsidRDefault="00FB50B7" w:rsidP="000E4DC9">
      <w:pPr>
        <w:spacing w:after="0"/>
        <w:jc w:val="center"/>
        <w:rPr>
          <w:b/>
          <w:sz w:val="24"/>
          <w:szCs w:val="24"/>
        </w:rPr>
      </w:pPr>
      <w:r>
        <w:rPr>
          <w:b/>
          <w:sz w:val="24"/>
          <w:szCs w:val="24"/>
        </w:rPr>
        <w:t xml:space="preserve">Sample questions on </w:t>
      </w:r>
      <w:r w:rsidR="0094513A">
        <w:rPr>
          <w:b/>
          <w:sz w:val="24"/>
          <w:szCs w:val="24"/>
        </w:rPr>
        <w:t>Recovery</w:t>
      </w:r>
    </w:p>
    <w:p w14:paraId="7F593692" w14:textId="77777777" w:rsidR="002B541E" w:rsidRDefault="002B541E" w:rsidP="007A56D8">
      <w:pPr>
        <w:spacing w:after="0"/>
        <w:rPr>
          <w:b/>
          <w:sz w:val="24"/>
          <w:szCs w:val="24"/>
        </w:rPr>
      </w:pPr>
    </w:p>
    <w:p w14:paraId="427DBC1B" w14:textId="77777777" w:rsidR="005E12BC" w:rsidRDefault="005E12BC" w:rsidP="00C02491">
      <w:pPr>
        <w:jc w:val="both"/>
        <w:rPr>
          <w:sz w:val="24"/>
          <w:szCs w:val="24"/>
        </w:rPr>
      </w:pPr>
    </w:p>
    <w:p w14:paraId="2777FB1C" w14:textId="0FF03ED7" w:rsidR="00C02491" w:rsidRPr="00C02491" w:rsidRDefault="00C02491" w:rsidP="00C02491">
      <w:pPr>
        <w:jc w:val="both"/>
      </w:pPr>
      <w:r>
        <w:rPr>
          <w:sz w:val="24"/>
          <w:szCs w:val="24"/>
        </w:rPr>
        <w:t>Q</w:t>
      </w:r>
      <w:r w:rsidR="006062FA">
        <w:rPr>
          <w:sz w:val="24"/>
          <w:szCs w:val="24"/>
        </w:rPr>
        <w:t>1</w:t>
      </w:r>
      <w:r>
        <w:rPr>
          <w:sz w:val="24"/>
          <w:szCs w:val="24"/>
        </w:rPr>
        <w:t xml:space="preserve">: </w:t>
      </w:r>
      <w:r w:rsidRPr="00C02491">
        <w:t>Explain the transaction processing by DBMS showing the transaction work area in memory, the buffer and the database in disk.</w:t>
      </w:r>
    </w:p>
    <w:p w14:paraId="6766A2D7" w14:textId="40E93252" w:rsidR="00C02491" w:rsidRDefault="00C02491" w:rsidP="0000595A">
      <w:pPr>
        <w:spacing w:after="0"/>
        <w:jc w:val="both"/>
        <w:rPr>
          <w:sz w:val="24"/>
          <w:szCs w:val="24"/>
        </w:rPr>
      </w:pPr>
    </w:p>
    <w:p w14:paraId="26B07C14" w14:textId="487835E8" w:rsidR="00C02491" w:rsidRPr="00C02491" w:rsidRDefault="00C02491" w:rsidP="00C02491">
      <w:pPr>
        <w:jc w:val="both"/>
      </w:pPr>
      <w:r>
        <w:rPr>
          <w:sz w:val="24"/>
          <w:szCs w:val="24"/>
        </w:rPr>
        <w:t>Q</w:t>
      </w:r>
      <w:r w:rsidR="006062FA">
        <w:rPr>
          <w:sz w:val="24"/>
          <w:szCs w:val="24"/>
        </w:rPr>
        <w:t>2</w:t>
      </w:r>
      <w:r>
        <w:rPr>
          <w:sz w:val="24"/>
          <w:szCs w:val="24"/>
        </w:rPr>
        <w:t xml:space="preserve">: </w:t>
      </w:r>
      <w:r w:rsidRPr="00C02491">
        <w:t>The accounts A, B, C has the balances 500, 1000 and 1500 respectively. Write a transaction where 20% of C account will deducted and equally divided into two accounts A and B. Write log records for the transaction.</w:t>
      </w:r>
    </w:p>
    <w:p w14:paraId="5E8E8E40" w14:textId="3AD656A5" w:rsidR="00C02491" w:rsidRDefault="00C02491" w:rsidP="0000595A">
      <w:pPr>
        <w:spacing w:after="0"/>
        <w:jc w:val="both"/>
        <w:rPr>
          <w:sz w:val="24"/>
          <w:szCs w:val="24"/>
        </w:rPr>
      </w:pPr>
      <w:r>
        <w:rPr>
          <w:sz w:val="24"/>
          <w:szCs w:val="24"/>
        </w:rPr>
        <w:t xml:space="preserve"> Q</w:t>
      </w:r>
      <w:r w:rsidR="006062FA">
        <w:rPr>
          <w:sz w:val="24"/>
          <w:szCs w:val="24"/>
        </w:rPr>
        <w:t>3</w:t>
      </w:r>
      <w:r>
        <w:rPr>
          <w:sz w:val="24"/>
          <w:szCs w:val="24"/>
        </w:rPr>
        <w:t>: The log records are given bellow and the system failed:</w:t>
      </w:r>
    </w:p>
    <w:p w14:paraId="109B57D8" w14:textId="77777777" w:rsidR="00C02491" w:rsidRDefault="00C02491" w:rsidP="0000595A">
      <w:pPr>
        <w:spacing w:after="0"/>
        <w:jc w:val="both"/>
        <w:rPr>
          <w:sz w:val="24"/>
          <w:szCs w:val="24"/>
        </w:rPr>
      </w:pPr>
    </w:p>
    <w:p w14:paraId="05B59A8A" w14:textId="77777777" w:rsidR="00C02491" w:rsidRPr="00C02491" w:rsidRDefault="00C02491" w:rsidP="00C02491">
      <w:pPr>
        <w:spacing w:after="0"/>
        <w:jc w:val="both"/>
        <w:rPr>
          <w:sz w:val="24"/>
          <w:szCs w:val="24"/>
        </w:rPr>
      </w:pPr>
      <w:r w:rsidRPr="00C02491">
        <w:rPr>
          <w:sz w:val="24"/>
          <w:szCs w:val="24"/>
        </w:rPr>
        <w:t>&lt;</w:t>
      </w:r>
      <w:r w:rsidRPr="00C02491">
        <w:rPr>
          <w:i/>
          <w:iCs/>
          <w:sz w:val="24"/>
          <w:szCs w:val="24"/>
        </w:rPr>
        <w:t>T</w:t>
      </w:r>
      <w:r w:rsidRPr="00C02491">
        <w:rPr>
          <w:sz w:val="24"/>
          <w:szCs w:val="24"/>
          <w:vertAlign w:val="subscript"/>
        </w:rPr>
        <w:t>0</w:t>
      </w:r>
      <w:r w:rsidRPr="00C02491">
        <w:rPr>
          <w:i/>
          <w:iCs/>
          <w:sz w:val="24"/>
          <w:szCs w:val="24"/>
        </w:rPr>
        <w:t xml:space="preserve"> </w:t>
      </w:r>
      <w:r w:rsidRPr="00C02491">
        <w:rPr>
          <w:b/>
          <w:bCs/>
          <w:sz w:val="24"/>
          <w:szCs w:val="24"/>
        </w:rPr>
        <w:t>start</w:t>
      </w:r>
      <w:r w:rsidRPr="00C02491">
        <w:rPr>
          <w:sz w:val="24"/>
          <w:szCs w:val="24"/>
        </w:rPr>
        <w:t>&gt;</w:t>
      </w:r>
    </w:p>
    <w:p w14:paraId="22F64C1E" w14:textId="77777777" w:rsidR="00C02491" w:rsidRPr="00C02491" w:rsidRDefault="00C02491" w:rsidP="00C02491">
      <w:pPr>
        <w:spacing w:after="0"/>
        <w:jc w:val="both"/>
        <w:rPr>
          <w:sz w:val="24"/>
          <w:szCs w:val="24"/>
        </w:rPr>
      </w:pPr>
      <w:r w:rsidRPr="00C02491">
        <w:rPr>
          <w:sz w:val="24"/>
          <w:szCs w:val="24"/>
        </w:rPr>
        <w:t>&lt;</w:t>
      </w:r>
      <w:r w:rsidRPr="00C02491">
        <w:rPr>
          <w:i/>
          <w:iCs/>
          <w:sz w:val="24"/>
          <w:szCs w:val="24"/>
        </w:rPr>
        <w:t>T</w:t>
      </w:r>
      <w:r w:rsidRPr="00C02491">
        <w:rPr>
          <w:i/>
          <w:iCs/>
          <w:sz w:val="24"/>
          <w:szCs w:val="24"/>
          <w:vertAlign w:val="subscript"/>
        </w:rPr>
        <w:t>0</w:t>
      </w:r>
      <w:r w:rsidRPr="00C02491">
        <w:rPr>
          <w:i/>
          <w:iCs/>
          <w:sz w:val="24"/>
          <w:szCs w:val="24"/>
        </w:rPr>
        <w:t>,</w:t>
      </w:r>
      <w:r w:rsidRPr="00C02491">
        <w:rPr>
          <w:sz w:val="24"/>
          <w:szCs w:val="24"/>
        </w:rPr>
        <w:t xml:space="preserve"> A, 1000, 950&gt;</w:t>
      </w:r>
    </w:p>
    <w:p w14:paraId="5DD2E646" w14:textId="77777777" w:rsidR="00C02491" w:rsidRPr="00C02491" w:rsidRDefault="00C02491" w:rsidP="00C02491">
      <w:pPr>
        <w:spacing w:after="0"/>
        <w:jc w:val="both"/>
        <w:rPr>
          <w:sz w:val="24"/>
          <w:szCs w:val="24"/>
        </w:rPr>
      </w:pPr>
      <w:r w:rsidRPr="00C02491">
        <w:rPr>
          <w:i/>
          <w:iCs/>
          <w:sz w:val="24"/>
          <w:szCs w:val="24"/>
        </w:rPr>
        <w:t>&lt;T</w:t>
      </w:r>
      <w:r w:rsidRPr="00C02491">
        <w:rPr>
          <w:sz w:val="24"/>
          <w:szCs w:val="24"/>
          <w:vertAlign w:val="subscript"/>
        </w:rPr>
        <w:t>o</w:t>
      </w:r>
      <w:r w:rsidRPr="00C02491">
        <w:rPr>
          <w:i/>
          <w:iCs/>
          <w:sz w:val="24"/>
          <w:szCs w:val="24"/>
        </w:rPr>
        <w:t>,</w:t>
      </w:r>
      <w:r w:rsidRPr="00C02491">
        <w:rPr>
          <w:sz w:val="24"/>
          <w:szCs w:val="24"/>
        </w:rPr>
        <w:t xml:space="preserve"> B, 2000, 2050&gt;</w:t>
      </w:r>
    </w:p>
    <w:p w14:paraId="11BE3429" w14:textId="77777777" w:rsidR="00C02491" w:rsidRPr="00C02491" w:rsidRDefault="00C02491" w:rsidP="00C02491">
      <w:pPr>
        <w:spacing w:after="0"/>
        <w:jc w:val="both"/>
        <w:rPr>
          <w:sz w:val="24"/>
          <w:szCs w:val="24"/>
        </w:rPr>
      </w:pPr>
      <w:r w:rsidRPr="00C02491">
        <w:rPr>
          <w:sz w:val="24"/>
          <w:szCs w:val="24"/>
        </w:rPr>
        <w:t>&lt;</w:t>
      </w:r>
      <w:r w:rsidRPr="00C02491">
        <w:rPr>
          <w:i/>
          <w:iCs/>
          <w:sz w:val="24"/>
          <w:szCs w:val="24"/>
        </w:rPr>
        <w:t>T</w:t>
      </w:r>
      <w:r w:rsidRPr="00C02491">
        <w:rPr>
          <w:sz w:val="24"/>
          <w:szCs w:val="24"/>
          <w:vertAlign w:val="subscript"/>
        </w:rPr>
        <w:t>0</w:t>
      </w:r>
      <w:r w:rsidRPr="00C02491">
        <w:rPr>
          <w:sz w:val="24"/>
          <w:szCs w:val="24"/>
        </w:rPr>
        <w:t xml:space="preserve"> </w:t>
      </w:r>
      <w:r w:rsidRPr="00C02491">
        <w:rPr>
          <w:b/>
          <w:bCs/>
          <w:sz w:val="24"/>
          <w:szCs w:val="24"/>
        </w:rPr>
        <w:t>commit</w:t>
      </w:r>
      <w:r w:rsidRPr="00C02491">
        <w:rPr>
          <w:sz w:val="24"/>
          <w:szCs w:val="24"/>
        </w:rPr>
        <w:t>&gt;</w:t>
      </w:r>
    </w:p>
    <w:p w14:paraId="48E3C9C8" w14:textId="77777777" w:rsidR="00C02491" w:rsidRPr="00C02491" w:rsidRDefault="00C02491" w:rsidP="00C02491">
      <w:pPr>
        <w:spacing w:after="0"/>
        <w:jc w:val="both"/>
        <w:rPr>
          <w:sz w:val="24"/>
          <w:szCs w:val="24"/>
        </w:rPr>
      </w:pPr>
      <w:r w:rsidRPr="00C02491">
        <w:rPr>
          <w:sz w:val="24"/>
          <w:szCs w:val="24"/>
        </w:rPr>
        <w:t>&lt;</w:t>
      </w:r>
      <w:r w:rsidRPr="00C02491">
        <w:rPr>
          <w:i/>
          <w:iCs/>
          <w:sz w:val="24"/>
          <w:szCs w:val="24"/>
        </w:rPr>
        <w:t>T</w:t>
      </w:r>
      <w:r w:rsidRPr="00C02491">
        <w:rPr>
          <w:sz w:val="24"/>
          <w:szCs w:val="24"/>
          <w:vertAlign w:val="subscript"/>
        </w:rPr>
        <w:t>1</w:t>
      </w:r>
      <w:r w:rsidRPr="00C02491">
        <w:rPr>
          <w:sz w:val="24"/>
          <w:szCs w:val="24"/>
        </w:rPr>
        <w:t xml:space="preserve"> </w:t>
      </w:r>
      <w:r w:rsidRPr="00C02491">
        <w:rPr>
          <w:b/>
          <w:bCs/>
          <w:sz w:val="24"/>
          <w:szCs w:val="24"/>
        </w:rPr>
        <w:t>start</w:t>
      </w:r>
      <w:r w:rsidRPr="00C02491">
        <w:rPr>
          <w:sz w:val="24"/>
          <w:szCs w:val="24"/>
        </w:rPr>
        <w:t>&gt;</w:t>
      </w:r>
    </w:p>
    <w:p w14:paraId="65C0E308" w14:textId="77777777" w:rsidR="00C02491" w:rsidRPr="00C02491" w:rsidRDefault="00C02491" w:rsidP="00C02491">
      <w:pPr>
        <w:spacing w:after="0"/>
        <w:jc w:val="both"/>
        <w:rPr>
          <w:sz w:val="24"/>
          <w:szCs w:val="24"/>
        </w:rPr>
      </w:pPr>
      <w:r w:rsidRPr="00C02491">
        <w:rPr>
          <w:sz w:val="24"/>
          <w:szCs w:val="24"/>
        </w:rPr>
        <w:t>&lt;</w:t>
      </w:r>
      <w:r w:rsidRPr="00C02491">
        <w:rPr>
          <w:i/>
          <w:iCs/>
          <w:sz w:val="24"/>
          <w:szCs w:val="24"/>
        </w:rPr>
        <w:t>T</w:t>
      </w:r>
      <w:r w:rsidRPr="00C02491">
        <w:rPr>
          <w:sz w:val="24"/>
          <w:szCs w:val="24"/>
          <w:vertAlign w:val="subscript"/>
        </w:rPr>
        <w:t>1</w:t>
      </w:r>
      <w:r w:rsidRPr="00C02491">
        <w:rPr>
          <w:sz w:val="24"/>
          <w:szCs w:val="24"/>
        </w:rPr>
        <w:t>, C, 700, 600&gt;</w:t>
      </w:r>
    </w:p>
    <w:p w14:paraId="6B33556F" w14:textId="40E979FB" w:rsidR="00C02491" w:rsidRDefault="00C02491" w:rsidP="00C02491">
      <w:pPr>
        <w:spacing w:after="0"/>
        <w:jc w:val="both"/>
        <w:rPr>
          <w:sz w:val="24"/>
          <w:szCs w:val="24"/>
        </w:rPr>
      </w:pPr>
      <w:r w:rsidRPr="00C02491">
        <w:rPr>
          <w:sz w:val="24"/>
          <w:szCs w:val="24"/>
        </w:rPr>
        <w:t xml:space="preserve">  </w:t>
      </w:r>
      <w:r w:rsidR="002441BF">
        <w:rPr>
          <w:sz w:val="24"/>
          <w:szCs w:val="24"/>
        </w:rPr>
        <w:t>&gt;&gt;&gt;&gt;&gt;&gt;&gt;&gt;&gt;&gt; System failed</w:t>
      </w:r>
    </w:p>
    <w:p w14:paraId="57F967AD" w14:textId="77777777" w:rsidR="002441BF" w:rsidRDefault="002441BF" w:rsidP="00C02491">
      <w:pPr>
        <w:spacing w:after="0"/>
        <w:jc w:val="both"/>
        <w:rPr>
          <w:sz w:val="24"/>
          <w:szCs w:val="24"/>
        </w:rPr>
      </w:pPr>
      <w:bookmarkStart w:id="0" w:name="_GoBack"/>
      <w:bookmarkEnd w:id="0"/>
    </w:p>
    <w:p w14:paraId="21D540A4" w14:textId="47C4A8DE" w:rsidR="00F3356F" w:rsidRDefault="000A6647" w:rsidP="00C02491">
      <w:pPr>
        <w:spacing w:after="0"/>
        <w:jc w:val="both"/>
        <w:rPr>
          <w:sz w:val="24"/>
          <w:szCs w:val="24"/>
        </w:rPr>
      </w:pPr>
      <w:r>
        <w:rPr>
          <w:sz w:val="24"/>
          <w:szCs w:val="24"/>
        </w:rPr>
        <w:t>Explain the recovery from failure for the above case.</w:t>
      </w:r>
      <w:r w:rsidR="00C02491" w:rsidRPr="00C02491">
        <w:rPr>
          <w:sz w:val="24"/>
          <w:szCs w:val="24"/>
        </w:rPr>
        <w:t xml:space="preserve">        </w:t>
      </w:r>
    </w:p>
    <w:p w14:paraId="5E8F2330" w14:textId="3445E0C6" w:rsidR="00F3356F" w:rsidRDefault="00F3356F" w:rsidP="00C02491">
      <w:pPr>
        <w:spacing w:after="0"/>
        <w:jc w:val="both"/>
        <w:rPr>
          <w:sz w:val="24"/>
          <w:szCs w:val="24"/>
        </w:rPr>
      </w:pPr>
    </w:p>
    <w:p w14:paraId="77CCDAD3" w14:textId="24794232" w:rsidR="00F3356F" w:rsidRDefault="00F3356F" w:rsidP="00C02491">
      <w:pPr>
        <w:spacing w:after="0"/>
        <w:jc w:val="both"/>
        <w:rPr>
          <w:sz w:val="24"/>
          <w:szCs w:val="24"/>
        </w:rPr>
      </w:pPr>
      <w:r>
        <w:rPr>
          <w:sz w:val="24"/>
          <w:szCs w:val="24"/>
        </w:rPr>
        <w:t>Q</w:t>
      </w:r>
      <w:r w:rsidR="006062FA">
        <w:rPr>
          <w:sz w:val="24"/>
          <w:szCs w:val="24"/>
        </w:rPr>
        <w:t>4</w:t>
      </w:r>
      <w:r>
        <w:rPr>
          <w:sz w:val="24"/>
          <w:szCs w:val="24"/>
        </w:rPr>
        <w:t>:</w:t>
      </w:r>
    </w:p>
    <w:p w14:paraId="7C88E2D7" w14:textId="77777777" w:rsidR="00F3356F" w:rsidRDefault="00F3356F" w:rsidP="00F3356F">
      <w:pPr>
        <w:pStyle w:val="ListParagraph"/>
        <w:numPr>
          <w:ilvl w:val="0"/>
          <w:numId w:val="13"/>
        </w:numPr>
        <w:rPr>
          <w:rFonts w:ascii="Times New Roman" w:hAnsi="Times New Roman" w:cs="Times New Roman"/>
          <w:sz w:val="24"/>
          <w:szCs w:val="24"/>
        </w:rPr>
      </w:pPr>
      <w:r w:rsidRPr="00F3356F">
        <w:rPr>
          <w:rFonts w:ascii="Times New Roman" w:hAnsi="Times New Roman" w:cs="Times New Roman"/>
          <w:sz w:val="24"/>
          <w:szCs w:val="24"/>
        </w:rPr>
        <w:t>Why is checkpoint used in log-based recovery systems?</w:t>
      </w:r>
    </w:p>
    <w:p w14:paraId="2A7353A8" w14:textId="77777777" w:rsidR="00F3356F" w:rsidRDefault="00F3356F" w:rsidP="00F3356F">
      <w:pPr>
        <w:pStyle w:val="ListParagraph"/>
        <w:numPr>
          <w:ilvl w:val="0"/>
          <w:numId w:val="13"/>
        </w:numPr>
        <w:rPr>
          <w:rFonts w:ascii="Times New Roman" w:hAnsi="Times New Roman" w:cs="Times New Roman"/>
          <w:sz w:val="24"/>
          <w:szCs w:val="24"/>
        </w:rPr>
      </w:pPr>
      <w:r w:rsidRPr="00B647C8">
        <w:rPr>
          <w:rFonts w:ascii="Times New Roman" w:hAnsi="Times New Roman" w:cs="Times New Roman"/>
          <w:sz w:val="24"/>
          <w:szCs w:val="24"/>
        </w:rPr>
        <w:t>How is a checkpoint performed? Explain with an example.</w:t>
      </w:r>
    </w:p>
    <w:p w14:paraId="255D301F" w14:textId="77777777" w:rsidR="00F3356F" w:rsidRPr="00B647C8" w:rsidRDefault="00F3356F" w:rsidP="00F3356F">
      <w:pPr>
        <w:pStyle w:val="ListParagraph"/>
        <w:numPr>
          <w:ilvl w:val="0"/>
          <w:numId w:val="13"/>
        </w:numPr>
        <w:spacing w:after="0"/>
        <w:rPr>
          <w:rFonts w:ascii="Times New Roman" w:hAnsi="Times New Roman" w:cs="Times New Roman"/>
          <w:sz w:val="24"/>
          <w:szCs w:val="24"/>
        </w:rPr>
      </w:pPr>
      <w:r w:rsidRPr="00B647C8">
        <w:rPr>
          <w:rFonts w:ascii="Times New Roman" w:hAnsi="Times New Roman" w:cs="Times New Roman"/>
          <w:sz w:val="24"/>
          <w:szCs w:val="24"/>
        </w:rPr>
        <w:t>In a database log file, there are two checkpoints in the same day:</w:t>
      </w:r>
    </w:p>
    <w:p w14:paraId="030BD1CF" w14:textId="77777777" w:rsidR="00F3356F" w:rsidRDefault="00F3356F" w:rsidP="00F3356F">
      <w:pPr>
        <w:ind w:left="360"/>
        <w:rPr>
          <w:rFonts w:ascii="Times New Roman" w:hAnsi="Times New Roman" w:cs="Times New Roman"/>
          <w:sz w:val="24"/>
          <w:szCs w:val="24"/>
        </w:rPr>
      </w:pPr>
      <w:r>
        <w:rPr>
          <w:rFonts w:ascii="Times New Roman" w:hAnsi="Times New Roman" w:cs="Times New Roman"/>
          <w:sz w:val="24"/>
          <w:szCs w:val="24"/>
        </w:rPr>
        <w:t xml:space="preserve">First one:  </w:t>
      </w:r>
      <w:r w:rsidRPr="00D21C00">
        <w:rPr>
          <w:rFonts w:ascii="Times New Roman" w:hAnsi="Times New Roman" w:cs="Times New Roman"/>
          <w:sz w:val="24"/>
          <w:szCs w:val="24"/>
        </w:rPr>
        <w:t>&lt;</w:t>
      </w:r>
      <w:r w:rsidRPr="00D21C00">
        <w:rPr>
          <w:rFonts w:ascii="Times New Roman" w:hAnsi="Times New Roman" w:cs="Times New Roman"/>
          <w:b/>
          <w:bCs/>
          <w:sz w:val="24"/>
          <w:szCs w:val="24"/>
        </w:rPr>
        <w:t xml:space="preserve">checkpoint </w:t>
      </w:r>
      <w:r w:rsidRPr="00D21C00">
        <w:rPr>
          <w:rFonts w:ascii="Times New Roman" w:hAnsi="Times New Roman" w:cs="Times New Roman"/>
          <w:i/>
          <w:iCs/>
          <w:sz w:val="24"/>
          <w:szCs w:val="24"/>
        </w:rPr>
        <w:t>L</w:t>
      </w:r>
      <w:proofErr w:type="gramStart"/>
      <w:r w:rsidRPr="00D21C00">
        <w:rPr>
          <w:rFonts w:ascii="Times New Roman" w:hAnsi="Times New Roman" w:cs="Times New Roman"/>
          <w:sz w:val="24"/>
          <w:szCs w:val="24"/>
        </w:rPr>
        <w:t>&gt;</w:t>
      </w:r>
      <w:r>
        <w:rPr>
          <w:rFonts w:ascii="Times New Roman" w:hAnsi="Times New Roman" w:cs="Times New Roman"/>
          <w:sz w:val="24"/>
          <w:szCs w:val="24"/>
        </w:rPr>
        <w:t xml:space="preserve">  at</w:t>
      </w:r>
      <w:proofErr w:type="gramEnd"/>
      <w:r>
        <w:rPr>
          <w:rFonts w:ascii="Times New Roman" w:hAnsi="Times New Roman" w:cs="Times New Roman"/>
          <w:sz w:val="24"/>
          <w:szCs w:val="24"/>
        </w:rPr>
        <w:t xml:space="preserve"> time 8AM</w:t>
      </w:r>
    </w:p>
    <w:p w14:paraId="777C9CAE" w14:textId="77777777" w:rsidR="00F3356F" w:rsidRDefault="00F3356F" w:rsidP="00F3356F">
      <w:pPr>
        <w:ind w:left="360"/>
        <w:rPr>
          <w:rFonts w:ascii="Times New Roman" w:hAnsi="Times New Roman" w:cs="Times New Roman"/>
          <w:sz w:val="24"/>
          <w:szCs w:val="24"/>
        </w:rPr>
      </w:pPr>
      <w:r>
        <w:rPr>
          <w:rFonts w:ascii="Times New Roman" w:hAnsi="Times New Roman" w:cs="Times New Roman"/>
          <w:sz w:val="24"/>
          <w:szCs w:val="24"/>
        </w:rPr>
        <w:t xml:space="preserve">Second one: </w:t>
      </w:r>
      <w:r w:rsidRPr="00D21C00">
        <w:rPr>
          <w:rFonts w:ascii="Times New Roman" w:hAnsi="Times New Roman" w:cs="Times New Roman"/>
          <w:sz w:val="24"/>
          <w:szCs w:val="24"/>
        </w:rPr>
        <w:t>&lt;</w:t>
      </w:r>
      <w:r w:rsidRPr="00D21C00">
        <w:rPr>
          <w:rFonts w:ascii="Times New Roman" w:hAnsi="Times New Roman" w:cs="Times New Roman"/>
          <w:b/>
          <w:bCs/>
          <w:sz w:val="24"/>
          <w:szCs w:val="24"/>
        </w:rPr>
        <w:t xml:space="preserve">checkpoint </w:t>
      </w:r>
      <w:r w:rsidRPr="00D21C00">
        <w:rPr>
          <w:rFonts w:ascii="Times New Roman" w:hAnsi="Times New Roman" w:cs="Times New Roman"/>
          <w:i/>
          <w:iCs/>
          <w:sz w:val="24"/>
          <w:szCs w:val="24"/>
        </w:rPr>
        <w:t>L</w:t>
      </w:r>
      <w:r w:rsidRPr="00D21C00">
        <w:rPr>
          <w:rFonts w:ascii="Times New Roman" w:hAnsi="Times New Roman" w:cs="Times New Roman"/>
          <w:sz w:val="24"/>
          <w:szCs w:val="24"/>
        </w:rPr>
        <w:t>&gt;</w:t>
      </w:r>
      <w:r>
        <w:rPr>
          <w:rFonts w:ascii="Times New Roman" w:hAnsi="Times New Roman" w:cs="Times New Roman"/>
          <w:sz w:val="24"/>
          <w:szCs w:val="24"/>
        </w:rPr>
        <w:t xml:space="preserve"> at 4PM</w:t>
      </w:r>
    </w:p>
    <w:p w14:paraId="0E2A0184" w14:textId="7914CEE7" w:rsidR="00F3356F" w:rsidRDefault="00F3356F" w:rsidP="00F3356F">
      <w:pPr>
        <w:spacing w:after="0"/>
        <w:jc w:val="both"/>
        <w:rPr>
          <w:rFonts w:ascii="Times New Roman" w:hAnsi="Times New Roman" w:cs="Times New Roman"/>
          <w:sz w:val="24"/>
          <w:szCs w:val="24"/>
        </w:rPr>
      </w:pPr>
      <w:r>
        <w:rPr>
          <w:rFonts w:ascii="Times New Roman" w:hAnsi="Times New Roman" w:cs="Times New Roman"/>
          <w:sz w:val="24"/>
          <w:szCs w:val="24"/>
        </w:rPr>
        <w:t>The system failed at 5PM. There were 2000 transactions between first and second checkpoint and 100 transactions were active during second checkpoint. After second checkpoint, 500 transactions are committed before failure. There were 200 transactions running during failure. Describe the recovery from failure.</w:t>
      </w:r>
    </w:p>
    <w:p w14:paraId="2E525FD2" w14:textId="77777777" w:rsidR="00F3356F" w:rsidRDefault="00F3356F" w:rsidP="00F3356F">
      <w:pPr>
        <w:spacing w:after="0"/>
        <w:jc w:val="both"/>
        <w:rPr>
          <w:sz w:val="24"/>
          <w:szCs w:val="24"/>
        </w:rPr>
      </w:pPr>
    </w:p>
    <w:sectPr w:rsidR="00F3356F" w:rsidSect="00D5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72D3A"/>
    <w:multiLevelType w:val="hybridMultilevel"/>
    <w:tmpl w:val="9DC8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DB6261"/>
    <w:multiLevelType w:val="hybridMultilevel"/>
    <w:tmpl w:val="C63C8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42979"/>
    <w:multiLevelType w:val="hybridMultilevel"/>
    <w:tmpl w:val="8AC8AF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76B88"/>
    <w:multiLevelType w:val="hybridMultilevel"/>
    <w:tmpl w:val="097420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DB0E7B"/>
    <w:multiLevelType w:val="hybridMultilevel"/>
    <w:tmpl w:val="709C84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B025E08"/>
    <w:multiLevelType w:val="hybridMultilevel"/>
    <w:tmpl w:val="D332C42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245A6C"/>
    <w:multiLevelType w:val="hybridMultilevel"/>
    <w:tmpl w:val="68B66E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2081F32"/>
    <w:multiLevelType w:val="hybridMultilevel"/>
    <w:tmpl w:val="D9B472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A57696"/>
    <w:multiLevelType w:val="hybridMultilevel"/>
    <w:tmpl w:val="DBA839A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DBE7144"/>
    <w:multiLevelType w:val="hybridMultilevel"/>
    <w:tmpl w:val="3738A6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336A04"/>
    <w:multiLevelType w:val="hybridMultilevel"/>
    <w:tmpl w:val="EC8EB7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035EC"/>
    <w:multiLevelType w:val="hybridMultilevel"/>
    <w:tmpl w:val="0CCC4F4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6FB583A"/>
    <w:multiLevelType w:val="hybridMultilevel"/>
    <w:tmpl w:val="0CCC4F4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A394184"/>
    <w:multiLevelType w:val="hybridMultilevel"/>
    <w:tmpl w:val="6F80E68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1"/>
  </w:num>
  <w:num w:numId="5">
    <w:abstractNumId w:val="10"/>
  </w:num>
  <w:num w:numId="6">
    <w:abstractNumId w:val="0"/>
  </w:num>
  <w:num w:numId="7">
    <w:abstractNumId w:val="9"/>
  </w:num>
  <w:num w:numId="8">
    <w:abstractNumId w:val="12"/>
  </w:num>
  <w:num w:numId="9">
    <w:abstractNumId w:val="13"/>
  </w:num>
  <w:num w:numId="10">
    <w:abstractNumId w:val="11"/>
  </w:num>
  <w:num w:numId="11">
    <w:abstractNumId w:val="2"/>
  </w:num>
  <w:num w:numId="12">
    <w:abstractNumId w:val="5"/>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12E9"/>
    <w:rsid w:val="0000595A"/>
    <w:rsid w:val="000A6647"/>
    <w:rsid w:val="000E4DC9"/>
    <w:rsid w:val="00100756"/>
    <w:rsid w:val="001174AD"/>
    <w:rsid w:val="00130553"/>
    <w:rsid w:val="001413F4"/>
    <w:rsid w:val="00156E1F"/>
    <w:rsid w:val="001732F1"/>
    <w:rsid w:val="00197D01"/>
    <w:rsid w:val="0023415C"/>
    <w:rsid w:val="002441BF"/>
    <w:rsid w:val="002661EE"/>
    <w:rsid w:val="002B541E"/>
    <w:rsid w:val="002D1973"/>
    <w:rsid w:val="002F08AC"/>
    <w:rsid w:val="002F402F"/>
    <w:rsid w:val="00393A18"/>
    <w:rsid w:val="003C379A"/>
    <w:rsid w:val="003D0C5A"/>
    <w:rsid w:val="003F7F0A"/>
    <w:rsid w:val="0047428E"/>
    <w:rsid w:val="00552BD0"/>
    <w:rsid w:val="005E12BC"/>
    <w:rsid w:val="005F3D51"/>
    <w:rsid w:val="006062FA"/>
    <w:rsid w:val="0061466B"/>
    <w:rsid w:val="0063371A"/>
    <w:rsid w:val="006922D6"/>
    <w:rsid w:val="006D1A6C"/>
    <w:rsid w:val="00740A94"/>
    <w:rsid w:val="00771B66"/>
    <w:rsid w:val="007A56D8"/>
    <w:rsid w:val="008514EA"/>
    <w:rsid w:val="008852CD"/>
    <w:rsid w:val="008915A3"/>
    <w:rsid w:val="008A4307"/>
    <w:rsid w:val="008C0596"/>
    <w:rsid w:val="0094513A"/>
    <w:rsid w:val="009874C0"/>
    <w:rsid w:val="009E28C2"/>
    <w:rsid w:val="00AB4A14"/>
    <w:rsid w:val="00AF7E59"/>
    <w:rsid w:val="00B236D4"/>
    <w:rsid w:val="00B517AC"/>
    <w:rsid w:val="00C02491"/>
    <w:rsid w:val="00CD25EF"/>
    <w:rsid w:val="00D212E9"/>
    <w:rsid w:val="00D53F86"/>
    <w:rsid w:val="00D72645"/>
    <w:rsid w:val="00DC0E30"/>
    <w:rsid w:val="00DD706A"/>
    <w:rsid w:val="00DF447A"/>
    <w:rsid w:val="00DF6C43"/>
    <w:rsid w:val="00E10E96"/>
    <w:rsid w:val="00E96FE5"/>
    <w:rsid w:val="00EE55B3"/>
    <w:rsid w:val="00EF7827"/>
    <w:rsid w:val="00F3356F"/>
    <w:rsid w:val="00F3374F"/>
    <w:rsid w:val="00FB50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6B97"/>
  <w15:docId w15:val="{6708E434-4A4D-4F1D-B5DD-5CF514C7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12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514EA"/>
    <w:pPr>
      <w:ind w:left="720"/>
      <w:contextualSpacing/>
    </w:pPr>
  </w:style>
  <w:style w:type="paragraph" w:styleId="NormalWeb">
    <w:name w:val="Normal (Web)"/>
    <w:basedOn w:val="Normal"/>
    <w:uiPriority w:val="99"/>
    <w:semiHidden/>
    <w:unhideWhenUsed/>
    <w:rsid w:val="00C024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452582">
      <w:bodyDiv w:val="1"/>
      <w:marLeft w:val="0"/>
      <w:marRight w:val="0"/>
      <w:marTop w:val="0"/>
      <w:marBottom w:val="0"/>
      <w:divBdr>
        <w:top w:val="none" w:sz="0" w:space="0" w:color="auto"/>
        <w:left w:val="none" w:sz="0" w:space="0" w:color="auto"/>
        <w:bottom w:val="none" w:sz="0" w:space="0" w:color="auto"/>
        <w:right w:val="none" w:sz="0" w:space="0" w:color="auto"/>
      </w:divBdr>
    </w:div>
    <w:div w:id="376786209">
      <w:bodyDiv w:val="1"/>
      <w:marLeft w:val="0"/>
      <w:marRight w:val="0"/>
      <w:marTop w:val="0"/>
      <w:marBottom w:val="0"/>
      <w:divBdr>
        <w:top w:val="none" w:sz="0" w:space="0" w:color="auto"/>
        <w:left w:val="none" w:sz="0" w:space="0" w:color="auto"/>
        <w:bottom w:val="none" w:sz="0" w:space="0" w:color="auto"/>
        <w:right w:val="none" w:sz="0" w:space="0" w:color="auto"/>
      </w:divBdr>
    </w:div>
    <w:div w:id="384061911">
      <w:bodyDiv w:val="1"/>
      <w:marLeft w:val="0"/>
      <w:marRight w:val="0"/>
      <w:marTop w:val="0"/>
      <w:marBottom w:val="0"/>
      <w:divBdr>
        <w:top w:val="none" w:sz="0" w:space="0" w:color="auto"/>
        <w:left w:val="none" w:sz="0" w:space="0" w:color="auto"/>
        <w:bottom w:val="none" w:sz="0" w:space="0" w:color="auto"/>
        <w:right w:val="none" w:sz="0" w:space="0" w:color="auto"/>
      </w:divBdr>
      <w:divsChild>
        <w:div w:id="1690453137">
          <w:marLeft w:val="547"/>
          <w:marRight w:val="0"/>
          <w:marTop w:val="151"/>
          <w:marBottom w:val="0"/>
          <w:divBdr>
            <w:top w:val="none" w:sz="0" w:space="0" w:color="auto"/>
            <w:left w:val="none" w:sz="0" w:space="0" w:color="auto"/>
            <w:bottom w:val="none" w:sz="0" w:space="0" w:color="auto"/>
            <w:right w:val="none" w:sz="0" w:space="0" w:color="auto"/>
          </w:divBdr>
        </w:div>
      </w:divsChild>
    </w:div>
    <w:div w:id="498157417">
      <w:bodyDiv w:val="1"/>
      <w:marLeft w:val="0"/>
      <w:marRight w:val="0"/>
      <w:marTop w:val="0"/>
      <w:marBottom w:val="0"/>
      <w:divBdr>
        <w:top w:val="none" w:sz="0" w:space="0" w:color="auto"/>
        <w:left w:val="none" w:sz="0" w:space="0" w:color="auto"/>
        <w:bottom w:val="none" w:sz="0" w:space="0" w:color="auto"/>
        <w:right w:val="none" w:sz="0" w:space="0" w:color="auto"/>
      </w:divBdr>
    </w:div>
    <w:div w:id="537551062">
      <w:bodyDiv w:val="1"/>
      <w:marLeft w:val="0"/>
      <w:marRight w:val="0"/>
      <w:marTop w:val="0"/>
      <w:marBottom w:val="0"/>
      <w:divBdr>
        <w:top w:val="none" w:sz="0" w:space="0" w:color="auto"/>
        <w:left w:val="none" w:sz="0" w:space="0" w:color="auto"/>
        <w:bottom w:val="none" w:sz="0" w:space="0" w:color="auto"/>
        <w:right w:val="none" w:sz="0" w:space="0" w:color="auto"/>
      </w:divBdr>
      <w:divsChild>
        <w:div w:id="1856922899">
          <w:marLeft w:val="547"/>
          <w:marRight w:val="0"/>
          <w:marTop w:val="151"/>
          <w:marBottom w:val="0"/>
          <w:divBdr>
            <w:top w:val="none" w:sz="0" w:space="0" w:color="auto"/>
            <w:left w:val="none" w:sz="0" w:space="0" w:color="auto"/>
            <w:bottom w:val="none" w:sz="0" w:space="0" w:color="auto"/>
            <w:right w:val="none" w:sz="0" w:space="0" w:color="auto"/>
          </w:divBdr>
        </w:div>
      </w:divsChild>
    </w:div>
    <w:div w:id="747457015">
      <w:bodyDiv w:val="1"/>
      <w:marLeft w:val="0"/>
      <w:marRight w:val="0"/>
      <w:marTop w:val="0"/>
      <w:marBottom w:val="0"/>
      <w:divBdr>
        <w:top w:val="none" w:sz="0" w:space="0" w:color="auto"/>
        <w:left w:val="none" w:sz="0" w:space="0" w:color="auto"/>
        <w:bottom w:val="none" w:sz="0" w:space="0" w:color="auto"/>
        <w:right w:val="none" w:sz="0" w:space="0" w:color="auto"/>
      </w:divBdr>
    </w:div>
    <w:div w:id="1068264433">
      <w:bodyDiv w:val="1"/>
      <w:marLeft w:val="0"/>
      <w:marRight w:val="0"/>
      <w:marTop w:val="0"/>
      <w:marBottom w:val="0"/>
      <w:divBdr>
        <w:top w:val="none" w:sz="0" w:space="0" w:color="auto"/>
        <w:left w:val="none" w:sz="0" w:space="0" w:color="auto"/>
        <w:bottom w:val="none" w:sz="0" w:space="0" w:color="auto"/>
        <w:right w:val="none" w:sz="0" w:space="0" w:color="auto"/>
      </w:divBdr>
      <w:divsChild>
        <w:div w:id="973749901">
          <w:marLeft w:val="547"/>
          <w:marRight w:val="0"/>
          <w:marTop w:val="151"/>
          <w:marBottom w:val="0"/>
          <w:divBdr>
            <w:top w:val="none" w:sz="0" w:space="0" w:color="auto"/>
            <w:left w:val="none" w:sz="0" w:space="0" w:color="auto"/>
            <w:bottom w:val="none" w:sz="0" w:space="0" w:color="auto"/>
            <w:right w:val="none" w:sz="0" w:space="0" w:color="auto"/>
          </w:divBdr>
        </w:div>
      </w:divsChild>
    </w:div>
    <w:div w:id="1272054310">
      <w:bodyDiv w:val="1"/>
      <w:marLeft w:val="0"/>
      <w:marRight w:val="0"/>
      <w:marTop w:val="0"/>
      <w:marBottom w:val="0"/>
      <w:divBdr>
        <w:top w:val="none" w:sz="0" w:space="0" w:color="auto"/>
        <w:left w:val="none" w:sz="0" w:space="0" w:color="auto"/>
        <w:bottom w:val="none" w:sz="0" w:space="0" w:color="auto"/>
        <w:right w:val="none" w:sz="0" w:space="0" w:color="auto"/>
      </w:divBdr>
      <w:divsChild>
        <w:div w:id="54666832">
          <w:marLeft w:val="547"/>
          <w:marRight w:val="0"/>
          <w:marTop w:val="151"/>
          <w:marBottom w:val="0"/>
          <w:divBdr>
            <w:top w:val="none" w:sz="0" w:space="0" w:color="auto"/>
            <w:left w:val="none" w:sz="0" w:space="0" w:color="auto"/>
            <w:bottom w:val="none" w:sz="0" w:space="0" w:color="auto"/>
            <w:right w:val="none" w:sz="0" w:space="0" w:color="auto"/>
          </w:divBdr>
        </w:div>
      </w:divsChild>
    </w:div>
    <w:div w:id="1427657579">
      <w:bodyDiv w:val="1"/>
      <w:marLeft w:val="0"/>
      <w:marRight w:val="0"/>
      <w:marTop w:val="0"/>
      <w:marBottom w:val="0"/>
      <w:divBdr>
        <w:top w:val="none" w:sz="0" w:space="0" w:color="auto"/>
        <w:left w:val="none" w:sz="0" w:space="0" w:color="auto"/>
        <w:bottom w:val="none" w:sz="0" w:space="0" w:color="auto"/>
        <w:right w:val="none" w:sz="0" w:space="0" w:color="auto"/>
      </w:divBdr>
    </w:div>
    <w:div w:id="1729718621">
      <w:bodyDiv w:val="1"/>
      <w:marLeft w:val="0"/>
      <w:marRight w:val="0"/>
      <w:marTop w:val="0"/>
      <w:marBottom w:val="0"/>
      <w:divBdr>
        <w:top w:val="none" w:sz="0" w:space="0" w:color="auto"/>
        <w:left w:val="none" w:sz="0" w:space="0" w:color="auto"/>
        <w:bottom w:val="none" w:sz="0" w:space="0" w:color="auto"/>
        <w:right w:val="none" w:sz="0" w:space="0" w:color="auto"/>
      </w:divBdr>
      <w:divsChild>
        <w:div w:id="1911383180">
          <w:marLeft w:val="547"/>
          <w:marRight w:val="0"/>
          <w:marTop w:val="15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59C8A-9D9A-4195-A93D-DFDEFE77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Nazmul</dc:creator>
  <cp:lastModifiedBy>NSU</cp:lastModifiedBy>
  <cp:revision>26</cp:revision>
  <dcterms:created xsi:type="dcterms:W3CDTF">2018-08-10T12:24:00Z</dcterms:created>
  <dcterms:modified xsi:type="dcterms:W3CDTF">2024-10-23T03:35:00Z</dcterms:modified>
</cp:coreProperties>
</file>