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Перевірила: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</w:t>
      </w:r>
      <w:r>
        <w:rPr>
          <w:rFonts w:ascii="Times New Roman" w:hAnsi="Times New Roman"/>
          <w:sz w:val="28"/>
          <w:szCs w:val="28"/>
        </w:rPr>
        <w:t>44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>Сергієнко М. 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Мундурс Нікіта Юрійович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Представити напрямлений та ненапрямлений графи із заданими параметрами так само, як у лабораторній роботі №3.</w:t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Відмінність</w:t>
      </w:r>
      <w:r>
        <w:rPr>
          <w:rFonts w:ascii="Times New Roman" w:hAnsi="Times New Roman"/>
          <w:sz w:val="28"/>
          <w:szCs w:val="28"/>
        </w:rPr>
        <w:t xml:space="preserve">: коефіцієнт </w:t>
      </w:r>
      <w:bookmarkStart w:id="0" w:name="_Hlk163139978"/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0.01 – 0.3</w:t>
      </w:r>
      <w:bookmarkEnd w:id="0"/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суміжності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напрямленого графа за варіантом формується таким чином: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встановлюється параметр (</w:t>
      </w:r>
      <w:r>
        <w:rPr>
          <w:rFonts w:ascii="Times New Roman" w:hAnsi="Times New Roman"/>
          <w:sz w:val="28"/>
          <w:szCs w:val="28"/>
          <w:lang w:val="en-US"/>
        </w:rPr>
        <w:t>seed)</w:t>
      </w:r>
      <w:r>
        <w:rPr>
          <w:rFonts w:ascii="Times New Roman" w:hAnsi="Times New Roman"/>
          <w:sz w:val="28"/>
          <w:szCs w:val="28"/>
        </w:rPr>
        <w:t xml:space="preserve"> генератора випадкових чисел, рівне номеру варіанту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розміром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заповнюється згенерованими випадковими числами в діапазоні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>0, 2,0);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обчислюється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 xml:space="preserve">* 0.01 – 0.3, кожен елемент матриці множиться на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матриці округлюються: 0 – якщо елемент менший за 1.0, 1 – якщо елемент більший або дорівнює 1.0.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Обчислити: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степені вершин напрямленого і ненапрямленого графів;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напівстепені виходу та заходу напрямленого графа;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є граф однорідним (регулярним), і якщо так, вказати степінь однорідності графа;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перелік висячих та ізольованих вершин.</w:t>
      </w:r>
    </w:p>
    <w:p>
      <w:pPr>
        <w:pStyle w:val="Normal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вивести в графічне вікно, консоль або файл.</w:t>
      </w:r>
    </w:p>
    <w:p>
      <w:pPr>
        <w:pStyle w:val="Normal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Змінити матрицю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</w:rPr>
        <w:t xml:space="preserve">,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</w:t>
      </w:r>
      <w:bookmarkStart w:id="1" w:name="_Hlk163140020"/>
      <w:r>
        <w:rPr>
          <w:rFonts w:ascii="Times New Roman" w:hAnsi="Times New Roman"/>
          <w:sz w:val="28"/>
          <w:szCs w:val="28"/>
        </w:rPr>
        <w:t xml:space="preserve">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0.005 -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0.005 – 0.27</w:t>
      </w:r>
      <w:bookmarkEnd w:id="1"/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нового орграфа обчислити: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півстепені вершин;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всі шляхи довжини 2 і 3;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матрицю досяжності;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матрицю сильної зв’язності;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перелік компонент сильної зв’язності;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 конденсації.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 вивести в графічне вікно, консоль або файл.</w:t>
      </w:r>
    </w:p>
    <w:p>
      <w:pPr>
        <w:pStyle w:val="Normal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</w:rPr>
        <w:t xml:space="preserve">Шляхи довжиною 2 і 3 слід шукати за матрицями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UA"/>
        </w:rPr>
        <w:t xml:space="preserve">і </w:t>
      </w:r>
      <w:r>
        <w:rPr>
          <w:rFonts w:ascii="Times New Roman" w:hAnsi="Times New Roman"/>
          <w:sz w:val="28"/>
          <w:szCs w:val="28"/>
          <w:lang w:val="en-GB"/>
        </w:rPr>
        <w:t>A</w:t>
      </w:r>
      <w:r>
        <w:rPr>
          <w:rFonts w:ascii="Times New Roman" w:hAnsi="Times New Roman"/>
          <w:sz w:val="28"/>
          <w:szCs w:val="28"/>
          <w:vertAlign w:val="superscript"/>
          <w:lang w:val="en-GB"/>
        </w:rPr>
        <w:t>3</w:t>
      </w:r>
      <w:r>
        <w:rPr>
          <w:rFonts w:ascii="Times New Roman" w:hAnsi="Times New Roman"/>
          <w:sz w:val="28"/>
          <w:szCs w:val="28"/>
          <w:lang w:val="en-GB"/>
        </w:rPr>
        <w:t>, відповідно. Як результат вивести перелік шляхів, включно з усіма проміжними вершинами, через які проходить шлях.</w:t>
      </w:r>
    </w:p>
    <w:p>
      <w:pPr>
        <w:pStyle w:val="Normal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t>Матрицю досяжності та компоненти сильної зв’язності слід шукати за допомогою операції транзитивного замикання. У переліку компонент слід вказати, які вершини належать до кожної компоненти.</w:t>
      </w:r>
    </w:p>
    <w:p>
      <w:pPr>
        <w:pStyle w:val="Normal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  <w:t>Граф конденсації вивести в графічне вікно.</w:t>
      </w:r>
    </w:p>
    <w:p>
      <w:pPr>
        <w:pStyle w:val="Normal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ru-UA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мова програмування обирається студентом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графічне зображення </w:t>
      </w:r>
      <w:r>
        <w:rPr>
          <w:rFonts w:ascii="Times New Roman" w:hAnsi="Times New Roman"/>
          <w:sz w:val="28"/>
          <w:szCs w:val="28"/>
          <w:lang w:val="ru-UA"/>
        </w:rPr>
        <w:t>всіх графів має формуватися програмою з тими ж вимогами, як у ЛР №3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UA"/>
        </w:rPr>
        <w:t xml:space="preserve">усі графи, включно із графом конденсації, обов’язково </w:t>
      </w:r>
      <w:r>
        <w:rPr>
          <w:rFonts w:ascii="Times New Roman" w:hAnsi="Times New Roman"/>
          <w:sz w:val="28"/>
          <w:szCs w:val="28"/>
        </w:rPr>
        <w:t>зображувати в графічному вікні;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типи та структури даних для внутрішнього представлення всіх даних у програмі слід вибрати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обчислення перелічених у завданні результатів має виконуватися розробленою програмою (не вручну і не сторонніми засобами);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матриці, переліки степенів та маршрутів тощо можна виводити в графічне вікно або консоль – на розсуд студента;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переліку знайдених шляхів треба вказувати не лише початок та кінець шляху, але й усі проміжні вершини, через які він проходить (наприклад, 1 – 5 – 3 – 2).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Варіант: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44</w:t>
      </w:r>
      <w:r>
        <w:rPr>
          <w:rFonts w:ascii="Times New Roman" w:hAnsi="Times New Roman"/>
          <w:b w:val="false"/>
          <w:bCs w:val="false"/>
          <w:sz w:val="28"/>
          <w:szCs w:val="28"/>
        </w:rPr>
        <w:t>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0,63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0,695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Кількість вершин: </w:t>
      </w:r>
      <w:r>
        <w:rPr>
          <w:rFonts w:ascii="Times New Roman" w:hAnsi="Times New Roman"/>
          <w:sz w:val="28"/>
          <w:szCs w:val="28"/>
        </w:rPr>
        <w:t>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Розміщення вершин: </w:t>
      </w:r>
      <w:r>
        <w:rPr>
          <w:rFonts w:ascii="Times New Roman" w:hAnsi="Times New Roman"/>
          <w:sz w:val="28"/>
          <w:szCs w:val="28"/>
        </w:rPr>
        <w:t>колом з вершиною в центрі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</w:rPr>
        <w:t>Обрана мова програмування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Тексти програм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виконання пунктів 1, 2; ненапрямлений граф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seed = 4416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undirected_graph_matrix = doUndir(directed_graph_matrix)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position = createPositions(undirected_graph_matrix)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degree_of_vertex = getDegreeOfVertex(undirected_graph_matrix)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checkForUniformity(degree_of_vertex)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findFinalVertices(degree_of_vertex)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findIsolatedVertices(degree_of_vertex)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drawLines(position,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drawCurvedLines(position,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drawCircles(position,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k = 1.0 - n3 * 0.01 - n4 * 0.01 - 0.3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doUndir(adj_matrix):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len(adj_matrix)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undirected_adj_matrix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adj_matrix[i][j]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undirected_adj_matrix[i][j]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undirected_adj_matrix[j][i]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print("\nМатриця суміжності ненапрямленого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undirected_adj_matrix: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undirected_adj_matrix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createPositions(undirected_graph_matrix):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angle = i * (2 * math.pi / (n - 1))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vertices.append(Vertex(i, x, y))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drawLines(vertices,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math.atan2(y2 - y1, x2 - 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drawCurvedLines(vertices,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math.atan2(y2 - y1, x2 - 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turtle.setheading(math.degrees(angle))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degrees = math.pi *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drawCircles(vertices,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undirected_graph_matrix[i][i]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turtle.goto(x + math.pi / 2.8 * radius, y + math.pi / 2 *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getDegreeOfVertex(adjacency_matrix):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num_vertices = len(adjacency_matrix)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edges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num_vertices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edges[i] = sum(adjacency_matrix[i - 1])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print("Степені вершин:", 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edges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checkForUniformity(degree_of_vertex):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edges_counts = list(degree_of_vertex.values())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len(set(edges_counts))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print("Граф однорідний. Степінь однорідності:", edges_counts[0])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print("Граф не є однорідним")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findFinalVertices(degree_of_vertex):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vertices_with_one_edge = [v for v, deg in degree_of_vertex.items() if deg == 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vertices_with_one_edge: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print("Висячі вершини:", vertices_with_one_edge)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print("Немає висячих вершин")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findIsolatedVertices(degree_of_vertex):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vertices_without_edges = [v for v, deg in degree_of_vertex.items() if deg == 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vertices_without_edges: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print("Ізольовані вершини:", vertices_without_edges)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print("Немає ізольованих вершин")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виконання пунктів 1, 2; напрямлений граф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seed = 4416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undirected_graph_matrix = doUndir(directed_graph_matrix)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position = createPositions(undirected_graph_matrix)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degree_of_vertex = getDegreeOfVertex(undirected_graph_matrix)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checkForUniformity(degree_of_vertex)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findFinalVertices(degree_of_vertex)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findIsolatedVertices(degree_of_vertex)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drawLines(position,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drawCurvedLines(position,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drawCircles(position, 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k = 1.0 - n3 * 0.01 - n4 * 0.01 - 0.3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doUndir(adj_matrix):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len(adj_matrix)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undirected_adj_matrix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adj_matrix[i][j]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undirected_adj_matrix[i][j]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undirected_adj_matrix[j][i]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print("\nМатриця суміжності ненапрямленого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undirected_adj_matrix: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undirected_adj_matrix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createPositions(undirected_graph_matrix):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len(undirected_graph_matrix)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angle = i * (2 * math.pi / (n - 1))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vertices.append(Vertex(i, x, y))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drawLines(vertices,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math.atan2(y2 - y1, x2 - 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drawCurvedLines(vertices,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undirected_graph_matrix[i][j]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math.atan2(y2 - y1, x2 - 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math.sin(angle)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turtle.setheading(math.degrees(angle))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degrees = math.pi *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drawCircles(vertices, undirected_graph_matrix):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undirected_graph_matrix[i][i]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turtle.goto(x + math.pi / 2.8 * radius, y + math.pi / 2 *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getDegreeOfVertex(adjacency_matrix):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num_vertices = len(adjacency_matrix)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edges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num_vertices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edges[i] = sum(adjacency_matrix[i - 1])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print("Степені вершин:", 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edges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checkForUniformity(degree_of_vertex):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edges_counts = list(degree_of_vertex.values())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len(set(edges_counts))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print("Граф однорідний. Степінь однорідності:", edges_counts[0])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print("Граф не є однорідним")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findFinalVertices(degree_of_vertex):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vertices_with_one_edge = [v for v, deg in degree_of_vertex.items() if deg == 1]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vertices_with_one_edge: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print("Висячі вершини:", vertices_with_one_edge)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print("Немає висячих вершин")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findIsolatedVertices(degree_of_vertex):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vertices_without_edges = [v for v, deg in degree_of_vertex.items() if deg == 0]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if vertices_without_edges: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print("Ізольовані вершини:", vertices_without_edges)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print("Немає ізольованих вершин")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виконання пунктів 3,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seed = 4416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position = createPositions(directed_graph_matrix)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countOutgoingEdges(directed_graph_matrix)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countIncomingEdges(directed_graph_matrix)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findPathsOfLengthTwo(directed_graph_matrix)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findPathsOfLengthThree(directed_graph_matrix)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reachability_matrix = generateReachabilityMatrix(directed_graph_matrix)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strong_connectivity_matrix = generateStrongConnectivityMatrix(reachability_matrix)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components_of_strong_connectivity = getComponentsOfStrongConnectivity(strong_connectivity_matrix)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condensation_matrix = generateAdjacencyMatrixOfCondensationGraph(directed_graph_matrix, components_of_strong_connectivity)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positions_of_condensation_graph = createPositions(condensation_matrix)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drawArrows1(position,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drawArrows2(position,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drawCurvedArrows1(position,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drawCurvedArrows2(position,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drawCirclesWithArrows(position,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turtle.reset()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drawVertices(positions_of_condensation_graph)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drawArrows2(positions_of_condensation_graph, condensation_matrix)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k = 1.0 - n3 * 0.005 - n4 * 0.005 - 0.27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print("Матриця суміжності 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adj_matrix: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createPositions(matrix):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angle = i * (2 * math.pi / (n-1))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vertex = Vertex(i, 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vertices.append(vertex)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drawArrows1(vertices,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abs(vertices[i].number - vertices[j].number) != 5 and directed_graph_matrix[i][j]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drawArrows2(vertices,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i != j and abs(vertices[i].number - vertices[j].number) != 5 and directed_graph_matrix[i][j] == 1 and directed_graph_matrix[j][i] !=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drawCurvedArrows1(vertices,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range(i):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directed_graph_matrix[i][j] == 1 and directed_graph_matrix[j][i]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degrees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turtle.left(degrees)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drawCurvedArrows2(vertices,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x1 +=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y1 +=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x2 -= math.cos(math.atan2(y2 -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y2 -= math.sin(math.atan2(y2 - y1, x2 - x1)) * radius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degrees = 2 * math.pi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turtle.right(300)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drawCirclesWithArrows(vertices,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radius = 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turtle.goto(x + math.pi / 1.8 * radius, y + math.pi / 1.8 * 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turtle.goto(x + math.pi / 1.6 * radius - math.pi, y + math.pi / 1.9 * radius - 1.4 * math.pi)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turtle.right(55)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turtle.goto(x + math.pi / 1.6 * radius - math.pi, y + math.pi / 1.9 * radius - 1.4 * math.pi)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turtle.left(90)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turtle.right(35)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countOutgoingEdges(adjacency_matrix):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num_vertices = len(adjacency_matrix)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outgoing_edges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num_vertices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outgoing_edges[i] = sum(adjacency_matrix[i - 1])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print("Напівстепені виходу вершин:", outgoing_edges)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outgoing_edges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countIncomingEdges(adjacency_matrix):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num_vertices = len(adjacency_matrix)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transposed_matrix = [[adjacency_matrix[j][i] for j in range(num_vertices)] for i in range(num_vertices)]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incoming_edges =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range(1, num_vertices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incoming_edges[i] = sum(transposed_matrix[i - 1])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print("Напівстепені заходу вершин:", incoming_edges)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incoming_edges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matrixMultiply(matrix1, matrix2):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result = [[0 for _ in range(len(matrix2[0]))] for _ in range(len(matrix1))]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range(len(matrix1)):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range(len(matrix2[0])):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for k in range(len(matrix2)):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result[i][j] += matrix1[i][k] * matrix2[k][j]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result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matrixSum(matrix1, matrix2):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result = [[0] * len(matrix1[0]) for _ in range(len(matrix1))]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range(len(matrix1)):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range(len(matrix1[0])):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result[i][j] = matrix1[i][j] + matrix2[i][j]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result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transposeMatrix(matrix):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transposedMatrix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transposedMatrix[j][i] = matrix[i][j]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transposedMatrix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multiplyMatricesElementByElement(matrix1, matrix2):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len(matrix1)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result = [[0] * n for _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result[i][j] = matrix1[i][j] * matrix2[i][j]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result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findPathsOfLengthTwo(adjacency_matrix):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square_matrix = matrixMultiply(adjacency_matrix, 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numbers = len(square_matrix)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print("Шляхи довжиною 2:")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square_matrix[i][j]: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e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if adjacency_matrix[i][e] and adjacency_matrix[e][j]: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print(f"{i + 1}-{e + 1}-{j + 1}")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findPathsOfLengthThree(adjacency_matrix):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cube_matrix = matrixMultiply(matrixMultiply(adjacency_matrix, adjacency_matrix), adjacency_matrix)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numbers = len(cube_matrix)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print("Шляхи довжиною 3:")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cube_matrix[i][j]: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for k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for m in range(numbers):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if adjacency_matrix[i][k] and adjacency_matrix[k][m] and adjacency_matrix[m][j]: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>print(f"{i + 1}-{k + 1}-{m + 1}-{j + 1}")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generateReachabilityMatrix(directed_graph_matrix):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previous_degree = directed_graph_matrix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unit_matrix = [[1 if i == j else 0 for j in range(n)] for i in range(n)]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reachability_matrix = matrixSum(unit_matrix, previous_degree)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_ in range(n - 2):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previous_degree = matrixMultiply(previous_degree, directed_graph_matrix)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reachability_matrix = matrixSum(reachability_matrix, previous_degree)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reachability_matrix[i][j] &gt;=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reachability_matrix[i][j]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reachability_matrix[i][j]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print("Матриця досяжності:")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reachability_matrix: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reachability_matrix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generateStrongConnectivityMatrix(reachability_matrix):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transposed_reachability_matrix = transposeMatrix(reachability_matrix)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strong_connectivity_matrix = multiplyMatricesElementByElement(reachability_matrix, transposed_reachability_matrix)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print("Матриця сильної зв'язності:")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strong_connectivity_matrix: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strong_connectivity_matrix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getComponentsOfStrongConnectivity(strong_connectivity_matrix):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def depthFirstSearch(vertex):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nonlocal component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visited[vertex] = 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component.append(vertex)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neighbor in range(1, len(strong_connectivity_matrix)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strong_connectivity_matrix[vertex - 1][neighbor - 1] == 1 and not visited[neighbor]: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depthFirstSearch(neighbor)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 = len(strong_connectivity_matrix)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visited = [False] * (n + 1)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components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print("Компоненти сильної зв'язності:")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vertex in range(1, n + 1):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if not visited[vertex]: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component = []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depthFirstSearch(vertex)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components.append(component)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print(f"{component}")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components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generateAdjacencyMatrixOfCondensationGraph(graph_adjacency_matrix, components):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num_scc = len(components)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condensation_matrix = [[0] * num_scc for _ in range(num_scc)]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i in range(len(graph_adjacency_matrix)):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for j in range(len(graph_adjacency_matrix[0])):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if graph_adjacency_matrix[i][j] == 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scc_i = next(index for index, scc in enumerate(components) if i + 1 in scc)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scc_j = next(index for index, scc in enumerate(components) if j + 1 in scc)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scc_i != scc_j: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condensation_matrix[scc_i][scc_j]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print("Матриця суміжності графа конденсації:")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for row in condensation_matrix: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return condensation_matrix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 п. 1: згенеровані матриці суміжності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057525" cy="25203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  <w:r>
        <w:rPr/>
        <w:drawing>
          <wp:inline distT="0" distB="0" distL="0" distR="0">
            <wp:extent cx="2943860" cy="25203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 п. 2: перелік степенів, півстепенів, результат перевірки на однорідність, перелік висячих та ізольованих вершин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Ненапрямлений граф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20765" cy="822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Напрямлений граф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6120765" cy="10344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 п. 3: матриця суміжності другого орграфа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943860" cy="25203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 п. 4: перелiки пiвстепенiв, шляхiв, матрицi досяжностi та сильної зв’язностi, перелiк компонент сильної зв’язностi, граф конденсацiї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20765" cy="3689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Шляхи довжиною 2:</w:t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11-4-11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cols w:num="3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Шляхи довжиною 3: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1-3-6-11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2-5-5-10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3-6-6-11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4-2-4-11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4-6-6-11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4-11-4-11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5-5-5-10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5-10-4-11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6-6-6-11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6-8-4-11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6-11-4-11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7-8-4-11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7-10-4-11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8-5-5-10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8-10-4-11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9-7-8-1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9-7-8-4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9-7-8-5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9-7-8-10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9-2-4-11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9-6-6-11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9-7-4-11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9-9-6-11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10-1-3-1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10-1-3-6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10-1-2-9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10-2-4-11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11-5-5-1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11-5-10-1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11-10-2-1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11-10-9-1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11-5-10-2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11-10-1-2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11-10-4-2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11-10-9-2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11-10-1-3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11-4-11-4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11-5-10-4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11-10-2-4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11-4-11-5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11-5-5-5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11-10-2-5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11-9-6-6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11-10-4-6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11-10-9-6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11-10-9-7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11-9-6-8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11-9-7-8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11-4-11-9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11-5-10-9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11-10-2-9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11-10-9-9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11-4-11-10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11-5-5-10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11-9-7-10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11-4-6-11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11-9-6-11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11-10-4-11</w:t>
      </w:r>
    </w:p>
    <w:p>
      <w:pPr>
        <w:sectPr>
          <w:type w:val="continuous"/>
          <w:pgSz w:w="11906" w:h="16838"/>
          <w:pgMar w:left="1417" w:right="850" w:gutter="0" w:header="0" w:top="850" w:footer="0" w:bottom="850"/>
          <w:cols w:num="3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49855" cy="25203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/>
        <w:drawing>
          <wp:inline distT="0" distB="0" distL="0" distR="0">
            <wp:extent cx="2626995" cy="25203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948940" cy="12420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Графічне представлення графів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878705" cy="431990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 1, 2; ненапрямлений граф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871720" cy="431990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 1, 2; напрямлений граф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899025" cy="43199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Пункт 3, 4; напрямлений граф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6120765" cy="284607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Граф конденсації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/>
          <w:sz w:val="28"/>
          <w:szCs w:val="28"/>
        </w:rPr>
        <w:t>: під час виконання цієї лабораторної роботи я дослідив основні характеристики графів, такі як: степені, напівстепені вершин; однорідність графа; ізольовані та висячі вершини; маршрути від вершини до вершини; матриця досяжності; матриця сильної зв’язності; компоненти сильної зв’язності; граф конденсації. Також я навчився працювати з матрицями, виконувати над ними такі дії, як: множення, поелементне множення, додавання, транзитивне замикання. Після завершення виконання завдань цієї лабораторної роботи я здобув навички роботи з графом, навчився визначати його характеристики на конкретних прикладах.</w:t>
      </w:r>
    </w:p>
    <w:sectPr>
      <w:type w:val="continuous"/>
      <w:pgSz w:w="11906" w:h="16838"/>
      <w:pgMar w:left="1417" w:right="850" w:gutter="0" w:header="0" w:top="850" w:footer="0" w:bottom="85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uk-UA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LibreOffice/24.2.7.2$Linux_X86_64 LibreOffice_project/420$Build-2</Application>
  <AppVersion>15.0000</AppVersion>
  <Pages>43</Pages>
  <Words>3636</Words>
  <Characters>26889</Characters>
  <CharactersWithSpaces>32080</CharactersWithSpaces>
  <Paragraphs>1341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2024-03-04T10:45:00Z</dcterms:created>
  <dc:creator>Дима Кулик</dc:creator>
  <dc:description/>
  <dc:language>en-US</dc:language>
  <cp:lastModifiedBy/>
  <cp:lastPrinted>2024-04-07T12:18:00Z</cp:lastPrinted>
  <dcterms:modified xsi:type="dcterms:W3CDTF">2025-05-18T17:10:02Z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