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4D7B4DC0" w14:textId="77777777" w:rsidR="00C01566" w:rsidRDefault="00BD60F1">
      <w:pPr>
        <w:pStyle w:val="Ttulo"/>
        <w:ind w:right="667"/>
        <w:jc w:val="center"/>
        <w:rPr>
          <w:sz w:val="28"/>
          <w:szCs w:val="28"/>
        </w:rPr>
      </w:pPr>
      <w:bookmarkStart w:id="0" w:name="_z60swe7cefj8" w:colFirst="0" w:colLast="0"/>
      <w:bookmarkEnd w:id="0"/>
      <w:r>
        <w:rPr>
          <w:sz w:val="28"/>
          <w:szCs w:val="28"/>
        </w:rPr>
        <w:t>EL GRANJERO BONDADOSO</w:t>
      </w:r>
    </w:p>
    <w:p w14:paraId="0E62A328" w14:textId="77777777" w:rsidR="00C01566" w:rsidRDefault="00C01566">
      <w:pPr>
        <w:pStyle w:val="Ttulo"/>
        <w:ind w:right="667"/>
        <w:rPr>
          <w:sz w:val="28"/>
          <w:szCs w:val="28"/>
        </w:rPr>
      </w:pPr>
      <w:bookmarkStart w:id="1" w:name="_jvq7hrmx43g" w:colFirst="0" w:colLast="0"/>
      <w:bookmarkEnd w:id="1"/>
    </w:p>
    <w:p w14:paraId="7919F84A" w14:textId="77777777" w:rsidR="00C01566" w:rsidRDefault="00BD60F1">
      <w:pPr>
        <w:pStyle w:val="Ttulo"/>
        <w:ind w:right="5"/>
        <w:jc w:val="both"/>
        <w:rPr>
          <w:sz w:val="24"/>
          <w:szCs w:val="24"/>
        </w:rPr>
      </w:pPr>
      <w:bookmarkStart w:id="2" w:name="_bg1jqp883xcz" w:colFirst="0" w:colLast="0"/>
      <w:bookmarkEnd w:id="2"/>
      <w:r>
        <w:rPr>
          <w:sz w:val="24"/>
          <w:szCs w:val="24"/>
        </w:rPr>
        <w:t xml:space="preserve">Un </w:t>
      </w:r>
      <w:r>
        <w:rPr>
          <w:color w:val="FF0000"/>
          <w:sz w:val="24"/>
          <w:szCs w:val="24"/>
        </w:rPr>
        <w:t xml:space="preserve">anciano </w:t>
      </w:r>
      <w:r>
        <w:rPr>
          <w:sz w:val="24"/>
          <w:szCs w:val="24"/>
        </w:rPr>
        <w:t xml:space="preserve">Rey tuvo que huir de su país asolado por la guerra. Sin escolta alguna, cansado y </w:t>
      </w:r>
      <w:proofErr w:type="spellStart"/>
      <w:proofErr w:type="gramStart"/>
      <w:r>
        <w:rPr>
          <w:sz w:val="24"/>
          <w:szCs w:val="24"/>
        </w:rPr>
        <w:t>hambriento,llegó</w:t>
      </w:r>
      <w:proofErr w:type="spellEnd"/>
      <w:proofErr w:type="gramEnd"/>
      <w:r>
        <w:rPr>
          <w:sz w:val="24"/>
          <w:szCs w:val="24"/>
        </w:rPr>
        <w:t xml:space="preserve"> a una granja solitaria, en medio del país enemigo, donde solicitó asilo. A pesar de su aspecto andrajoso y sucio, el </w:t>
      </w:r>
      <w:r>
        <w:rPr>
          <w:color w:val="FF9900"/>
          <w:sz w:val="24"/>
          <w:szCs w:val="24"/>
        </w:rPr>
        <w:t xml:space="preserve">Granjero </w:t>
      </w:r>
      <w:r>
        <w:rPr>
          <w:sz w:val="24"/>
          <w:szCs w:val="24"/>
        </w:rPr>
        <w:t>se lo concedió de la mejor gana</w:t>
      </w:r>
      <w:r>
        <w:rPr>
          <w:sz w:val="24"/>
          <w:szCs w:val="24"/>
        </w:rPr>
        <w:t xml:space="preserve">. No contento con ofrecer una opípara cena al caminante, le proporcionó un baño y ropa limpia, además de una </w:t>
      </w:r>
      <w:r>
        <w:rPr>
          <w:color w:val="F1C232"/>
          <w:sz w:val="24"/>
          <w:szCs w:val="24"/>
        </w:rPr>
        <w:t xml:space="preserve">confortable </w:t>
      </w:r>
      <w:r>
        <w:rPr>
          <w:color w:val="D5A6BD"/>
          <w:sz w:val="24"/>
          <w:szCs w:val="24"/>
        </w:rPr>
        <w:t xml:space="preserve">habitación </w:t>
      </w:r>
      <w:r>
        <w:rPr>
          <w:sz w:val="24"/>
          <w:szCs w:val="24"/>
        </w:rPr>
        <w:t>para pasar la noche.</w:t>
      </w:r>
    </w:p>
    <w:p w14:paraId="74572903" w14:textId="77777777" w:rsidR="00C01566" w:rsidRDefault="00C01566"/>
    <w:p w14:paraId="4ECD5B4A" w14:textId="77777777" w:rsidR="00C01566" w:rsidRDefault="00BD60F1">
      <w:pPr>
        <w:pStyle w:val="Ttulo"/>
        <w:ind w:right="667"/>
        <w:jc w:val="both"/>
        <w:rPr>
          <w:i/>
          <w:sz w:val="24"/>
          <w:szCs w:val="24"/>
        </w:rPr>
      </w:pPr>
      <w:bookmarkStart w:id="3" w:name="_1nzp53em3sry" w:colFirst="0" w:colLast="0"/>
      <w:bookmarkEnd w:id="3"/>
      <w:r>
        <w:rPr>
          <w:i/>
          <w:sz w:val="24"/>
          <w:szCs w:val="24"/>
        </w:rPr>
        <w:t xml:space="preserve">Y sucedió que, en medio de la </w:t>
      </w:r>
      <w:r>
        <w:rPr>
          <w:i/>
          <w:color w:val="FF00FF"/>
          <w:sz w:val="24"/>
          <w:szCs w:val="24"/>
        </w:rPr>
        <w:t>oscuridad</w:t>
      </w:r>
      <w:r>
        <w:rPr>
          <w:i/>
          <w:sz w:val="24"/>
          <w:szCs w:val="24"/>
        </w:rPr>
        <w:t>, el Granjero escuchó una plegaria musitada en la habitación de</w:t>
      </w:r>
      <w:r>
        <w:rPr>
          <w:i/>
          <w:sz w:val="24"/>
          <w:szCs w:val="24"/>
        </w:rPr>
        <w:t>l desconocido y pudo distinguir sus palabras:</w:t>
      </w:r>
    </w:p>
    <w:p w14:paraId="373401D2" w14:textId="77777777" w:rsidR="00C01566" w:rsidRDefault="00C01566"/>
    <w:p w14:paraId="6136AA42" w14:textId="77777777" w:rsidR="00C01566" w:rsidRDefault="00BD60F1">
      <w:pPr>
        <w:pStyle w:val="Ttulo"/>
        <w:ind w:right="667"/>
        <w:jc w:val="both"/>
        <w:rPr>
          <w:sz w:val="24"/>
          <w:szCs w:val="24"/>
        </w:rPr>
      </w:pPr>
      <w:bookmarkStart w:id="4" w:name="_gz0qsju48ywj" w:colFirst="0" w:colLast="0"/>
      <w:bookmarkEnd w:id="4"/>
      <w:r>
        <w:rPr>
          <w:sz w:val="24"/>
          <w:szCs w:val="24"/>
        </w:rPr>
        <w:t>-Gracias, Señor, porque has dado a este pobre Rey destronado el consuelo de hallar refugio. Te ruego que ampares a este granjero y que no sea perseguido por haberme ayudado.</w:t>
      </w:r>
    </w:p>
    <w:p w14:paraId="092E7F12" w14:textId="77777777" w:rsidR="00C01566" w:rsidRDefault="00BD60F1">
      <w:pPr>
        <w:pStyle w:val="Ttulo"/>
        <w:ind w:right="667"/>
        <w:jc w:val="both"/>
        <w:rPr>
          <w:sz w:val="24"/>
          <w:szCs w:val="24"/>
        </w:rPr>
      </w:pPr>
      <w:bookmarkStart w:id="5" w:name="_bxqc01yx7tt4" w:colFirst="0" w:colLast="0"/>
      <w:bookmarkEnd w:id="5"/>
      <w:r>
        <w:rPr>
          <w:sz w:val="24"/>
          <w:szCs w:val="24"/>
        </w:rPr>
        <w:t xml:space="preserve">El generoso Granjero le </w:t>
      </w:r>
      <w:r>
        <w:rPr>
          <w:color w:val="0000FF"/>
          <w:sz w:val="24"/>
          <w:szCs w:val="24"/>
        </w:rPr>
        <w:t xml:space="preserve">preparó </w:t>
      </w:r>
      <w:r>
        <w:rPr>
          <w:sz w:val="24"/>
          <w:szCs w:val="24"/>
        </w:rPr>
        <w:t xml:space="preserve">un </w:t>
      </w:r>
      <w:r>
        <w:rPr>
          <w:sz w:val="24"/>
          <w:szCs w:val="24"/>
        </w:rPr>
        <w:t xml:space="preserve">modesto desayuno para su </w:t>
      </w:r>
      <w:r>
        <w:rPr>
          <w:color w:val="00FFFF"/>
          <w:sz w:val="24"/>
          <w:szCs w:val="24"/>
        </w:rPr>
        <w:t xml:space="preserve">huésped </w:t>
      </w:r>
      <w:r>
        <w:rPr>
          <w:sz w:val="24"/>
          <w:szCs w:val="24"/>
        </w:rPr>
        <w:t>y cuando éste se marchaba, hasta le entregó una bolsa con comida.</w:t>
      </w:r>
    </w:p>
    <w:p w14:paraId="57CD87E4" w14:textId="77777777" w:rsidR="00C01566" w:rsidRDefault="00C01566"/>
    <w:p w14:paraId="02E31212" w14:textId="77777777" w:rsidR="00C01566" w:rsidRDefault="00BD60F1">
      <w:pPr>
        <w:pStyle w:val="Ttulo"/>
        <w:ind w:right="667"/>
        <w:jc w:val="both"/>
        <w:rPr>
          <w:sz w:val="24"/>
          <w:szCs w:val="24"/>
          <w:u w:val="single"/>
        </w:rPr>
      </w:pPr>
      <w:bookmarkStart w:id="6" w:name="_5em0e1jdvadd" w:colFirst="0" w:colLast="0"/>
      <w:bookmarkEnd w:id="6"/>
      <w:r>
        <w:rPr>
          <w:sz w:val="24"/>
          <w:szCs w:val="24"/>
          <w:u w:val="single"/>
        </w:rPr>
        <w:t xml:space="preserve">Profundamente emocionado por tanta generosidad, el anciano Monarca se prometió recompensar al hombre si algún día </w:t>
      </w:r>
      <w:proofErr w:type="spellStart"/>
      <w:r>
        <w:rPr>
          <w:sz w:val="24"/>
          <w:szCs w:val="24"/>
          <w:u w:val="single"/>
        </w:rPr>
        <w:t>recobrára</w:t>
      </w:r>
      <w:proofErr w:type="spellEnd"/>
      <w:r>
        <w:rPr>
          <w:sz w:val="24"/>
          <w:szCs w:val="24"/>
          <w:u w:val="single"/>
        </w:rPr>
        <w:t xml:space="preserve"> el trono.</w:t>
      </w:r>
    </w:p>
    <w:p w14:paraId="5C38E0A7" w14:textId="77777777" w:rsidR="00C01566" w:rsidRDefault="00C01566"/>
    <w:p w14:paraId="0D0F55A4" w14:textId="77777777" w:rsidR="00C01566" w:rsidRDefault="00BD60F1">
      <w:pPr>
        <w:pStyle w:val="Ttulo"/>
        <w:ind w:right="667"/>
        <w:jc w:val="both"/>
        <w:rPr>
          <w:sz w:val="24"/>
          <w:szCs w:val="24"/>
        </w:rPr>
      </w:pPr>
      <w:bookmarkStart w:id="7" w:name="_ehr1l1r67wu1" w:colFirst="0" w:colLast="0"/>
      <w:bookmarkEnd w:id="7"/>
      <w:r>
        <w:rPr>
          <w:color w:val="00FF00"/>
          <w:sz w:val="24"/>
          <w:szCs w:val="24"/>
        </w:rPr>
        <w:t xml:space="preserve">Algunos </w:t>
      </w:r>
      <w:r>
        <w:rPr>
          <w:sz w:val="24"/>
          <w:szCs w:val="24"/>
        </w:rPr>
        <w:t>meses después</w:t>
      </w:r>
      <w:r>
        <w:rPr>
          <w:sz w:val="24"/>
          <w:szCs w:val="24"/>
        </w:rPr>
        <w:t xml:space="preserve"> estaba de nuevo en su Palacio y entonces hizo </w:t>
      </w:r>
      <w:r>
        <w:rPr>
          <w:color w:val="FFE599"/>
          <w:sz w:val="24"/>
          <w:szCs w:val="24"/>
        </w:rPr>
        <w:t xml:space="preserve">llamar </w:t>
      </w:r>
      <w:r>
        <w:rPr>
          <w:sz w:val="24"/>
          <w:szCs w:val="24"/>
        </w:rPr>
        <w:t xml:space="preserve">al caritativo Granjero, al que concedió un título de </w:t>
      </w:r>
      <w:r>
        <w:rPr>
          <w:color w:val="9900FF"/>
          <w:sz w:val="24"/>
          <w:szCs w:val="24"/>
        </w:rPr>
        <w:t xml:space="preserve">nobleza </w:t>
      </w:r>
      <w:r>
        <w:rPr>
          <w:sz w:val="24"/>
          <w:szCs w:val="24"/>
        </w:rPr>
        <w:t>y colmó de honores. Además, fiando en la nobleza de sus sentimientos, le consultó en todos los asuntos delicados del reino.</w:t>
      </w:r>
    </w:p>
    <w:p w14:paraId="20553F6F" w14:textId="77777777" w:rsidR="00C01566" w:rsidRDefault="00BD60F1">
      <w:pPr>
        <w:pStyle w:val="Ttulo"/>
        <w:ind w:right="667"/>
      </w:pPr>
      <w:bookmarkStart w:id="8" w:name="_4lz3575e5qfi" w:colFirst="0" w:colLast="0"/>
      <w:bookmarkEnd w:id="8"/>
      <w:r>
        <w:rPr>
          <w:sz w:val="28"/>
          <w:szCs w:val="28"/>
        </w:rPr>
        <w:t xml:space="preserve">                                                       </w:t>
      </w:r>
    </w:p>
    <w:p w14:paraId="016F4A6A" w14:textId="77777777" w:rsidR="00C01566" w:rsidRDefault="00C01566"/>
    <w:p w14:paraId="258663C1" w14:textId="77777777" w:rsidR="00C01566" w:rsidRDefault="00BD60F1">
      <w:pPr>
        <w:pStyle w:val="Ttulo"/>
        <w:ind w:right="667"/>
        <w:jc w:val="center"/>
      </w:pPr>
      <w:bookmarkStart w:id="9" w:name="_6fjg7itvko1d" w:colFirst="0" w:colLast="0"/>
      <w:bookmarkEnd w:id="9"/>
      <w:r>
        <w:rPr>
          <w:noProof/>
          <w:sz w:val="22"/>
          <w:szCs w:val="22"/>
        </w:rPr>
        <w:drawing>
          <wp:inline distT="114300" distB="114300" distL="114300" distR="114300" wp14:anchorId="78FFFA6D" wp14:editId="0F371C30">
            <wp:extent cx="4950188" cy="34706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188" cy="3470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DB324" w14:textId="77777777" w:rsidR="00C01566" w:rsidRDefault="00C01566"/>
    <w:p w14:paraId="35BE2AC2" w14:textId="77777777" w:rsidR="00C01566" w:rsidRDefault="00C01566"/>
    <w:p w14:paraId="5B7B18EC" w14:textId="77777777" w:rsidR="00C01566" w:rsidRDefault="00BD60F1">
      <w:pPr>
        <w:pStyle w:val="Ttulo"/>
        <w:ind w:right="667"/>
        <w:rPr>
          <w:sz w:val="20"/>
          <w:szCs w:val="20"/>
        </w:rPr>
      </w:pPr>
      <w:bookmarkStart w:id="10" w:name="_maxmpb9qjfpe" w:colFirst="0" w:colLast="0"/>
      <w:bookmarkEnd w:id="10"/>
      <w:r>
        <w:rPr>
          <w:b/>
          <w:sz w:val="20"/>
          <w:szCs w:val="20"/>
        </w:rPr>
        <w:t>Musitada</w:t>
      </w:r>
      <w:proofErr w:type="gramStart"/>
      <w:r>
        <w:rPr>
          <w:b/>
          <w:sz w:val="20"/>
          <w:szCs w:val="20"/>
        </w:rPr>
        <w:t>: :</w:t>
      </w:r>
      <w:r>
        <w:rPr>
          <w:sz w:val="20"/>
          <w:szCs w:val="20"/>
        </w:rPr>
        <w:t>Hablar</w:t>
      </w:r>
      <w:proofErr w:type="gramEnd"/>
      <w:r>
        <w:rPr>
          <w:sz w:val="20"/>
          <w:szCs w:val="20"/>
        </w:rPr>
        <w:t xml:space="preserve"> entre dientes, sinónimo de susurrar, murmurar.</w:t>
      </w:r>
    </w:p>
    <w:p w14:paraId="1C77FFFC" w14:textId="77777777" w:rsidR="00C01566" w:rsidRDefault="00C01566"/>
    <w:p w14:paraId="42A42FC1" w14:textId="77777777" w:rsidR="00C01566" w:rsidRDefault="00BD60F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Andrajoso: </w:t>
      </w:r>
      <w:r>
        <w:rPr>
          <w:sz w:val="20"/>
          <w:szCs w:val="20"/>
        </w:rPr>
        <w:t xml:space="preserve">Andar con ropas </w:t>
      </w:r>
      <w:proofErr w:type="gramStart"/>
      <w:r>
        <w:rPr>
          <w:sz w:val="20"/>
          <w:szCs w:val="20"/>
        </w:rPr>
        <w:t>sucias ,</w:t>
      </w:r>
      <w:proofErr w:type="gramEnd"/>
      <w:r>
        <w:rPr>
          <w:sz w:val="20"/>
          <w:szCs w:val="20"/>
        </w:rPr>
        <w:t xml:space="preserve"> rota  muy desaliñado.</w:t>
      </w:r>
    </w:p>
    <w:p w14:paraId="2FC8C459" w14:textId="77777777" w:rsidR="00C01566" w:rsidRDefault="00C01566">
      <w:pPr>
        <w:rPr>
          <w:b/>
          <w:sz w:val="20"/>
          <w:szCs w:val="20"/>
        </w:rPr>
      </w:pPr>
    </w:p>
    <w:p w14:paraId="44215DE1" w14:textId="77777777" w:rsidR="00C01566" w:rsidRDefault="00BD60F1">
      <w:pPr>
        <w:rPr>
          <w:rFonts w:ascii="Calibri" w:eastAsia="Calibri" w:hAnsi="Calibri" w:cs="Calibri"/>
          <w:sz w:val="26"/>
          <w:szCs w:val="26"/>
        </w:rPr>
      </w:pPr>
      <w:r>
        <w:rPr>
          <w:b/>
          <w:sz w:val="20"/>
          <w:szCs w:val="20"/>
        </w:rPr>
        <w:t xml:space="preserve">Ampares: </w:t>
      </w:r>
      <w:proofErr w:type="spellStart"/>
      <w:proofErr w:type="gramStart"/>
      <w:r>
        <w:rPr>
          <w:sz w:val="20"/>
          <w:szCs w:val="20"/>
        </w:rPr>
        <w:t>Espléndido,delicioso</w:t>
      </w:r>
      <w:proofErr w:type="spellEnd"/>
      <w:proofErr w:type="gramEnd"/>
      <w:r>
        <w:rPr>
          <w:sz w:val="20"/>
          <w:szCs w:val="20"/>
        </w:rPr>
        <w:t>.</w:t>
      </w:r>
    </w:p>
    <w:p w14:paraId="4F1B4885" w14:textId="77777777" w:rsidR="00C01566" w:rsidRDefault="00C01566">
      <w:pPr>
        <w:jc w:val="right"/>
        <w:rPr>
          <w:b/>
          <w:sz w:val="20"/>
          <w:szCs w:val="20"/>
        </w:rPr>
      </w:pPr>
    </w:p>
    <w:p w14:paraId="64B9F09A" w14:textId="77777777" w:rsidR="00C01566" w:rsidRDefault="00BD60F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Concedió: </w:t>
      </w:r>
      <w:r>
        <w:rPr>
          <w:sz w:val="20"/>
          <w:szCs w:val="20"/>
        </w:rPr>
        <w:t>Proteger, acoger.</w:t>
      </w:r>
    </w:p>
    <w:p w14:paraId="4C503F6D" w14:textId="77777777" w:rsidR="00C01566" w:rsidRDefault="00C01566">
      <w:pPr>
        <w:rPr>
          <w:b/>
          <w:sz w:val="20"/>
          <w:szCs w:val="20"/>
        </w:rPr>
      </w:pPr>
    </w:p>
    <w:p w14:paraId="3D9E1FA0" w14:textId="77777777" w:rsidR="00C01566" w:rsidRDefault="00BD60F1">
      <w:pPr>
        <w:rPr>
          <w:sz w:val="20"/>
          <w:szCs w:val="20"/>
        </w:rPr>
      </w:pPr>
      <w:r>
        <w:rPr>
          <w:b/>
          <w:sz w:val="20"/>
          <w:szCs w:val="20"/>
        </w:rPr>
        <w:t>Opípara:</w:t>
      </w:r>
      <w:r>
        <w:rPr>
          <w:sz w:val="20"/>
          <w:szCs w:val="20"/>
        </w:rPr>
        <w:t xml:space="preserve"> dar </w:t>
      </w:r>
    </w:p>
    <w:p w14:paraId="76300D98" w14:textId="77777777" w:rsidR="00C01566" w:rsidRDefault="00BD60F1">
      <w:pPr>
        <w:pStyle w:val="Ttulo"/>
        <w:ind w:right="667"/>
        <w:rPr>
          <w:sz w:val="28"/>
          <w:szCs w:val="28"/>
        </w:rPr>
      </w:pPr>
      <w:bookmarkStart w:id="11" w:name="_rqwlfud1ug3j" w:colFirst="0" w:colLast="0"/>
      <w:bookmarkEnd w:id="11"/>
      <w:r>
        <w:rPr>
          <w:sz w:val="28"/>
          <w:szCs w:val="28"/>
        </w:rPr>
        <w:t xml:space="preserve">                  </w:t>
      </w:r>
    </w:p>
    <w:p w14:paraId="2C868392" w14:textId="77777777" w:rsidR="00C01566" w:rsidRDefault="00C01566"/>
    <w:p w14:paraId="3F723B8D" w14:textId="77777777" w:rsidR="00C01566" w:rsidRDefault="00BD60F1">
      <w:r>
        <w:t>Reseña del cuento</w:t>
      </w:r>
    </w:p>
    <w:p w14:paraId="1C635CF4" w14:textId="77777777" w:rsidR="00C01566" w:rsidRDefault="00C01566"/>
    <w:p w14:paraId="2AF1B01E" w14:textId="77777777" w:rsidR="00C01566" w:rsidRDefault="00BD60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El mensaje que nos deja el cuento es que no importa el aspecto de las </w:t>
      </w:r>
      <w:proofErr w:type="gramStart"/>
      <w:r>
        <w:rPr>
          <w:rFonts w:ascii="Calibri" w:eastAsia="Calibri" w:hAnsi="Calibri" w:cs="Calibri"/>
          <w:sz w:val="26"/>
          <w:szCs w:val="26"/>
        </w:rPr>
        <w:t>personas ,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debemos ser bondadosos  y dar nuestra ayuda a quien lo necesite.</w:t>
      </w:r>
    </w:p>
    <w:p w14:paraId="14FE4093" w14:textId="77777777" w:rsidR="00C01566" w:rsidRDefault="00C01566">
      <w:pPr>
        <w:rPr>
          <w:rFonts w:ascii="Calibri" w:eastAsia="Calibri" w:hAnsi="Calibri" w:cs="Calibri"/>
          <w:sz w:val="26"/>
          <w:szCs w:val="26"/>
        </w:rPr>
      </w:pPr>
    </w:p>
    <w:sectPr w:rsidR="00C015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708" w:right="710" w:bottom="144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10DA" w14:textId="77777777" w:rsidR="00BD60F1" w:rsidRDefault="00BD60F1">
      <w:pPr>
        <w:spacing w:line="240" w:lineRule="auto"/>
      </w:pPr>
      <w:r>
        <w:separator/>
      </w:r>
    </w:p>
  </w:endnote>
  <w:endnote w:type="continuationSeparator" w:id="0">
    <w:p w14:paraId="37943459" w14:textId="77777777" w:rsidR="00BD60F1" w:rsidRDefault="00BD6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5025" w14:textId="77777777" w:rsidR="005E4FD6" w:rsidRDefault="005E4F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F57D" w14:textId="77777777" w:rsidR="00C01566" w:rsidRDefault="00BD60F1">
    <w:pPr>
      <w:jc w:val="right"/>
    </w:pPr>
    <w:r>
      <w:fldChar w:fldCharType="begin"/>
    </w:r>
    <w:r>
      <w:instrText>PAGE</w:instrText>
    </w:r>
    <w:r>
      <w:fldChar w:fldCharType="separate"/>
    </w:r>
    <w:r w:rsidR="005E4FD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CA02" w14:textId="77777777" w:rsidR="005E4FD6" w:rsidRDefault="005E4F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477E" w14:textId="77777777" w:rsidR="00BD60F1" w:rsidRDefault="00BD60F1">
      <w:pPr>
        <w:spacing w:line="240" w:lineRule="auto"/>
      </w:pPr>
      <w:r>
        <w:separator/>
      </w:r>
    </w:p>
  </w:footnote>
  <w:footnote w:type="continuationSeparator" w:id="0">
    <w:p w14:paraId="0F2C94BC" w14:textId="77777777" w:rsidR="00BD60F1" w:rsidRDefault="00BD6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A4FA" w14:textId="77777777" w:rsidR="005E4FD6" w:rsidRDefault="005E4F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F111" w14:textId="77777777" w:rsidR="00C01566" w:rsidRDefault="00BD60F1">
    <w:pPr>
      <w:jc w:val="right"/>
    </w:pPr>
    <w:r>
      <w:fldChar w:fldCharType="begin"/>
    </w:r>
    <w:r>
      <w:instrText>PAGE</w:instrText>
    </w:r>
    <w:r>
      <w:fldChar w:fldCharType="separate"/>
    </w:r>
    <w:r w:rsidR="005E4FD6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58E5" w14:textId="77777777" w:rsidR="005E4FD6" w:rsidRDefault="005E4F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566"/>
    <w:rsid w:val="005E4FD6"/>
    <w:rsid w:val="00BD60F1"/>
    <w:rsid w:val="00C0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A8D3E1"/>
  <w15:docId w15:val="{251287C6-7981-8045-AD5B-18304D1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E4FD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FD6"/>
  </w:style>
  <w:style w:type="paragraph" w:styleId="Piedepgina">
    <w:name w:val="footer"/>
    <w:basedOn w:val="Normal"/>
    <w:link w:val="PiedepginaCar"/>
    <w:uiPriority w:val="99"/>
    <w:unhideWhenUsed/>
    <w:rsid w:val="005E4FD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2021-11-25T00:23:00Z</dcterms:created>
  <dcterms:modified xsi:type="dcterms:W3CDTF">2021-11-25T00:23:00Z</dcterms:modified>
</cp:coreProperties>
</file>