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SENIOR PRODUCT MANAGER | ANALYTICS, B2B SAAS &amp; DATA-DRIVEN PRODUCTS</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Manager with 5+ years of experience across B2B/B2C digital products, SaaS, analytics, complex customer journeys, integrations, and data-informed delivery. Owns products from discovery and roadmap definition through requirements, UX, development, launch, KPI tracking, and iteration. At CallApp, uses GA4, Firebase, funnels, user behavior, support signals, and operational data to identify friction and guide product priorities. Earlier business-analysis and founder/operator roles add requirements modeling, analytical tools, reporting, customer insight, and practical end-to-end business ownership.</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product strategy, roadmap, and end-to-end delivery for a B2B SaaS product spanning onboarding, verification, activation, subscriptions, payments, analytics, and integrations.</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business, Support, Sales, operational, and data needs into PRDs, user stories, UX flows, acceptance criteria, edge cases, and priorities.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funnels, user behavior, defects, support signals, market research, and KPIs to identify friction and guide product decisions.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Mobile traffic share increased from 10% to 60% after targeted mobile UX and campaign-flow changes informed by behavior and funnel analysis.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Partner with Engineering, UX, QA, Data, Marketing, Support, Sales, Operations, senior stakeholders, and vendors from discovery through iteration.</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Lead API integrations with invoicing, payment, and CRM systems, mapping data flows and dependencies, validating behavior, and resolving cross-system issues.</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owning the platform, customer journey, operations, suppliers, staffing, budget,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Used customer feedback, user behavior, sales trends, service signals, and operational data to prioritize product, journey, and process improvements.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Defined requirements and managed an external development company from UX planning through delivery, acceptance testing, launch, issue resolution, and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Built analytical and operating views across acquisition, ordering, fulfillment, payments, service, suppliers, reporting, and exception handling.</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Analytics-oriented Product: </w:t>
      </w:r>
      <w:r w:rsidRPr="00455873">
        <w:rPr>
          <w:color w:val="1E1E1E"/>
          <w:sz w:val="20"/>
          <w:szCs w:val="20"/>
        </w:rPr>
        <w:t>Strategy, discovery, roadmaps, requirements, user journeys, KPIs, funnel analysis,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Data &amp; Technical: </w:t>
      </w:r>
      <w:r w:rsidRPr="00455873">
        <w:rPr>
          <w:color w:val="1E1E1E"/>
          <w:sz w:val="20"/>
          <w:szCs w:val="20"/>
        </w:rPr>
        <w:t>GA4, Firebase, user behavior, operational data, analytical tools, reporting, APIs, integrations, basic SQL, Jira and Figma</w:t>
      </w:r>
    </w:p>
    <w:p w14:paraId="789B73F3" w14:textId="77777777" w:rsidR="003B0747" w:rsidRDefault="00000000">
      <w:pPr>
        <w:spacing w:after="7" w:line="250" w:lineRule="auto"/>
      </w:pPr>
      <w:r w:rsidRPr="00455873">
        <w:rPr>
          <w:b/>
          <w:color w:val="1F4E79"/>
          <w:sz w:val="20"/>
          <w:szCs w:val="20"/>
        </w:rPr>
        <w:t>B2B SaaS Execution</w:t>
      </w:r>
      <w:r>
        <w:rPr>
          <w:b/>
          <w:color w:val="1F4E79"/>
          <w:sz w:val="20"/>
          <w:szCs w:val="20"/>
        </w:rPr>
        <w:t xml:space="preserve"> &amp; Languages: </w:t>
      </w:r>
      <w:r>
        <w:rPr>
          <w:color w:val="1E1E1E"/>
          <w:sz w:val="20"/>
          <w:szCs w:val="20"/>
        </w:rPr>
        <w:t>Engineering, UX, Data and business alignment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