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BUSINESS OPERATIONS &amp; PMO MANAGER | EXECUTION, KPIS &amp; AI-ASSISTED WORKFLOWS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Business Operations, Project, Product, and PMO-oriented Manager with experience turning priorities into structured workstreams, work plans, budgets, dependencies, KPIs, operating routines, documentation, and accountable follow-through. Combines cross-functional B2B SaaS delivery at CallApp with founder-level ownership of a D2C eCommerce business, including team, budget, suppliers, service, fulfillment, and vendors. Earlier roles add business analysis, reporting, supply-chain planning, SAP implementation, training, and hands-on use of Claude, ChatGPT, Cursor, and Codex for research, documentation, prototypes, and workflow exploration.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roadmap and end-to-end execution across parallel B2B SaaS initiatives, converting priorities into requirements, milestones, dependencies, acceptance criteria, and actions.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UX, QA, Data, Operations, Support, Sales, senior stakeholders, and vendors on scope, timelines, blockers, decisions, and follow-through.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GA4, Firebase, KPIs, funnels, defects, support signals, and operational data to identify friction and support data-informed prioritization.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workstreams across onboarding, verification, subscriptions, payments, CRM, analytics, and integrations while maintaining clear execution visibility.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Claude, ChatGPT, Cursor, and Codex for research, specifications, documentation, workflow exploration, working prototypes, and feasibility validation.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business and operational inputs into structured requirements, business rules, process flows, tasks, testing needs, and practical improvements.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 and business, owning the platform, approximately 20 employees, budget, suppliers, service, fulfillment, and growth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technology, logistics, marketing, packaging, payment, and service vendors while coordinating priorities, handoffs, exceptions, and delivery quality.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Established procedures across ordering, fulfillment, delivery, returns, service, reporting, payments, supplier coordination, and exception management.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Used customer, sales, service, and operational data to prioritize improvements and support reliable, cost-conscious day-to-day execution.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Business Operations &amp; PMO: </w:t>
      </w:r>
      <w:r w:rsidRPr="00455873">
        <w:rPr>
          <w:color w:val="1E1E1E"/>
          <w:sz w:val="20"/>
          <w:szCs w:val="20"/>
        </w:rPr>
        <w:t>Priorities, workstreams, work plans, budgets, dependencies, KPIs, reporting, vendors and accountable follow-through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AI, Data &amp; Systems: </w:t>
      </w:r>
      <w:r w:rsidRPr="00455873">
        <w:rPr>
          <w:color w:val="1E1E1E"/>
          <w:sz w:val="20"/>
          <w:szCs w:val="20"/>
        </w:rPr>
        <w:t>Claude, ChatGPT, Cursor, Codex, GA4, Firebase, Excel, SAP R/3, CRM, APIs, Jira and Monday.com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Leadership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Cross-functional coordination, team and vendor management, process improvement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