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DIGITAL PROJECT MANAGER | REQUIREMENTS, UX &amp; SYSTEMS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Digital Product and Project Manager with hands-on experience leading Web, mobile-oriented, and SaaS initiatives from discovery and business requirements through UX, development, QA, launch, measurement, and continuous improvement. Translates user, customer, business, and operational needs into specifications, workflows, user stories, acceptance criteria, data flows, and prioritized tasks. Coordinates Engineering, UX, QA, Data, Marketing, Support, Sales, Operations, clients, stakeholders, and vendors. Earlier business-analysis and SAP implementation roles add structured process, systems, and Go-Live experience.</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digital product, coordinating initiatives from discovery and requirements through UX, development, QA, launch,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user, business, Support, Sales, and operational needs into requirements, functional workflows, specifications, user stories, acceptance criteria, and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Support, Operations, stakeholders, clients, and external vendors on scope, dependencies, testing, and release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parallel workstreams across onboarding, business profiles, verification, activation, subscriptions, payments, analytics, and integrations while maintaining clear ownership and delivery follow-through.</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defects, support signals, and market research to identify friction and prioritize improvements; mobile traffic share increased from 10% to 60% after mobile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reading technical documentation, mapping data flows, validating behavior, and resolving issues.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digital product and operation, with responsibility for the platform, customer journey, suppliers, staffing, budget, service, fulfillment,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planning and delivery through acceptance testing, launch, bug resolution, post-launch changes,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Analyzed customer feedback, user behavior, sales, service, and operational data to identify friction, improve digital journeys and workflows, and prioritize product changes.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Built operating procedures and coordinated vendors across software, marketing, logistics, packaging, payments, and credit-card services, aligning handoffs, issue resolution, and day-to-day execution.</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mapped complex production processes, and translated findings into clear workflows, analytical tools, and process improvements.</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Digital Project Delivery: </w:t>
      </w:r>
      <w:r w:rsidRPr="00455873">
        <w:rPr>
          <w:color w:val="1E1E1E"/>
          <w:sz w:val="20"/>
          <w:szCs w:val="20"/>
        </w:rPr>
        <w:t>Web, mobile-oriented and SaaS products, requirements, specifications, work plans, UX, acceptance testing,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Systems &amp; Analysis: </w:t>
      </w:r>
      <w:r w:rsidRPr="00455873">
        <w:rPr>
          <w:color w:val="1E1E1E"/>
          <w:sz w:val="20"/>
          <w:szCs w:val="20"/>
        </w:rPr>
        <w:t>Business analysis, data flows, APIs, CRM, SAP R/3, GA4, Firebase, basic SQL, Jira and Figma</w:t>
      </w:r>
    </w:p>
    <w:p w14:paraId="789B73F3" w14:textId="77777777" w:rsidR="003B0747" w:rsidRDefault="00000000">
      <w:pPr>
        <w:spacing w:after="7" w:line="250" w:lineRule="auto"/>
      </w:pPr>
      <w:r w:rsidRPr="00455873">
        <w:rPr>
          <w:b/>
          <w:color w:val="1F4E79"/>
          <w:sz w:val="20"/>
          <w:szCs w:val="20"/>
        </w:rPr>
        <w:t>Execution</w:t>
      </w:r>
      <w:r>
        <w:rPr>
          <w:b/>
          <w:color w:val="1F4E79"/>
          <w:sz w:val="20"/>
          <w:szCs w:val="20"/>
        </w:rPr>
        <w:t xml:space="preserve"> &amp; Languages: </w:t>
      </w:r>
      <w:r>
        <w:rPr>
          <w:color w:val="1E1E1E"/>
          <w:sz w:val="20"/>
          <w:szCs w:val="20"/>
        </w:rPr>
        <w:t>Agile/Scrum, cross-functional coordination and stakeholder/vendor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