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PROGRAM &amp; DELIVERY MANAGER | FINTECH, ECOMMERCE &amp; DIGITAL EXECUTION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Program, Project, and Product Manager with experience leading digital products, software delivery, ERP implementation, payment integrations, and operational programs from requirements through Go-Live and continuous improvement. Coordinates parallel workstreams across Engineering, UX, QA, Data, Marketing, Support, Sales, Operations, external vendors, and senior stakeholders. Brings hands-on experience with eCommerce, subscriptions, invoicing, card-payment providers, SAP R/3, KPIs, budgets, work plans, acceptance testing, and release readiness. Combines structured execution, commercial judgment, technical fluency, and strong ownership in complex, fast-moving environments.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strategy, roadmap, and end-to-end delivery for a B2B SaaS product, coordinating initiatives from discovery and requirements through development, release, measurement, and iteration.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Run parallel workstreams across onboarding, business profiles, verification, activation, subscriptions, payments, analytics, and external integrations, tracking scope, dependencies, risks, and readiness.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Support, Sales, Operations, senior stakeholders, and vendors on priorities, tradeoffs, delivery plans, acceptance criteria, and outcomes.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Led integrations with Green Invoice, Isracard, PayMe, and CRM systems, reading technical documentation, defining requirements, validating flows, and resolving issues across invoicing and payments.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Jira and Figma for requirements and delivery coordination and GA4 and Firebase for KPI and funnel analysis; mobile traffic share increased from 10% to 60% after targeted UX and campaign-flow changes.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AI-assisted workflows for research, specifications, documentation, solution exploration, working prototypes, and technical feasibility validation.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led a D2C eCommerce product and operation, with responsibility for the platform, customer experience, suppliers, staffing, budget, fulfillment, service,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multiple vendors and workstreams across software, marketing, logistics, packaging, payment processing, credit-card services, and operational delivery.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Acted as product owner and primary client for an external development company, leading requirements, UX, delivery reviews, acceptance testing, launch, bug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Established an operating center, recruited and managed approximately 20 employees, and created procedures for intake, order processing, picking, packing, delivery, returns, and customer service.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Program &amp; Delivery: </w:t>
      </w:r>
      <w:r w:rsidRPr="00455873">
        <w:rPr>
          <w:color w:val="1E1E1E"/>
          <w:sz w:val="20"/>
          <w:szCs w:val="20"/>
        </w:rPr>
        <w:t>End-to-end delivery, parallel workstreams, scope, dependencies, risks, requirements, acceptance testing, release readiness, Jira, Figma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Fintech, ERP &amp; Data: </w:t>
      </w:r>
      <w:r w:rsidRPr="00455873">
        <w:rPr>
          <w:color w:val="1E1E1E"/>
          <w:sz w:val="20"/>
          <w:szCs w:val="20"/>
        </w:rPr>
        <w:t>Payments, invoicing, APIs, CRM, SAP R/3, GA4, Firebase, KPIs, Excel, MS Project, basic SQL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Leadership, AI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Cross-functional coordination, budgets, vendor management, Claude, ChatGPT, Cursor, Codex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