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PMO | CROSS-FUNCTIONAL EXECUTION, DELIVERY &amp; PROCESS IMPROVEMENT</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Program, Project, and Product Manager with broad experience leading complex software, implementation, and operational workstreams from scope and requirements through planning, delivery, testing, launch, and continuous improvement. Coordinates Engineering, UX, QA, Data, business teams, senior stakeholders, and external vendors across priorities, dependencies, risks, and delivery decisions. Brings hands-on Jira execution, analytical reporting, process design, a year-long SAP R/3 implementation, and founder-level ownership of budgets, suppliers, staffing, service, and operations. Builds clarity, accountable handoffs, practical cadence, and measurable follow-through.</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backlog, and end-to-end delivery for a B2B SaaS product, coordinating parallel initiatives from discovery and scoping through launch,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company priorities and customer, Support, Sales, business, and operational input into clear workstreams, requirements, acceptance criteria, dependencies, and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Support, Sales, senior stakeholders, and vendors on sequencing, risks, blockers, release readiness, and follow-up using Jira and Figma.</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Maintain visibility across onboarding, verification, activation, subscriptions, payments, analytics, and external integrations, documenting decisions and managing cross-team handoffs.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operational data to identify trends, guide priorities, and support outcome-oriented reviews and continuous improvement.</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documentation, workflow exploration, specifications, prototypes, and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managed a D2C eCommerce business, coordinating product development, customer experience, suppliers, fulfillment, staffing, budget, service delivery,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Built procedures and workflows across supplier intake, order handling, picking, packing, delivery, returns, customer service, reporting, and exception management.</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multiple vendors and workstreams across software, marketing, logistics, packaging, payments, and credit-card services, aligning priorities, handoffs, risks,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using sales and operational data to improve performance and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Program &amp; PMO: </w:t>
      </w:r>
      <w:r w:rsidRPr="00455873">
        <w:rPr>
          <w:color w:val="1E1E1E"/>
          <w:sz w:val="20"/>
          <w:szCs w:val="20"/>
        </w:rPr>
        <w:t>Cross-functional workstreams, scope, plans, dependencies, risks, cadence, release readiness, Agile/Scrum, Jira, Figma</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Operations &amp; Data: </w:t>
      </w:r>
      <w:r w:rsidRPr="00455873">
        <w:rPr>
          <w:color w:val="1E1E1E"/>
          <w:sz w:val="20"/>
          <w:szCs w:val="20"/>
        </w:rPr>
        <w:t>Workflow design, process improvement, KPIs, GA4, Firebase, reporting, SAP R/3, Excel, vendor coordination</w:t>
      </w:r>
    </w:p>
    <w:p w14:paraId="789B73F3" w14:textId="77777777" w:rsidR="003B0747" w:rsidRDefault="00000000">
      <w:pPr>
        <w:spacing w:after="7" w:line="250" w:lineRule="auto"/>
      </w:pPr>
      <w:r w:rsidRPr="00455873">
        <w:rPr>
          <w:b/>
          <w:color w:val="1F4E79"/>
          <w:sz w:val="20"/>
          <w:szCs w:val="20"/>
        </w:rPr>
        <w:t>Leadership, AI</w:t>
      </w:r>
      <w:r>
        <w:rPr>
          <w:b/>
          <w:color w:val="1F4E79"/>
          <w:sz w:val="20"/>
          <w:szCs w:val="20"/>
        </w:rPr>
        <w:t xml:space="preserve"> &amp; Languages: </w:t>
      </w:r>
      <w:r>
        <w:rPr>
          <w:color w:val="1E1E1E"/>
          <w:sz w:val="20"/>
          <w:szCs w:val="20"/>
        </w:rPr>
        <w:t>Team and stakeholder alignment, Claude, ChatGPT, Cursor,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