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PROJECT MANAGER | SOFTWARE DELIVERY &amp; STAKEHOLDER ALIGNMENT</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Project and Product Manager with experience leading software, B2B SaaS, eCommerce, ERP, and operational initiatives from kickoff and requirements through delivery, testing, launch, and post-release support. Converts priorities into work plans, milestones, dependencies, risks, acceptance criteria, and clear follow-through across multiple concurrent workstreams. Coordinates Engineering, UX, QA, Data, business stakeholders, senior leaders, and external vendors using Agile, Jira, Figma, Monday.com, and MS Project. Brings technical fluency, structured communication, issue resolution, and hands-on ownership of budgets, service, and operational outcomes.</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end-to-end delivery for a B2B SaaS product, coordinating initiatives from discovery and requirements through development, QA, launch, KPI tracking, and iteration.</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Support, Sales, business, and operational input into clear PRDs, user stories, UX flows, acceptance criteria, business rules, edge cases, and development tasks.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Run multiple concurrent workstreams across onboarding, verification, subscriptions, payments, analytics, and integrations while tracking scope, milestones, dependencies, blockers, risks, and readiness.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business stakeholders, senior leaders, and vendors using Agile/Scrum, Jira, Figma, Monday.com, and MS Project.</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Led API integrations with Green Invoice, Isracard, PayMe, and CRM systems, working through documentation, requirements, flow validation, dependencies, and issue resolution.</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Claude, ChatGPT, Cursor, and Codex for research, specifications, UX and solution exploration, working prototypes, and technical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led a D2C eCommerce product, with end-to-end responsibility for the digital platform, customer experience, operations, suppliers, staffing, budget, and GTM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Acted as product owner and primary client for an external development company, leading discovery, requirements, UX, delivery reviews, testing, launch, bug resolution, and new features.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Managed parallel workstreams and vendors across technology, marketing, logistics, packaging, payments, and customer service, coordinating priorities, handoffs, and execution.</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Created work procedures, established an operating center, recruited and managed approximately 20 employees, and used operational data to improve delivery and service processes.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Project Delivery: </w:t>
      </w:r>
      <w:r w:rsidRPr="00455873">
        <w:rPr>
          <w:color w:val="1E1E1E"/>
          <w:sz w:val="20"/>
          <w:szCs w:val="20"/>
        </w:rPr>
        <w:t>Kickoff, plans, milestones, scope, schedules, dependencies, risks, acceptance testing, launch and follow-through</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Software &amp; Tools: </w:t>
      </w:r>
      <w:r w:rsidRPr="00455873">
        <w:rPr>
          <w:color w:val="1E1E1E"/>
          <w:sz w:val="20"/>
          <w:szCs w:val="20"/>
        </w:rPr>
        <w:t>B2B SaaS, Jira, Figma, Monday.com, MS Project, APIs, CRM, GA4, Firebase, SAP R/3, basic SQL</w:t>
      </w:r>
    </w:p>
    <w:p w14:paraId="789B73F3" w14:textId="77777777" w:rsidR="003B0747" w:rsidRDefault="00000000">
      <w:pPr>
        <w:spacing w:after="7" w:line="250" w:lineRule="auto"/>
      </w:pPr>
      <w:r w:rsidRPr="00455873">
        <w:rPr>
          <w:b/>
          <w:color w:val="1F4E79"/>
          <w:sz w:val="20"/>
          <w:szCs w:val="20"/>
        </w:rPr>
        <w:t>Stakeholders</w:t>
      </w:r>
      <w:r>
        <w:rPr>
          <w:b/>
          <w:color w:val="1F4E79"/>
          <w:sz w:val="20"/>
          <w:szCs w:val="20"/>
        </w:rPr>
        <w:t xml:space="preserve"> &amp; Languages: </w:t>
      </w:r>
      <w:r>
        <w:rPr>
          <w:color w:val="1E1E1E"/>
          <w:sz w:val="20"/>
          <w:szCs w:val="20"/>
        </w:rPr>
        <w:t>Cross-functional coordination, vendor management, reporting and issue resolution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