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Inventory product management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coh4yfog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p851rarba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conducted a discussion session to identify common problems that could be solved using full-stack development. Several ideas were proposed such as: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E-commerce product tracker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manager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management system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Cryptocurrency dashboard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management system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evaluating complexity, real-world usefulness, and alignment with MERN stack learning objectives, the team finalized the following problem statement: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 w:rsidDel="00000000" w:rsidR="00000000" w:rsidRPr="00000000">
        <w:rPr>
          <w:b w:val="1"/>
          <w:bCs w:val="1"/>
          <w:rtl w:val="0"/>
        </w:rPr>
        <w:t xml:space="preserve">JWT-based Product Inventory Management System</w:t>
      </w:r>
      <w:r w:rsidDel="00000000" w:rsidR="00000000" w:rsidRPr="00000000">
        <w:rPr>
          <w:rtl w:val="0"/>
        </w:rPr>
        <w:t xml:space="preserve"> that allows users to securely manage their own products.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ibd3y3oeu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brainstorming, all team members contributed ideas without restrictions. The ideas were then grouped into categories: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1r82xukl6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 &amp; Security Ideas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JWT-based login system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User-specific product access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hashing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(future scope)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ustbqkro2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Inventory Features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product details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products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products by name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1lsbm2nx7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Experience Ideas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dashboard UI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product cards layout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 using React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eek78ed48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Ideas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MERN stack architecture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development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database design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for route protection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grouping, the team focused on ideas that were realistic within the project timeline.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jug8av2j5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Step-3: Idea Prioritization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prioritized ideas based on: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Feasibility within deadline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value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real-world use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complexity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ursx9quoj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Priority (Implemented Features)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 (Register/Login)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product CRUD operations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database integration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API routes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functionality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6g0w4bsad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Priority (Enhancements)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filtering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UI components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improvements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dbspmictx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 Priority / Future Scope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admin system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for low stock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and cloud hosting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Final Decision:</w:t>
        <w:br w:type="textWrapping"/>
        <w:t xml:space="preserve"> The team finalized the </w:t>
      </w:r>
      <w:r w:rsidDel="00000000" w:rsidR="00000000" w:rsidRPr="00000000">
        <w:rPr>
          <w:b w:val="1"/>
          <w:bCs w:val="1"/>
          <w:rtl w:val="0"/>
        </w:rPr>
        <w:t xml:space="preserve">Product Inventory Management System</w:t>
      </w:r>
      <w:r w:rsidDel="00000000" w:rsidR="00000000" w:rsidRPr="00000000">
        <w:rPr>
          <w:rtl w:val="0"/>
        </w:rPr>
        <w:t xml:space="preserve"> as it provides strong learning opportunities in authentication, backend API design, and frontend integration using MERN stack technologies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