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Ex1.xml" ContentType="application/vnd.ms-office.chartex+xml"/>
  <Override PartName="/word/charts/style9.xml" ContentType="application/vnd.ms-office.chartstyle+xml"/>
  <Override PartName="/word/charts/colors9.xml" ContentType="application/vnd.ms-office.chartcolorstyle+xml"/>
  <Override PartName="/word/charts/chart9.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0.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1.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2.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3.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xml" ContentType="application/vnd.openxmlformats-officedocument.themeOverride+xml"/>
  <Override PartName="/word/charts/chart14.xml" ContentType="application/vnd.openxmlformats-officedocument.drawingml.chart+xml"/>
  <Override PartName="/word/charts/style15.xml" ContentType="application/vnd.ms-office.chartstyle+xml"/>
  <Override PartName="/word/charts/colors1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040CF" w14:textId="4421CCC3" w:rsidR="00D25FA4" w:rsidRPr="00D25FA4" w:rsidRDefault="00D25FA4" w:rsidP="00D25FA4">
      <w:pPr>
        <w:jc w:val="center"/>
        <w:rPr>
          <w:b/>
          <w:bCs/>
          <w:color w:val="C00000"/>
          <w:sz w:val="36"/>
          <w:szCs w:val="36"/>
          <w:u w:val="single"/>
          <w:lang w:val="en-IN"/>
        </w:rPr>
      </w:pPr>
      <w:r w:rsidRPr="00D25FA4">
        <w:rPr>
          <w:b/>
          <w:bCs/>
          <w:color w:val="C00000"/>
          <w:sz w:val="36"/>
          <w:szCs w:val="36"/>
          <w:u w:val="single"/>
          <w:lang w:val="en-IN"/>
        </w:rPr>
        <w:t xml:space="preserve">Zomato Restaurant analysis </w:t>
      </w:r>
      <w:r w:rsidR="003D6B5F">
        <w:rPr>
          <w:b/>
          <w:bCs/>
          <w:color w:val="C00000"/>
          <w:sz w:val="36"/>
          <w:szCs w:val="36"/>
          <w:u w:val="single"/>
          <w:lang w:val="en-IN"/>
        </w:rPr>
        <w:t>R</w:t>
      </w:r>
      <w:r w:rsidRPr="00D25FA4">
        <w:rPr>
          <w:b/>
          <w:bCs/>
          <w:color w:val="C00000"/>
          <w:sz w:val="36"/>
          <w:szCs w:val="36"/>
          <w:u w:val="single"/>
          <w:lang w:val="en-IN"/>
        </w:rPr>
        <w:t>eport</w:t>
      </w:r>
    </w:p>
    <w:p w14:paraId="3CB05B86" w14:textId="77777777" w:rsidR="00D25FA4" w:rsidRDefault="00D25FA4" w:rsidP="009D24D6">
      <w:pPr>
        <w:jc w:val="both"/>
        <w:rPr>
          <w:b/>
          <w:bCs/>
          <w:color w:val="595959" w:themeColor="text1" w:themeTint="A6"/>
          <w:u w:val="single"/>
          <w:lang w:val="en-US"/>
        </w:rPr>
      </w:pPr>
    </w:p>
    <w:p w14:paraId="1656FCE8" w14:textId="77777777" w:rsidR="00D25FA4" w:rsidRDefault="00D25FA4" w:rsidP="009D24D6">
      <w:pPr>
        <w:jc w:val="both"/>
        <w:rPr>
          <w:b/>
          <w:bCs/>
          <w:color w:val="595959" w:themeColor="text1" w:themeTint="A6"/>
          <w:u w:val="single"/>
          <w:lang w:val="en-US"/>
        </w:rPr>
      </w:pPr>
    </w:p>
    <w:p w14:paraId="6B6FD9C9" w14:textId="54B3F1FB" w:rsidR="00E16ADC" w:rsidRPr="006933D0" w:rsidRDefault="00E16ADC" w:rsidP="009D24D6">
      <w:pPr>
        <w:jc w:val="both"/>
        <w:rPr>
          <w:b/>
          <w:bCs/>
          <w:color w:val="595959" w:themeColor="text1" w:themeTint="A6"/>
          <w:u w:val="single"/>
          <w:lang w:val="en-US"/>
        </w:rPr>
      </w:pPr>
      <w:r w:rsidRPr="006933D0">
        <w:rPr>
          <w:b/>
          <w:bCs/>
          <w:color w:val="595959" w:themeColor="text1" w:themeTint="A6"/>
          <w:u w:val="single"/>
          <w:lang w:val="en-US"/>
        </w:rPr>
        <w:t>OBJECTIVE QUESTIONS &amp; their Answers:</w:t>
      </w:r>
    </w:p>
    <w:p w14:paraId="3D02DD12" w14:textId="77777777" w:rsidR="00E16ADC" w:rsidRPr="009D6A73" w:rsidRDefault="00E16ADC" w:rsidP="009D24D6">
      <w:pPr>
        <w:jc w:val="both"/>
        <w:rPr>
          <w:b/>
          <w:bCs/>
          <w:lang w:val="en-US"/>
        </w:rPr>
      </w:pPr>
    </w:p>
    <w:p w14:paraId="31E7C87E" w14:textId="77777777" w:rsidR="00E16ADC" w:rsidRPr="006933D0" w:rsidRDefault="00E16ADC" w:rsidP="009D24D6">
      <w:pPr>
        <w:jc w:val="both"/>
        <w:rPr>
          <w:color w:val="C00000"/>
          <w:lang w:val="en-US"/>
        </w:rPr>
      </w:pPr>
      <w:r w:rsidRPr="006933D0">
        <w:rPr>
          <w:b/>
          <w:bCs/>
          <w:color w:val="C00000"/>
          <w:lang w:val="en-US"/>
        </w:rPr>
        <w:t>Question 1:</w:t>
      </w:r>
      <w:r w:rsidRPr="006933D0">
        <w:rPr>
          <w:color w:val="C00000"/>
          <w:lang w:val="en-US"/>
        </w:rPr>
        <w:t xml:space="preserve"> What is the total no. of tables present in the data? </w:t>
      </w:r>
    </w:p>
    <w:p w14:paraId="24035228" w14:textId="77777777" w:rsidR="00E16ADC" w:rsidRPr="006933D0" w:rsidRDefault="00E16ADC" w:rsidP="009D24D6">
      <w:pPr>
        <w:jc w:val="both"/>
        <w:rPr>
          <w:color w:val="595959" w:themeColor="text1" w:themeTint="A6"/>
          <w:lang w:val="en-US"/>
        </w:rPr>
      </w:pPr>
      <w:r w:rsidRPr="006933D0">
        <w:rPr>
          <w:b/>
          <w:bCs/>
          <w:color w:val="595959" w:themeColor="text1" w:themeTint="A6"/>
          <w:lang w:val="en-US"/>
        </w:rPr>
        <w:t>Solution:</w:t>
      </w:r>
      <w:r w:rsidRPr="006933D0">
        <w:rPr>
          <w:color w:val="595959" w:themeColor="text1" w:themeTint="A6"/>
          <w:lang w:val="en-US"/>
        </w:rPr>
        <w:t xml:space="preserve"> </w:t>
      </w:r>
    </w:p>
    <w:p w14:paraId="2E738DD7" w14:textId="77777777" w:rsidR="00E16ADC" w:rsidRPr="006933D0" w:rsidRDefault="00E16ADC" w:rsidP="009D24D6">
      <w:pPr>
        <w:jc w:val="both"/>
        <w:rPr>
          <w:b/>
          <w:bCs/>
          <w:color w:val="595959" w:themeColor="text1" w:themeTint="A6"/>
          <w:lang w:val="en-US"/>
        </w:rPr>
      </w:pPr>
    </w:p>
    <w:p w14:paraId="22154B9F" w14:textId="77777777" w:rsidR="00E16ADC" w:rsidRPr="006933D0" w:rsidRDefault="00E16ADC" w:rsidP="009D24D6">
      <w:pPr>
        <w:jc w:val="both"/>
        <w:rPr>
          <w:color w:val="595959" w:themeColor="text1" w:themeTint="A6"/>
          <w:lang w:val="en-US"/>
        </w:rPr>
      </w:pPr>
      <w:r w:rsidRPr="006933D0">
        <w:rPr>
          <w:b/>
          <w:bCs/>
          <w:color w:val="595959" w:themeColor="text1" w:themeTint="A6"/>
          <w:lang w:val="en-US"/>
        </w:rPr>
        <w:t>Final Answer:</w:t>
      </w:r>
      <w:r w:rsidRPr="006933D0">
        <w:rPr>
          <w:color w:val="595959" w:themeColor="text1" w:themeTint="A6"/>
          <w:lang w:val="en-US"/>
        </w:rPr>
        <w:t xml:space="preserve"> There are </w:t>
      </w:r>
      <w:r w:rsidRPr="006933D0">
        <w:rPr>
          <w:b/>
          <w:bCs/>
          <w:color w:val="595959" w:themeColor="text1" w:themeTint="A6"/>
          <w:lang w:val="en-US"/>
        </w:rPr>
        <w:t>2 tables</w:t>
      </w:r>
      <w:r w:rsidRPr="006933D0">
        <w:rPr>
          <w:color w:val="595959" w:themeColor="text1" w:themeTint="A6"/>
          <w:lang w:val="en-US"/>
        </w:rPr>
        <w:t xml:space="preserve"> in the data.</w:t>
      </w:r>
    </w:p>
    <w:p w14:paraId="2602D66D" w14:textId="77777777" w:rsidR="00E16ADC" w:rsidRPr="006933D0" w:rsidRDefault="00E16ADC" w:rsidP="009D24D6">
      <w:pPr>
        <w:jc w:val="both"/>
        <w:rPr>
          <w:color w:val="595959" w:themeColor="text1" w:themeTint="A6"/>
          <w:lang w:val="en-US"/>
        </w:rPr>
      </w:pPr>
    </w:p>
    <w:p w14:paraId="55E8C7E6" w14:textId="41B8D025" w:rsidR="00E16ADC" w:rsidRPr="006933D0" w:rsidRDefault="00E16ADC" w:rsidP="009D24D6">
      <w:pPr>
        <w:jc w:val="both"/>
        <w:rPr>
          <w:color w:val="595959" w:themeColor="text1" w:themeTint="A6"/>
          <w:lang w:val="en-US"/>
        </w:rPr>
      </w:pPr>
      <w:r w:rsidRPr="006933D0">
        <w:rPr>
          <w:color w:val="595959" w:themeColor="text1" w:themeTint="A6"/>
          <w:lang w:val="en-US"/>
        </w:rPr>
        <w:t xml:space="preserve"> </w:t>
      </w:r>
      <w:r w:rsidRPr="006933D0">
        <w:rPr>
          <w:b/>
          <w:bCs/>
          <w:color w:val="595959" w:themeColor="text1" w:themeTint="A6"/>
          <w:lang w:val="en-US"/>
        </w:rPr>
        <w:t>Approach:</w:t>
      </w:r>
      <w:r w:rsidRPr="006933D0">
        <w:rPr>
          <w:color w:val="595959" w:themeColor="text1" w:themeTint="A6"/>
          <w:lang w:val="en-US"/>
        </w:rPr>
        <w:t xml:space="preserve"> I checked the dataset and found two main sheets of information: the main </w:t>
      </w:r>
      <w:r w:rsidRPr="006933D0">
        <w:rPr>
          <w:b/>
          <w:bCs/>
          <w:color w:val="595959" w:themeColor="text1" w:themeTint="A6"/>
          <w:lang w:val="en-US"/>
        </w:rPr>
        <w:t xml:space="preserve">Restaurant </w:t>
      </w:r>
      <w:r w:rsidR="00A5788C" w:rsidRPr="006933D0">
        <w:rPr>
          <w:b/>
          <w:bCs/>
          <w:color w:val="595959" w:themeColor="text1" w:themeTint="A6"/>
          <w:lang w:val="en-US"/>
        </w:rPr>
        <w:t>D</w:t>
      </w:r>
      <w:r w:rsidRPr="006933D0">
        <w:rPr>
          <w:b/>
          <w:bCs/>
          <w:color w:val="595959" w:themeColor="text1" w:themeTint="A6"/>
          <w:lang w:val="en-US"/>
        </w:rPr>
        <w:t>ata</w:t>
      </w:r>
      <w:r w:rsidRPr="006933D0">
        <w:rPr>
          <w:color w:val="595959" w:themeColor="text1" w:themeTint="A6"/>
          <w:lang w:val="en-US"/>
        </w:rPr>
        <w:t xml:space="preserve"> and the </w:t>
      </w:r>
      <w:r w:rsidRPr="006933D0">
        <w:rPr>
          <w:b/>
          <w:bCs/>
          <w:color w:val="595959" w:themeColor="text1" w:themeTint="A6"/>
          <w:lang w:val="en-US"/>
        </w:rPr>
        <w:t>Country description</w:t>
      </w:r>
      <w:r w:rsidRPr="006933D0">
        <w:rPr>
          <w:color w:val="595959" w:themeColor="text1" w:themeTint="A6"/>
          <w:lang w:val="en-US"/>
        </w:rPr>
        <w:t xml:space="preserve"> list. Even if they are not formatted using "</w:t>
      </w:r>
      <w:proofErr w:type="spellStart"/>
      <w:r w:rsidRPr="006933D0">
        <w:rPr>
          <w:b/>
          <w:bCs/>
          <w:color w:val="595959" w:themeColor="text1" w:themeTint="A6"/>
          <w:lang w:val="en-US"/>
        </w:rPr>
        <w:t>Ctrl+T</w:t>
      </w:r>
      <w:proofErr w:type="spellEnd"/>
      <w:r w:rsidRPr="006933D0">
        <w:rPr>
          <w:color w:val="595959" w:themeColor="text1" w:themeTint="A6"/>
          <w:lang w:val="en-US"/>
        </w:rPr>
        <w:t>," they act as two separate tables that need to be linked for analysis.</w:t>
      </w:r>
    </w:p>
    <w:p w14:paraId="5E499426" w14:textId="77777777" w:rsidR="00E16ADC" w:rsidRPr="006933D0" w:rsidRDefault="00E16ADC" w:rsidP="009D24D6">
      <w:pPr>
        <w:jc w:val="both"/>
        <w:rPr>
          <w:color w:val="595959" w:themeColor="text1" w:themeTint="A6"/>
          <w:lang w:val="en-US"/>
        </w:rPr>
      </w:pPr>
    </w:p>
    <w:p w14:paraId="47C56E97" w14:textId="77777777" w:rsidR="00E16ADC" w:rsidRPr="006933D0" w:rsidRDefault="00E16ADC" w:rsidP="009D24D6">
      <w:pPr>
        <w:jc w:val="both"/>
        <w:rPr>
          <w:color w:val="595959" w:themeColor="text1" w:themeTint="A6"/>
          <w:lang w:val="en-US"/>
        </w:rPr>
      </w:pPr>
    </w:p>
    <w:p w14:paraId="7C306933" w14:textId="77777777" w:rsidR="00E16ADC" w:rsidRPr="006933D0" w:rsidRDefault="00E16ADC" w:rsidP="009D24D6">
      <w:pPr>
        <w:jc w:val="both"/>
        <w:rPr>
          <w:color w:val="C00000"/>
        </w:rPr>
      </w:pPr>
      <w:r w:rsidRPr="006933D0">
        <w:rPr>
          <w:b/>
          <w:bCs/>
          <w:color w:val="C00000"/>
        </w:rPr>
        <w:t>Question 2:</w:t>
      </w:r>
      <w:r w:rsidRPr="006933D0">
        <w:rPr>
          <w:color w:val="C00000"/>
        </w:rPr>
        <w:t xml:space="preserve"> What is the total no. of attributes present in the data?</w:t>
      </w:r>
    </w:p>
    <w:p w14:paraId="6840BB44" w14:textId="77777777" w:rsidR="00E16ADC" w:rsidRPr="006933D0" w:rsidRDefault="00E16ADC" w:rsidP="009D24D6">
      <w:pPr>
        <w:jc w:val="both"/>
        <w:rPr>
          <w:b/>
          <w:bCs/>
          <w:color w:val="595959" w:themeColor="text1" w:themeTint="A6"/>
        </w:rPr>
      </w:pPr>
      <w:r w:rsidRPr="006933D0">
        <w:rPr>
          <w:color w:val="595959" w:themeColor="text1" w:themeTint="A6"/>
        </w:rPr>
        <w:t xml:space="preserve"> </w:t>
      </w:r>
      <w:r w:rsidRPr="006933D0">
        <w:rPr>
          <w:b/>
          <w:bCs/>
          <w:color w:val="595959" w:themeColor="text1" w:themeTint="A6"/>
        </w:rPr>
        <w:t>Solution:</w:t>
      </w:r>
    </w:p>
    <w:p w14:paraId="165D15B8" w14:textId="77777777" w:rsidR="00E16ADC" w:rsidRPr="006933D0" w:rsidRDefault="00E16ADC" w:rsidP="009D24D6">
      <w:pPr>
        <w:jc w:val="both"/>
        <w:rPr>
          <w:b/>
          <w:bCs/>
          <w:color w:val="595959" w:themeColor="text1" w:themeTint="A6"/>
        </w:rPr>
      </w:pPr>
    </w:p>
    <w:p w14:paraId="0C16EA8B" w14:textId="1395E419" w:rsidR="00E16ADC" w:rsidRPr="006933D0" w:rsidRDefault="00E16ADC" w:rsidP="009D24D6">
      <w:pPr>
        <w:jc w:val="both"/>
        <w:rPr>
          <w:color w:val="595959" w:themeColor="text1" w:themeTint="A6"/>
        </w:rPr>
      </w:pPr>
      <w:r w:rsidRPr="006933D0">
        <w:rPr>
          <w:color w:val="595959" w:themeColor="text1" w:themeTint="A6"/>
        </w:rPr>
        <w:t xml:space="preserve"> </w:t>
      </w:r>
      <w:r w:rsidRPr="006933D0">
        <w:rPr>
          <w:b/>
          <w:bCs/>
          <w:color w:val="595959" w:themeColor="text1" w:themeTint="A6"/>
        </w:rPr>
        <w:t>Final Answer:</w:t>
      </w:r>
      <w:r w:rsidRPr="006933D0">
        <w:rPr>
          <w:color w:val="595959" w:themeColor="text1" w:themeTint="A6"/>
        </w:rPr>
        <w:t xml:space="preserve"> </w:t>
      </w:r>
      <w:r w:rsidR="00A5788C" w:rsidRPr="006933D0">
        <w:rPr>
          <w:color w:val="595959" w:themeColor="text1" w:themeTint="A6"/>
        </w:rPr>
        <w:t>The Total numbers of attributes present in dataset are</w:t>
      </w:r>
      <w:r w:rsidRPr="006933D0">
        <w:rPr>
          <w:color w:val="595959" w:themeColor="text1" w:themeTint="A6"/>
        </w:rPr>
        <w:t xml:space="preserve"> </w:t>
      </w:r>
      <w:r w:rsidRPr="006933D0">
        <w:rPr>
          <w:b/>
          <w:bCs/>
          <w:color w:val="595959" w:themeColor="text1" w:themeTint="A6"/>
        </w:rPr>
        <w:t>2</w:t>
      </w:r>
      <w:r w:rsidR="007E1AA3">
        <w:rPr>
          <w:b/>
          <w:bCs/>
          <w:color w:val="595959" w:themeColor="text1" w:themeTint="A6"/>
        </w:rPr>
        <w:t>1</w:t>
      </w:r>
      <w:r w:rsidRPr="006933D0">
        <w:rPr>
          <w:b/>
          <w:bCs/>
          <w:color w:val="595959" w:themeColor="text1" w:themeTint="A6"/>
        </w:rPr>
        <w:t xml:space="preserve"> attributes</w:t>
      </w:r>
      <w:r w:rsidRPr="006933D0">
        <w:rPr>
          <w:color w:val="595959" w:themeColor="text1" w:themeTint="A6"/>
        </w:rPr>
        <w:t xml:space="preserve">. </w:t>
      </w:r>
    </w:p>
    <w:p w14:paraId="6630A0E6" w14:textId="77777777" w:rsidR="00E16ADC" w:rsidRPr="006933D0" w:rsidRDefault="00E16ADC" w:rsidP="009D24D6">
      <w:pPr>
        <w:jc w:val="both"/>
        <w:rPr>
          <w:color w:val="595959" w:themeColor="text1" w:themeTint="A6"/>
        </w:rPr>
      </w:pPr>
    </w:p>
    <w:p w14:paraId="76D9FC4B" w14:textId="23B0B811" w:rsidR="00946504" w:rsidRDefault="00E16ADC" w:rsidP="009D24D6">
      <w:pPr>
        <w:jc w:val="both"/>
        <w:rPr>
          <w:color w:val="595959" w:themeColor="text1" w:themeTint="A6"/>
        </w:rPr>
      </w:pPr>
      <w:r w:rsidRPr="006933D0">
        <w:rPr>
          <w:b/>
          <w:bCs/>
          <w:color w:val="595959" w:themeColor="text1" w:themeTint="A6"/>
        </w:rPr>
        <w:t>Approach:</w:t>
      </w:r>
      <w:r w:rsidRPr="006933D0">
        <w:rPr>
          <w:color w:val="595959" w:themeColor="text1" w:themeTint="A6"/>
        </w:rPr>
        <w:t xml:space="preserve"> I </w:t>
      </w:r>
      <w:r w:rsidR="00A5788C" w:rsidRPr="006933D0">
        <w:rPr>
          <w:color w:val="595959" w:themeColor="text1" w:themeTint="A6"/>
        </w:rPr>
        <w:t>checked</w:t>
      </w:r>
      <w:r w:rsidRPr="006933D0">
        <w:rPr>
          <w:color w:val="595959" w:themeColor="text1" w:themeTint="A6"/>
        </w:rPr>
        <w:t xml:space="preserve"> each column header in the cleaned data sheet. Each column </w:t>
      </w:r>
      <w:r w:rsidR="00A5788C" w:rsidRPr="006933D0">
        <w:rPr>
          <w:color w:val="595959" w:themeColor="text1" w:themeTint="A6"/>
        </w:rPr>
        <w:t xml:space="preserve">is </w:t>
      </w:r>
      <w:r w:rsidRPr="006933D0">
        <w:rPr>
          <w:color w:val="595959" w:themeColor="text1" w:themeTint="A6"/>
        </w:rPr>
        <w:t>represent</w:t>
      </w:r>
      <w:r w:rsidR="00A5788C" w:rsidRPr="006933D0">
        <w:rPr>
          <w:color w:val="595959" w:themeColor="text1" w:themeTint="A6"/>
        </w:rPr>
        <w:t>ing</w:t>
      </w:r>
      <w:r w:rsidRPr="006933D0">
        <w:rPr>
          <w:color w:val="595959" w:themeColor="text1" w:themeTint="A6"/>
        </w:rPr>
        <w:t xml:space="preserve"> one attribute (like </w:t>
      </w:r>
      <w:r w:rsidRPr="006933D0">
        <w:rPr>
          <w:b/>
          <w:bCs/>
          <w:color w:val="595959" w:themeColor="text1" w:themeTint="A6"/>
        </w:rPr>
        <w:t>Restaurant ID, Name, or Rating</w:t>
      </w:r>
      <w:r w:rsidRPr="006933D0">
        <w:rPr>
          <w:color w:val="595959" w:themeColor="text1" w:themeTint="A6"/>
        </w:rPr>
        <w:t>). After cleaning and adding the new country and price columns, the count reaches 2</w:t>
      </w:r>
      <w:r w:rsidR="007E1AA3">
        <w:rPr>
          <w:color w:val="595959" w:themeColor="text1" w:themeTint="A6"/>
        </w:rPr>
        <w:t>1</w:t>
      </w:r>
      <w:r w:rsidRPr="006933D0">
        <w:rPr>
          <w:color w:val="595959" w:themeColor="text1" w:themeTint="A6"/>
        </w:rPr>
        <w:t>.</w:t>
      </w:r>
    </w:p>
    <w:p w14:paraId="4A8E7D06" w14:textId="7F9FCC8C" w:rsidR="00940C59" w:rsidRDefault="00940C59">
      <w:pPr>
        <w:pStyle w:val="ListParagraph"/>
        <w:numPr>
          <w:ilvl w:val="0"/>
          <w:numId w:val="39"/>
        </w:numPr>
        <w:jc w:val="both"/>
        <w:rPr>
          <w:color w:val="595959" w:themeColor="text1" w:themeTint="A6"/>
        </w:rPr>
      </w:pPr>
      <w:r w:rsidRPr="007E1AA3">
        <w:rPr>
          <w:color w:val="595959" w:themeColor="text1" w:themeTint="A6"/>
        </w:rPr>
        <w:t>Restaurant</w:t>
      </w:r>
      <w:r>
        <w:rPr>
          <w:color w:val="595959" w:themeColor="text1" w:themeTint="A6"/>
        </w:rPr>
        <w:t xml:space="preserve"> ID</w:t>
      </w:r>
      <w:r w:rsidR="007E1AA3" w:rsidRPr="007E1AA3">
        <w:rPr>
          <w:color w:val="595959" w:themeColor="text1" w:themeTint="A6"/>
        </w:rPr>
        <w:t xml:space="preserve">, </w:t>
      </w:r>
    </w:p>
    <w:p w14:paraId="7B647793" w14:textId="5EECEAD1" w:rsidR="00940C59" w:rsidRDefault="00940C59">
      <w:pPr>
        <w:pStyle w:val="ListParagraph"/>
        <w:numPr>
          <w:ilvl w:val="0"/>
          <w:numId w:val="39"/>
        </w:numPr>
        <w:jc w:val="both"/>
        <w:rPr>
          <w:color w:val="595959" w:themeColor="text1" w:themeTint="A6"/>
        </w:rPr>
      </w:pPr>
      <w:r w:rsidRPr="007E1AA3">
        <w:rPr>
          <w:color w:val="595959" w:themeColor="text1" w:themeTint="A6"/>
        </w:rPr>
        <w:t>Restaurant Name</w:t>
      </w:r>
      <w:r w:rsidR="007E1AA3" w:rsidRPr="007E1AA3">
        <w:rPr>
          <w:color w:val="595959" w:themeColor="text1" w:themeTint="A6"/>
        </w:rPr>
        <w:t xml:space="preserve">, </w:t>
      </w:r>
    </w:p>
    <w:p w14:paraId="0272D12A" w14:textId="2839ED48" w:rsidR="00940C59" w:rsidRDefault="00940C59">
      <w:pPr>
        <w:pStyle w:val="ListParagraph"/>
        <w:numPr>
          <w:ilvl w:val="0"/>
          <w:numId w:val="39"/>
        </w:numPr>
        <w:jc w:val="both"/>
        <w:rPr>
          <w:color w:val="595959" w:themeColor="text1" w:themeTint="A6"/>
        </w:rPr>
      </w:pPr>
      <w:r w:rsidRPr="007E1AA3">
        <w:rPr>
          <w:color w:val="595959" w:themeColor="text1" w:themeTint="A6"/>
        </w:rPr>
        <w:t>Country Code</w:t>
      </w:r>
      <w:r w:rsidR="007E1AA3" w:rsidRPr="007E1AA3">
        <w:rPr>
          <w:color w:val="595959" w:themeColor="text1" w:themeTint="A6"/>
        </w:rPr>
        <w:t xml:space="preserve">, </w:t>
      </w:r>
    </w:p>
    <w:p w14:paraId="60731146" w14:textId="77777777" w:rsidR="00940C59" w:rsidRDefault="007E1AA3">
      <w:pPr>
        <w:pStyle w:val="ListParagraph"/>
        <w:numPr>
          <w:ilvl w:val="0"/>
          <w:numId w:val="39"/>
        </w:numPr>
        <w:jc w:val="both"/>
        <w:rPr>
          <w:color w:val="595959" w:themeColor="text1" w:themeTint="A6"/>
        </w:rPr>
      </w:pPr>
      <w:r w:rsidRPr="007E1AA3">
        <w:rPr>
          <w:color w:val="595959" w:themeColor="text1" w:themeTint="A6"/>
        </w:rPr>
        <w:t xml:space="preserve">City, </w:t>
      </w:r>
    </w:p>
    <w:p w14:paraId="48FBA2B9" w14:textId="77777777" w:rsidR="00940C59" w:rsidRDefault="007E1AA3">
      <w:pPr>
        <w:pStyle w:val="ListParagraph"/>
        <w:numPr>
          <w:ilvl w:val="0"/>
          <w:numId w:val="39"/>
        </w:numPr>
        <w:jc w:val="both"/>
        <w:rPr>
          <w:color w:val="595959" w:themeColor="text1" w:themeTint="A6"/>
        </w:rPr>
      </w:pPr>
      <w:r w:rsidRPr="007E1AA3">
        <w:rPr>
          <w:color w:val="595959" w:themeColor="text1" w:themeTint="A6"/>
        </w:rPr>
        <w:t xml:space="preserve">Locality, </w:t>
      </w:r>
    </w:p>
    <w:p w14:paraId="2E5482A4" w14:textId="77777777" w:rsidR="00940C59" w:rsidRDefault="007E1AA3">
      <w:pPr>
        <w:pStyle w:val="ListParagraph"/>
        <w:numPr>
          <w:ilvl w:val="0"/>
          <w:numId w:val="39"/>
        </w:numPr>
        <w:jc w:val="both"/>
        <w:rPr>
          <w:color w:val="595959" w:themeColor="text1" w:themeTint="A6"/>
        </w:rPr>
      </w:pPr>
      <w:r w:rsidRPr="007E1AA3">
        <w:rPr>
          <w:color w:val="595959" w:themeColor="text1" w:themeTint="A6"/>
        </w:rPr>
        <w:t>Longitude,</w:t>
      </w:r>
    </w:p>
    <w:p w14:paraId="26351C67" w14:textId="77777777" w:rsidR="00940C59" w:rsidRPr="00940C59" w:rsidRDefault="007E1AA3">
      <w:pPr>
        <w:pStyle w:val="ListParagraph"/>
        <w:numPr>
          <w:ilvl w:val="0"/>
          <w:numId w:val="39"/>
        </w:numPr>
        <w:jc w:val="both"/>
        <w:rPr>
          <w:color w:val="595959" w:themeColor="text1" w:themeTint="A6"/>
        </w:rPr>
      </w:pPr>
      <w:r w:rsidRPr="007E1AA3">
        <w:rPr>
          <w:color w:val="595959" w:themeColor="text1" w:themeTint="A6"/>
        </w:rPr>
        <w:t>Latitude</w:t>
      </w:r>
      <w:r w:rsidR="00940C59">
        <w:rPr>
          <w:color w:val="595959" w:themeColor="text1" w:themeTint="A6"/>
        </w:rPr>
        <w:t>,</w:t>
      </w:r>
      <w:r w:rsidR="00940C59" w:rsidRPr="00940C59">
        <w:rPr>
          <w:rFonts w:ascii="Courier New" w:hAnsi="Courier New" w:cs="Courier New"/>
          <w:sz w:val="20"/>
          <w:szCs w:val="20"/>
        </w:rPr>
        <w:t xml:space="preserve"> </w:t>
      </w:r>
    </w:p>
    <w:p w14:paraId="46005A75" w14:textId="713F2796" w:rsidR="00946504" w:rsidRDefault="00940C59">
      <w:pPr>
        <w:pStyle w:val="ListParagraph"/>
        <w:numPr>
          <w:ilvl w:val="0"/>
          <w:numId w:val="39"/>
        </w:numPr>
        <w:jc w:val="both"/>
        <w:rPr>
          <w:color w:val="595959" w:themeColor="text1" w:themeTint="A6"/>
        </w:rPr>
      </w:pPr>
      <w:r w:rsidRPr="00940C59">
        <w:rPr>
          <w:color w:val="595959" w:themeColor="text1" w:themeTint="A6"/>
        </w:rPr>
        <w:t xml:space="preserve">Cuisines, </w:t>
      </w:r>
    </w:p>
    <w:p w14:paraId="5C6827ED" w14:textId="2B648D07" w:rsidR="00946504" w:rsidRPr="00946504" w:rsidRDefault="00946504">
      <w:pPr>
        <w:pStyle w:val="ListParagraph"/>
        <w:numPr>
          <w:ilvl w:val="0"/>
          <w:numId w:val="39"/>
        </w:numPr>
        <w:jc w:val="both"/>
        <w:rPr>
          <w:color w:val="595959" w:themeColor="text1" w:themeTint="A6"/>
        </w:rPr>
      </w:pPr>
      <w:r>
        <w:rPr>
          <w:color w:val="595959" w:themeColor="text1" w:themeTint="A6"/>
        </w:rPr>
        <w:t>Currency,</w:t>
      </w:r>
    </w:p>
    <w:p w14:paraId="48B63303" w14:textId="77777777" w:rsidR="00940C59" w:rsidRDefault="00940C59">
      <w:pPr>
        <w:pStyle w:val="ListParagraph"/>
        <w:numPr>
          <w:ilvl w:val="0"/>
          <w:numId w:val="39"/>
        </w:numPr>
        <w:jc w:val="both"/>
        <w:rPr>
          <w:color w:val="595959" w:themeColor="text1" w:themeTint="A6"/>
        </w:rPr>
      </w:pPr>
      <w:proofErr w:type="spellStart"/>
      <w:r w:rsidRPr="00940C59">
        <w:rPr>
          <w:color w:val="595959" w:themeColor="text1" w:themeTint="A6"/>
        </w:rPr>
        <w:t>Has_Table_booking</w:t>
      </w:r>
      <w:proofErr w:type="spellEnd"/>
      <w:r w:rsidRPr="00940C59">
        <w:rPr>
          <w:color w:val="595959" w:themeColor="text1" w:themeTint="A6"/>
        </w:rPr>
        <w:t xml:space="preserve">, </w:t>
      </w:r>
    </w:p>
    <w:p w14:paraId="126F0734" w14:textId="77777777" w:rsidR="00940C59" w:rsidRDefault="00940C59">
      <w:pPr>
        <w:pStyle w:val="ListParagraph"/>
        <w:numPr>
          <w:ilvl w:val="0"/>
          <w:numId w:val="39"/>
        </w:numPr>
        <w:jc w:val="both"/>
        <w:rPr>
          <w:color w:val="595959" w:themeColor="text1" w:themeTint="A6"/>
        </w:rPr>
      </w:pPr>
      <w:proofErr w:type="spellStart"/>
      <w:r w:rsidRPr="00940C59">
        <w:rPr>
          <w:color w:val="595959" w:themeColor="text1" w:themeTint="A6"/>
        </w:rPr>
        <w:t>Has_Online_delivery</w:t>
      </w:r>
      <w:proofErr w:type="spellEnd"/>
      <w:r w:rsidRPr="00940C59">
        <w:rPr>
          <w:color w:val="595959" w:themeColor="text1" w:themeTint="A6"/>
        </w:rPr>
        <w:t xml:space="preserve">, </w:t>
      </w:r>
    </w:p>
    <w:p w14:paraId="255BFB0C" w14:textId="77777777" w:rsidR="00940C59" w:rsidRDefault="00940C59">
      <w:pPr>
        <w:pStyle w:val="ListParagraph"/>
        <w:numPr>
          <w:ilvl w:val="0"/>
          <w:numId w:val="39"/>
        </w:numPr>
        <w:jc w:val="both"/>
        <w:rPr>
          <w:color w:val="595959" w:themeColor="text1" w:themeTint="A6"/>
        </w:rPr>
      </w:pPr>
      <w:proofErr w:type="spellStart"/>
      <w:r w:rsidRPr="00940C59">
        <w:rPr>
          <w:color w:val="595959" w:themeColor="text1" w:themeTint="A6"/>
        </w:rPr>
        <w:t>Is_delivering_now</w:t>
      </w:r>
      <w:proofErr w:type="spellEnd"/>
      <w:r w:rsidRPr="00940C59">
        <w:rPr>
          <w:color w:val="595959" w:themeColor="text1" w:themeTint="A6"/>
        </w:rPr>
        <w:t xml:space="preserve">, </w:t>
      </w:r>
    </w:p>
    <w:p w14:paraId="7CE9C0B5" w14:textId="25D3A916" w:rsidR="00940C59" w:rsidRPr="00940C59" w:rsidRDefault="00940C59">
      <w:pPr>
        <w:pStyle w:val="ListParagraph"/>
        <w:numPr>
          <w:ilvl w:val="0"/>
          <w:numId w:val="39"/>
        </w:numPr>
        <w:jc w:val="both"/>
        <w:rPr>
          <w:color w:val="595959" w:themeColor="text1" w:themeTint="A6"/>
        </w:rPr>
      </w:pPr>
      <w:proofErr w:type="spellStart"/>
      <w:r w:rsidRPr="00940C59">
        <w:rPr>
          <w:color w:val="595959" w:themeColor="text1" w:themeTint="A6"/>
        </w:rPr>
        <w:t>Datekey_Opening</w:t>
      </w:r>
      <w:proofErr w:type="spellEnd"/>
      <w:r>
        <w:rPr>
          <w:color w:val="595959" w:themeColor="text1" w:themeTint="A6"/>
        </w:rPr>
        <w:t>,</w:t>
      </w:r>
    </w:p>
    <w:p w14:paraId="5F04D285" w14:textId="77777777" w:rsidR="00940C59" w:rsidRDefault="00940C59">
      <w:pPr>
        <w:pStyle w:val="ListParagraph"/>
        <w:numPr>
          <w:ilvl w:val="0"/>
          <w:numId w:val="39"/>
        </w:numPr>
        <w:jc w:val="both"/>
        <w:rPr>
          <w:color w:val="595959" w:themeColor="text1" w:themeTint="A6"/>
        </w:rPr>
      </w:pPr>
      <w:proofErr w:type="spellStart"/>
      <w:r w:rsidRPr="00940C59">
        <w:rPr>
          <w:color w:val="595959" w:themeColor="text1" w:themeTint="A6"/>
        </w:rPr>
        <w:t>Price_range</w:t>
      </w:r>
      <w:proofErr w:type="spellEnd"/>
      <w:r w:rsidRPr="00940C59">
        <w:rPr>
          <w:color w:val="595959" w:themeColor="text1" w:themeTint="A6"/>
        </w:rPr>
        <w:t xml:space="preserve">, </w:t>
      </w:r>
    </w:p>
    <w:p w14:paraId="2FC2A910" w14:textId="77777777" w:rsidR="00940C59" w:rsidRDefault="00940C59">
      <w:pPr>
        <w:pStyle w:val="ListParagraph"/>
        <w:numPr>
          <w:ilvl w:val="0"/>
          <w:numId w:val="39"/>
        </w:numPr>
        <w:jc w:val="both"/>
        <w:rPr>
          <w:color w:val="595959" w:themeColor="text1" w:themeTint="A6"/>
        </w:rPr>
      </w:pPr>
      <w:r w:rsidRPr="00940C59">
        <w:rPr>
          <w:color w:val="595959" w:themeColor="text1" w:themeTint="A6"/>
        </w:rPr>
        <w:t xml:space="preserve">Votes, </w:t>
      </w:r>
    </w:p>
    <w:p w14:paraId="7BDCE36E" w14:textId="77777777" w:rsidR="00940C59" w:rsidRDefault="00940C59">
      <w:pPr>
        <w:pStyle w:val="ListParagraph"/>
        <w:numPr>
          <w:ilvl w:val="0"/>
          <w:numId w:val="39"/>
        </w:numPr>
        <w:jc w:val="both"/>
        <w:rPr>
          <w:color w:val="595959" w:themeColor="text1" w:themeTint="A6"/>
        </w:rPr>
      </w:pPr>
      <w:proofErr w:type="spellStart"/>
      <w:r w:rsidRPr="00940C59">
        <w:rPr>
          <w:color w:val="595959" w:themeColor="text1" w:themeTint="A6"/>
        </w:rPr>
        <w:t>Average_Cost_for_two</w:t>
      </w:r>
      <w:proofErr w:type="spellEnd"/>
      <w:r w:rsidRPr="00940C59">
        <w:rPr>
          <w:color w:val="595959" w:themeColor="text1" w:themeTint="A6"/>
        </w:rPr>
        <w:t xml:space="preserve">, </w:t>
      </w:r>
    </w:p>
    <w:p w14:paraId="2B853DE6" w14:textId="77777777" w:rsidR="00940C59" w:rsidRDefault="00940C59">
      <w:pPr>
        <w:pStyle w:val="ListParagraph"/>
        <w:numPr>
          <w:ilvl w:val="0"/>
          <w:numId w:val="39"/>
        </w:numPr>
        <w:jc w:val="both"/>
        <w:rPr>
          <w:color w:val="595959" w:themeColor="text1" w:themeTint="A6"/>
        </w:rPr>
      </w:pPr>
      <w:r w:rsidRPr="00940C59">
        <w:rPr>
          <w:color w:val="595959" w:themeColor="text1" w:themeTint="A6"/>
        </w:rPr>
        <w:t>Rating</w:t>
      </w:r>
      <w:r>
        <w:rPr>
          <w:color w:val="595959" w:themeColor="text1" w:themeTint="A6"/>
        </w:rPr>
        <w:t xml:space="preserve"> </w:t>
      </w:r>
    </w:p>
    <w:p w14:paraId="0B9CA186" w14:textId="77777777" w:rsidR="00940C59" w:rsidRDefault="00940C59">
      <w:pPr>
        <w:pStyle w:val="ListParagraph"/>
        <w:numPr>
          <w:ilvl w:val="0"/>
          <w:numId w:val="39"/>
        </w:numPr>
        <w:jc w:val="both"/>
        <w:rPr>
          <w:color w:val="595959" w:themeColor="text1" w:themeTint="A6"/>
        </w:rPr>
      </w:pPr>
      <w:r w:rsidRPr="00940C59">
        <w:rPr>
          <w:color w:val="595959" w:themeColor="text1" w:themeTint="A6"/>
        </w:rPr>
        <w:t xml:space="preserve">Country Name, </w:t>
      </w:r>
    </w:p>
    <w:p w14:paraId="36A7BCFE" w14:textId="77777777" w:rsidR="00940C59" w:rsidRDefault="00940C59">
      <w:pPr>
        <w:pStyle w:val="ListParagraph"/>
        <w:numPr>
          <w:ilvl w:val="0"/>
          <w:numId w:val="39"/>
        </w:numPr>
        <w:jc w:val="both"/>
        <w:rPr>
          <w:color w:val="595959" w:themeColor="text1" w:themeTint="A6"/>
        </w:rPr>
      </w:pPr>
      <w:proofErr w:type="spellStart"/>
      <w:r w:rsidRPr="00940C59">
        <w:rPr>
          <w:color w:val="595959" w:themeColor="text1" w:themeTint="A6"/>
        </w:rPr>
        <w:t>Average_cost_for_two</w:t>
      </w:r>
      <w:proofErr w:type="spellEnd"/>
      <w:r w:rsidRPr="00940C59">
        <w:rPr>
          <w:color w:val="595959" w:themeColor="text1" w:themeTint="A6"/>
        </w:rPr>
        <w:t xml:space="preserve"> with currency symbol, </w:t>
      </w:r>
    </w:p>
    <w:p w14:paraId="0E468E29" w14:textId="77777777" w:rsidR="00940C59" w:rsidRDefault="00940C59">
      <w:pPr>
        <w:pStyle w:val="ListParagraph"/>
        <w:numPr>
          <w:ilvl w:val="0"/>
          <w:numId w:val="39"/>
        </w:numPr>
        <w:jc w:val="both"/>
        <w:rPr>
          <w:color w:val="595959" w:themeColor="text1" w:themeTint="A6"/>
        </w:rPr>
      </w:pPr>
      <w:r w:rsidRPr="00940C59">
        <w:rPr>
          <w:color w:val="595959" w:themeColor="text1" w:themeTint="A6"/>
        </w:rPr>
        <w:t xml:space="preserve">Exchange rate, and </w:t>
      </w:r>
    </w:p>
    <w:p w14:paraId="4D372F1F" w14:textId="5C0A32AA" w:rsidR="007E1AA3" w:rsidRPr="007E1AA3" w:rsidRDefault="00940C59">
      <w:pPr>
        <w:pStyle w:val="ListParagraph"/>
        <w:numPr>
          <w:ilvl w:val="0"/>
          <w:numId w:val="39"/>
        </w:numPr>
        <w:jc w:val="both"/>
        <w:rPr>
          <w:color w:val="595959" w:themeColor="text1" w:themeTint="A6"/>
        </w:rPr>
      </w:pPr>
      <w:proofErr w:type="spellStart"/>
      <w:r w:rsidRPr="00940C59">
        <w:rPr>
          <w:color w:val="595959" w:themeColor="text1" w:themeTint="A6"/>
        </w:rPr>
        <w:t>Average_cost_for_two</w:t>
      </w:r>
      <w:proofErr w:type="spellEnd"/>
      <w:r w:rsidRPr="00940C59">
        <w:rPr>
          <w:color w:val="595959" w:themeColor="text1" w:themeTint="A6"/>
        </w:rPr>
        <w:t xml:space="preserve"> in INR</w:t>
      </w:r>
    </w:p>
    <w:p w14:paraId="05BF48ED" w14:textId="77777777" w:rsidR="00E16ADC" w:rsidRPr="006933D0" w:rsidRDefault="00E16ADC" w:rsidP="009D24D6">
      <w:pPr>
        <w:jc w:val="both"/>
        <w:rPr>
          <w:color w:val="595959" w:themeColor="text1" w:themeTint="A6"/>
        </w:rPr>
      </w:pPr>
    </w:p>
    <w:p w14:paraId="165D5396" w14:textId="77777777" w:rsidR="00E16ADC" w:rsidRPr="006933D0" w:rsidRDefault="00E16ADC" w:rsidP="009D24D6">
      <w:pPr>
        <w:jc w:val="both"/>
        <w:rPr>
          <w:color w:val="595959" w:themeColor="text1" w:themeTint="A6"/>
        </w:rPr>
      </w:pPr>
    </w:p>
    <w:p w14:paraId="155C70C5" w14:textId="77777777" w:rsidR="00E16ADC" w:rsidRPr="006933D0" w:rsidRDefault="00E16ADC" w:rsidP="009D24D6">
      <w:pPr>
        <w:jc w:val="both"/>
        <w:rPr>
          <w:color w:val="C00000"/>
        </w:rPr>
      </w:pPr>
      <w:r w:rsidRPr="006933D0">
        <w:rPr>
          <w:b/>
          <w:bCs/>
          <w:color w:val="C00000"/>
        </w:rPr>
        <w:t>Question 3</w:t>
      </w:r>
      <w:r w:rsidRPr="006933D0">
        <w:rPr>
          <w:color w:val="C00000"/>
        </w:rPr>
        <w:t>: How many categorical columns are there in the data?</w:t>
      </w:r>
    </w:p>
    <w:p w14:paraId="165EEFCA" w14:textId="77777777" w:rsidR="00E16ADC" w:rsidRPr="006933D0" w:rsidRDefault="00E16ADC" w:rsidP="009D24D6">
      <w:pPr>
        <w:jc w:val="both"/>
        <w:rPr>
          <w:b/>
          <w:bCs/>
          <w:color w:val="595959" w:themeColor="text1" w:themeTint="A6"/>
        </w:rPr>
      </w:pPr>
      <w:r w:rsidRPr="006933D0">
        <w:rPr>
          <w:color w:val="595959" w:themeColor="text1" w:themeTint="A6"/>
        </w:rPr>
        <w:t xml:space="preserve"> </w:t>
      </w:r>
      <w:r w:rsidRPr="006933D0">
        <w:rPr>
          <w:b/>
          <w:bCs/>
          <w:color w:val="595959" w:themeColor="text1" w:themeTint="A6"/>
        </w:rPr>
        <w:t>Solution:</w:t>
      </w:r>
    </w:p>
    <w:p w14:paraId="5321D107" w14:textId="77777777" w:rsidR="00E16ADC" w:rsidRPr="006933D0" w:rsidRDefault="00E16ADC" w:rsidP="009D24D6">
      <w:pPr>
        <w:jc w:val="both"/>
        <w:rPr>
          <w:b/>
          <w:bCs/>
          <w:color w:val="595959" w:themeColor="text1" w:themeTint="A6"/>
        </w:rPr>
      </w:pPr>
    </w:p>
    <w:p w14:paraId="535CDFAB" w14:textId="7C5C8866" w:rsidR="00E16ADC" w:rsidRPr="006933D0" w:rsidRDefault="00E16ADC" w:rsidP="009D24D6">
      <w:pPr>
        <w:jc w:val="both"/>
        <w:rPr>
          <w:color w:val="595959" w:themeColor="text1" w:themeTint="A6"/>
        </w:rPr>
      </w:pPr>
      <w:r w:rsidRPr="006933D0">
        <w:rPr>
          <w:color w:val="595959" w:themeColor="text1" w:themeTint="A6"/>
        </w:rPr>
        <w:t xml:space="preserve"> </w:t>
      </w:r>
      <w:r w:rsidRPr="006933D0">
        <w:rPr>
          <w:b/>
          <w:bCs/>
          <w:color w:val="595959" w:themeColor="text1" w:themeTint="A6"/>
        </w:rPr>
        <w:t>Final Answer:</w:t>
      </w:r>
      <w:r w:rsidRPr="006933D0">
        <w:rPr>
          <w:color w:val="595959" w:themeColor="text1" w:themeTint="A6"/>
        </w:rPr>
        <w:t xml:space="preserve"> There are </w:t>
      </w:r>
      <w:r w:rsidR="00A5788C" w:rsidRPr="006933D0">
        <w:rPr>
          <w:color w:val="595959" w:themeColor="text1" w:themeTint="A6"/>
        </w:rPr>
        <w:t xml:space="preserve">total of </w:t>
      </w:r>
      <w:r w:rsidRPr="006933D0">
        <w:rPr>
          <w:b/>
          <w:bCs/>
          <w:color w:val="595959" w:themeColor="text1" w:themeTint="A6"/>
        </w:rPr>
        <w:t>1</w:t>
      </w:r>
      <w:r w:rsidR="00946504">
        <w:rPr>
          <w:b/>
          <w:bCs/>
          <w:color w:val="595959" w:themeColor="text1" w:themeTint="A6"/>
        </w:rPr>
        <w:t>4</w:t>
      </w:r>
      <w:r w:rsidRPr="006933D0">
        <w:rPr>
          <w:b/>
          <w:bCs/>
          <w:color w:val="595959" w:themeColor="text1" w:themeTint="A6"/>
        </w:rPr>
        <w:t xml:space="preserve"> categorical columns</w:t>
      </w:r>
      <w:r w:rsidRPr="006933D0">
        <w:rPr>
          <w:color w:val="595959" w:themeColor="text1" w:themeTint="A6"/>
        </w:rPr>
        <w:t>.</w:t>
      </w:r>
    </w:p>
    <w:p w14:paraId="2CFD9311" w14:textId="77777777" w:rsidR="00E16ADC" w:rsidRPr="006933D0" w:rsidRDefault="00E16ADC" w:rsidP="009D24D6">
      <w:pPr>
        <w:jc w:val="both"/>
        <w:rPr>
          <w:color w:val="595959" w:themeColor="text1" w:themeTint="A6"/>
        </w:rPr>
      </w:pPr>
    </w:p>
    <w:p w14:paraId="66D32525" w14:textId="77777777" w:rsidR="009E0F13" w:rsidRDefault="00E16ADC" w:rsidP="009D24D6">
      <w:pPr>
        <w:jc w:val="both"/>
        <w:rPr>
          <w:color w:val="595959" w:themeColor="text1" w:themeTint="A6"/>
        </w:rPr>
      </w:pPr>
      <w:r w:rsidRPr="006933D0">
        <w:rPr>
          <w:color w:val="595959" w:themeColor="text1" w:themeTint="A6"/>
        </w:rPr>
        <w:t xml:space="preserve"> </w:t>
      </w:r>
      <w:r w:rsidRPr="006933D0">
        <w:rPr>
          <w:b/>
          <w:bCs/>
          <w:color w:val="595959" w:themeColor="text1" w:themeTint="A6"/>
        </w:rPr>
        <w:t>Approach:</w:t>
      </w:r>
      <w:r w:rsidRPr="006933D0">
        <w:rPr>
          <w:color w:val="595959" w:themeColor="text1" w:themeTint="A6"/>
        </w:rPr>
        <w:t xml:space="preserve"> I looked for columns that </w:t>
      </w:r>
      <w:r w:rsidR="00A5788C" w:rsidRPr="006933D0">
        <w:rPr>
          <w:color w:val="595959" w:themeColor="text1" w:themeTint="A6"/>
        </w:rPr>
        <w:t>have</w:t>
      </w:r>
      <w:r w:rsidRPr="006933D0">
        <w:rPr>
          <w:color w:val="595959" w:themeColor="text1" w:themeTint="A6"/>
        </w:rPr>
        <w:t xml:space="preserve"> labels, names, or choices rather than numbers </w:t>
      </w:r>
      <w:r w:rsidR="00A5788C" w:rsidRPr="006933D0">
        <w:rPr>
          <w:color w:val="595959" w:themeColor="text1" w:themeTint="A6"/>
        </w:rPr>
        <w:t xml:space="preserve">with which mathematical operation can be done. </w:t>
      </w:r>
      <w:r w:rsidRPr="006933D0">
        <w:rPr>
          <w:color w:val="595959" w:themeColor="text1" w:themeTint="A6"/>
        </w:rPr>
        <w:t>These include Restaurant Name, City, Locality, Cuisines, Currency, and Yes/No options like Online Delivery.</w:t>
      </w:r>
      <w:r w:rsidR="00430CC6">
        <w:rPr>
          <w:color w:val="595959" w:themeColor="text1" w:themeTint="A6"/>
        </w:rPr>
        <w:t xml:space="preserve"> </w:t>
      </w:r>
      <w:r w:rsidR="00EE173B">
        <w:rPr>
          <w:color w:val="595959" w:themeColor="text1" w:themeTint="A6"/>
        </w:rPr>
        <w:t xml:space="preserve">I have not included the Restaurant Id as the categorial count because it is a unique </w:t>
      </w:r>
      <w:r w:rsidR="00A04132">
        <w:rPr>
          <w:color w:val="595959" w:themeColor="text1" w:themeTint="A6"/>
        </w:rPr>
        <w:t>identifier rather</w:t>
      </w:r>
      <w:r w:rsidR="00EE173B">
        <w:rPr>
          <w:color w:val="595959" w:themeColor="text1" w:themeTint="A6"/>
        </w:rPr>
        <w:t xml:space="preserve"> than a groupable attribute, and also not included price range as it is technically an ordinal numerical scale rather than a </w:t>
      </w:r>
      <w:r w:rsidR="00A04132">
        <w:rPr>
          <w:color w:val="595959" w:themeColor="text1" w:themeTint="A6"/>
        </w:rPr>
        <w:t>quantitative label</w:t>
      </w:r>
    </w:p>
    <w:p w14:paraId="4D44E916" w14:textId="77777777" w:rsidR="009E0F13" w:rsidRDefault="009E0F13">
      <w:pPr>
        <w:pStyle w:val="ListParagraph"/>
        <w:numPr>
          <w:ilvl w:val="0"/>
          <w:numId w:val="43"/>
        </w:numPr>
        <w:jc w:val="both"/>
        <w:rPr>
          <w:color w:val="595959" w:themeColor="text1" w:themeTint="A6"/>
        </w:rPr>
      </w:pPr>
      <w:r w:rsidRPr="007E1AA3">
        <w:rPr>
          <w:color w:val="595959" w:themeColor="text1" w:themeTint="A6"/>
        </w:rPr>
        <w:t xml:space="preserve">Restaurant Name, </w:t>
      </w:r>
    </w:p>
    <w:p w14:paraId="67AED95D" w14:textId="77777777" w:rsidR="009E0F13" w:rsidRDefault="009E0F13">
      <w:pPr>
        <w:pStyle w:val="ListParagraph"/>
        <w:numPr>
          <w:ilvl w:val="0"/>
          <w:numId w:val="43"/>
        </w:numPr>
        <w:jc w:val="both"/>
        <w:rPr>
          <w:color w:val="595959" w:themeColor="text1" w:themeTint="A6"/>
        </w:rPr>
      </w:pPr>
      <w:r w:rsidRPr="007E1AA3">
        <w:rPr>
          <w:color w:val="595959" w:themeColor="text1" w:themeTint="A6"/>
        </w:rPr>
        <w:t xml:space="preserve">Country Code, </w:t>
      </w:r>
    </w:p>
    <w:p w14:paraId="39D5C5F6" w14:textId="77777777" w:rsidR="009E0F13" w:rsidRDefault="009E0F13">
      <w:pPr>
        <w:pStyle w:val="ListParagraph"/>
        <w:numPr>
          <w:ilvl w:val="0"/>
          <w:numId w:val="43"/>
        </w:numPr>
        <w:jc w:val="both"/>
        <w:rPr>
          <w:color w:val="595959" w:themeColor="text1" w:themeTint="A6"/>
        </w:rPr>
      </w:pPr>
      <w:r w:rsidRPr="007E1AA3">
        <w:rPr>
          <w:color w:val="595959" w:themeColor="text1" w:themeTint="A6"/>
        </w:rPr>
        <w:t xml:space="preserve">City, </w:t>
      </w:r>
    </w:p>
    <w:p w14:paraId="5CA6CF2D" w14:textId="145C1BA0" w:rsidR="009E0F13" w:rsidRPr="009E0F13" w:rsidRDefault="009E0F13">
      <w:pPr>
        <w:pStyle w:val="ListParagraph"/>
        <w:numPr>
          <w:ilvl w:val="0"/>
          <w:numId w:val="43"/>
        </w:numPr>
        <w:jc w:val="both"/>
        <w:rPr>
          <w:color w:val="595959" w:themeColor="text1" w:themeTint="A6"/>
        </w:rPr>
      </w:pPr>
      <w:r w:rsidRPr="007E1AA3">
        <w:rPr>
          <w:color w:val="595959" w:themeColor="text1" w:themeTint="A6"/>
        </w:rPr>
        <w:t xml:space="preserve">Locality, </w:t>
      </w:r>
      <w:r w:rsidRPr="009E0F13">
        <w:rPr>
          <w:rFonts w:ascii="Courier New" w:hAnsi="Courier New" w:cs="Courier New"/>
          <w:sz w:val="20"/>
          <w:szCs w:val="20"/>
        </w:rPr>
        <w:t xml:space="preserve"> </w:t>
      </w:r>
    </w:p>
    <w:p w14:paraId="0666DC0D" w14:textId="77777777" w:rsidR="009E0F13" w:rsidRDefault="009E0F13">
      <w:pPr>
        <w:pStyle w:val="ListParagraph"/>
        <w:numPr>
          <w:ilvl w:val="0"/>
          <w:numId w:val="43"/>
        </w:numPr>
        <w:jc w:val="both"/>
        <w:rPr>
          <w:color w:val="595959" w:themeColor="text1" w:themeTint="A6"/>
        </w:rPr>
      </w:pPr>
      <w:r w:rsidRPr="00940C59">
        <w:rPr>
          <w:color w:val="595959" w:themeColor="text1" w:themeTint="A6"/>
        </w:rPr>
        <w:t xml:space="preserve">Cuisines, </w:t>
      </w:r>
    </w:p>
    <w:p w14:paraId="33148503" w14:textId="77777777" w:rsidR="009E0F13" w:rsidRPr="00946504" w:rsidRDefault="009E0F13">
      <w:pPr>
        <w:pStyle w:val="ListParagraph"/>
        <w:numPr>
          <w:ilvl w:val="0"/>
          <w:numId w:val="43"/>
        </w:numPr>
        <w:jc w:val="both"/>
        <w:rPr>
          <w:color w:val="595959" w:themeColor="text1" w:themeTint="A6"/>
        </w:rPr>
      </w:pPr>
      <w:r>
        <w:rPr>
          <w:color w:val="595959" w:themeColor="text1" w:themeTint="A6"/>
        </w:rPr>
        <w:t>Currency,</w:t>
      </w:r>
    </w:p>
    <w:p w14:paraId="353F96F6" w14:textId="77777777" w:rsidR="009E0F13" w:rsidRDefault="009E0F13">
      <w:pPr>
        <w:pStyle w:val="ListParagraph"/>
        <w:numPr>
          <w:ilvl w:val="0"/>
          <w:numId w:val="43"/>
        </w:numPr>
        <w:jc w:val="both"/>
        <w:rPr>
          <w:color w:val="595959" w:themeColor="text1" w:themeTint="A6"/>
        </w:rPr>
      </w:pPr>
      <w:proofErr w:type="spellStart"/>
      <w:r w:rsidRPr="00940C59">
        <w:rPr>
          <w:color w:val="595959" w:themeColor="text1" w:themeTint="A6"/>
        </w:rPr>
        <w:t>Has_Table_booking</w:t>
      </w:r>
      <w:proofErr w:type="spellEnd"/>
      <w:r w:rsidRPr="00940C59">
        <w:rPr>
          <w:color w:val="595959" w:themeColor="text1" w:themeTint="A6"/>
        </w:rPr>
        <w:t xml:space="preserve">, </w:t>
      </w:r>
    </w:p>
    <w:p w14:paraId="638F3129" w14:textId="77777777" w:rsidR="009E0F13" w:rsidRDefault="009E0F13">
      <w:pPr>
        <w:pStyle w:val="ListParagraph"/>
        <w:numPr>
          <w:ilvl w:val="0"/>
          <w:numId w:val="43"/>
        </w:numPr>
        <w:jc w:val="both"/>
        <w:rPr>
          <w:color w:val="595959" w:themeColor="text1" w:themeTint="A6"/>
        </w:rPr>
      </w:pPr>
      <w:proofErr w:type="spellStart"/>
      <w:r w:rsidRPr="00940C59">
        <w:rPr>
          <w:color w:val="595959" w:themeColor="text1" w:themeTint="A6"/>
        </w:rPr>
        <w:t>Has_Online_delivery</w:t>
      </w:r>
      <w:proofErr w:type="spellEnd"/>
      <w:r w:rsidRPr="00940C59">
        <w:rPr>
          <w:color w:val="595959" w:themeColor="text1" w:themeTint="A6"/>
        </w:rPr>
        <w:t xml:space="preserve">, </w:t>
      </w:r>
    </w:p>
    <w:p w14:paraId="075DCAEA" w14:textId="77777777" w:rsidR="009E0F13" w:rsidRDefault="009E0F13">
      <w:pPr>
        <w:pStyle w:val="ListParagraph"/>
        <w:numPr>
          <w:ilvl w:val="0"/>
          <w:numId w:val="43"/>
        </w:numPr>
        <w:jc w:val="both"/>
        <w:rPr>
          <w:color w:val="595959" w:themeColor="text1" w:themeTint="A6"/>
        </w:rPr>
      </w:pPr>
      <w:proofErr w:type="spellStart"/>
      <w:r w:rsidRPr="00940C59">
        <w:rPr>
          <w:color w:val="595959" w:themeColor="text1" w:themeTint="A6"/>
        </w:rPr>
        <w:t>Is_delivering_now</w:t>
      </w:r>
      <w:proofErr w:type="spellEnd"/>
      <w:r w:rsidRPr="00940C59">
        <w:rPr>
          <w:color w:val="595959" w:themeColor="text1" w:themeTint="A6"/>
        </w:rPr>
        <w:t xml:space="preserve">, </w:t>
      </w:r>
    </w:p>
    <w:p w14:paraId="343E1E64" w14:textId="77777777" w:rsidR="009E0F13" w:rsidRPr="00940C59" w:rsidRDefault="009E0F13">
      <w:pPr>
        <w:pStyle w:val="ListParagraph"/>
        <w:numPr>
          <w:ilvl w:val="0"/>
          <w:numId w:val="43"/>
        </w:numPr>
        <w:jc w:val="both"/>
        <w:rPr>
          <w:color w:val="595959" w:themeColor="text1" w:themeTint="A6"/>
        </w:rPr>
      </w:pPr>
      <w:proofErr w:type="spellStart"/>
      <w:r w:rsidRPr="00940C59">
        <w:rPr>
          <w:color w:val="595959" w:themeColor="text1" w:themeTint="A6"/>
        </w:rPr>
        <w:t>Datekey_Opening</w:t>
      </w:r>
      <w:proofErr w:type="spellEnd"/>
      <w:r>
        <w:rPr>
          <w:color w:val="595959" w:themeColor="text1" w:themeTint="A6"/>
        </w:rPr>
        <w:t>,</w:t>
      </w:r>
    </w:p>
    <w:p w14:paraId="4E20C2AF" w14:textId="77777777" w:rsidR="009E0F13" w:rsidRDefault="009E0F13">
      <w:pPr>
        <w:pStyle w:val="ListParagraph"/>
        <w:numPr>
          <w:ilvl w:val="0"/>
          <w:numId w:val="43"/>
        </w:numPr>
        <w:jc w:val="both"/>
        <w:rPr>
          <w:color w:val="595959" w:themeColor="text1" w:themeTint="A6"/>
        </w:rPr>
      </w:pPr>
      <w:proofErr w:type="spellStart"/>
      <w:r w:rsidRPr="00940C59">
        <w:rPr>
          <w:color w:val="595959" w:themeColor="text1" w:themeTint="A6"/>
        </w:rPr>
        <w:t>Price_range</w:t>
      </w:r>
      <w:proofErr w:type="spellEnd"/>
      <w:r w:rsidRPr="00940C59">
        <w:rPr>
          <w:color w:val="595959" w:themeColor="text1" w:themeTint="A6"/>
        </w:rPr>
        <w:t xml:space="preserve">, </w:t>
      </w:r>
    </w:p>
    <w:p w14:paraId="0D770620" w14:textId="7C585100" w:rsidR="009E0F13" w:rsidRPr="009E0F13" w:rsidRDefault="009E0F13">
      <w:pPr>
        <w:pStyle w:val="ListParagraph"/>
        <w:numPr>
          <w:ilvl w:val="0"/>
          <w:numId w:val="43"/>
        </w:numPr>
        <w:jc w:val="both"/>
        <w:rPr>
          <w:color w:val="595959" w:themeColor="text1" w:themeTint="A6"/>
        </w:rPr>
      </w:pPr>
      <w:r w:rsidRPr="00940C59">
        <w:rPr>
          <w:color w:val="595959" w:themeColor="text1" w:themeTint="A6"/>
        </w:rPr>
        <w:t xml:space="preserve">Votes, </w:t>
      </w:r>
    </w:p>
    <w:p w14:paraId="64BFB50C" w14:textId="77777777" w:rsidR="009E0F13" w:rsidRDefault="009E0F13">
      <w:pPr>
        <w:pStyle w:val="ListParagraph"/>
        <w:numPr>
          <w:ilvl w:val="0"/>
          <w:numId w:val="43"/>
        </w:numPr>
        <w:jc w:val="both"/>
        <w:rPr>
          <w:color w:val="595959" w:themeColor="text1" w:themeTint="A6"/>
        </w:rPr>
      </w:pPr>
      <w:r w:rsidRPr="00940C59">
        <w:rPr>
          <w:color w:val="595959" w:themeColor="text1" w:themeTint="A6"/>
        </w:rPr>
        <w:t>Rating</w:t>
      </w:r>
      <w:r>
        <w:rPr>
          <w:color w:val="595959" w:themeColor="text1" w:themeTint="A6"/>
        </w:rPr>
        <w:t>,</w:t>
      </w:r>
    </w:p>
    <w:p w14:paraId="16FFB4E4" w14:textId="39FA2E0A" w:rsidR="00E16ADC" w:rsidRPr="009E0F13" w:rsidRDefault="009E0F13">
      <w:pPr>
        <w:pStyle w:val="ListParagraph"/>
        <w:numPr>
          <w:ilvl w:val="0"/>
          <w:numId w:val="43"/>
        </w:numPr>
        <w:jc w:val="both"/>
        <w:rPr>
          <w:color w:val="595959" w:themeColor="text1" w:themeTint="A6"/>
        </w:rPr>
      </w:pPr>
      <w:r w:rsidRPr="009E0F13">
        <w:rPr>
          <w:color w:val="595959" w:themeColor="text1" w:themeTint="A6"/>
        </w:rPr>
        <w:t>Country Name</w:t>
      </w:r>
      <w:r>
        <w:rPr>
          <w:color w:val="595959" w:themeColor="text1" w:themeTint="A6"/>
        </w:rPr>
        <w:t>.</w:t>
      </w:r>
    </w:p>
    <w:p w14:paraId="6ACB4DC4" w14:textId="77777777" w:rsidR="00E16ADC" w:rsidRPr="006933D0" w:rsidRDefault="00E16ADC" w:rsidP="009D24D6">
      <w:pPr>
        <w:jc w:val="both"/>
        <w:rPr>
          <w:color w:val="595959" w:themeColor="text1" w:themeTint="A6"/>
        </w:rPr>
      </w:pPr>
    </w:p>
    <w:p w14:paraId="14734839" w14:textId="77777777" w:rsidR="00E16ADC" w:rsidRPr="006933D0" w:rsidRDefault="00E16ADC" w:rsidP="009D24D6">
      <w:pPr>
        <w:jc w:val="both"/>
        <w:rPr>
          <w:color w:val="595959" w:themeColor="text1" w:themeTint="A6"/>
        </w:rPr>
      </w:pPr>
    </w:p>
    <w:p w14:paraId="25A67B77" w14:textId="77777777" w:rsidR="00E16ADC" w:rsidRPr="00211C4C" w:rsidRDefault="00E16ADC" w:rsidP="009D24D6">
      <w:pPr>
        <w:jc w:val="both"/>
        <w:rPr>
          <w:color w:val="C00000"/>
        </w:rPr>
      </w:pPr>
      <w:r w:rsidRPr="00211C4C">
        <w:rPr>
          <w:b/>
          <w:bCs/>
          <w:color w:val="C00000"/>
        </w:rPr>
        <w:t>Question 4</w:t>
      </w:r>
      <w:r w:rsidRPr="00211C4C">
        <w:rPr>
          <w:color w:val="C00000"/>
        </w:rPr>
        <w:t xml:space="preserve">: The data consists of some inconsistent and missing values, so ensure that the data used for further analysis is cleaned. </w:t>
      </w:r>
    </w:p>
    <w:p w14:paraId="7EDB4604" w14:textId="77777777" w:rsidR="00E16ADC" w:rsidRPr="006933D0" w:rsidRDefault="00E16ADC" w:rsidP="009D24D6">
      <w:pPr>
        <w:jc w:val="both"/>
        <w:rPr>
          <w:b/>
          <w:bCs/>
          <w:color w:val="595959" w:themeColor="text1" w:themeTint="A6"/>
        </w:rPr>
      </w:pPr>
      <w:r w:rsidRPr="006933D0">
        <w:rPr>
          <w:b/>
          <w:bCs/>
          <w:color w:val="595959" w:themeColor="text1" w:themeTint="A6"/>
        </w:rPr>
        <w:t>Solution:</w:t>
      </w:r>
    </w:p>
    <w:p w14:paraId="3D19F3BA" w14:textId="14D3FF98" w:rsidR="00E16ADC" w:rsidRPr="002671A3" w:rsidRDefault="00E16ADC" w:rsidP="009D24D6">
      <w:pPr>
        <w:jc w:val="both"/>
        <w:rPr>
          <w:color w:val="595959" w:themeColor="text1" w:themeTint="A6"/>
        </w:rPr>
      </w:pPr>
      <w:r w:rsidRPr="006933D0">
        <w:rPr>
          <w:color w:val="595959" w:themeColor="text1" w:themeTint="A6"/>
        </w:rPr>
        <w:t xml:space="preserve"> </w:t>
      </w:r>
      <w:r w:rsidRPr="006933D0">
        <w:rPr>
          <w:b/>
          <w:bCs/>
          <w:color w:val="595959" w:themeColor="text1" w:themeTint="A6"/>
        </w:rPr>
        <w:t>Final Answer:</w:t>
      </w:r>
      <w:r w:rsidRPr="006933D0">
        <w:rPr>
          <w:color w:val="595959" w:themeColor="text1" w:themeTint="A6"/>
        </w:rPr>
        <w:t xml:space="preserve"> </w:t>
      </w:r>
      <w:r w:rsidR="00A5788C" w:rsidRPr="002671A3">
        <w:rPr>
          <w:color w:val="595959" w:themeColor="text1" w:themeTint="A6"/>
        </w:rPr>
        <w:t>Now the data has been</w:t>
      </w:r>
      <w:r w:rsidRPr="002671A3">
        <w:rPr>
          <w:color w:val="595959" w:themeColor="text1" w:themeTint="A6"/>
        </w:rPr>
        <w:t xml:space="preserve"> cleaned and </w:t>
      </w:r>
      <w:r w:rsidR="00A5788C" w:rsidRPr="002671A3">
        <w:rPr>
          <w:color w:val="595959" w:themeColor="text1" w:themeTint="A6"/>
        </w:rPr>
        <w:t>it is well structured</w:t>
      </w:r>
      <w:r w:rsidRPr="002671A3">
        <w:rPr>
          <w:color w:val="595959" w:themeColor="text1" w:themeTint="A6"/>
        </w:rPr>
        <w:t xml:space="preserve"> for analysis.</w:t>
      </w:r>
    </w:p>
    <w:p w14:paraId="27A7EC2E" w14:textId="77777777" w:rsidR="00E16ADC" w:rsidRPr="002671A3" w:rsidRDefault="00E16ADC" w:rsidP="009D24D6">
      <w:pPr>
        <w:jc w:val="both"/>
        <w:rPr>
          <w:color w:val="595959" w:themeColor="text1" w:themeTint="A6"/>
        </w:rPr>
      </w:pPr>
    </w:p>
    <w:p w14:paraId="5B782BD8" w14:textId="4F131FF6" w:rsidR="00A5788C" w:rsidRPr="002671A3" w:rsidRDefault="00E16ADC" w:rsidP="009D24D6">
      <w:pPr>
        <w:jc w:val="both"/>
        <w:rPr>
          <w:color w:val="595959" w:themeColor="text1" w:themeTint="A6"/>
        </w:rPr>
      </w:pPr>
      <w:r w:rsidRPr="002671A3">
        <w:rPr>
          <w:color w:val="595959" w:themeColor="text1" w:themeTint="A6"/>
        </w:rPr>
        <w:t xml:space="preserve"> </w:t>
      </w:r>
      <w:r w:rsidRPr="002671A3">
        <w:rPr>
          <w:b/>
          <w:bCs/>
          <w:color w:val="595959" w:themeColor="text1" w:themeTint="A6"/>
        </w:rPr>
        <w:t xml:space="preserve">Approach: </w:t>
      </w:r>
      <w:r w:rsidRPr="002671A3">
        <w:rPr>
          <w:color w:val="595959" w:themeColor="text1" w:themeTint="A6"/>
        </w:rPr>
        <w:t xml:space="preserve"> First, I copied entire data from </w:t>
      </w:r>
      <w:r w:rsidRPr="002671A3">
        <w:rPr>
          <w:b/>
          <w:bCs/>
          <w:color w:val="595959" w:themeColor="text1" w:themeTint="A6"/>
        </w:rPr>
        <w:t>Raw data</w:t>
      </w:r>
      <w:r w:rsidRPr="002671A3">
        <w:rPr>
          <w:color w:val="595959" w:themeColor="text1" w:themeTint="A6"/>
        </w:rPr>
        <w:t xml:space="preserve"> Sheet to </w:t>
      </w:r>
      <w:r w:rsidRPr="002671A3">
        <w:rPr>
          <w:b/>
          <w:bCs/>
          <w:color w:val="595959" w:themeColor="text1" w:themeTint="A6"/>
        </w:rPr>
        <w:t>Cleaned data</w:t>
      </w:r>
      <w:r w:rsidRPr="002671A3">
        <w:rPr>
          <w:color w:val="595959" w:themeColor="text1" w:themeTint="A6"/>
        </w:rPr>
        <w:t xml:space="preserve"> Sheet so that the raw data remain unaffected, then I started several data cleaning operations in Cleaned data Sheet, for that first I </w:t>
      </w:r>
      <w:r w:rsidRPr="002671A3">
        <w:rPr>
          <w:b/>
          <w:bCs/>
          <w:color w:val="595959" w:themeColor="text1" w:themeTint="A6"/>
        </w:rPr>
        <w:t>removed duplicate</w:t>
      </w:r>
      <w:r w:rsidRPr="002671A3">
        <w:rPr>
          <w:color w:val="595959" w:themeColor="text1" w:themeTint="A6"/>
        </w:rPr>
        <w:t xml:space="preserve"> rows</w:t>
      </w:r>
      <w:r w:rsidR="00BE5BCC" w:rsidRPr="002671A3">
        <w:rPr>
          <w:color w:val="595959" w:themeColor="text1" w:themeTint="A6"/>
        </w:rPr>
        <w:t xml:space="preserve">. </w:t>
      </w:r>
      <w:r w:rsidRPr="002671A3">
        <w:rPr>
          <w:color w:val="595959" w:themeColor="text1" w:themeTint="A6"/>
        </w:rPr>
        <w:t xml:space="preserve"> Then I also checked if there any blank value present in the data using “</w:t>
      </w:r>
      <w:r w:rsidRPr="002671A3">
        <w:rPr>
          <w:b/>
          <w:bCs/>
          <w:color w:val="595959" w:themeColor="text1" w:themeTint="A6"/>
        </w:rPr>
        <w:t>Go to Special</w:t>
      </w:r>
      <w:r w:rsidRPr="002671A3">
        <w:rPr>
          <w:color w:val="595959" w:themeColor="text1" w:themeTint="A6"/>
        </w:rPr>
        <w:t xml:space="preserve">” command. </w:t>
      </w:r>
    </w:p>
    <w:p w14:paraId="378A4D5A" w14:textId="77777777" w:rsidR="00F824FF" w:rsidRPr="002671A3" w:rsidRDefault="00F824FF" w:rsidP="009D24D6">
      <w:pPr>
        <w:jc w:val="both"/>
        <w:rPr>
          <w:color w:val="595959" w:themeColor="text1" w:themeTint="A6"/>
        </w:rPr>
      </w:pPr>
    </w:p>
    <w:p w14:paraId="553D12F8" w14:textId="77777777" w:rsidR="00F824FF" w:rsidRPr="00F824FF" w:rsidRDefault="00F824FF" w:rsidP="00CC398F">
      <w:pPr>
        <w:jc w:val="both"/>
        <w:rPr>
          <w:color w:val="595959" w:themeColor="text1" w:themeTint="A6"/>
          <w:lang w:val="en-US"/>
        </w:rPr>
      </w:pPr>
      <w:r w:rsidRPr="00F824FF">
        <w:rPr>
          <w:color w:val="595959" w:themeColor="text1" w:themeTint="A6"/>
          <w:lang w:val="en-US"/>
        </w:rPr>
        <w:t>The following steps were taken to ensure the dataset is accurate, consistent, and ready for analytical processing:</w:t>
      </w:r>
    </w:p>
    <w:p w14:paraId="230DA144" w14:textId="00821623" w:rsidR="00F824FF" w:rsidRPr="00F824FF" w:rsidRDefault="00F824FF">
      <w:pPr>
        <w:numPr>
          <w:ilvl w:val="0"/>
          <w:numId w:val="38"/>
        </w:numPr>
        <w:jc w:val="both"/>
        <w:rPr>
          <w:color w:val="595959" w:themeColor="text1" w:themeTint="A6"/>
          <w:lang w:val="en-US"/>
        </w:rPr>
      </w:pPr>
      <w:r w:rsidRPr="00F824FF">
        <w:rPr>
          <w:b/>
          <w:bCs/>
          <w:color w:val="595959" w:themeColor="text1" w:themeTint="A6"/>
          <w:lang w:val="en-US"/>
        </w:rPr>
        <w:t>Handling Missing Values (Cuisines):</w:t>
      </w:r>
      <w:r w:rsidRPr="00F824FF">
        <w:rPr>
          <w:color w:val="595959" w:themeColor="text1" w:themeTint="A6"/>
          <w:lang w:val="en-US"/>
        </w:rPr>
        <w:t xml:space="preserve"> Identified 9 missing entries in the Cuisines column. </w:t>
      </w:r>
      <w:r w:rsidRPr="00CC398F">
        <w:rPr>
          <w:color w:val="595959" w:themeColor="text1" w:themeTint="A6"/>
          <w:lang w:val="en-US"/>
        </w:rPr>
        <w:t xml:space="preserve">I used </w:t>
      </w:r>
      <w:r w:rsidRPr="00CC398F">
        <w:rPr>
          <w:b/>
          <w:bCs/>
          <w:color w:val="595959" w:themeColor="text1" w:themeTint="A6"/>
          <w:lang w:val="en-US"/>
        </w:rPr>
        <w:t>find &amp; replace</w:t>
      </w:r>
      <w:r w:rsidRPr="00CC398F">
        <w:rPr>
          <w:color w:val="595959" w:themeColor="text1" w:themeTint="A6"/>
          <w:lang w:val="en-US"/>
        </w:rPr>
        <w:t xml:space="preserve"> &amp; replace missing values to </w:t>
      </w:r>
      <w:r w:rsidRPr="00CC398F">
        <w:rPr>
          <w:b/>
          <w:bCs/>
          <w:color w:val="595959" w:themeColor="text1" w:themeTint="A6"/>
          <w:lang w:val="en-US"/>
        </w:rPr>
        <w:t>“Not Specified”</w:t>
      </w:r>
    </w:p>
    <w:p w14:paraId="5CF07A21" w14:textId="74A95262" w:rsidR="00F824FF" w:rsidRPr="00F824FF" w:rsidRDefault="00F824FF">
      <w:pPr>
        <w:numPr>
          <w:ilvl w:val="0"/>
          <w:numId w:val="38"/>
        </w:numPr>
        <w:jc w:val="both"/>
        <w:rPr>
          <w:color w:val="595959" w:themeColor="text1" w:themeTint="A6"/>
          <w:lang w:val="en-US"/>
        </w:rPr>
      </w:pPr>
      <w:r w:rsidRPr="00F824FF">
        <w:rPr>
          <w:b/>
          <w:bCs/>
          <w:color w:val="595959" w:themeColor="text1" w:themeTint="A6"/>
          <w:lang w:val="en-US"/>
        </w:rPr>
        <w:lastRenderedPageBreak/>
        <w:t>Geographical Standardization (City Names</w:t>
      </w:r>
      <w:r w:rsidR="002433F9" w:rsidRPr="00CC398F">
        <w:rPr>
          <w:b/>
          <w:bCs/>
          <w:color w:val="595959" w:themeColor="text1" w:themeTint="A6"/>
          <w:lang w:val="en-US"/>
        </w:rPr>
        <w:t>):</w:t>
      </w:r>
      <w:r w:rsidR="002433F9" w:rsidRPr="00CC398F">
        <w:rPr>
          <w:color w:val="595959" w:themeColor="text1" w:themeTint="A6"/>
          <w:lang w:val="en-US"/>
        </w:rPr>
        <w:t xml:space="preserve"> I</w:t>
      </w:r>
      <w:r w:rsidR="00813B85" w:rsidRPr="00CC398F">
        <w:rPr>
          <w:color w:val="595959" w:themeColor="text1" w:themeTint="A6"/>
          <w:lang w:val="en-US"/>
        </w:rPr>
        <w:t xml:space="preserve"> changed city names using </w:t>
      </w:r>
      <w:r w:rsidR="00813B85" w:rsidRPr="00CC398F">
        <w:rPr>
          <w:b/>
          <w:bCs/>
          <w:color w:val="595959" w:themeColor="text1" w:themeTint="A6"/>
          <w:lang w:val="en-US"/>
        </w:rPr>
        <w:t>find &amp; replace</w:t>
      </w:r>
      <w:r w:rsidR="00813B85" w:rsidRPr="00CC398F">
        <w:rPr>
          <w:color w:val="595959" w:themeColor="text1" w:themeTint="A6"/>
          <w:lang w:val="en-US"/>
        </w:rPr>
        <w:t>. The major changes are:</w:t>
      </w:r>
    </w:p>
    <w:p w14:paraId="108A2852" w14:textId="3020D15F" w:rsidR="00F824FF" w:rsidRPr="00F824FF" w:rsidRDefault="00F824FF">
      <w:pPr>
        <w:numPr>
          <w:ilvl w:val="1"/>
          <w:numId w:val="38"/>
        </w:numPr>
        <w:jc w:val="both"/>
        <w:rPr>
          <w:color w:val="595959" w:themeColor="text1" w:themeTint="A6"/>
          <w:lang w:val="en-US"/>
        </w:rPr>
      </w:pPr>
      <w:proofErr w:type="spellStart"/>
      <w:r w:rsidRPr="00F824FF">
        <w:rPr>
          <w:i/>
          <w:iCs/>
          <w:color w:val="595959" w:themeColor="text1" w:themeTint="A6"/>
          <w:lang w:val="en-US"/>
        </w:rPr>
        <w:t>Sí£o</w:t>
      </w:r>
      <w:proofErr w:type="spellEnd"/>
      <w:r w:rsidRPr="00F824FF">
        <w:rPr>
          <w:i/>
          <w:iCs/>
          <w:color w:val="595959" w:themeColor="text1" w:themeTint="A6"/>
          <w:lang w:val="en-US"/>
        </w:rPr>
        <w:t xml:space="preserve"> Paulo</w:t>
      </w:r>
      <w:r w:rsidRPr="00F824FF">
        <w:rPr>
          <w:color w:val="595959" w:themeColor="text1" w:themeTint="A6"/>
          <w:lang w:val="en-US"/>
        </w:rPr>
        <w:t xml:space="preserve"> </w:t>
      </w:r>
      <w:r w:rsidRPr="00CC398F">
        <w:rPr>
          <w:color w:val="595959" w:themeColor="text1" w:themeTint="A6"/>
          <w:lang w:val="en-US"/>
        </w:rPr>
        <w:t>-</w:t>
      </w:r>
      <w:r w:rsidRPr="00F824FF">
        <w:rPr>
          <w:b/>
          <w:bCs/>
          <w:color w:val="595959" w:themeColor="text1" w:themeTint="A6"/>
          <w:lang w:val="en-US"/>
        </w:rPr>
        <w:t>S</w:t>
      </w:r>
      <w:r w:rsidRPr="00CC398F">
        <w:rPr>
          <w:b/>
          <w:bCs/>
          <w:color w:val="595959" w:themeColor="text1" w:themeTint="A6"/>
          <w:lang w:val="en-US"/>
        </w:rPr>
        <w:t>a</w:t>
      </w:r>
      <w:r w:rsidRPr="00F824FF">
        <w:rPr>
          <w:b/>
          <w:bCs/>
          <w:color w:val="595959" w:themeColor="text1" w:themeTint="A6"/>
          <w:lang w:val="en-US"/>
        </w:rPr>
        <w:t>o Paulo</w:t>
      </w:r>
    </w:p>
    <w:p w14:paraId="1F398D96" w14:textId="2C6C499F" w:rsidR="00F824FF" w:rsidRPr="00F824FF" w:rsidRDefault="00F824FF">
      <w:pPr>
        <w:numPr>
          <w:ilvl w:val="1"/>
          <w:numId w:val="38"/>
        </w:numPr>
        <w:jc w:val="both"/>
        <w:rPr>
          <w:color w:val="595959" w:themeColor="text1" w:themeTint="A6"/>
          <w:lang w:val="en-US"/>
        </w:rPr>
      </w:pPr>
      <w:proofErr w:type="spellStart"/>
      <w:r w:rsidRPr="00F824FF">
        <w:rPr>
          <w:i/>
          <w:iCs/>
          <w:color w:val="595959" w:themeColor="text1" w:themeTint="A6"/>
          <w:lang w:val="en-US"/>
        </w:rPr>
        <w:t>Brasí_lia</w:t>
      </w:r>
      <w:proofErr w:type="spellEnd"/>
      <w:r w:rsidRPr="00F824FF">
        <w:rPr>
          <w:color w:val="595959" w:themeColor="text1" w:themeTint="A6"/>
          <w:lang w:val="en-US"/>
        </w:rPr>
        <w:t xml:space="preserve"> </w:t>
      </w:r>
      <w:r w:rsidRPr="00CC398F">
        <w:rPr>
          <w:color w:val="595959" w:themeColor="text1" w:themeTint="A6"/>
          <w:lang w:val="en-US"/>
        </w:rPr>
        <w:t>-</w:t>
      </w:r>
      <w:r w:rsidRPr="00F824FF">
        <w:rPr>
          <w:b/>
          <w:bCs/>
          <w:color w:val="595959" w:themeColor="text1" w:themeTint="A6"/>
          <w:lang w:val="en-US"/>
        </w:rPr>
        <w:t>Bras</w:t>
      </w:r>
      <w:r w:rsidRPr="00CC398F">
        <w:rPr>
          <w:b/>
          <w:bCs/>
          <w:color w:val="595959" w:themeColor="text1" w:themeTint="A6"/>
          <w:lang w:val="en-US"/>
        </w:rPr>
        <w:t>i</w:t>
      </w:r>
      <w:r w:rsidRPr="00F824FF">
        <w:rPr>
          <w:b/>
          <w:bCs/>
          <w:color w:val="595959" w:themeColor="text1" w:themeTint="A6"/>
          <w:lang w:val="en-US"/>
        </w:rPr>
        <w:t>lia</w:t>
      </w:r>
    </w:p>
    <w:p w14:paraId="7DF96504" w14:textId="2D304DB6" w:rsidR="00F824FF" w:rsidRPr="00CC398F" w:rsidRDefault="00F824FF">
      <w:pPr>
        <w:numPr>
          <w:ilvl w:val="1"/>
          <w:numId w:val="38"/>
        </w:numPr>
        <w:jc w:val="both"/>
        <w:rPr>
          <w:color w:val="595959" w:themeColor="text1" w:themeTint="A6"/>
          <w:lang w:val="en-US"/>
        </w:rPr>
      </w:pPr>
      <w:proofErr w:type="spellStart"/>
      <w:r w:rsidRPr="00F824FF">
        <w:rPr>
          <w:i/>
          <w:iCs/>
          <w:color w:val="595959" w:themeColor="text1" w:themeTint="A6"/>
          <w:lang w:val="en-US"/>
        </w:rPr>
        <w:t>ÛÁstanbul</w:t>
      </w:r>
      <w:proofErr w:type="spellEnd"/>
      <w:r w:rsidRPr="00F824FF">
        <w:rPr>
          <w:color w:val="595959" w:themeColor="text1" w:themeTint="A6"/>
          <w:lang w:val="en-US"/>
        </w:rPr>
        <w:t xml:space="preserve"> </w:t>
      </w:r>
      <w:r w:rsidR="00813B85" w:rsidRPr="00CC398F">
        <w:rPr>
          <w:color w:val="595959" w:themeColor="text1" w:themeTint="A6"/>
          <w:lang w:val="en-US"/>
        </w:rPr>
        <w:t>–</w:t>
      </w:r>
      <w:r w:rsidRPr="00F824FF">
        <w:rPr>
          <w:color w:val="595959" w:themeColor="text1" w:themeTint="A6"/>
          <w:lang w:val="en-US"/>
        </w:rPr>
        <w:t xml:space="preserve"> </w:t>
      </w:r>
      <w:r w:rsidRPr="00F824FF">
        <w:rPr>
          <w:b/>
          <w:bCs/>
          <w:color w:val="595959" w:themeColor="text1" w:themeTint="A6"/>
          <w:lang w:val="en-US"/>
        </w:rPr>
        <w:t>Istanbul</w:t>
      </w:r>
    </w:p>
    <w:p w14:paraId="56D75C86" w14:textId="4605EE51" w:rsidR="00813B85" w:rsidRPr="00CC398F" w:rsidRDefault="00813B85">
      <w:pPr>
        <w:numPr>
          <w:ilvl w:val="1"/>
          <w:numId w:val="38"/>
        </w:numPr>
        <w:jc w:val="both"/>
        <w:rPr>
          <w:color w:val="595959" w:themeColor="text1" w:themeTint="A6"/>
          <w:lang w:val="en-US"/>
        </w:rPr>
      </w:pPr>
      <w:r w:rsidRPr="00CC398F">
        <w:rPr>
          <w:i/>
          <w:iCs/>
          <w:color w:val="595959" w:themeColor="text1" w:themeTint="A6"/>
          <w:lang w:val="en-US"/>
        </w:rPr>
        <w:t>Allahabad –</w:t>
      </w:r>
      <w:r w:rsidRPr="00CC398F">
        <w:rPr>
          <w:color w:val="595959" w:themeColor="text1" w:themeTint="A6"/>
          <w:lang w:val="en-US"/>
        </w:rPr>
        <w:t xml:space="preserve"> </w:t>
      </w:r>
      <w:r w:rsidRPr="00CC398F">
        <w:rPr>
          <w:b/>
          <w:bCs/>
          <w:color w:val="595959" w:themeColor="text1" w:themeTint="A6"/>
          <w:lang w:val="en-US"/>
        </w:rPr>
        <w:t>Prayagraj</w:t>
      </w:r>
    </w:p>
    <w:p w14:paraId="71E20889" w14:textId="322DEBC6" w:rsidR="00813B85" w:rsidRPr="00CC398F" w:rsidRDefault="00813B85">
      <w:pPr>
        <w:numPr>
          <w:ilvl w:val="1"/>
          <w:numId w:val="38"/>
        </w:numPr>
        <w:jc w:val="both"/>
        <w:rPr>
          <w:color w:val="595959" w:themeColor="text1" w:themeTint="A6"/>
          <w:lang w:val="en-US"/>
        </w:rPr>
      </w:pPr>
      <w:r w:rsidRPr="00CC398F">
        <w:rPr>
          <w:i/>
          <w:iCs/>
          <w:color w:val="595959" w:themeColor="text1" w:themeTint="A6"/>
          <w:lang w:val="en-US"/>
        </w:rPr>
        <w:t>Bhubaneshwar –</w:t>
      </w:r>
      <w:r w:rsidRPr="00CC398F">
        <w:rPr>
          <w:color w:val="595959" w:themeColor="text1" w:themeTint="A6"/>
          <w:lang w:val="en-US"/>
        </w:rPr>
        <w:t xml:space="preserve"> </w:t>
      </w:r>
      <w:r w:rsidRPr="00CC398F">
        <w:rPr>
          <w:b/>
          <w:bCs/>
          <w:color w:val="595959" w:themeColor="text1" w:themeTint="A6"/>
          <w:lang w:val="en-US"/>
        </w:rPr>
        <w:t>Bhubaneswar</w:t>
      </w:r>
    </w:p>
    <w:p w14:paraId="29B1A353" w14:textId="3F4A8AD7" w:rsidR="00813B85" w:rsidRPr="00CC398F" w:rsidRDefault="00813B85">
      <w:pPr>
        <w:numPr>
          <w:ilvl w:val="1"/>
          <w:numId w:val="38"/>
        </w:numPr>
        <w:jc w:val="both"/>
        <w:rPr>
          <w:color w:val="595959" w:themeColor="text1" w:themeTint="A6"/>
          <w:lang w:val="en-US"/>
        </w:rPr>
      </w:pPr>
      <w:r w:rsidRPr="00CC398F">
        <w:rPr>
          <w:i/>
          <w:iCs/>
          <w:color w:val="595959" w:themeColor="text1" w:themeTint="A6"/>
          <w:lang w:val="en-US"/>
        </w:rPr>
        <w:t>Vizag –</w:t>
      </w:r>
      <w:r w:rsidRPr="00CC398F">
        <w:rPr>
          <w:color w:val="595959" w:themeColor="text1" w:themeTint="A6"/>
          <w:lang w:val="en-US"/>
        </w:rPr>
        <w:t xml:space="preserve"> </w:t>
      </w:r>
      <w:r w:rsidRPr="00CC398F">
        <w:rPr>
          <w:b/>
          <w:bCs/>
          <w:color w:val="595959" w:themeColor="text1" w:themeTint="A6"/>
          <w:lang w:val="en-US"/>
        </w:rPr>
        <w:t>Vishakhapatnam</w:t>
      </w:r>
    </w:p>
    <w:p w14:paraId="2F416456" w14:textId="1E3C3BCB" w:rsidR="00813B85" w:rsidRPr="00F824FF" w:rsidRDefault="00813B85">
      <w:pPr>
        <w:numPr>
          <w:ilvl w:val="1"/>
          <w:numId w:val="38"/>
        </w:numPr>
        <w:jc w:val="both"/>
        <w:rPr>
          <w:color w:val="595959" w:themeColor="text1" w:themeTint="A6"/>
          <w:lang w:val="en-US"/>
        </w:rPr>
      </w:pPr>
      <w:r w:rsidRPr="00CC398F">
        <w:rPr>
          <w:i/>
          <w:iCs/>
          <w:color w:val="595959" w:themeColor="text1" w:themeTint="A6"/>
          <w:lang w:val="en-US"/>
        </w:rPr>
        <w:t>Mc Millon-</w:t>
      </w:r>
      <w:r w:rsidRPr="00CC398F">
        <w:rPr>
          <w:color w:val="595959" w:themeColor="text1" w:themeTint="A6"/>
          <w:lang w:val="en-US"/>
        </w:rPr>
        <w:t xml:space="preserve"> </w:t>
      </w:r>
      <w:r w:rsidRPr="00CC398F">
        <w:rPr>
          <w:b/>
          <w:bCs/>
          <w:color w:val="595959" w:themeColor="text1" w:themeTint="A6"/>
          <w:lang w:val="en-US"/>
        </w:rPr>
        <w:t>McMillon</w:t>
      </w:r>
    </w:p>
    <w:p w14:paraId="63A54D20" w14:textId="7EB01132" w:rsidR="00F824FF" w:rsidRPr="00CC398F" w:rsidRDefault="00F824FF">
      <w:pPr>
        <w:numPr>
          <w:ilvl w:val="0"/>
          <w:numId w:val="38"/>
        </w:numPr>
        <w:jc w:val="both"/>
        <w:rPr>
          <w:color w:val="595959" w:themeColor="text1" w:themeTint="A6"/>
          <w:lang w:val="en-US"/>
        </w:rPr>
      </w:pPr>
      <w:r w:rsidRPr="00F824FF">
        <w:rPr>
          <w:b/>
          <w:bCs/>
          <w:color w:val="595959" w:themeColor="text1" w:themeTint="A6"/>
          <w:lang w:val="en-US"/>
        </w:rPr>
        <w:t>Whitespace &amp; Character Cleanup:</w:t>
      </w:r>
      <w:r w:rsidRPr="00F824FF">
        <w:rPr>
          <w:color w:val="595959" w:themeColor="text1" w:themeTint="A6"/>
          <w:lang w:val="en-US"/>
        </w:rPr>
        <w:t xml:space="preserve"> Applied the </w:t>
      </w:r>
      <w:r w:rsidR="00813B85" w:rsidRPr="00CC398F">
        <w:rPr>
          <w:b/>
          <w:bCs/>
          <w:color w:val="595959" w:themeColor="text1" w:themeTint="A6"/>
          <w:lang w:val="en-US"/>
        </w:rPr>
        <w:t>TRIM</w:t>
      </w:r>
      <w:r w:rsidR="00813B85" w:rsidRPr="00CC398F">
        <w:rPr>
          <w:color w:val="595959" w:themeColor="text1" w:themeTint="A6"/>
          <w:lang w:val="en-US"/>
        </w:rPr>
        <w:t xml:space="preserve"> functions</w:t>
      </w:r>
      <w:r w:rsidRPr="00F824FF">
        <w:rPr>
          <w:color w:val="595959" w:themeColor="text1" w:themeTint="A6"/>
          <w:lang w:val="en-US"/>
        </w:rPr>
        <w:t xml:space="preserve"> across the City and Restaurant Name columns to remove leading/trailing spaces</w:t>
      </w:r>
      <w:r w:rsidR="00813B85" w:rsidRPr="00CC398F">
        <w:rPr>
          <w:color w:val="595959" w:themeColor="text1" w:themeTint="A6"/>
          <w:lang w:val="en-US"/>
        </w:rPr>
        <w:t>.</w:t>
      </w:r>
    </w:p>
    <w:p w14:paraId="0ECF984D" w14:textId="31F7CEE8" w:rsidR="002433F9" w:rsidRPr="00F824FF" w:rsidRDefault="002433F9">
      <w:pPr>
        <w:numPr>
          <w:ilvl w:val="0"/>
          <w:numId w:val="38"/>
        </w:numPr>
        <w:jc w:val="both"/>
        <w:rPr>
          <w:color w:val="595959" w:themeColor="text1" w:themeTint="A6"/>
          <w:lang w:val="en-US"/>
        </w:rPr>
      </w:pPr>
      <w:r w:rsidRPr="00F824FF">
        <w:rPr>
          <w:b/>
          <w:bCs/>
          <w:color w:val="595959" w:themeColor="text1" w:themeTint="A6"/>
          <w:lang w:val="en-US"/>
        </w:rPr>
        <w:t>Handling Null Cost Values:</w:t>
      </w:r>
      <w:r w:rsidRPr="00F824FF">
        <w:rPr>
          <w:color w:val="595959" w:themeColor="text1" w:themeTint="A6"/>
          <w:lang w:val="en-US"/>
        </w:rPr>
        <w:t xml:space="preserve"> Addressed "0" values in the Average Cost column by replacing them with the </w:t>
      </w:r>
      <w:r w:rsidRPr="00CC398F">
        <w:rPr>
          <w:b/>
          <w:bCs/>
          <w:color w:val="595959" w:themeColor="text1" w:themeTint="A6"/>
          <w:lang w:val="en-US"/>
        </w:rPr>
        <w:t>NA</w:t>
      </w:r>
      <w:r w:rsidRPr="00CC398F">
        <w:rPr>
          <w:color w:val="595959" w:themeColor="text1" w:themeTint="A6"/>
          <w:lang w:val="en-US"/>
        </w:rPr>
        <w:t>.</w:t>
      </w:r>
    </w:p>
    <w:p w14:paraId="67C18AA1" w14:textId="77777777" w:rsidR="00CC398F" w:rsidRDefault="00F824FF">
      <w:pPr>
        <w:numPr>
          <w:ilvl w:val="0"/>
          <w:numId w:val="38"/>
        </w:numPr>
        <w:jc w:val="both"/>
        <w:rPr>
          <w:color w:val="595959" w:themeColor="text1" w:themeTint="A6"/>
          <w:lang w:val="en-US"/>
        </w:rPr>
      </w:pPr>
      <w:r w:rsidRPr="00F824FF">
        <w:rPr>
          <w:b/>
          <w:bCs/>
          <w:color w:val="595959" w:themeColor="text1" w:themeTint="A6"/>
          <w:lang w:val="en-US"/>
        </w:rPr>
        <w:t>Currency Unification:</w:t>
      </w:r>
      <w:r w:rsidRPr="00F824FF">
        <w:rPr>
          <w:color w:val="595959" w:themeColor="text1" w:themeTint="A6"/>
          <w:lang w:val="en-US"/>
        </w:rPr>
        <w:t xml:space="preserve"> Since the dataset spans multiple countries, all values in the </w:t>
      </w:r>
      <w:proofErr w:type="spellStart"/>
      <w:r w:rsidRPr="00F824FF">
        <w:rPr>
          <w:color w:val="595959" w:themeColor="text1" w:themeTint="A6"/>
          <w:lang w:val="en-US"/>
        </w:rPr>
        <w:t>Average_Cost_for_two</w:t>
      </w:r>
      <w:proofErr w:type="spellEnd"/>
      <w:r w:rsidRPr="00F824FF">
        <w:rPr>
          <w:color w:val="595959" w:themeColor="text1" w:themeTint="A6"/>
          <w:lang w:val="en-US"/>
        </w:rPr>
        <w:t xml:space="preserve"> </w:t>
      </w:r>
      <w:r w:rsidRPr="00CC398F">
        <w:rPr>
          <w:color w:val="595959" w:themeColor="text1" w:themeTint="A6"/>
          <w:lang w:val="en-US"/>
        </w:rPr>
        <w:t>columns</w:t>
      </w:r>
      <w:r w:rsidRPr="00F824FF">
        <w:rPr>
          <w:color w:val="595959" w:themeColor="text1" w:themeTint="A6"/>
          <w:lang w:val="en-US"/>
        </w:rPr>
        <w:t xml:space="preserve"> were converted into a common base currency—</w:t>
      </w:r>
      <w:r w:rsidRPr="00F824FF">
        <w:rPr>
          <w:b/>
          <w:bCs/>
          <w:color w:val="595959" w:themeColor="text1" w:themeTint="A6"/>
          <w:lang w:val="en-US"/>
        </w:rPr>
        <w:t>Indian Rupees (INR)</w:t>
      </w:r>
      <w:r w:rsidR="00813B85" w:rsidRPr="00CC398F">
        <w:rPr>
          <w:color w:val="595959" w:themeColor="text1" w:themeTint="A6"/>
          <w:lang w:val="en-US"/>
        </w:rPr>
        <w:t>— (</w:t>
      </w:r>
      <w:r w:rsidR="00813B85" w:rsidRPr="00CC398F">
        <w:rPr>
          <w:b/>
          <w:bCs/>
          <w:color w:val="595959" w:themeColor="text1" w:themeTint="A6"/>
          <w:lang w:val="en-US"/>
        </w:rPr>
        <w:t>Column U</w:t>
      </w:r>
      <w:r w:rsidR="00813B85" w:rsidRPr="00CC398F">
        <w:rPr>
          <w:color w:val="595959" w:themeColor="text1" w:themeTint="A6"/>
          <w:lang w:val="en-US"/>
        </w:rPr>
        <w:t>) using</w:t>
      </w:r>
      <w:r w:rsidRPr="00F824FF">
        <w:rPr>
          <w:color w:val="595959" w:themeColor="text1" w:themeTint="A6"/>
          <w:lang w:val="en-US"/>
        </w:rPr>
        <w:t xml:space="preserve"> </w:t>
      </w:r>
      <w:r w:rsidR="00813B85" w:rsidRPr="00CC398F">
        <w:rPr>
          <w:color w:val="595959" w:themeColor="text1" w:themeTint="A6"/>
          <w:lang w:val="en-US"/>
        </w:rPr>
        <w:t>currency</w:t>
      </w:r>
      <w:r w:rsidRPr="00F824FF">
        <w:rPr>
          <w:color w:val="595959" w:themeColor="text1" w:themeTint="A6"/>
          <w:lang w:val="en-US"/>
        </w:rPr>
        <w:t xml:space="preserve"> exchange rates to allow for fair global price comparison.</w:t>
      </w:r>
    </w:p>
    <w:p w14:paraId="1606921A" w14:textId="21A5913D" w:rsidR="00BE5BCC" w:rsidRPr="00CC398F" w:rsidRDefault="00BE5BCC">
      <w:pPr>
        <w:numPr>
          <w:ilvl w:val="0"/>
          <w:numId w:val="38"/>
        </w:numPr>
        <w:jc w:val="both"/>
        <w:rPr>
          <w:color w:val="595959" w:themeColor="text1" w:themeTint="A6"/>
          <w:lang w:val="en-US"/>
        </w:rPr>
      </w:pPr>
      <w:r w:rsidRPr="00BE5BCC">
        <w:rPr>
          <w:b/>
          <w:bCs/>
          <w:color w:val="595959" w:themeColor="text1" w:themeTint="A6"/>
          <w:lang w:val="en-US"/>
        </w:rPr>
        <w:t xml:space="preserve">Geographic Data Audit (Latitude &amp; Longitude):  </w:t>
      </w:r>
      <w:r w:rsidRPr="00BE5BCC">
        <w:rPr>
          <w:color w:val="595959" w:themeColor="text1" w:themeTint="A6"/>
          <w:lang w:val="en-US"/>
        </w:rPr>
        <w:t>Identified "0" values in the coordinate columns. Since a (0,0) coordinate points to the middle of the Atlantic Ocean (Null Island), these were treated as missing geographic data</w:t>
      </w:r>
      <w:r w:rsidRPr="00BE5BCC">
        <w:rPr>
          <w:b/>
          <w:bCs/>
          <w:color w:val="595959" w:themeColor="text1" w:themeTint="A6"/>
          <w:lang w:val="en-US"/>
        </w:rPr>
        <w:t>.</w:t>
      </w:r>
    </w:p>
    <w:p w14:paraId="0F5FDFA9" w14:textId="2649B3E1" w:rsidR="00BE5BCC" w:rsidRPr="00BE5BCC" w:rsidRDefault="00BE5BCC">
      <w:pPr>
        <w:numPr>
          <w:ilvl w:val="0"/>
          <w:numId w:val="38"/>
        </w:numPr>
        <w:jc w:val="both"/>
        <w:rPr>
          <w:b/>
          <w:bCs/>
          <w:color w:val="595959" w:themeColor="text1" w:themeTint="A6"/>
          <w:lang w:val="en-US"/>
        </w:rPr>
      </w:pPr>
      <w:r w:rsidRPr="00BE5BCC">
        <w:rPr>
          <w:b/>
          <w:bCs/>
          <w:color w:val="595959" w:themeColor="text1" w:themeTint="A6"/>
          <w:lang w:val="en-US"/>
        </w:rPr>
        <w:t xml:space="preserve">Permanently deleted the </w:t>
      </w:r>
      <w:proofErr w:type="spellStart"/>
      <w:r w:rsidRPr="00BE5BCC">
        <w:rPr>
          <w:b/>
          <w:bCs/>
          <w:color w:val="595959" w:themeColor="text1" w:themeTint="A6"/>
          <w:lang w:val="en-US"/>
        </w:rPr>
        <w:t>Switch_to_order_menu</w:t>
      </w:r>
      <w:proofErr w:type="spellEnd"/>
      <w:r w:rsidRPr="00BE5BCC">
        <w:rPr>
          <w:b/>
          <w:bCs/>
          <w:color w:val="595959" w:themeColor="text1" w:themeTint="A6"/>
          <w:lang w:val="en-US"/>
        </w:rPr>
        <w:t xml:space="preserve"> </w:t>
      </w:r>
      <w:r w:rsidRPr="00BE5BCC">
        <w:rPr>
          <w:color w:val="595959" w:themeColor="text1" w:themeTint="A6"/>
          <w:lang w:val="en-US"/>
        </w:rPr>
        <w:t>column as it contained 100% redundant "No" values.</w:t>
      </w:r>
    </w:p>
    <w:p w14:paraId="6D5EBC18" w14:textId="63E75994" w:rsidR="002433F9" w:rsidRPr="00CC398F" w:rsidRDefault="00BE5BCC">
      <w:pPr>
        <w:numPr>
          <w:ilvl w:val="0"/>
          <w:numId w:val="38"/>
        </w:numPr>
        <w:jc w:val="both"/>
        <w:rPr>
          <w:b/>
          <w:bCs/>
          <w:color w:val="595959" w:themeColor="text1" w:themeTint="A6"/>
          <w:lang w:val="en-US"/>
        </w:rPr>
      </w:pPr>
      <w:r w:rsidRPr="00BE5BCC">
        <w:rPr>
          <w:b/>
          <w:bCs/>
          <w:color w:val="595959" w:themeColor="text1" w:themeTint="A6"/>
          <w:lang w:val="en-US"/>
        </w:rPr>
        <w:t>Removed</w:t>
      </w:r>
      <w:r w:rsidRPr="00CC398F">
        <w:rPr>
          <w:b/>
          <w:bCs/>
          <w:color w:val="595959" w:themeColor="text1" w:themeTint="A6"/>
          <w:lang w:val="en-US"/>
        </w:rPr>
        <w:t xml:space="preserve"> </w:t>
      </w:r>
      <w:r w:rsidRPr="00BE5BCC">
        <w:rPr>
          <w:b/>
          <w:bCs/>
          <w:color w:val="595959" w:themeColor="text1" w:themeTint="A6"/>
          <w:lang w:val="en-US"/>
        </w:rPr>
        <w:t xml:space="preserve">highly specific columns like </w:t>
      </w:r>
      <w:r w:rsidRPr="00CC398F">
        <w:rPr>
          <w:b/>
          <w:bCs/>
          <w:color w:val="595959" w:themeColor="text1" w:themeTint="A6"/>
          <w:lang w:val="en-US"/>
        </w:rPr>
        <w:t xml:space="preserve">Locality </w:t>
      </w:r>
      <w:proofErr w:type="gramStart"/>
      <w:r w:rsidRPr="00CC398F">
        <w:rPr>
          <w:b/>
          <w:bCs/>
          <w:color w:val="595959" w:themeColor="text1" w:themeTint="A6"/>
          <w:lang w:val="en-US"/>
        </w:rPr>
        <w:t>Verbose</w:t>
      </w:r>
      <w:r w:rsidRPr="00BE5BCC">
        <w:rPr>
          <w:b/>
          <w:bCs/>
          <w:color w:val="595959" w:themeColor="text1" w:themeTint="A6"/>
          <w:lang w:val="en-US"/>
        </w:rPr>
        <w:t xml:space="preserve"> </w:t>
      </w:r>
      <w:r w:rsidRPr="00BE5BCC">
        <w:rPr>
          <w:color w:val="595959" w:themeColor="text1" w:themeTint="A6"/>
          <w:lang w:val="en-US"/>
        </w:rPr>
        <w:t xml:space="preserve"> </w:t>
      </w:r>
      <w:r w:rsidR="00CC398F">
        <w:rPr>
          <w:color w:val="595959" w:themeColor="text1" w:themeTint="A6"/>
          <w:lang w:val="en-US"/>
        </w:rPr>
        <w:t>from</w:t>
      </w:r>
      <w:proofErr w:type="gramEnd"/>
      <w:r w:rsidRPr="00BE5BCC">
        <w:rPr>
          <w:color w:val="595959" w:themeColor="text1" w:themeTint="A6"/>
          <w:lang w:val="en-US"/>
        </w:rPr>
        <w:t xml:space="preserve"> </w:t>
      </w:r>
      <w:r w:rsidRPr="00CC398F">
        <w:rPr>
          <w:color w:val="595959" w:themeColor="text1" w:themeTint="A6"/>
          <w:lang w:val="en-US"/>
        </w:rPr>
        <w:t>the</w:t>
      </w:r>
      <w:r w:rsidRPr="00BE5BCC">
        <w:rPr>
          <w:color w:val="595959" w:themeColor="text1" w:themeTint="A6"/>
          <w:lang w:val="en-US"/>
        </w:rPr>
        <w:t xml:space="preserve"> dataset for Pivot Table performance and dashboard clarity.</w:t>
      </w:r>
    </w:p>
    <w:p w14:paraId="501657CB" w14:textId="221D32DA" w:rsidR="002433F9" w:rsidRPr="00CC398F" w:rsidRDefault="002433F9">
      <w:pPr>
        <w:pStyle w:val="ListParagraph"/>
        <w:numPr>
          <w:ilvl w:val="0"/>
          <w:numId w:val="38"/>
        </w:numPr>
        <w:spacing w:before="100" w:beforeAutospacing="1" w:after="100" w:afterAutospacing="1" w:line="240" w:lineRule="auto"/>
        <w:jc w:val="both"/>
        <w:rPr>
          <w:rFonts w:eastAsia="Times New Roman"/>
          <w:color w:val="595959" w:themeColor="text1" w:themeTint="A6"/>
          <w:sz w:val="24"/>
          <w:szCs w:val="24"/>
          <w:lang w:val="en-US"/>
        </w:rPr>
      </w:pPr>
      <w:r w:rsidRPr="00CC398F">
        <w:rPr>
          <w:rFonts w:eastAsia="Times New Roman"/>
          <w:b/>
          <w:bCs/>
          <w:color w:val="595959" w:themeColor="text1" w:themeTint="A6"/>
          <w:lang w:val="en-US"/>
        </w:rPr>
        <w:t>Date Format Transformation (</w:t>
      </w:r>
      <w:proofErr w:type="spellStart"/>
      <w:r w:rsidR="002671A3" w:rsidRPr="00CC398F">
        <w:rPr>
          <w:rFonts w:eastAsia="Times New Roman"/>
          <w:b/>
          <w:bCs/>
          <w:color w:val="595959" w:themeColor="text1" w:themeTint="A6"/>
          <w:lang w:val="en-US"/>
        </w:rPr>
        <w:t>Date_key_opening</w:t>
      </w:r>
      <w:proofErr w:type="spellEnd"/>
      <w:r w:rsidRPr="00CC398F">
        <w:rPr>
          <w:rFonts w:eastAsia="Times New Roman"/>
          <w:b/>
          <w:bCs/>
          <w:color w:val="595959" w:themeColor="text1" w:themeTint="A6"/>
          <w:lang w:val="en-US"/>
        </w:rPr>
        <w:t>):</w:t>
      </w:r>
      <w:r w:rsidRPr="00CC398F">
        <w:rPr>
          <w:rFonts w:eastAsia="Times New Roman"/>
          <w:color w:val="595959" w:themeColor="text1" w:themeTint="A6"/>
          <w:lang w:val="en-US"/>
        </w:rPr>
        <w:t xml:space="preserve"> The original data was in a non-standard text format (e.g., 2013_9_21).</w:t>
      </w:r>
      <w:r w:rsidRPr="00CC398F">
        <w:rPr>
          <w:rFonts w:eastAsia="Times New Roman"/>
          <w:b/>
          <w:bCs/>
          <w:color w:val="595959" w:themeColor="text1" w:themeTint="A6"/>
          <w:lang w:val="en-US"/>
        </w:rPr>
        <w:t xml:space="preserve">  </w:t>
      </w:r>
      <w:r w:rsidRPr="00CC398F">
        <w:rPr>
          <w:rFonts w:eastAsia="Times New Roman"/>
          <w:color w:val="595959" w:themeColor="text1" w:themeTint="A6"/>
          <w:lang w:val="en-US"/>
        </w:rPr>
        <w:t xml:space="preserve">I Used the </w:t>
      </w:r>
      <w:r w:rsidRPr="00CC398F">
        <w:rPr>
          <w:rFonts w:eastAsia="Times New Roman"/>
          <w:b/>
          <w:bCs/>
          <w:color w:val="595959" w:themeColor="text1" w:themeTint="A6"/>
          <w:lang w:val="en-US"/>
        </w:rPr>
        <w:t>"Text to Columns"</w:t>
      </w:r>
      <w:r w:rsidRPr="00CC398F">
        <w:rPr>
          <w:rFonts w:eastAsia="Times New Roman"/>
          <w:color w:val="595959" w:themeColor="text1" w:themeTint="A6"/>
          <w:lang w:val="en-US"/>
        </w:rPr>
        <w:t xml:space="preserve"> feature with a custom delimiter (_) and re-formatted the results to a standard </w:t>
      </w:r>
      <w:r w:rsidRPr="00CC398F">
        <w:rPr>
          <w:rFonts w:eastAsia="Times New Roman"/>
          <w:b/>
          <w:bCs/>
          <w:color w:val="595959" w:themeColor="text1" w:themeTint="A6"/>
          <w:lang w:val="en-US"/>
        </w:rPr>
        <w:t>Date (YMD)</w:t>
      </w:r>
      <w:r w:rsidRPr="00CC398F">
        <w:rPr>
          <w:rFonts w:eastAsia="Times New Roman"/>
          <w:color w:val="595959" w:themeColor="text1" w:themeTint="A6"/>
          <w:lang w:val="en-US"/>
        </w:rPr>
        <w:t xml:space="preserve"> format. This allows for time-based analysis, such as identifying restaurant opening trends over years.</w:t>
      </w:r>
    </w:p>
    <w:p w14:paraId="0F540F4D" w14:textId="77777777" w:rsidR="00BE5BCC" w:rsidRDefault="00BE5BCC" w:rsidP="00BE5BCC">
      <w:pPr>
        <w:jc w:val="both"/>
        <w:rPr>
          <w:b/>
          <w:bCs/>
          <w:color w:val="595959" w:themeColor="text1" w:themeTint="A6"/>
          <w:lang w:val="en-US"/>
        </w:rPr>
      </w:pPr>
    </w:p>
    <w:p w14:paraId="57A7DF72" w14:textId="77777777" w:rsidR="00BE5BCC" w:rsidRDefault="00BE5BCC" w:rsidP="00BE5BCC">
      <w:pPr>
        <w:jc w:val="both"/>
        <w:rPr>
          <w:b/>
          <w:bCs/>
          <w:color w:val="595959" w:themeColor="text1" w:themeTint="A6"/>
          <w:lang w:val="en-US"/>
        </w:rPr>
      </w:pPr>
    </w:p>
    <w:p w14:paraId="0A4334E4" w14:textId="77777777" w:rsidR="00BE5BCC" w:rsidRPr="00F824FF" w:rsidRDefault="00BE5BCC" w:rsidP="00BE5BCC">
      <w:pPr>
        <w:jc w:val="both"/>
        <w:rPr>
          <w:b/>
          <w:bCs/>
          <w:color w:val="595959" w:themeColor="text1" w:themeTint="A6"/>
          <w:lang w:val="en-US"/>
        </w:rPr>
      </w:pPr>
    </w:p>
    <w:p w14:paraId="03A72650" w14:textId="77777777" w:rsidR="00F824FF" w:rsidRPr="006933D0" w:rsidRDefault="00F824FF" w:rsidP="009D24D6">
      <w:pPr>
        <w:jc w:val="both"/>
        <w:rPr>
          <w:color w:val="595959" w:themeColor="text1" w:themeTint="A6"/>
        </w:rPr>
      </w:pPr>
    </w:p>
    <w:p w14:paraId="0E1DB5D7" w14:textId="77777777" w:rsidR="00E16ADC" w:rsidRPr="00211C4C" w:rsidRDefault="00E16ADC" w:rsidP="009D24D6">
      <w:pPr>
        <w:jc w:val="both"/>
        <w:rPr>
          <w:color w:val="C00000"/>
          <w:lang w:val="en-US"/>
        </w:rPr>
      </w:pPr>
      <w:r w:rsidRPr="00211C4C">
        <w:rPr>
          <w:b/>
          <w:bCs/>
          <w:color w:val="C00000"/>
          <w:lang w:val="en-US"/>
        </w:rPr>
        <w:t>Question 5:</w:t>
      </w:r>
      <w:r w:rsidRPr="00211C4C">
        <w:rPr>
          <w:color w:val="C00000"/>
          <w:lang w:val="en-US"/>
        </w:rPr>
        <w:t xml:space="preserve"> Using the </w:t>
      </w:r>
      <w:proofErr w:type="spellStart"/>
      <w:r w:rsidRPr="00211C4C">
        <w:rPr>
          <w:color w:val="C00000"/>
          <w:lang w:val="en-US"/>
        </w:rPr>
        <w:t>LookUp</w:t>
      </w:r>
      <w:proofErr w:type="spellEnd"/>
      <w:r w:rsidRPr="00211C4C">
        <w:rPr>
          <w:color w:val="C00000"/>
          <w:lang w:val="en-US"/>
        </w:rPr>
        <w:t xml:space="preserve"> functions, fill up the countries in the original data using the country code. </w:t>
      </w:r>
    </w:p>
    <w:p w14:paraId="24D5AEFB" w14:textId="77777777" w:rsidR="00E16ADC" w:rsidRPr="006933D0" w:rsidRDefault="00E16ADC" w:rsidP="009D24D6">
      <w:pPr>
        <w:jc w:val="both"/>
        <w:rPr>
          <w:b/>
          <w:bCs/>
          <w:color w:val="595959" w:themeColor="text1" w:themeTint="A6"/>
          <w:lang w:val="en-US"/>
        </w:rPr>
      </w:pPr>
      <w:r w:rsidRPr="006933D0">
        <w:rPr>
          <w:b/>
          <w:bCs/>
          <w:color w:val="595959" w:themeColor="text1" w:themeTint="A6"/>
          <w:lang w:val="en-US"/>
        </w:rPr>
        <w:t>Solution:</w:t>
      </w:r>
    </w:p>
    <w:p w14:paraId="34A69DAA" w14:textId="3B717F84" w:rsidR="00E16ADC" w:rsidRPr="006933D0" w:rsidRDefault="00E16ADC" w:rsidP="009D24D6">
      <w:pPr>
        <w:jc w:val="both"/>
        <w:rPr>
          <w:color w:val="595959" w:themeColor="text1" w:themeTint="A6"/>
          <w:lang w:val="en-US"/>
        </w:rPr>
      </w:pPr>
      <w:r w:rsidRPr="006933D0">
        <w:rPr>
          <w:b/>
          <w:bCs/>
          <w:color w:val="595959" w:themeColor="text1" w:themeTint="A6"/>
          <w:lang w:val="en-US"/>
        </w:rPr>
        <w:t>Final Answer:</w:t>
      </w:r>
      <w:r w:rsidRPr="006933D0">
        <w:rPr>
          <w:color w:val="595959" w:themeColor="text1" w:themeTint="A6"/>
          <w:lang w:val="en-US"/>
        </w:rPr>
        <w:t xml:space="preserve"> All country names have been filled </w:t>
      </w:r>
      <w:r w:rsidR="00A5788C" w:rsidRPr="006933D0">
        <w:rPr>
          <w:color w:val="595959" w:themeColor="text1" w:themeTint="A6"/>
          <w:lang w:val="en-US"/>
        </w:rPr>
        <w:t xml:space="preserve">by looking country codes using </w:t>
      </w:r>
      <w:proofErr w:type="spellStart"/>
      <w:r w:rsidR="00A5788C" w:rsidRPr="006933D0">
        <w:rPr>
          <w:color w:val="595959" w:themeColor="text1" w:themeTint="A6"/>
          <w:lang w:val="en-US"/>
        </w:rPr>
        <w:t>Vlookup</w:t>
      </w:r>
      <w:proofErr w:type="spellEnd"/>
      <w:r w:rsidR="00A5788C" w:rsidRPr="006933D0">
        <w:rPr>
          <w:color w:val="595959" w:themeColor="text1" w:themeTint="A6"/>
          <w:lang w:val="en-US"/>
        </w:rPr>
        <w:t xml:space="preserve"> function.</w:t>
      </w:r>
    </w:p>
    <w:p w14:paraId="76FB4B5C" w14:textId="77777777" w:rsidR="00E16ADC" w:rsidRPr="006933D0" w:rsidRDefault="00E16ADC" w:rsidP="009D24D6">
      <w:pPr>
        <w:jc w:val="both"/>
        <w:rPr>
          <w:color w:val="595959" w:themeColor="text1" w:themeTint="A6"/>
          <w:lang w:val="en-US"/>
        </w:rPr>
      </w:pPr>
    </w:p>
    <w:p w14:paraId="21870900" w14:textId="77777777" w:rsidR="00E16ADC" w:rsidRPr="006933D0" w:rsidRDefault="00E16ADC" w:rsidP="009D24D6">
      <w:pPr>
        <w:jc w:val="both"/>
        <w:rPr>
          <w:color w:val="595959" w:themeColor="text1" w:themeTint="A6"/>
          <w:lang w:val="en-US"/>
        </w:rPr>
      </w:pPr>
      <w:r w:rsidRPr="006933D0">
        <w:rPr>
          <w:b/>
          <w:bCs/>
          <w:color w:val="595959" w:themeColor="text1" w:themeTint="A6"/>
          <w:lang w:val="en-US"/>
        </w:rPr>
        <w:t>Approach:</w:t>
      </w:r>
      <w:r w:rsidRPr="006933D0">
        <w:rPr>
          <w:color w:val="595959" w:themeColor="text1" w:themeTint="A6"/>
          <w:lang w:val="en-US"/>
        </w:rPr>
        <w:t xml:space="preserve"> I used the </w:t>
      </w:r>
      <w:r w:rsidRPr="006933D0">
        <w:rPr>
          <w:b/>
          <w:bCs/>
          <w:color w:val="595959" w:themeColor="text1" w:themeTint="A6"/>
          <w:lang w:val="en-US"/>
        </w:rPr>
        <w:t>VLOOKUP</w:t>
      </w:r>
      <w:r w:rsidRPr="006933D0">
        <w:rPr>
          <w:color w:val="595959" w:themeColor="text1" w:themeTint="A6"/>
          <w:lang w:val="en-US"/>
        </w:rPr>
        <w:t xml:space="preserve"> function. I took the </w:t>
      </w:r>
      <w:r w:rsidRPr="006933D0">
        <w:rPr>
          <w:b/>
          <w:bCs/>
          <w:color w:val="595959" w:themeColor="text1" w:themeTint="A6"/>
          <w:lang w:val="en-US"/>
        </w:rPr>
        <w:t>country code</w:t>
      </w:r>
      <w:r w:rsidRPr="006933D0">
        <w:rPr>
          <w:color w:val="595959" w:themeColor="text1" w:themeTint="A6"/>
          <w:lang w:val="en-US"/>
        </w:rPr>
        <w:t xml:space="preserve"> from the main sheet and matched it with the table in the "</w:t>
      </w:r>
      <w:r w:rsidRPr="006933D0">
        <w:rPr>
          <w:b/>
          <w:bCs/>
          <w:color w:val="595959" w:themeColor="text1" w:themeTint="A6"/>
          <w:lang w:val="en-US"/>
        </w:rPr>
        <w:t>Country Description</w:t>
      </w:r>
      <w:r w:rsidRPr="006933D0">
        <w:rPr>
          <w:color w:val="595959" w:themeColor="text1" w:themeTint="A6"/>
          <w:lang w:val="en-US"/>
        </w:rPr>
        <w:t>" sheet to bring in the correct country names.</w:t>
      </w:r>
    </w:p>
    <w:p w14:paraId="50D7CAF9" w14:textId="77777777" w:rsidR="0038520C" w:rsidRPr="006933D0" w:rsidRDefault="0038520C" w:rsidP="0038520C">
      <w:pPr>
        <w:ind w:left="720"/>
        <w:jc w:val="both"/>
        <w:rPr>
          <w:color w:val="595959" w:themeColor="text1" w:themeTint="A6"/>
          <w:lang w:val="en-US"/>
        </w:rPr>
      </w:pPr>
    </w:p>
    <w:p w14:paraId="54711326" w14:textId="3093C551" w:rsidR="00E16ADC" w:rsidRPr="006933D0" w:rsidRDefault="00E16ADC" w:rsidP="009D24D6">
      <w:pPr>
        <w:numPr>
          <w:ilvl w:val="0"/>
          <w:numId w:val="1"/>
        </w:numPr>
        <w:jc w:val="both"/>
        <w:rPr>
          <w:color w:val="595959" w:themeColor="text1" w:themeTint="A6"/>
          <w:lang w:val="en-US"/>
        </w:rPr>
      </w:pPr>
      <w:r w:rsidRPr="006933D0">
        <w:rPr>
          <w:b/>
          <w:bCs/>
          <w:color w:val="595959" w:themeColor="text1" w:themeTint="A6"/>
          <w:lang w:val="en-US"/>
        </w:rPr>
        <w:t>Description:</w:t>
      </w:r>
      <w:r w:rsidRPr="006933D0">
        <w:rPr>
          <w:color w:val="595959" w:themeColor="text1" w:themeTint="A6"/>
          <w:lang w:val="en-US"/>
        </w:rPr>
        <w:t xml:space="preserve"> =</w:t>
      </w:r>
      <w:r w:rsidR="00CC398F" w:rsidRPr="006933D0">
        <w:rPr>
          <w:color w:val="595959" w:themeColor="text1" w:themeTint="A6"/>
          <w:lang w:val="en-US"/>
        </w:rPr>
        <w:t>VLOOKUP (</w:t>
      </w:r>
      <w:r w:rsidRPr="006933D0">
        <w:rPr>
          <w:color w:val="595959" w:themeColor="text1" w:themeTint="A6"/>
          <w:lang w:val="en-US"/>
        </w:rPr>
        <w:t>C2,'Country Description</w:t>
      </w:r>
      <w:proofErr w:type="gramStart"/>
      <w:r w:rsidRPr="006933D0">
        <w:rPr>
          <w:color w:val="595959" w:themeColor="text1" w:themeTint="A6"/>
          <w:lang w:val="en-US"/>
        </w:rPr>
        <w:t>'!$</w:t>
      </w:r>
      <w:proofErr w:type="gramEnd"/>
      <w:r w:rsidRPr="006933D0">
        <w:rPr>
          <w:color w:val="595959" w:themeColor="text1" w:themeTint="A6"/>
          <w:lang w:val="en-US"/>
        </w:rPr>
        <w:t>A$</w:t>
      </w:r>
      <w:proofErr w:type="gramStart"/>
      <w:r w:rsidRPr="006933D0">
        <w:rPr>
          <w:color w:val="595959" w:themeColor="text1" w:themeTint="A6"/>
          <w:lang w:val="en-US"/>
        </w:rPr>
        <w:t>1:$</w:t>
      </w:r>
      <w:proofErr w:type="gramEnd"/>
      <w:r w:rsidRPr="006933D0">
        <w:rPr>
          <w:color w:val="595959" w:themeColor="text1" w:themeTint="A6"/>
          <w:lang w:val="en-US"/>
        </w:rPr>
        <w:t>B$16,2,0)</w:t>
      </w:r>
    </w:p>
    <w:p w14:paraId="10F883F5" w14:textId="77777777" w:rsidR="00E16ADC" w:rsidRPr="009D6A73" w:rsidRDefault="00E16ADC" w:rsidP="009D24D6">
      <w:pPr>
        <w:jc w:val="both"/>
        <w:rPr>
          <w:b/>
          <w:bCs/>
          <w:lang w:val="en-US"/>
        </w:rPr>
      </w:pPr>
    </w:p>
    <w:p w14:paraId="28EAF7BE" w14:textId="77777777" w:rsidR="00E16ADC" w:rsidRPr="009D6A73" w:rsidRDefault="00E16ADC" w:rsidP="009D24D6">
      <w:pPr>
        <w:jc w:val="both"/>
        <w:rPr>
          <w:b/>
          <w:bCs/>
          <w:lang w:val="en-US"/>
        </w:rPr>
      </w:pPr>
    </w:p>
    <w:p w14:paraId="0749C039" w14:textId="77777777" w:rsidR="00A5788C" w:rsidRPr="009D6A73" w:rsidRDefault="00E16ADC" w:rsidP="009D24D6">
      <w:pPr>
        <w:jc w:val="both"/>
        <w:rPr>
          <w:lang w:val="en-US"/>
        </w:rPr>
      </w:pPr>
      <w:r w:rsidRPr="006933D0">
        <w:rPr>
          <w:b/>
          <w:bCs/>
          <w:color w:val="C00000"/>
          <w:lang w:val="en-US"/>
        </w:rPr>
        <w:lastRenderedPageBreak/>
        <w:t>Question 6:</w:t>
      </w:r>
      <w:r w:rsidRPr="006933D0">
        <w:rPr>
          <w:color w:val="C00000"/>
          <w:lang w:val="en-US"/>
        </w:rPr>
        <w:t xml:space="preserve"> Create a table to represent the number of restaurants opened in each country.</w:t>
      </w:r>
      <w:r w:rsidRPr="009D6A73">
        <w:rPr>
          <w:lang w:val="en-US"/>
        </w:rPr>
        <w:t xml:space="preserve"> </w:t>
      </w:r>
    </w:p>
    <w:p w14:paraId="592EEE2B" w14:textId="0C35CEC3" w:rsidR="00E16ADC" w:rsidRPr="006933D0" w:rsidRDefault="00E16ADC" w:rsidP="009D24D6">
      <w:pPr>
        <w:jc w:val="both"/>
        <w:rPr>
          <w:color w:val="595959" w:themeColor="text1" w:themeTint="A6"/>
          <w:lang w:val="en-US"/>
        </w:rPr>
      </w:pPr>
      <w:r w:rsidRPr="006933D0">
        <w:rPr>
          <w:b/>
          <w:bCs/>
          <w:color w:val="595959" w:themeColor="text1" w:themeTint="A6"/>
          <w:lang w:val="en-US"/>
        </w:rPr>
        <w:t>Solution:</w:t>
      </w:r>
      <w:r w:rsidRPr="006933D0">
        <w:rPr>
          <w:color w:val="595959" w:themeColor="text1" w:themeTint="A6"/>
          <w:lang w:val="en-US"/>
        </w:rPr>
        <w:t xml:space="preserve"> </w:t>
      </w:r>
    </w:p>
    <w:p w14:paraId="7873BFA9" w14:textId="2F20F8AF" w:rsidR="00E16ADC" w:rsidRPr="006933D0" w:rsidRDefault="00E16ADC" w:rsidP="009D24D6">
      <w:pPr>
        <w:jc w:val="both"/>
        <w:rPr>
          <w:color w:val="595959" w:themeColor="text1" w:themeTint="A6"/>
          <w:lang w:val="en-US"/>
        </w:rPr>
      </w:pPr>
      <w:r w:rsidRPr="006933D0">
        <w:rPr>
          <w:b/>
          <w:bCs/>
          <w:color w:val="595959" w:themeColor="text1" w:themeTint="A6"/>
          <w:lang w:val="en-US"/>
        </w:rPr>
        <w:t>Final Answer:</w:t>
      </w:r>
      <w:r w:rsidRPr="006933D0">
        <w:rPr>
          <w:color w:val="595959" w:themeColor="text1" w:themeTint="A6"/>
          <w:lang w:val="en-US"/>
        </w:rPr>
        <w:t xml:space="preserve"> A table has been created in excel file </w:t>
      </w:r>
      <w:r w:rsidR="00A5788C" w:rsidRPr="006933D0">
        <w:rPr>
          <w:color w:val="595959" w:themeColor="text1" w:themeTint="A6"/>
          <w:lang w:val="en-US"/>
        </w:rPr>
        <w:t>which shows</w:t>
      </w:r>
      <w:r w:rsidRPr="006933D0">
        <w:rPr>
          <w:color w:val="595959" w:themeColor="text1" w:themeTint="A6"/>
          <w:lang w:val="en-US"/>
        </w:rPr>
        <w:t xml:space="preserve"> that India has the most </w:t>
      </w:r>
      <w:r w:rsidR="00A5788C" w:rsidRPr="006933D0">
        <w:rPr>
          <w:color w:val="595959" w:themeColor="text1" w:themeTint="A6"/>
          <w:lang w:val="en-US"/>
        </w:rPr>
        <w:t xml:space="preserve">numbers of </w:t>
      </w:r>
      <w:r w:rsidRPr="006933D0">
        <w:rPr>
          <w:color w:val="595959" w:themeColor="text1" w:themeTint="A6"/>
          <w:lang w:val="en-US"/>
        </w:rPr>
        <w:t>restaurants (</w:t>
      </w:r>
      <w:r w:rsidRPr="006933D0">
        <w:rPr>
          <w:b/>
          <w:bCs/>
          <w:color w:val="595959" w:themeColor="text1" w:themeTint="A6"/>
          <w:lang w:val="en-US"/>
        </w:rPr>
        <w:t>8,652</w:t>
      </w:r>
      <w:r w:rsidRPr="006933D0">
        <w:rPr>
          <w:color w:val="595959" w:themeColor="text1" w:themeTint="A6"/>
          <w:lang w:val="en-US"/>
        </w:rPr>
        <w:t>), followed by the United States (</w:t>
      </w:r>
      <w:r w:rsidRPr="006933D0">
        <w:rPr>
          <w:b/>
          <w:bCs/>
          <w:color w:val="595959" w:themeColor="text1" w:themeTint="A6"/>
          <w:lang w:val="en-US"/>
        </w:rPr>
        <w:t>434</w:t>
      </w:r>
      <w:r w:rsidRPr="006933D0">
        <w:rPr>
          <w:color w:val="595959" w:themeColor="text1" w:themeTint="A6"/>
          <w:lang w:val="en-US"/>
        </w:rPr>
        <w:t>) and the United Kingdom (</w:t>
      </w:r>
      <w:r w:rsidRPr="006933D0">
        <w:rPr>
          <w:b/>
          <w:bCs/>
          <w:color w:val="595959" w:themeColor="text1" w:themeTint="A6"/>
          <w:lang w:val="en-US"/>
        </w:rPr>
        <w:t>80</w:t>
      </w:r>
      <w:r w:rsidRPr="006933D0">
        <w:rPr>
          <w:color w:val="595959" w:themeColor="text1" w:themeTint="A6"/>
          <w:lang w:val="en-US"/>
        </w:rPr>
        <w:t xml:space="preserve">). </w:t>
      </w:r>
    </w:p>
    <w:p w14:paraId="0B8CA0A5" w14:textId="77777777" w:rsidR="00E16ADC" w:rsidRPr="006933D0" w:rsidRDefault="00E16ADC" w:rsidP="009D24D6">
      <w:pPr>
        <w:jc w:val="both"/>
        <w:rPr>
          <w:color w:val="595959" w:themeColor="text1" w:themeTint="A6"/>
          <w:lang w:val="en-US"/>
        </w:rPr>
      </w:pPr>
    </w:p>
    <w:p w14:paraId="2CFBA34C" w14:textId="3C2D4EB3" w:rsidR="00E16ADC" w:rsidRPr="006933D0" w:rsidRDefault="00E16ADC" w:rsidP="009D24D6">
      <w:pPr>
        <w:jc w:val="both"/>
        <w:rPr>
          <w:color w:val="595959" w:themeColor="text1" w:themeTint="A6"/>
          <w:lang w:val="en-US"/>
        </w:rPr>
      </w:pPr>
      <w:r w:rsidRPr="006933D0">
        <w:rPr>
          <w:b/>
          <w:bCs/>
          <w:color w:val="595959" w:themeColor="text1" w:themeTint="A6"/>
          <w:lang w:val="en-US"/>
        </w:rPr>
        <w:t>Approach:</w:t>
      </w:r>
      <w:r w:rsidRPr="006933D0">
        <w:rPr>
          <w:color w:val="595959" w:themeColor="text1" w:themeTint="A6"/>
          <w:lang w:val="en-US"/>
        </w:rPr>
        <w:t xml:space="preserve"> I </w:t>
      </w:r>
      <w:r w:rsidR="00A5788C" w:rsidRPr="006933D0">
        <w:rPr>
          <w:color w:val="595959" w:themeColor="text1" w:themeTint="A6"/>
          <w:lang w:val="en-US"/>
        </w:rPr>
        <w:t>created</w:t>
      </w:r>
      <w:r w:rsidRPr="006933D0">
        <w:rPr>
          <w:color w:val="595959" w:themeColor="text1" w:themeTint="A6"/>
          <w:lang w:val="en-US"/>
        </w:rPr>
        <w:t xml:space="preserve"> a </w:t>
      </w:r>
      <w:r w:rsidRPr="006933D0">
        <w:rPr>
          <w:b/>
          <w:bCs/>
          <w:color w:val="595959" w:themeColor="text1" w:themeTint="A6"/>
          <w:lang w:val="en-US"/>
        </w:rPr>
        <w:t>Pivot Table</w:t>
      </w:r>
      <w:r w:rsidRPr="006933D0">
        <w:rPr>
          <w:color w:val="595959" w:themeColor="text1" w:themeTint="A6"/>
          <w:lang w:val="en-US"/>
        </w:rPr>
        <w:t xml:space="preserve"> and placed "Country Name" in the Rows area and "Count of Restaurant ID" in the Values area. This</w:t>
      </w:r>
      <w:r w:rsidR="00CF00F3" w:rsidRPr="006933D0">
        <w:rPr>
          <w:color w:val="595959" w:themeColor="text1" w:themeTint="A6"/>
          <w:lang w:val="en-US"/>
        </w:rPr>
        <w:t xml:space="preserve"> </w:t>
      </w:r>
      <w:r w:rsidR="006348C3" w:rsidRPr="006933D0">
        <w:rPr>
          <w:color w:val="595959" w:themeColor="text1" w:themeTint="A6"/>
          <w:lang w:val="en-US"/>
        </w:rPr>
        <w:t>approach quickly</w:t>
      </w:r>
      <w:r w:rsidRPr="006933D0">
        <w:rPr>
          <w:color w:val="595959" w:themeColor="text1" w:themeTint="A6"/>
          <w:lang w:val="en-US"/>
        </w:rPr>
        <w:t xml:space="preserve"> </w:t>
      </w:r>
      <w:r w:rsidR="006348C3" w:rsidRPr="006933D0">
        <w:rPr>
          <w:color w:val="595959" w:themeColor="text1" w:themeTint="A6"/>
          <w:lang w:val="en-US"/>
        </w:rPr>
        <w:t>summarizes</w:t>
      </w:r>
      <w:r w:rsidRPr="006933D0">
        <w:rPr>
          <w:color w:val="595959" w:themeColor="text1" w:themeTint="A6"/>
          <w:lang w:val="en-US"/>
        </w:rPr>
        <w:t xml:space="preserve"> the total number of restaurants for every country in the dataset.</w:t>
      </w:r>
    </w:p>
    <w:p w14:paraId="42949057" w14:textId="77777777" w:rsidR="00580CE3" w:rsidRPr="009D6A73" w:rsidRDefault="00580CE3" w:rsidP="009D24D6">
      <w:pPr>
        <w:jc w:val="both"/>
        <w:rPr>
          <w:lang w:val="en-US"/>
        </w:rPr>
      </w:pPr>
    </w:p>
    <w:p w14:paraId="66C987C2" w14:textId="77777777" w:rsidR="00580CE3" w:rsidRPr="00211C4C" w:rsidRDefault="00580CE3" w:rsidP="009D24D6">
      <w:pPr>
        <w:jc w:val="both"/>
        <w:rPr>
          <w:b/>
          <w:bCs/>
          <w:color w:val="595959" w:themeColor="text1" w:themeTint="A6"/>
          <w:lang w:val="en-US"/>
        </w:rPr>
      </w:pPr>
    </w:p>
    <w:p w14:paraId="40E45CF6" w14:textId="6477E643" w:rsidR="00E16ADC" w:rsidRPr="00211C4C" w:rsidRDefault="00E16ADC" w:rsidP="009D24D6">
      <w:pPr>
        <w:jc w:val="both"/>
        <w:rPr>
          <w:b/>
          <w:bCs/>
          <w:color w:val="595959" w:themeColor="text1" w:themeTint="A6"/>
          <w:lang w:val="en-US"/>
        </w:rPr>
      </w:pPr>
      <w:r w:rsidRPr="00211C4C">
        <w:rPr>
          <w:b/>
          <w:bCs/>
          <w:color w:val="595959" w:themeColor="text1" w:themeTint="A6"/>
          <w:lang w:val="en-US"/>
        </w:rPr>
        <w:t>Tables:</w:t>
      </w:r>
    </w:p>
    <w:p w14:paraId="13CF11E7" w14:textId="77777777" w:rsidR="00E16ADC" w:rsidRPr="00211C4C" w:rsidRDefault="00E16ADC" w:rsidP="009D24D6">
      <w:pPr>
        <w:jc w:val="both"/>
        <w:rPr>
          <w:color w:val="595959" w:themeColor="text1" w:themeTint="A6"/>
          <w:lang w:val="en-US"/>
        </w:rPr>
      </w:pPr>
    </w:p>
    <w:p w14:paraId="09EE77CE" w14:textId="77777777" w:rsidR="00E16ADC" w:rsidRPr="00211C4C" w:rsidRDefault="00E16ADC" w:rsidP="009D24D6">
      <w:pPr>
        <w:numPr>
          <w:ilvl w:val="0"/>
          <w:numId w:val="2"/>
        </w:numPr>
        <w:jc w:val="both"/>
        <w:rPr>
          <w:color w:val="595959" w:themeColor="text1" w:themeTint="A6"/>
          <w:lang w:val="en-US"/>
        </w:rPr>
      </w:pPr>
      <w:r w:rsidRPr="00211C4C">
        <w:rPr>
          <w:b/>
          <w:bCs/>
          <w:color w:val="595959" w:themeColor="text1" w:themeTint="A6"/>
          <w:lang w:val="en-US"/>
        </w:rPr>
        <w:t>Table Name:</w:t>
      </w:r>
      <w:r w:rsidRPr="00211C4C">
        <w:rPr>
          <w:color w:val="595959" w:themeColor="text1" w:themeTint="A6"/>
          <w:lang w:val="en-US"/>
        </w:rPr>
        <w:t xml:space="preserve"> Country-wise Restaurant Count</w:t>
      </w:r>
    </w:p>
    <w:p w14:paraId="1C76C5BF" w14:textId="77777777" w:rsidR="00E16ADC" w:rsidRPr="009D6A73" w:rsidRDefault="00E16ADC" w:rsidP="009D24D6">
      <w:pPr>
        <w:ind w:left="720"/>
        <w:jc w:val="both"/>
        <w:rPr>
          <w:rFonts w:ascii="Calibri" w:eastAsia="Calibri" w:hAnsi="Calibri" w:cs="Times New Roman"/>
          <w:kern w:val="2"/>
          <w:lang w:val="en-US"/>
          <w14:ligatures w14:val="standardContextual"/>
        </w:rPr>
      </w:pPr>
      <w:r w:rsidRPr="009D6A73">
        <w:rPr>
          <w:lang w:val="en-US"/>
        </w:rPr>
        <w:fldChar w:fldCharType="begin"/>
      </w:r>
      <w:r w:rsidRPr="009D6A73">
        <w:rPr>
          <w:lang w:val="en-US"/>
        </w:rPr>
        <w:instrText xml:space="preserve"> LINK Excel.Sheet.12 "D:\\Zomato Project\\Template (Zomato) - Answer.xlsx" "Q-6 I Objective!R7C2:R23C3" \a \f 5 \h  \* MERGEFORMAT </w:instrText>
      </w:r>
      <w:r w:rsidRPr="009D6A73">
        <w:rPr>
          <w:lang w:val="en-US"/>
        </w:rPr>
        <w:fldChar w:fldCharType="separate"/>
      </w:r>
    </w:p>
    <w:p w14:paraId="285D61FA" w14:textId="77777777" w:rsidR="00211C4C" w:rsidRPr="009D6A73" w:rsidRDefault="00E16ADC" w:rsidP="009D24D6">
      <w:pPr>
        <w:ind w:left="720"/>
        <w:jc w:val="both"/>
        <w:rPr>
          <w:lang w:val="en-US"/>
        </w:rPr>
      </w:pPr>
      <w:r w:rsidRPr="009D6A73">
        <w:rPr>
          <w:lang w:val="en-US"/>
        </w:rPr>
        <w:fldChar w:fldCharType="end"/>
      </w:r>
    </w:p>
    <w:tbl>
      <w:tblPr>
        <w:tblpPr w:leftFromText="180" w:rightFromText="180" w:vertAnchor="text" w:horzAnchor="margin" w:tblpXSpec="center" w:tblpY="6"/>
        <w:tblW w:w="7603" w:type="dxa"/>
        <w:tblLook w:val="04A0" w:firstRow="1" w:lastRow="0" w:firstColumn="1" w:lastColumn="0" w:noHBand="0" w:noVBand="1"/>
      </w:tblPr>
      <w:tblGrid>
        <w:gridCol w:w="3785"/>
        <w:gridCol w:w="3818"/>
      </w:tblGrid>
      <w:tr w:rsidR="00211C4C" w:rsidRPr="00211C4C" w14:paraId="58CA0A79" w14:textId="77777777" w:rsidTr="00211C4C">
        <w:trPr>
          <w:trHeight w:val="306"/>
        </w:trPr>
        <w:tc>
          <w:tcPr>
            <w:tcW w:w="3785"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2184771C" w14:textId="77777777" w:rsidR="00211C4C" w:rsidRPr="00211C4C" w:rsidRDefault="00211C4C" w:rsidP="00211C4C">
            <w:pPr>
              <w:spacing w:line="240" w:lineRule="auto"/>
              <w:jc w:val="center"/>
              <w:rPr>
                <w:rFonts w:eastAsia="Times New Roman"/>
                <w:b/>
                <w:bCs/>
                <w:color w:val="FFFFFF"/>
                <w:sz w:val="20"/>
                <w:szCs w:val="20"/>
                <w:lang w:val="en-US"/>
              </w:rPr>
            </w:pPr>
            <w:r w:rsidRPr="00211C4C">
              <w:rPr>
                <w:rFonts w:eastAsia="Times New Roman"/>
                <w:b/>
                <w:bCs/>
                <w:color w:val="FFFFFF"/>
                <w:sz w:val="20"/>
                <w:szCs w:val="20"/>
                <w:lang w:val="en-US"/>
              </w:rPr>
              <w:t>Country Name</w:t>
            </w:r>
          </w:p>
        </w:tc>
        <w:tc>
          <w:tcPr>
            <w:tcW w:w="3818"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71DA24FE" w14:textId="77777777" w:rsidR="00211C4C" w:rsidRPr="00211C4C" w:rsidRDefault="00211C4C" w:rsidP="00211C4C">
            <w:pPr>
              <w:spacing w:line="240" w:lineRule="auto"/>
              <w:jc w:val="center"/>
              <w:rPr>
                <w:rFonts w:eastAsia="Times New Roman"/>
                <w:b/>
                <w:bCs/>
                <w:color w:val="FFFFFF"/>
                <w:sz w:val="20"/>
                <w:szCs w:val="20"/>
                <w:lang w:val="en-US"/>
              </w:rPr>
            </w:pPr>
            <w:r w:rsidRPr="00211C4C">
              <w:rPr>
                <w:rFonts w:eastAsia="Times New Roman"/>
                <w:b/>
                <w:bCs/>
                <w:color w:val="FFFFFF"/>
                <w:sz w:val="20"/>
                <w:szCs w:val="20"/>
                <w:lang w:val="en-US"/>
              </w:rPr>
              <w:t>Number of Restaurants</w:t>
            </w:r>
          </w:p>
        </w:tc>
      </w:tr>
      <w:tr w:rsidR="00211C4C" w:rsidRPr="00211C4C" w14:paraId="4EBC8B9F" w14:textId="77777777" w:rsidTr="00211C4C">
        <w:trPr>
          <w:trHeight w:val="306"/>
        </w:trPr>
        <w:tc>
          <w:tcPr>
            <w:tcW w:w="3785" w:type="dxa"/>
            <w:tcBorders>
              <w:top w:val="nil"/>
              <w:left w:val="single" w:sz="4" w:space="0" w:color="auto"/>
              <w:bottom w:val="single" w:sz="4" w:space="0" w:color="auto"/>
              <w:right w:val="single" w:sz="4" w:space="0" w:color="auto"/>
            </w:tcBorders>
            <w:shd w:val="clear" w:color="000000" w:fill="F2F2F2"/>
            <w:noWrap/>
            <w:vAlign w:val="center"/>
            <w:hideMark/>
          </w:tcPr>
          <w:p w14:paraId="5A00BADE"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Australia</w:t>
            </w:r>
          </w:p>
        </w:tc>
        <w:tc>
          <w:tcPr>
            <w:tcW w:w="3818" w:type="dxa"/>
            <w:tcBorders>
              <w:top w:val="nil"/>
              <w:left w:val="nil"/>
              <w:bottom w:val="single" w:sz="4" w:space="0" w:color="auto"/>
              <w:right w:val="single" w:sz="4" w:space="0" w:color="auto"/>
            </w:tcBorders>
            <w:shd w:val="clear" w:color="000000" w:fill="F2F2F2"/>
            <w:noWrap/>
            <w:vAlign w:val="center"/>
            <w:hideMark/>
          </w:tcPr>
          <w:p w14:paraId="690DBA9A"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24</w:t>
            </w:r>
          </w:p>
        </w:tc>
      </w:tr>
      <w:tr w:rsidR="00211C4C" w:rsidRPr="00211C4C" w14:paraId="6B754290" w14:textId="77777777" w:rsidTr="00211C4C">
        <w:trPr>
          <w:trHeight w:val="306"/>
        </w:trPr>
        <w:tc>
          <w:tcPr>
            <w:tcW w:w="3785" w:type="dxa"/>
            <w:tcBorders>
              <w:top w:val="nil"/>
              <w:left w:val="single" w:sz="4" w:space="0" w:color="auto"/>
              <w:bottom w:val="single" w:sz="4" w:space="0" w:color="auto"/>
              <w:right w:val="single" w:sz="4" w:space="0" w:color="auto"/>
            </w:tcBorders>
            <w:shd w:val="clear" w:color="000000" w:fill="F2F2F2"/>
            <w:noWrap/>
            <w:vAlign w:val="center"/>
            <w:hideMark/>
          </w:tcPr>
          <w:p w14:paraId="32453F42"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Brazil</w:t>
            </w:r>
          </w:p>
        </w:tc>
        <w:tc>
          <w:tcPr>
            <w:tcW w:w="3818" w:type="dxa"/>
            <w:tcBorders>
              <w:top w:val="nil"/>
              <w:left w:val="nil"/>
              <w:bottom w:val="single" w:sz="4" w:space="0" w:color="auto"/>
              <w:right w:val="single" w:sz="4" w:space="0" w:color="auto"/>
            </w:tcBorders>
            <w:shd w:val="clear" w:color="000000" w:fill="F2F2F2"/>
            <w:noWrap/>
            <w:vAlign w:val="center"/>
            <w:hideMark/>
          </w:tcPr>
          <w:p w14:paraId="2598A16B"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60</w:t>
            </w:r>
          </w:p>
        </w:tc>
      </w:tr>
      <w:tr w:rsidR="00211C4C" w:rsidRPr="00211C4C" w14:paraId="0A4D4B27" w14:textId="77777777" w:rsidTr="00211C4C">
        <w:trPr>
          <w:trHeight w:val="306"/>
        </w:trPr>
        <w:tc>
          <w:tcPr>
            <w:tcW w:w="3785" w:type="dxa"/>
            <w:tcBorders>
              <w:top w:val="nil"/>
              <w:left w:val="single" w:sz="4" w:space="0" w:color="auto"/>
              <w:bottom w:val="single" w:sz="4" w:space="0" w:color="auto"/>
              <w:right w:val="single" w:sz="4" w:space="0" w:color="auto"/>
            </w:tcBorders>
            <w:shd w:val="clear" w:color="000000" w:fill="F2F2F2"/>
            <w:noWrap/>
            <w:vAlign w:val="center"/>
            <w:hideMark/>
          </w:tcPr>
          <w:p w14:paraId="0C876D1A"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Canada</w:t>
            </w:r>
          </w:p>
        </w:tc>
        <w:tc>
          <w:tcPr>
            <w:tcW w:w="3818" w:type="dxa"/>
            <w:tcBorders>
              <w:top w:val="nil"/>
              <w:left w:val="nil"/>
              <w:bottom w:val="single" w:sz="4" w:space="0" w:color="auto"/>
              <w:right w:val="single" w:sz="4" w:space="0" w:color="auto"/>
            </w:tcBorders>
            <w:shd w:val="clear" w:color="000000" w:fill="F2F2F2"/>
            <w:noWrap/>
            <w:vAlign w:val="center"/>
            <w:hideMark/>
          </w:tcPr>
          <w:p w14:paraId="42712961"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4</w:t>
            </w:r>
          </w:p>
        </w:tc>
      </w:tr>
      <w:tr w:rsidR="00211C4C" w:rsidRPr="00211C4C" w14:paraId="49B41C4E" w14:textId="77777777" w:rsidTr="00211C4C">
        <w:trPr>
          <w:trHeight w:val="306"/>
        </w:trPr>
        <w:tc>
          <w:tcPr>
            <w:tcW w:w="3785" w:type="dxa"/>
            <w:tcBorders>
              <w:top w:val="nil"/>
              <w:left w:val="single" w:sz="4" w:space="0" w:color="auto"/>
              <w:bottom w:val="single" w:sz="4" w:space="0" w:color="auto"/>
              <w:right w:val="single" w:sz="4" w:space="0" w:color="auto"/>
            </w:tcBorders>
            <w:shd w:val="clear" w:color="000000" w:fill="F2F2F2"/>
            <w:noWrap/>
            <w:vAlign w:val="center"/>
            <w:hideMark/>
          </w:tcPr>
          <w:p w14:paraId="5248D3A2"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India</w:t>
            </w:r>
          </w:p>
        </w:tc>
        <w:tc>
          <w:tcPr>
            <w:tcW w:w="3818" w:type="dxa"/>
            <w:tcBorders>
              <w:top w:val="nil"/>
              <w:left w:val="nil"/>
              <w:bottom w:val="single" w:sz="4" w:space="0" w:color="auto"/>
              <w:right w:val="single" w:sz="4" w:space="0" w:color="auto"/>
            </w:tcBorders>
            <w:shd w:val="clear" w:color="000000" w:fill="F2F2F2"/>
            <w:noWrap/>
            <w:vAlign w:val="center"/>
            <w:hideMark/>
          </w:tcPr>
          <w:p w14:paraId="4EEBDE18"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8652</w:t>
            </w:r>
          </w:p>
        </w:tc>
      </w:tr>
      <w:tr w:rsidR="00211C4C" w:rsidRPr="00211C4C" w14:paraId="10A61889" w14:textId="77777777" w:rsidTr="00211C4C">
        <w:trPr>
          <w:trHeight w:val="306"/>
        </w:trPr>
        <w:tc>
          <w:tcPr>
            <w:tcW w:w="3785" w:type="dxa"/>
            <w:tcBorders>
              <w:top w:val="nil"/>
              <w:left w:val="single" w:sz="4" w:space="0" w:color="auto"/>
              <w:bottom w:val="single" w:sz="4" w:space="0" w:color="auto"/>
              <w:right w:val="single" w:sz="4" w:space="0" w:color="auto"/>
            </w:tcBorders>
            <w:shd w:val="clear" w:color="000000" w:fill="F2F2F2"/>
            <w:noWrap/>
            <w:vAlign w:val="center"/>
            <w:hideMark/>
          </w:tcPr>
          <w:p w14:paraId="1DAEB128"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Indonesia</w:t>
            </w:r>
          </w:p>
        </w:tc>
        <w:tc>
          <w:tcPr>
            <w:tcW w:w="3818" w:type="dxa"/>
            <w:tcBorders>
              <w:top w:val="nil"/>
              <w:left w:val="nil"/>
              <w:bottom w:val="single" w:sz="4" w:space="0" w:color="auto"/>
              <w:right w:val="single" w:sz="4" w:space="0" w:color="auto"/>
            </w:tcBorders>
            <w:shd w:val="clear" w:color="000000" w:fill="F2F2F2"/>
            <w:noWrap/>
            <w:vAlign w:val="center"/>
            <w:hideMark/>
          </w:tcPr>
          <w:p w14:paraId="51CF16AF"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21</w:t>
            </w:r>
          </w:p>
        </w:tc>
      </w:tr>
      <w:tr w:rsidR="00211C4C" w:rsidRPr="00211C4C" w14:paraId="72B625EE" w14:textId="77777777" w:rsidTr="00211C4C">
        <w:trPr>
          <w:trHeight w:val="306"/>
        </w:trPr>
        <w:tc>
          <w:tcPr>
            <w:tcW w:w="3785" w:type="dxa"/>
            <w:tcBorders>
              <w:top w:val="nil"/>
              <w:left w:val="single" w:sz="4" w:space="0" w:color="auto"/>
              <w:bottom w:val="single" w:sz="4" w:space="0" w:color="auto"/>
              <w:right w:val="single" w:sz="4" w:space="0" w:color="auto"/>
            </w:tcBorders>
            <w:shd w:val="clear" w:color="000000" w:fill="F2F2F2"/>
            <w:noWrap/>
            <w:vAlign w:val="center"/>
            <w:hideMark/>
          </w:tcPr>
          <w:p w14:paraId="4F07F4E5"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New Zealand</w:t>
            </w:r>
          </w:p>
        </w:tc>
        <w:tc>
          <w:tcPr>
            <w:tcW w:w="3818" w:type="dxa"/>
            <w:tcBorders>
              <w:top w:val="nil"/>
              <w:left w:val="nil"/>
              <w:bottom w:val="single" w:sz="4" w:space="0" w:color="auto"/>
              <w:right w:val="single" w:sz="4" w:space="0" w:color="auto"/>
            </w:tcBorders>
            <w:shd w:val="clear" w:color="000000" w:fill="F2F2F2"/>
            <w:noWrap/>
            <w:vAlign w:val="center"/>
            <w:hideMark/>
          </w:tcPr>
          <w:p w14:paraId="7F4AC6B6"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40</w:t>
            </w:r>
          </w:p>
        </w:tc>
      </w:tr>
      <w:tr w:rsidR="00211C4C" w:rsidRPr="00211C4C" w14:paraId="593F7408" w14:textId="77777777" w:rsidTr="00211C4C">
        <w:trPr>
          <w:trHeight w:val="306"/>
        </w:trPr>
        <w:tc>
          <w:tcPr>
            <w:tcW w:w="3785" w:type="dxa"/>
            <w:tcBorders>
              <w:top w:val="nil"/>
              <w:left w:val="single" w:sz="4" w:space="0" w:color="auto"/>
              <w:bottom w:val="single" w:sz="4" w:space="0" w:color="auto"/>
              <w:right w:val="single" w:sz="4" w:space="0" w:color="auto"/>
            </w:tcBorders>
            <w:shd w:val="clear" w:color="000000" w:fill="F2F2F2"/>
            <w:noWrap/>
            <w:vAlign w:val="center"/>
            <w:hideMark/>
          </w:tcPr>
          <w:p w14:paraId="50DA185E"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Philippines</w:t>
            </w:r>
          </w:p>
        </w:tc>
        <w:tc>
          <w:tcPr>
            <w:tcW w:w="3818" w:type="dxa"/>
            <w:tcBorders>
              <w:top w:val="nil"/>
              <w:left w:val="nil"/>
              <w:bottom w:val="single" w:sz="4" w:space="0" w:color="auto"/>
              <w:right w:val="single" w:sz="4" w:space="0" w:color="auto"/>
            </w:tcBorders>
            <w:shd w:val="clear" w:color="000000" w:fill="F2F2F2"/>
            <w:noWrap/>
            <w:vAlign w:val="center"/>
            <w:hideMark/>
          </w:tcPr>
          <w:p w14:paraId="59E5A032"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22</w:t>
            </w:r>
          </w:p>
        </w:tc>
      </w:tr>
      <w:tr w:rsidR="00211C4C" w:rsidRPr="00211C4C" w14:paraId="7031C0DF" w14:textId="77777777" w:rsidTr="00211C4C">
        <w:trPr>
          <w:trHeight w:val="306"/>
        </w:trPr>
        <w:tc>
          <w:tcPr>
            <w:tcW w:w="3785" w:type="dxa"/>
            <w:tcBorders>
              <w:top w:val="nil"/>
              <w:left w:val="single" w:sz="4" w:space="0" w:color="auto"/>
              <w:bottom w:val="single" w:sz="4" w:space="0" w:color="auto"/>
              <w:right w:val="single" w:sz="4" w:space="0" w:color="auto"/>
            </w:tcBorders>
            <w:shd w:val="clear" w:color="000000" w:fill="F2F2F2"/>
            <w:noWrap/>
            <w:vAlign w:val="center"/>
            <w:hideMark/>
          </w:tcPr>
          <w:p w14:paraId="725336E3"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Qatar</w:t>
            </w:r>
          </w:p>
        </w:tc>
        <w:tc>
          <w:tcPr>
            <w:tcW w:w="3818" w:type="dxa"/>
            <w:tcBorders>
              <w:top w:val="nil"/>
              <w:left w:val="nil"/>
              <w:bottom w:val="single" w:sz="4" w:space="0" w:color="auto"/>
              <w:right w:val="single" w:sz="4" w:space="0" w:color="auto"/>
            </w:tcBorders>
            <w:shd w:val="clear" w:color="000000" w:fill="F2F2F2"/>
            <w:noWrap/>
            <w:vAlign w:val="center"/>
            <w:hideMark/>
          </w:tcPr>
          <w:p w14:paraId="7D6D9673"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20</w:t>
            </w:r>
          </w:p>
        </w:tc>
      </w:tr>
      <w:tr w:rsidR="00211C4C" w:rsidRPr="00211C4C" w14:paraId="0C0911EC" w14:textId="77777777" w:rsidTr="00211C4C">
        <w:trPr>
          <w:trHeight w:val="306"/>
        </w:trPr>
        <w:tc>
          <w:tcPr>
            <w:tcW w:w="3785" w:type="dxa"/>
            <w:tcBorders>
              <w:top w:val="nil"/>
              <w:left w:val="single" w:sz="4" w:space="0" w:color="auto"/>
              <w:bottom w:val="single" w:sz="4" w:space="0" w:color="auto"/>
              <w:right w:val="single" w:sz="4" w:space="0" w:color="auto"/>
            </w:tcBorders>
            <w:shd w:val="clear" w:color="000000" w:fill="F2F2F2"/>
            <w:noWrap/>
            <w:vAlign w:val="center"/>
            <w:hideMark/>
          </w:tcPr>
          <w:p w14:paraId="3FC11808"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Singapore</w:t>
            </w:r>
          </w:p>
        </w:tc>
        <w:tc>
          <w:tcPr>
            <w:tcW w:w="3818" w:type="dxa"/>
            <w:tcBorders>
              <w:top w:val="nil"/>
              <w:left w:val="nil"/>
              <w:bottom w:val="single" w:sz="4" w:space="0" w:color="auto"/>
              <w:right w:val="single" w:sz="4" w:space="0" w:color="auto"/>
            </w:tcBorders>
            <w:shd w:val="clear" w:color="000000" w:fill="F2F2F2"/>
            <w:noWrap/>
            <w:vAlign w:val="center"/>
            <w:hideMark/>
          </w:tcPr>
          <w:p w14:paraId="6DC3CFD5"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20</w:t>
            </w:r>
          </w:p>
        </w:tc>
      </w:tr>
      <w:tr w:rsidR="00211C4C" w:rsidRPr="00211C4C" w14:paraId="123A1E07" w14:textId="77777777" w:rsidTr="00211C4C">
        <w:trPr>
          <w:trHeight w:val="306"/>
        </w:trPr>
        <w:tc>
          <w:tcPr>
            <w:tcW w:w="3785" w:type="dxa"/>
            <w:tcBorders>
              <w:top w:val="nil"/>
              <w:left w:val="single" w:sz="4" w:space="0" w:color="auto"/>
              <w:bottom w:val="single" w:sz="4" w:space="0" w:color="auto"/>
              <w:right w:val="single" w:sz="4" w:space="0" w:color="auto"/>
            </w:tcBorders>
            <w:shd w:val="clear" w:color="000000" w:fill="F2F2F2"/>
            <w:noWrap/>
            <w:vAlign w:val="center"/>
            <w:hideMark/>
          </w:tcPr>
          <w:p w14:paraId="530141CE"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South Africa</w:t>
            </w:r>
          </w:p>
        </w:tc>
        <w:tc>
          <w:tcPr>
            <w:tcW w:w="3818" w:type="dxa"/>
            <w:tcBorders>
              <w:top w:val="nil"/>
              <w:left w:val="nil"/>
              <w:bottom w:val="single" w:sz="4" w:space="0" w:color="auto"/>
              <w:right w:val="single" w:sz="4" w:space="0" w:color="auto"/>
            </w:tcBorders>
            <w:shd w:val="clear" w:color="000000" w:fill="F2F2F2"/>
            <w:noWrap/>
            <w:vAlign w:val="center"/>
            <w:hideMark/>
          </w:tcPr>
          <w:p w14:paraId="72466914"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60</w:t>
            </w:r>
          </w:p>
        </w:tc>
      </w:tr>
      <w:tr w:rsidR="00211C4C" w:rsidRPr="00211C4C" w14:paraId="1F592A66" w14:textId="77777777" w:rsidTr="00211C4C">
        <w:trPr>
          <w:trHeight w:val="306"/>
        </w:trPr>
        <w:tc>
          <w:tcPr>
            <w:tcW w:w="3785" w:type="dxa"/>
            <w:tcBorders>
              <w:top w:val="nil"/>
              <w:left w:val="single" w:sz="4" w:space="0" w:color="auto"/>
              <w:bottom w:val="single" w:sz="4" w:space="0" w:color="auto"/>
              <w:right w:val="single" w:sz="4" w:space="0" w:color="auto"/>
            </w:tcBorders>
            <w:shd w:val="clear" w:color="000000" w:fill="F2F2F2"/>
            <w:noWrap/>
            <w:vAlign w:val="center"/>
            <w:hideMark/>
          </w:tcPr>
          <w:p w14:paraId="5A9EAC76"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Sri Lanka</w:t>
            </w:r>
          </w:p>
        </w:tc>
        <w:tc>
          <w:tcPr>
            <w:tcW w:w="3818" w:type="dxa"/>
            <w:tcBorders>
              <w:top w:val="nil"/>
              <w:left w:val="nil"/>
              <w:bottom w:val="single" w:sz="4" w:space="0" w:color="auto"/>
              <w:right w:val="single" w:sz="4" w:space="0" w:color="auto"/>
            </w:tcBorders>
            <w:shd w:val="clear" w:color="000000" w:fill="F2F2F2"/>
            <w:noWrap/>
            <w:vAlign w:val="center"/>
            <w:hideMark/>
          </w:tcPr>
          <w:p w14:paraId="144B145F"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20</w:t>
            </w:r>
          </w:p>
        </w:tc>
      </w:tr>
      <w:tr w:rsidR="00211C4C" w:rsidRPr="00211C4C" w14:paraId="32E7CD97" w14:textId="77777777" w:rsidTr="00211C4C">
        <w:trPr>
          <w:trHeight w:val="306"/>
        </w:trPr>
        <w:tc>
          <w:tcPr>
            <w:tcW w:w="3785" w:type="dxa"/>
            <w:tcBorders>
              <w:top w:val="nil"/>
              <w:left w:val="single" w:sz="4" w:space="0" w:color="auto"/>
              <w:bottom w:val="single" w:sz="4" w:space="0" w:color="auto"/>
              <w:right w:val="single" w:sz="4" w:space="0" w:color="auto"/>
            </w:tcBorders>
            <w:shd w:val="clear" w:color="000000" w:fill="F2F2F2"/>
            <w:noWrap/>
            <w:vAlign w:val="center"/>
            <w:hideMark/>
          </w:tcPr>
          <w:p w14:paraId="3ABC5323"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Turkey</w:t>
            </w:r>
          </w:p>
        </w:tc>
        <w:tc>
          <w:tcPr>
            <w:tcW w:w="3818" w:type="dxa"/>
            <w:tcBorders>
              <w:top w:val="nil"/>
              <w:left w:val="nil"/>
              <w:bottom w:val="single" w:sz="4" w:space="0" w:color="auto"/>
              <w:right w:val="single" w:sz="4" w:space="0" w:color="auto"/>
            </w:tcBorders>
            <w:shd w:val="clear" w:color="000000" w:fill="F2F2F2"/>
            <w:noWrap/>
            <w:vAlign w:val="center"/>
            <w:hideMark/>
          </w:tcPr>
          <w:p w14:paraId="65CE3583"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34</w:t>
            </w:r>
          </w:p>
        </w:tc>
      </w:tr>
      <w:tr w:rsidR="00211C4C" w:rsidRPr="00211C4C" w14:paraId="49D7982F" w14:textId="77777777" w:rsidTr="00211C4C">
        <w:trPr>
          <w:trHeight w:val="306"/>
        </w:trPr>
        <w:tc>
          <w:tcPr>
            <w:tcW w:w="3785" w:type="dxa"/>
            <w:tcBorders>
              <w:top w:val="nil"/>
              <w:left w:val="single" w:sz="4" w:space="0" w:color="auto"/>
              <w:bottom w:val="single" w:sz="4" w:space="0" w:color="auto"/>
              <w:right w:val="single" w:sz="4" w:space="0" w:color="auto"/>
            </w:tcBorders>
            <w:shd w:val="clear" w:color="000000" w:fill="F2F2F2"/>
            <w:noWrap/>
            <w:vAlign w:val="center"/>
            <w:hideMark/>
          </w:tcPr>
          <w:p w14:paraId="01C6DC05"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United Arab Emirates</w:t>
            </w:r>
          </w:p>
        </w:tc>
        <w:tc>
          <w:tcPr>
            <w:tcW w:w="3818" w:type="dxa"/>
            <w:tcBorders>
              <w:top w:val="nil"/>
              <w:left w:val="nil"/>
              <w:bottom w:val="single" w:sz="4" w:space="0" w:color="auto"/>
              <w:right w:val="single" w:sz="4" w:space="0" w:color="auto"/>
            </w:tcBorders>
            <w:shd w:val="clear" w:color="000000" w:fill="F2F2F2"/>
            <w:noWrap/>
            <w:vAlign w:val="center"/>
            <w:hideMark/>
          </w:tcPr>
          <w:p w14:paraId="44F36E34"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60</w:t>
            </w:r>
          </w:p>
        </w:tc>
      </w:tr>
      <w:tr w:rsidR="00211C4C" w:rsidRPr="00211C4C" w14:paraId="52B4AEF1" w14:textId="77777777" w:rsidTr="00211C4C">
        <w:trPr>
          <w:trHeight w:val="306"/>
        </w:trPr>
        <w:tc>
          <w:tcPr>
            <w:tcW w:w="3785" w:type="dxa"/>
            <w:tcBorders>
              <w:top w:val="nil"/>
              <w:left w:val="single" w:sz="4" w:space="0" w:color="auto"/>
              <w:bottom w:val="single" w:sz="4" w:space="0" w:color="auto"/>
              <w:right w:val="single" w:sz="4" w:space="0" w:color="auto"/>
            </w:tcBorders>
            <w:shd w:val="clear" w:color="000000" w:fill="F2F2F2"/>
            <w:noWrap/>
            <w:vAlign w:val="center"/>
            <w:hideMark/>
          </w:tcPr>
          <w:p w14:paraId="6EF62501"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United Kingdom</w:t>
            </w:r>
          </w:p>
        </w:tc>
        <w:tc>
          <w:tcPr>
            <w:tcW w:w="3818" w:type="dxa"/>
            <w:tcBorders>
              <w:top w:val="nil"/>
              <w:left w:val="nil"/>
              <w:bottom w:val="single" w:sz="4" w:space="0" w:color="auto"/>
              <w:right w:val="single" w:sz="4" w:space="0" w:color="auto"/>
            </w:tcBorders>
            <w:shd w:val="clear" w:color="000000" w:fill="F2F2F2"/>
            <w:noWrap/>
            <w:vAlign w:val="center"/>
            <w:hideMark/>
          </w:tcPr>
          <w:p w14:paraId="73F680B6"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80</w:t>
            </w:r>
          </w:p>
        </w:tc>
      </w:tr>
      <w:tr w:rsidR="00211C4C" w:rsidRPr="00211C4C" w14:paraId="657FD5FA" w14:textId="77777777" w:rsidTr="00211C4C">
        <w:trPr>
          <w:trHeight w:val="306"/>
        </w:trPr>
        <w:tc>
          <w:tcPr>
            <w:tcW w:w="3785" w:type="dxa"/>
            <w:tcBorders>
              <w:top w:val="nil"/>
              <w:left w:val="single" w:sz="4" w:space="0" w:color="auto"/>
              <w:bottom w:val="single" w:sz="4" w:space="0" w:color="auto"/>
              <w:right w:val="single" w:sz="4" w:space="0" w:color="auto"/>
            </w:tcBorders>
            <w:shd w:val="clear" w:color="000000" w:fill="F2F2F2"/>
            <w:noWrap/>
            <w:vAlign w:val="center"/>
            <w:hideMark/>
          </w:tcPr>
          <w:p w14:paraId="78A831E2"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United States of America</w:t>
            </w:r>
          </w:p>
        </w:tc>
        <w:tc>
          <w:tcPr>
            <w:tcW w:w="3818" w:type="dxa"/>
            <w:tcBorders>
              <w:top w:val="nil"/>
              <w:left w:val="nil"/>
              <w:bottom w:val="single" w:sz="4" w:space="0" w:color="auto"/>
              <w:right w:val="single" w:sz="4" w:space="0" w:color="auto"/>
            </w:tcBorders>
            <w:shd w:val="clear" w:color="000000" w:fill="F2F2F2"/>
            <w:noWrap/>
            <w:vAlign w:val="center"/>
            <w:hideMark/>
          </w:tcPr>
          <w:p w14:paraId="678E9F3D"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434</w:t>
            </w:r>
          </w:p>
        </w:tc>
      </w:tr>
      <w:tr w:rsidR="00211C4C" w:rsidRPr="00211C4C" w14:paraId="4EEBB973" w14:textId="77777777" w:rsidTr="00211C4C">
        <w:trPr>
          <w:trHeight w:val="306"/>
        </w:trPr>
        <w:tc>
          <w:tcPr>
            <w:tcW w:w="3785"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7440CA75" w14:textId="77777777" w:rsidR="00211C4C" w:rsidRPr="00211C4C" w:rsidRDefault="00211C4C" w:rsidP="00211C4C">
            <w:pPr>
              <w:spacing w:line="240" w:lineRule="auto"/>
              <w:jc w:val="center"/>
              <w:rPr>
                <w:rFonts w:eastAsia="Times New Roman"/>
                <w:b/>
                <w:bCs/>
                <w:color w:val="FFFFFF"/>
                <w:sz w:val="20"/>
                <w:szCs w:val="20"/>
                <w:lang w:val="en-US"/>
              </w:rPr>
            </w:pPr>
            <w:r w:rsidRPr="00211C4C">
              <w:rPr>
                <w:rFonts w:eastAsia="Times New Roman"/>
                <w:b/>
                <w:bCs/>
                <w:color w:val="FFFFFF"/>
                <w:sz w:val="20"/>
                <w:szCs w:val="20"/>
                <w:lang w:val="en-US"/>
              </w:rPr>
              <w:t>Grand Total</w:t>
            </w:r>
          </w:p>
        </w:tc>
        <w:tc>
          <w:tcPr>
            <w:tcW w:w="3818"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74A3E742" w14:textId="77777777" w:rsidR="00211C4C" w:rsidRPr="00211C4C" w:rsidRDefault="00211C4C" w:rsidP="00211C4C">
            <w:pPr>
              <w:spacing w:line="240" w:lineRule="auto"/>
              <w:jc w:val="center"/>
              <w:rPr>
                <w:rFonts w:eastAsia="Times New Roman"/>
                <w:b/>
                <w:bCs/>
                <w:color w:val="FFFFFF"/>
                <w:sz w:val="20"/>
                <w:szCs w:val="20"/>
                <w:lang w:val="en-US"/>
              </w:rPr>
            </w:pPr>
            <w:r w:rsidRPr="00211C4C">
              <w:rPr>
                <w:rFonts w:eastAsia="Times New Roman"/>
                <w:b/>
                <w:bCs/>
                <w:color w:val="FFFFFF"/>
                <w:sz w:val="20"/>
                <w:szCs w:val="20"/>
                <w:lang w:val="en-US"/>
              </w:rPr>
              <w:t>9551</w:t>
            </w:r>
          </w:p>
        </w:tc>
      </w:tr>
    </w:tbl>
    <w:p w14:paraId="6DB1E819" w14:textId="63E6CD43" w:rsidR="00211C4C" w:rsidRPr="009D6A73" w:rsidRDefault="00211C4C" w:rsidP="009D24D6">
      <w:pPr>
        <w:ind w:left="720"/>
        <w:jc w:val="both"/>
        <w:rPr>
          <w:lang w:val="en-US"/>
        </w:rPr>
      </w:pPr>
    </w:p>
    <w:p w14:paraId="0E52FB2F" w14:textId="07128CD8" w:rsidR="006933D0" w:rsidRPr="009D6A73" w:rsidRDefault="006933D0" w:rsidP="009D24D6">
      <w:pPr>
        <w:ind w:left="720"/>
        <w:jc w:val="both"/>
        <w:rPr>
          <w:lang w:val="en-US"/>
        </w:rPr>
      </w:pPr>
    </w:p>
    <w:p w14:paraId="3555DD4C" w14:textId="45C76AA4" w:rsidR="006933D0" w:rsidRPr="009D6A73" w:rsidRDefault="006933D0" w:rsidP="009D24D6">
      <w:pPr>
        <w:ind w:left="720"/>
        <w:jc w:val="both"/>
        <w:rPr>
          <w:lang w:val="en-US"/>
        </w:rPr>
      </w:pPr>
    </w:p>
    <w:p w14:paraId="494829B4" w14:textId="03FDA955" w:rsidR="003D69EE" w:rsidRPr="009D6A73" w:rsidRDefault="003D69EE" w:rsidP="009D24D6">
      <w:pPr>
        <w:ind w:left="720"/>
        <w:jc w:val="both"/>
        <w:rPr>
          <w:lang w:val="en-US"/>
        </w:rPr>
      </w:pPr>
    </w:p>
    <w:p w14:paraId="4973399B" w14:textId="77777777" w:rsidR="003D69EE" w:rsidRPr="009D6A73" w:rsidRDefault="003D69EE" w:rsidP="003D69EE">
      <w:pPr>
        <w:rPr>
          <w:lang w:val="en-US"/>
        </w:rPr>
      </w:pPr>
    </w:p>
    <w:p w14:paraId="144E1884" w14:textId="77777777" w:rsidR="003D69EE" w:rsidRPr="009D6A73" w:rsidRDefault="003D69EE" w:rsidP="003D69EE">
      <w:pPr>
        <w:rPr>
          <w:lang w:val="en-US"/>
        </w:rPr>
      </w:pPr>
    </w:p>
    <w:p w14:paraId="4AFB0033" w14:textId="77777777" w:rsidR="003D69EE" w:rsidRPr="009D6A73" w:rsidRDefault="003D69EE" w:rsidP="003D69EE">
      <w:pPr>
        <w:rPr>
          <w:lang w:val="en-US"/>
        </w:rPr>
      </w:pPr>
    </w:p>
    <w:p w14:paraId="2A6AACCA" w14:textId="77777777" w:rsidR="003D69EE" w:rsidRPr="009D6A73" w:rsidRDefault="003D69EE" w:rsidP="003D69EE">
      <w:pPr>
        <w:rPr>
          <w:lang w:val="en-US"/>
        </w:rPr>
      </w:pPr>
    </w:p>
    <w:p w14:paraId="3E14A50F" w14:textId="77777777" w:rsidR="003D69EE" w:rsidRPr="009D6A73" w:rsidRDefault="003D69EE" w:rsidP="003D69EE">
      <w:pPr>
        <w:rPr>
          <w:lang w:val="en-US"/>
        </w:rPr>
      </w:pPr>
    </w:p>
    <w:p w14:paraId="43BB1148" w14:textId="77777777" w:rsidR="003D69EE" w:rsidRPr="009D6A73" w:rsidRDefault="003D69EE" w:rsidP="003D69EE">
      <w:pPr>
        <w:rPr>
          <w:lang w:val="en-US"/>
        </w:rPr>
      </w:pPr>
    </w:p>
    <w:p w14:paraId="6AF5F480" w14:textId="77777777" w:rsidR="003D69EE" w:rsidRPr="009D6A73" w:rsidRDefault="003D69EE" w:rsidP="003D69EE">
      <w:pPr>
        <w:rPr>
          <w:lang w:val="en-US"/>
        </w:rPr>
      </w:pPr>
    </w:p>
    <w:p w14:paraId="55833C74" w14:textId="77777777" w:rsidR="003D69EE" w:rsidRPr="009D6A73" w:rsidRDefault="003D69EE" w:rsidP="003D69EE">
      <w:pPr>
        <w:rPr>
          <w:lang w:val="en-US"/>
        </w:rPr>
      </w:pPr>
    </w:p>
    <w:p w14:paraId="3C49053D" w14:textId="77777777" w:rsidR="003D69EE" w:rsidRPr="009D6A73" w:rsidRDefault="003D69EE" w:rsidP="009D24D6">
      <w:pPr>
        <w:ind w:left="720"/>
        <w:jc w:val="both"/>
        <w:rPr>
          <w:lang w:val="en-US"/>
        </w:rPr>
      </w:pPr>
    </w:p>
    <w:p w14:paraId="608C0F48" w14:textId="26B30163" w:rsidR="00E16ADC" w:rsidRPr="009D6A73" w:rsidRDefault="00E16ADC" w:rsidP="009D24D6">
      <w:pPr>
        <w:ind w:left="720"/>
        <w:jc w:val="both"/>
        <w:rPr>
          <w:lang w:val="en-US"/>
        </w:rPr>
      </w:pPr>
      <w:r w:rsidRPr="009D6A73">
        <w:rPr>
          <w:lang w:val="en-US"/>
        </w:rPr>
        <w:br w:type="textWrapping" w:clear="all"/>
      </w:r>
    </w:p>
    <w:p w14:paraId="17E1C527" w14:textId="09B583DA" w:rsidR="00580CE3" w:rsidRPr="00211C4C" w:rsidRDefault="00580CE3" w:rsidP="009D24D6">
      <w:pPr>
        <w:numPr>
          <w:ilvl w:val="0"/>
          <w:numId w:val="2"/>
        </w:numPr>
        <w:jc w:val="both"/>
        <w:rPr>
          <w:color w:val="595959" w:themeColor="text1" w:themeTint="A6"/>
          <w:lang w:val="en-US"/>
        </w:rPr>
      </w:pPr>
      <w:r w:rsidRPr="00211C4C">
        <w:rPr>
          <w:b/>
          <w:bCs/>
          <w:color w:val="595959" w:themeColor="text1" w:themeTint="A6"/>
          <w:lang w:val="en-US"/>
        </w:rPr>
        <w:t>Chart:</w:t>
      </w:r>
      <w:r w:rsidRPr="00211C4C">
        <w:rPr>
          <w:color w:val="595959" w:themeColor="text1" w:themeTint="A6"/>
          <w:lang w:val="en-US"/>
        </w:rPr>
        <w:t xml:space="preserve"> A column chart representing the country-wise number of Restaurants. Since the values in dataset vary greatly (e.g. One value is around 8000 while others are nearly 20), the smaller values were not being represented in the graph. Therefore, I used logarithmic scale on Y-axis so that all values can be seen easily.  </w:t>
      </w:r>
    </w:p>
    <w:p w14:paraId="16FD1CBF" w14:textId="77777777" w:rsidR="0038520C" w:rsidRPr="009D6A73" w:rsidRDefault="0038520C" w:rsidP="0038520C">
      <w:pPr>
        <w:ind w:left="720"/>
        <w:jc w:val="both"/>
        <w:rPr>
          <w:lang w:val="en-US"/>
        </w:rPr>
      </w:pPr>
    </w:p>
    <w:p w14:paraId="1A758004" w14:textId="22E23496" w:rsidR="00580CE3" w:rsidRDefault="00151E34" w:rsidP="009D24D6">
      <w:pPr>
        <w:ind w:left="720"/>
        <w:jc w:val="both"/>
        <w:rPr>
          <w:lang w:val="en-US"/>
        </w:rPr>
      </w:pPr>
      <w:r w:rsidRPr="009D6A73">
        <w:rPr>
          <w:noProof/>
        </w:rPr>
        <w:lastRenderedPageBreak/>
        <w:drawing>
          <wp:inline distT="0" distB="0" distL="0" distR="0" wp14:anchorId="5B082F90" wp14:editId="1F753AF8">
            <wp:extent cx="4808220" cy="2301240"/>
            <wp:effectExtent l="0" t="0" r="11430" b="3810"/>
            <wp:docPr id="815351425" name="Chart 1">
              <a:extLst xmlns:a="http://schemas.openxmlformats.org/drawingml/2006/main">
                <a:ext uri="{FF2B5EF4-FFF2-40B4-BE49-F238E27FC236}">
                  <a16:creationId xmlns:a16="http://schemas.microsoft.com/office/drawing/2014/main" id="{57A4C2B4-4785-716D-AAC1-491D02D623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03AABE7" w14:textId="77777777" w:rsidR="00E9129A" w:rsidRDefault="00E9129A" w:rsidP="009D24D6">
      <w:pPr>
        <w:ind w:left="720"/>
        <w:jc w:val="both"/>
        <w:rPr>
          <w:lang w:val="en-US"/>
        </w:rPr>
      </w:pPr>
    </w:p>
    <w:p w14:paraId="7E49B524" w14:textId="3C87C256" w:rsidR="00E9129A" w:rsidRPr="009D6A73" w:rsidRDefault="00430CC6" w:rsidP="009D24D6">
      <w:pPr>
        <w:ind w:left="720"/>
        <w:jc w:val="both"/>
        <w:rPr>
          <w:lang w:val="en-US"/>
        </w:rPr>
      </w:pPr>
      <w:r>
        <w:rPr>
          <w:noProof/>
          <w:lang w:val="en-US"/>
        </w:rPr>
        <w:drawing>
          <wp:inline distT="0" distB="0" distL="0" distR="0" wp14:anchorId="1239001F" wp14:editId="21EE3E47">
            <wp:extent cx="4815840" cy="2214991"/>
            <wp:effectExtent l="0" t="0" r="3810" b="0"/>
            <wp:docPr id="123459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5750" cy="2228748"/>
                    </a:xfrm>
                    <a:prstGeom prst="rect">
                      <a:avLst/>
                    </a:prstGeom>
                    <a:noFill/>
                  </pic:spPr>
                </pic:pic>
              </a:graphicData>
            </a:graphic>
          </wp:inline>
        </w:drawing>
      </w:r>
    </w:p>
    <w:p w14:paraId="0CEDBFBF" w14:textId="77777777" w:rsidR="00580CE3" w:rsidRPr="009D6A73" w:rsidRDefault="00580CE3" w:rsidP="009D24D6">
      <w:pPr>
        <w:ind w:left="720"/>
        <w:jc w:val="both"/>
        <w:rPr>
          <w:lang w:val="en-US"/>
        </w:rPr>
      </w:pPr>
    </w:p>
    <w:p w14:paraId="78331B57" w14:textId="76ACF1C3" w:rsidR="00E16ADC" w:rsidRPr="00211C4C" w:rsidRDefault="00E16ADC" w:rsidP="009D24D6">
      <w:pPr>
        <w:numPr>
          <w:ilvl w:val="0"/>
          <w:numId w:val="2"/>
        </w:numPr>
        <w:jc w:val="both"/>
        <w:rPr>
          <w:color w:val="595959" w:themeColor="text1" w:themeTint="A6"/>
          <w:lang w:val="en-US"/>
        </w:rPr>
      </w:pPr>
      <w:r w:rsidRPr="00211C4C">
        <w:rPr>
          <w:b/>
          <w:bCs/>
          <w:color w:val="595959" w:themeColor="text1" w:themeTint="A6"/>
          <w:lang w:val="en-US"/>
        </w:rPr>
        <w:t>Description:</w:t>
      </w:r>
      <w:r w:rsidRPr="00211C4C">
        <w:rPr>
          <w:color w:val="595959" w:themeColor="text1" w:themeTint="A6"/>
          <w:lang w:val="en-US"/>
        </w:rPr>
        <w:t xml:space="preserve"> Th</w:t>
      </w:r>
      <w:r w:rsidR="00031B91" w:rsidRPr="00211C4C">
        <w:rPr>
          <w:color w:val="595959" w:themeColor="text1" w:themeTint="A6"/>
          <w:lang w:val="en-US"/>
        </w:rPr>
        <w:t>e</w:t>
      </w:r>
      <w:r w:rsidRPr="00211C4C">
        <w:rPr>
          <w:color w:val="595959" w:themeColor="text1" w:themeTint="A6"/>
          <w:lang w:val="en-US"/>
        </w:rPr>
        <w:t xml:space="preserve"> table </w:t>
      </w:r>
      <w:r w:rsidR="00580CE3" w:rsidRPr="00211C4C">
        <w:rPr>
          <w:color w:val="595959" w:themeColor="text1" w:themeTint="A6"/>
          <w:lang w:val="en-US"/>
        </w:rPr>
        <w:t xml:space="preserve">&amp; </w:t>
      </w:r>
      <w:r w:rsidR="00031B91" w:rsidRPr="00211C4C">
        <w:rPr>
          <w:color w:val="595959" w:themeColor="text1" w:themeTint="A6"/>
          <w:lang w:val="en-US"/>
        </w:rPr>
        <w:t xml:space="preserve">the </w:t>
      </w:r>
      <w:r w:rsidR="00580CE3" w:rsidRPr="00211C4C">
        <w:rPr>
          <w:color w:val="595959" w:themeColor="text1" w:themeTint="A6"/>
          <w:lang w:val="en-US"/>
        </w:rPr>
        <w:t xml:space="preserve">chart </w:t>
      </w:r>
      <w:r w:rsidRPr="00211C4C">
        <w:rPr>
          <w:color w:val="595959" w:themeColor="text1" w:themeTint="A6"/>
          <w:lang w:val="en-US"/>
        </w:rPr>
        <w:t>show the total number of restaurants for each country</w:t>
      </w:r>
      <w:r w:rsidR="007F1798">
        <w:rPr>
          <w:color w:val="595959" w:themeColor="text1" w:themeTint="A6"/>
          <w:lang w:val="en-US"/>
        </w:rPr>
        <w:t xml:space="preserve">, while a map is showing </w:t>
      </w:r>
      <w:r w:rsidR="00380F20">
        <w:rPr>
          <w:color w:val="595959" w:themeColor="text1" w:themeTint="A6"/>
          <w:lang w:val="en-US"/>
        </w:rPr>
        <w:t>existing r</w:t>
      </w:r>
      <w:r w:rsidR="007F1798">
        <w:rPr>
          <w:color w:val="595959" w:themeColor="text1" w:themeTint="A6"/>
          <w:lang w:val="en-US"/>
        </w:rPr>
        <w:t xml:space="preserve">estaurants density </w:t>
      </w:r>
      <w:r w:rsidR="00380F20">
        <w:rPr>
          <w:color w:val="595959" w:themeColor="text1" w:themeTint="A6"/>
          <w:lang w:val="en-US"/>
        </w:rPr>
        <w:t>around the world.</w:t>
      </w:r>
    </w:p>
    <w:p w14:paraId="147D3CE9" w14:textId="77777777" w:rsidR="00CF00F3" w:rsidRPr="009D6A73" w:rsidRDefault="00CF00F3" w:rsidP="00CF00F3">
      <w:pPr>
        <w:ind w:left="720"/>
        <w:jc w:val="both"/>
        <w:rPr>
          <w:b/>
          <w:bCs/>
          <w:lang w:val="en-US"/>
        </w:rPr>
      </w:pPr>
    </w:p>
    <w:p w14:paraId="5D0A5214" w14:textId="77777777" w:rsidR="00CF00F3" w:rsidRPr="00211C4C" w:rsidRDefault="00CF00F3" w:rsidP="00CF00F3">
      <w:pPr>
        <w:ind w:left="720"/>
        <w:jc w:val="both"/>
        <w:rPr>
          <w:color w:val="C00000"/>
          <w:lang w:val="en-US"/>
        </w:rPr>
      </w:pPr>
    </w:p>
    <w:p w14:paraId="181B7949" w14:textId="77777777" w:rsidR="00E16ADC" w:rsidRPr="00211C4C" w:rsidRDefault="00E16ADC" w:rsidP="009D24D6">
      <w:pPr>
        <w:jc w:val="both"/>
        <w:rPr>
          <w:color w:val="C00000"/>
          <w:lang w:val="en-US"/>
        </w:rPr>
      </w:pPr>
      <w:r w:rsidRPr="00211C4C">
        <w:rPr>
          <w:b/>
          <w:bCs/>
          <w:color w:val="C00000"/>
          <w:lang w:val="en-US"/>
        </w:rPr>
        <w:t>Question 7:</w:t>
      </w:r>
      <w:r w:rsidRPr="00211C4C">
        <w:rPr>
          <w:color w:val="C00000"/>
          <w:lang w:val="en-US"/>
        </w:rPr>
        <w:t xml:space="preserve"> Also, the management wants to look at the number of restaurants opened each year, so provide them with something here. </w:t>
      </w:r>
    </w:p>
    <w:p w14:paraId="7108ABA6" w14:textId="77777777" w:rsidR="00E16ADC" w:rsidRPr="00211C4C" w:rsidRDefault="00E16ADC" w:rsidP="009D24D6">
      <w:pPr>
        <w:jc w:val="both"/>
        <w:rPr>
          <w:color w:val="595959" w:themeColor="text1" w:themeTint="A6"/>
          <w:lang w:val="en-US"/>
        </w:rPr>
      </w:pPr>
      <w:r w:rsidRPr="00211C4C">
        <w:rPr>
          <w:b/>
          <w:bCs/>
          <w:color w:val="595959" w:themeColor="text1" w:themeTint="A6"/>
          <w:lang w:val="en-US"/>
        </w:rPr>
        <w:t>Solution:</w:t>
      </w:r>
      <w:r w:rsidRPr="00211C4C">
        <w:rPr>
          <w:color w:val="595959" w:themeColor="text1" w:themeTint="A6"/>
          <w:lang w:val="en-US"/>
        </w:rPr>
        <w:t xml:space="preserve"> </w:t>
      </w:r>
    </w:p>
    <w:p w14:paraId="74AE001B" w14:textId="77777777" w:rsidR="00E16ADC" w:rsidRPr="00211C4C" w:rsidRDefault="00E16ADC" w:rsidP="009D24D6">
      <w:pPr>
        <w:jc w:val="both"/>
        <w:rPr>
          <w:b/>
          <w:bCs/>
          <w:color w:val="595959" w:themeColor="text1" w:themeTint="A6"/>
          <w:lang w:val="en-US"/>
        </w:rPr>
      </w:pPr>
    </w:p>
    <w:p w14:paraId="5246EEF0" w14:textId="77777777" w:rsidR="00E16ADC" w:rsidRPr="00211C4C" w:rsidRDefault="00E16ADC" w:rsidP="009D24D6">
      <w:pPr>
        <w:jc w:val="both"/>
        <w:rPr>
          <w:color w:val="595959" w:themeColor="text1" w:themeTint="A6"/>
          <w:lang w:val="en-US"/>
        </w:rPr>
      </w:pPr>
      <w:r w:rsidRPr="00211C4C">
        <w:rPr>
          <w:b/>
          <w:bCs/>
          <w:color w:val="595959" w:themeColor="text1" w:themeTint="A6"/>
          <w:lang w:val="en-US"/>
        </w:rPr>
        <w:t>Final Answer:</w:t>
      </w:r>
      <w:r w:rsidRPr="00211C4C">
        <w:rPr>
          <w:color w:val="595959" w:themeColor="text1" w:themeTint="A6"/>
          <w:lang w:val="en-US"/>
        </w:rPr>
        <w:t xml:space="preserve"> A table shows a steady growth of restaurant openings, with </w:t>
      </w:r>
      <w:r w:rsidRPr="00211C4C">
        <w:rPr>
          <w:b/>
          <w:bCs/>
          <w:color w:val="595959" w:themeColor="text1" w:themeTint="A6"/>
          <w:lang w:val="en-US"/>
        </w:rPr>
        <w:t>1,102</w:t>
      </w:r>
      <w:r w:rsidRPr="00211C4C">
        <w:rPr>
          <w:color w:val="595959" w:themeColor="text1" w:themeTint="A6"/>
          <w:lang w:val="en-US"/>
        </w:rPr>
        <w:t xml:space="preserve"> restaurants opening in 2018. </w:t>
      </w:r>
    </w:p>
    <w:p w14:paraId="06495305" w14:textId="77777777" w:rsidR="00E16ADC" w:rsidRPr="00211C4C" w:rsidRDefault="00E16ADC" w:rsidP="009D24D6">
      <w:pPr>
        <w:jc w:val="both"/>
        <w:rPr>
          <w:color w:val="595959" w:themeColor="text1" w:themeTint="A6"/>
          <w:lang w:val="en-US"/>
        </w:rPr>
      </w:pPr>
    </w:p>
    <w:p w14:paraId="46029486" w14:textId="469E80C3" w:rsidR="00E16ADC" w:rsidRPr="00211C4C" w:rsidRDefault="00E16ADC" w:rsidP="009D24D6">
      <w:pPr>
        <w:jc w:val="both"/>
        <w:rPr>
          <w:color w:val="595959" w:themeColor="text1" w:themeTint="A6"/>
          <w:lang w:val="en-US"/>
        </w:rPr>
      </w:pPr>
      <w:r w:rsidRPr="00211C4C">
        <w:rPr>
          <w:b/>
          <w:bCs/>
          <w:color w:val="595959" w:themeColor="text1" w:themeTint="A6"/>
          <w:lang w:val="en-US"/>
        </w:rPr>
        <w:t>Approach:</w:t>
      </w:r>
      <w:r w:rsidRPr="00211C4C">
        <w:rPr>
          <w:color w:val="595959" w:themeColor="text1" w:themeTint="A6"/>
          <w:lang w:val="en-US"/>
        </w:rPr>
        <w:t xml:space="preserve"> I used the "</w:t>
      </w:r>
      <w:proofErr w:type="spellStart"/>
      <w:r w:rsidRPr="00211C4C">
        <w:rPr>
          <w:color w:val="595959" w:themeColor="text1" w:themeTint="A6"/>
          <w:lang w:val="en-US"/>
        </w:rPr>
        <w:t>Datekey_Opening</w:t>
      </w:r>
      <w:proofErr w:type="spellEnd"/>
      <w:r w:rsidRPr="00211C4C">
        <w:rPr>
          <w:color w:val="595959" w:themeColor="text1" w:themeTint="A6"/>
          <w:lang w:val="en-US"/>
        </w:rPr>
        <w:t xml:space="preserve">" column to group the data by year. By </w:t>
      </w:r>
      <w:r w:rsidR="00CF00F3" w:rsidRPr="00211C4C">
        <w:rPr>
          <w:color w:val="595959" w:themeColor="text1" w:themeTint="A6"/>
          <w:lang w:val="en-US"/>
        </w:rPr>
        <w:t>creating</w:t>
      </w:r>
      <w:r w:rsidRPr="00211C4C">
        <w:rPr>
          <w:color w:val="595959" w:themeColor="text1" w:themeTint="A6"/>
          <w:lang w:val="en-US"/>
        </w:rPr>
        <w:t xml:space="preserve"> a </w:t>
      </w:r>
      <w:r w:rsidRPr="00211C4C">
        <w:rPr>
          <w:b/>
          <w:bCs/>
          <w:color w:val="595959" w:themeColor="text1" w:themeTint="A6"/>
          <w:lang w:val="en-US"/>
        </w:rPr>
        <w:t>Pivot Table</w:t>
      </w:r>
      <w:r w:rsidRPr="00211C4C">
        <w:rPr>
          <w:color w:val="595959" w:themeColor="text1" w:themeTint="A6"/>
          <w:lang w:val="en-US"/>
        </w:rPr>
        <w:t>, I counted how many restaurants opened in each specific year from 2010 to 2018. I put "</w:t>
      </w:r>
      <w:proofErr w:type="spellStart"/>
      <w:r w:rsidRPr="00211C4C">
        <w:rPr>
          <w:color w:val="595959" w:themeColor="text1" w:themeTint="A6"/>
          <w:lang w:val="en-US"/>
        </w:rPr>
        <w:t>Datekey_Opening</w:t>
      </w:r>
      <w:proofErr w:type="spellEnd"/>
      <w:r w:rsidRPr="00211C4C">
        <w:rPr>
          <w:color w:val="595959" w:themeColor="text1" w:themeTint="A6"/>
          <w:lang w:val="en-US"/>
        </w:rPr>
        <w:t>" in Rows &amp; “</w:t>
      </w:r>
      <w:proofErr w:type="spellStart"/>
      <w:r w:rsidRPr="00211C4C">
        <w:rPr>
          <w:color w:val="595959" w:themeColor="text1" w:themeTint="A6"/>
          <w:lang w:val="en-US"/>
        </w:rPr>
        <w:t>RestaurantsID</w:t>
      </w:r>
      <w:proofErr w:type="spellEnd"/>
      <w:r w:rsidRPr="00211C4C">
        <w:rPr>
          <w:color w:val="595959" w:themeColor="text1" w:themeTint="A6"/>
          <w:lang w:val="en-US"/>
        </w:rPr>
        <w:t>” in the Values (field – Count).</w:t>
      </w:r>
    </w:p>
    <w:p w14:paraId="6C08AAE0" w14:textId="77777777" w:rsidR="00E16ADC" w:rsidRPr="00211C4C" w:rsidRDefault="00E16ADC" w:rsidP="009D24D6">
      <w:pPr>
        <w:jc w:val="both"/>
        <w:rPr>
          <w:color w:val="595959" w:themeColor="text1" w:themeTint="A6"/>
          <w:lang w:val="en-US"/>
        </w:rPr>
      </w:pPr>
    </w:p>
    <w:p w14:paraId="2390372E" w14:textId="77777777" w:rsidR="00E16ADC" w:rsidRPr="00211C4C" w:rsidRDefault="00E16ADC" w:rsidP="009D24D6">
      <w:pPr>
        <w:jc w:val="both"/>
        <w:rPr>
          <w:b/>
          <w:bCs/>
          <w:color w:val="595959" w:themeColor="text1" w:themeTint="A6"/>
          <w:lang w:val="en-US"/>
        </w:rPr>
      </w:pPr>
      <w:r w:rsidRPr="00211C4C">
        <w:rPr>
          <w:b/>
          <w:bCs/>
          <w:color w:val="595959" w:themeColor="text1" w:themeTint="A6"/>
          <w:lang w:val="en-US"/>
        </w:rPr>
        <w:t>Charts &amp; Tables (if any):</w:t>
      </w:r>
    </w:p>
    <w:p w14:paraId="6EA1B773" w14:textId="77777777" w:rsidR="00E16ADC" w:rsidRPr="00211C4C" w:rsidRDefault="00E16ADC" w:rsidP="009D24D6">
      <w:pPr>
        <w:numPr>
          <w:ilvl w:val="0"/>
          <w:numId w:val="3"/>
        </w:numPr>
        <w:jc w:val="both"/>
        <w:rPr>
          <w:color w:val="595959" w:themeColor="text1" w:themeTint="A6"/>
          <w:lang w:val="en-US"/>
        </w:rPr>
      </w:pPr>
      <w:r w:rsidRPr="00211C4C">
        <w:rPr>
          <w:b/>
          <w:bCs/>
          <w:color w:val="595959" w:themeColor="text1" w:themeTint="A6"/>
          <w:lang w:val="en-US"/>
        </w:rPr>
        <w:t>Table Name:</w:t>
      </w:r>
      <w:r w:rsidRPr="00211C4C">
        <w:rPr>
          <w:color w:val="595959" w:themeColor="text1" w:themeTint="A6"/>
          <w:lang w:val="en-US"/>
        </w:rPr>
        <w:t xml:space="preserve"> Yearly Opening Trends</w:t>
      </w:r>
    </w:p>
    <w:tbl>
      <w:tblPr>
        <w:tblpPr w:leftFromText="180" w:rightFromText="180" w:vertAnchor="text" w:horzAnchor="page" w:tblpX="2071" w:tblpY="231"/>
        <w:tblW w:w="4911" w:type="dxa"/>
        <w:tblLook w:val="04A0" w:firstRow="1" w:lastRow="0" w:firstColumn="1" w:lastColumn="0" w:noHBand="0" w:noVBand="1"/>
      </w:tblPr>
      <w:tblGrid>
        <w:gridCol w:w="1490"/>
        <w:gridCol w:w="3421"/>
      </w:tblGrid>
      <w:tr w:rsidR="00211C4C" w:rsidRPr="00211C4C" w14:paraId="7A372AC4" w14:textId="77777777" w:rsidTr="00211C4C">
        <w:trPr>
          <w:trHeight w:val="308"/>
        </w:trPr>
        <w:tc>
          <w:tcPr>
            <w:tcW w:w="1490"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11DED578" w14:textId="77777777" w:rsidR="00211C4C" w:rsidRPr="00211C4C" w:rsidRDefault="00211C4C" w:rsidP="00211C4C">
            <w:pPr>
              <w:spacing w:line="240" w:lineRule="auto"/>
              <w:jc w:val="center"/>
              <w:rPr>
                <w:rFonts w:eastAsia="Times New Roman"/>
                <w:b/>
                <w:bCs/>
                <w:color w:val="FFFFFF"/>
                <w:sz w:val="20"/>
                <w:szCs w:val="20"/>
                <w:lang w:val="en-US"/>
              </w:rPr>
            </w:pPr>
            <w:r w:rsidRPr="00211C4C">
              <w:rPr>
                <w:rFonts w:eastAsia="Times New Roman"/>
                <w:b/>
                <w:bCs/>
                <w:color w:val="FFFFFF"/>
                <w:sz w:val="20"/>
                <w:szCs w:val="20"/>
                <w:lang w:val="en-US"/>
              </w:rPr>
              <w:lastRenderedPageBreak/>
              <w:t>Year</w:t>
            </w:r>
          </w:p>
        </w:tc>
        <w:tc>
          <w:tcPr>
            <w:tcW w:w="3421"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2CB0158A" w14:textId="77777777" w:rsidR="00211C4C" w:rsidRPr="00211C4C" w:rsidRDefault="00211C4C" w:rsidP="00211C4C">
            <w:pPr>
              <w:spacing w:line="240" w:lineRule="auto"/>
              <w:jc w:val="center"/>
              <w:rPr>
                <w:rFonts w:eastAsia="Times New Roman"/>
                <w:b/>
                <w:bCs/>
                <w:color w:val="FFFFFF"/>
                <w:sz w:val="20"/>
                <w:szCs w:val="20"/>
                <w:lang w:val="en-US"/>
              </w:rPr>
            </w:pPr>
            <w:r w:rsidRPr="00211C4C">
              <w:rPr>
                <w:rFonts w:eastAsia="Times New Roman"/>
                <w:b/>
                <w:bCs/>
                <w:color w:val="FFFFFF"/>
                <w:sz w:val="20"/>
                <w:szCs w:val="20"/>
                <w:lang w:val="en-US"/>
              </w:rPr>
              <w:t>Number of Restaurant Open</w:t>
            </w:r>
          </w:p>
        </w:tc>
      </w:tr>
      <w:tr w:rsidR="00211C4C" w:rsidRPr="00211C4C" w14:paraId="11ABD513" w14:textId="77777777" w:rsidTr="00211C4C">
        <w:trPr>
          <w:trHeight w:val="308"/>
        </w:trPr>
        <w:tc>
          <w:tcPr>
            <w:tcW w:w="1490" w:type="dxa"/>
            <w:tcBorders>
              <w:top w:val="nil"/>
              <w:left w:val="single" w:sz="4" w:space="0" w:color="auto"/>
              <w:bottom w:val="single" w:sz="4" w:space="0" w:color="auto"/>
              <w:right w:val="single" w:sz="4" w:space="0" w:color="auto"/>
            </w:tcBorders>
            <w:shd w:val="clear" w:color="000000" w:fill="F2F2F2"/>
            <w:noWrap/>
            <w:vAlign w:val="center"/>
            <w:hideMark/>
          </w:tcPr>
          <w:p w14:paraId="3170A707"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2010</w:t>
            </w:r>
          </w:p>
        </w:tc>
        <w:tc>
          <w:tcPr>
            <w:tcW w:w="3421" w:type="dxa"/>
            <w:tcBorders>
              <w:top w:val="nil"/>
              <w:left w:val="nil"/>
              <w:bottom w:val="single" w:sz="4" w:space="0" w:color="auto"/>
              <w:right w:val="single" w:sz="4" w:space="0" w:color="auto"/>
            </w:tcBorders>
            <w:shd w:val="clear" w:color="000000" w:fill="F2F2F2"/>
            <w:noWrap/>
            <w:vAlign w:val="center"/>
            <w:hideMark/>
          </w:tcPr>
          <w:p w14:paraId="49C47AE7"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1080</w:t>
            </w:r>
          </w:p>
        </w:tc>
      </w:tr>
      <w:tr w:rsidR="00211C4C" w:rsidRPr="00211C4C" w14:paraId="39110B02" w14:textId="77777777" w:rsidTr="00211C4C">
        <w:trPr>
          <w:trHeight w:val="308"/>
        </w:trPr>
        <w:tc>
          <w:tcPr>
            <w:tcW w:w="1490" w:type="dxa"/>
            <w:tcBorders>
              <w:top w:val="nil"/>
              <w:left w:val="single" w:sz="4" w:space="0" w:color="auto"/>
              <w:bottom w:val="single" w:sz="4" w:space="0" w:color="auto"/>
              <w:right w:val="single" w:sz="4" w:space="0" w:color="auto"/>
            </w:tcBorders>
            <w:shd w:val="clear" w:color="000000" w:fill="F2F2F2"/>
            <w:noWrap/>
            <w:vAlign w:val="center"/>
            <w:hideMark/>
          </w:tcPr>
          <w:p w14:paraId="0819F5A0"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2011</w:t>
            </w:r>
          </w:p>
        </w:tc>
        <w:tc>
          <w:tcPr>
            <w:tcW w:w="3421" w:type="dxa"/>
            <w:tcBorders>
              <w:top w:val="nil"/>
              <w:left w:val="nil"/>
              <w:bottom w:val="single" w:sz="4" w:space="0" w:color="auto"/>
              <w:right w:val="single" w:sz="4" w:space="0" w:color="auto"/>
            </w:tcBorders>
            <w:shd w:val="clear" w:color="000000" w:fill="F2F2F2"/>
            <w:noWrap/>
            <w:vAlign w:val="center"/>
            <w:hideMark/>
          </w:tcPr>
          <w:p w14:paraId="66F0A5AF"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1098</w:t>
            </w:r>
          </w:p>
        </w:tc>
      </w:tr>
      <w:tr w:rsidR="00211C4C" w:rsidRPr="00211C4C" w14:paraId="7C8EB383" w14:textId="77777777" w:rsidTr="00211C4C">
        <w:trPr>
          <w:trHeight w:val="308"/>
        </w:trPr>
        <w:tc>
          <w:tcPr>
            <w:tcW w:w="1490" w:type="dxa"/>
            <w:tcBorders>
              <w:top w:val="nil"/>
              <w:left w:val="single" w:sz="4" w:space="0" w:color="auto"/>
              <w:bottom w:val="single" w:sz="4" w:space="0" w:color="auto"/>
              <w:right w:val="single" w:sz="4" w:space="0" w:color="auto"/>
            </w:tcBorders>
            <w:shd w:val="clear" w:color="000000" w:fill="F2F2F2"/>
            <w:noWrap/>
            <w:vAlign w:val="center"/>
            <w:hideMark/>
          </w:tcPr>
          <w:p w14:paraId="5DE01CCC"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2012</w:t>
            </w:r>
          </w:p>
        </w:tc>
        <w:tc>
          <w:tcPr>
            <w:tcW w:w="3421" w:type="dxa"/>
            <w:tcBorders>
              <w:top w:val="nil"/>
              <w:left w:val="nil"/>
              <w:bottom w:val="single" w:sz="4" w:space="0" w:color="auto"/>
              <w:right w:val="single" w:sz="4" w:space="0" w:color="auto"/>
            </w:tcBorders>
            <w:shd w:val="clear" w:color="000000" w:fill="F2F2F2"/>
            <w:noWrap/>
            <w:vAlign w:val="center"/>
            <w:hideMark/>
          </w:tcPr>
          <w:p w14:paraId="79BDAC7A"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1022</w:t>
            </w:r>
          </w:p>
        </w:tc>
      </w:tr>
      <w:tr w:rsidR="00211C4C" w:rsidRPr="00211C4C" w14:paraId="24498410" w14:textId="77777777" w:rsidTr="00211C4C">
        <w:trPr>
          <w:trHeight w:val="308"/>
        </w:trPr>
        <w:tc>
          <w:tcPr>
            <w:tcW w:w="1490" w:type="dxa"/>
            <w:tcBorders>
              <w:top w:val="nil"/>
              <w:left w:val="single" w:sz="4" w:space="0" w:color="auto"/>
              <w:bottom w:val="single" w:sz="4" w:space="0" w:color="auto"/>
              <w:right w:val="single" w:sz="4" w:space="0" w:color="auto"/>
            </w:tcBorders>
            <w:shd w:val="clear" w:color="000000" w:fill="F2F2F2"/>
            <w:noWrap/>
            <w:vAlign w:val="center"/>
            <w:hideMark/>
          </w:tcPr>
          <w:p w14:paraId="098997B6"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2013</w:t>
            </w:r>
          </w:p>
        </w:tc>
        <w:tc>
          <w:tcPr>
            <w:tcW w:w="3421" w:type="dxa"/>
            <w:tcBorders>
              <w:top w:val="nil"/>
              <w:left w:val="nil"/>
              <w:bottom w:val="single" w:sz="4" w:space="0" w:color="auto"/>
              <w:right w:val="single" w:sz="4" w:space="0" w:color="auto"/>
            </w:tcBorders>
            <w:shd w:val="clear" w:color="000000" w:fill="F2F2F2"/>
            <w:noWrap/>
            <w:vAlign w:val="center"/>
            <w:hideMark/>
          </w:tcPr>
          <w:p w14:paraId="7E8DE2FA"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1061</w:t>
            </w:r>
          </w:p>
        </w:tc>
      </w:tr>
      <w:tr w:rsidR="00211C4C" w:rsidRPr="00211C4C" w14:paraId="76D6616B" w14:textId="77777777" w:rsidTr="00211C4C">
        <w:trPr>
          <w:trHeight w:val="308"/>
        </w:trPr>
        <w:tc>
          <w:tcPr>
            <w:tcW w:w="1490" w:type="dxa"/>
            <w:tcBorders>
              <w:top w:val="nil"/>
              <w:left w:val="single" w:sz="4" w:space="0" w:color="auto"/>
              <w:bottom w:val="single" w:sz="4" w:space="0" w:color="auto"/>
              <w:right w:val="single" w:sz="4" w:space="0" w:color="auto"/>
            </w:tcBorders>
            <w:shd w:val="clear" w:color="000000" w:fill="F2F2F2"/>
            <w:noWrap/>
            <w:vAlign w:val="center"/>
            <w:hideMark/>
          </w:tcPr>
          <w:p w14:paraId="335C1B60"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2014</w:t>
            </w:r>
          </w:p>
        </w:tc>
        <w:tc>
          <w:tcPr>
            <w:tcW w:w="3421" w:type="dxa"/>
            <w:tcBorders>
              <w:top w:val="nil"/>
              <w:left w:val="nil"/>
              <w:bottom w:val="single" w:sz="4" w:space="0" w:color="auto"/>
              <w:right w:val="single" w:sz="4" w:space="0" w:color="auto"/>
            </w:tcBorders>
            <w:shd w:val="clear" w:color="000000" w:fill="F2F2F2"/>
            <w:noWrap/>
            <w:vAlign w:val="center"/>
            <w:hideMark/>
          </w:tcPr>
          <w:p w14:paraId="6F93093D"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1051</w:t>
            </w:r>
          </w:p>
        </w:tc>
      </w:tr>
      <w:tr w:rsidR="00211C4C" w:rsidRPr="00211C4C" w14:paraId="6F0506AF" w14:textId="77777777" w:rsidTr="00211C4C">
        <w:trPr>
          <w:trHeight w:val="308"/>
        </w:trPr>
        <w:tc>
          <w:tcPr>
            <w:tcW w:w="1490" w:type="dxa"/>
            <w:tcBorders>
              <w:top w:val="nil"/>
              <w:left w:val="single" w:sz="4" w:space="0" w:color="auto"/>
              <w:bottom w:val="single" w:sz="4" w:space="0" w:color="auto"/>
              <w:right w:val="single" w:sz="4" w:space="0" w:color="auto"/>
            </w:tcBorders>
            <w:shd w:val="clear" w:color="000000" w:fill="F2F2F2"/>
            <w:noWrap/>
            <w:vAlign w:val="center"/>
            <w:hideMark/>
          </w:tcPr>
          <w:p w14:paraId="1964343E"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2015</w:t>
            </w:r>
          </w:p>
        </w:tc>
        <w:tc>
          <w:tcPr>
            <w:tcW w:w="3421" w:type="dxa"/>
            <w:tcBorders>
              <w:top w:val="nil"/>
              <w:left w:val="nil"/>
              <w:bottom w:val="single" w:sz="4" w:space="0" w:color="auto"/>
              <w:right w:val="single" w:sz="4" w:space="0" w:color="auto"/>
            </w:tcBorders>
            <w:shd w:val="clear" w:color="000000" w:fill="F2F2F2"/>
            <w:noWrap/>
            <w:vAlign w:val="center"/>
            <w:hideMark/>
          </w:tcPr>
          <w:p w14:paraId="3434F76E"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1024</w:t>
            </w:r>
          </w:p>
        </w:tc>
      </w:tr>
      <w:tr w:rsidR="00211C4C" w:rsidRPr="00211C4C" w14:paraId="2E224C1A" w14:textId="77777777" w:rsidTr="00211C4C">
        <w:trPr>
          <w:trHeight w:val="308"/>
        </w:trPr>
        <w:tc>
          <w:tcPr>
            <w:tcW w:w="1490" w:type="dxa"/>
            <w:tcBorders>
              <w:top w:val="nil"/>
              <w:left w:val="single" w:sz="4" w:space="0" w:color="auto"/>
              <w:bottom w:val="single" w:sz="4" w:space="0" w:color="auto"/>
              <w:right w:val="single" w:sz="4" w:space="0" w:color="auto"/>
            </w:tcBorders>
            <w:shd w:val="clear" w:color="000000" w:fill="F2F2F2"/>
            <w:noWrap/>
            <w:vAlign w:val="center"/>
            <w:hideMark/>
          </w:tcPr>
          <w:p w14:paraId="2EDE4B9B"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2016</w:t>
            </w:r>
          </w:p>
        </w:tc>
        <w:tc>
          <w:tcPr>
            <w:tcW w:w="3421" w:type="dxa"/>
            <w:tcBorders>
              <w:top w:val="nil"/>
              <w:left w:val="nil"/>
              <w:bottom w:val="single" w:sz="4" w:space="0" w:color="auto"/>
              <w:right w:val="single" w:sz="4" w:space="0" w:color="auto"/>
            </w:tcBorders>
            <w:shd w:val="clear" w:color="000000" w:fill="F2F2F2"/>
            <w:noWrap/>
            <w:vAlign w:val="center"/>
            <w:hideMark/>
          </w:tcPr>
          <w:p w14:paraId="21073FAB"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1027</w:t>
            </w:r>
          </w:p>
        </w:tc>
      </w:tr>
      <w:tr w:rsidR="00211C4C" w:rsidRPr="00211C4C" w14:paraId="5628BEC8" w14:textId="77777777" w:rsidTr="00211C4C">
        <w:trPr>
          <w:trHeight w:val="308"/>
        </w:trPr>
        <w:tc>
          <w:tcPr>
            <w:tcW w:w="1490" w:type="dxa"/>
            <w:tcBorders>
              <w:top w:val="nil"/>
              <w:left w:val="single" w:sz="4" w:space="0" w:color="auto"/>
              <w:bottom w:val="single" w:sz="4" w:space="0" w:color="auto"/>
              <w:right w:val="single" w:sz="4" w:space="0" w:color="auto"/>
            </w:tcBorders>
            <w:shd w:val="clear" w:color="000000" w:fill="F2F2F2"/>
            <w:noWrap/>
            <w:vAlign w:val="center"/>
            <w:hideMark/>
          </w:tcPr>
          <w:p w14:paraId="74CE5822"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2017</w:t>
            </w:r>
          </w:p>
        </w:tc>
        <w:tc>
          <w:tcPr>
            <w:tcW w:w="3421" w:type="dxa"/>
            <w:tcBorders>
              <w:top w:val="nil"/>
              <w:left w:val="nil"/>
              <w:bottom w:val="single" w:sz="4" w:space="0" w:color="auto"/>
              <w:right w:val="single" w:sz="4" w:space="0" w:color="auto"/>
            </w:tcBorders>
            <w:shd w:val="clear" w:color="000000" w:fill="F2F2F2"/>
            <w:noWrap/>
            <w:vAlign w:val="center"/>
            <w:hideMark/>
          </w:tcPr>
          <w:p w14:paraId="2B1816A0"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1086</w:t>
            </w:r>
          </w:p>
        </w:tc>
      </w:tr>
      <w:tr w:rsidR="00211C4C" w:rsidRPr="00211C4C" w14:paraId="3F471997" w14:textId="77777777" w:rsidTr="00211C4C">
        <w:trPr>
          <w:trHeight w:val="308"/>
        </w:trPr>
        <w:tc>
          <w:tcPr>
            <w:tcW w:w="1490" w:type="dxa"/>
            <w:tcBorders>
              <w:top w:val="nil"/>
              <w:left w:val="single" w:sz="4" w:space="0" w:color="auto"/>
              <w:bottom w:val="single" w:sz="4" w:space="0" w:color="auto"/>
              <w:right w:val="single" w:sz="4" w:space="0" w:color="auto"/>
            </w:tcBorders>
            <w:shd w:val="clear" w:color="000000" w:fill="F2F2F2"/>
            <w:noWrap/>
            <w:vAlign w:val="center"/>
            <w:hideMark/>
          </w:tcPr>
          <w:p w14:paraId="742BE382"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2018</w:t>
            </w:r>
          </w:p>
        </w:tc>
        <w:tc>
          <w:tcPr>
            <w:tcW w:w="3421" w:type="dxa"/>
            <w:tcBorders>
              <w:top w:val="nil"/>
              <w:left w:val="nil"/>
              <w:bottom w:val="single" w:sz="4" w:space="0" w:color="auto"/>
              <w:right w:val="single" w:sz="4" w:space="0" w:color="auto"/>
            </w:tcBorders>
            <w:shd w:val="clear" w:color="000000" w:fill="F2F2F2"/>
            <w:noWrap/>
            <w:vAlign w:val="center"/>
            <w:hideMark/>
          </w:tcPr>
          <w:p w14:paraId="52C3DECC" w14:textId="77777777" w:rsidR="00211C4C" w:rsidRPr="00211C4C" w:rsidRDefault="00211C4C" w:rsidP="00211C4C">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1102</w:t>
            </w:r>
          </w:p>
        </w:tc>
      </w:tr>
      <w:tr w:rsidR="00211C4C" w:rsidRPr="00211C4C" w14:paraId="18476208" w14:textId="77777777" w:rsidTr="00211C4C">
        <w:trPr>
          <w:trHeight w:val="308"/>
        </w:trPr>
        <w:tc>
          <w:tcPr>
            <w:tcW w:w="1490"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25AD9BC3" w14:textId="77777777" w:rsidR="00211C4C" w:rsidRPr="00211C4C" w:rsidRDefault="00211C4C" w:rsidP="00211C4C">
            <w:pPr>
              <w:spacing w:line="240" w:lineRule="auto"/>
              <w:jc w:val="center"/>
              <w:rPr>
                <w:rFonts w:eastAsia="Times New Roman"/>
                <w:b/>
                <w:bCs/>
                <w:color w:val="FFFFFF"/>
                <w:sz w:val="20"/>
                <w:szCs w:val="20"/>
                <w:lang w:val="en-US"/>
              </w:rPr>
            </w:pPr>
            <w:r w:rsidRPr="00211C4C">
              <w:rPr>
                <w:rFonts w:eastAsia="Times New Roman"/>
                <w:b/>
                <w:bCs/>
                <w:color w:val="FFFFFF"/>
                <w:sz w:val="20"/>
                <w:szCs w:val="20"/>
                <w:lang w:val="en-US"/>
              </w:rPr>
              <w:t>Grand Total</w:t>
            </w:r>
          </w:p>
        </w:tc>
        <w:tc>
          <w:tcPr>
            <w:tcW w:w="3421"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103D3C85" w14:textId="77777777" w:rsidR="00211C4C" w:rsidRPr="00211C4C" w:rsidRDefault="00211C4C" w:rsidP="00211C4C">
            <w:pPr>
              <w:spacing w:line="240" w:lineRule="auto"/>
              <w:jc w:val="center"/>
              <w:rPr>
                <w:rFonts w:eastAsia="Times New Roman"/>
                <w:b/>
                <w:bCs/>
                <w:color w:val="FFFFFF"/>
                <w:sz w:val="20"/>
                <w:szCs w:val="20"/>
                <w:lang w:val="en-US"/>
              </w:rPr>
            </w:pPr>
            <w:r w:rsidRPr="00211C4C">
              <w:rPr>
                <w:rFonts w:eastAsia="Times New Roman"/>
                <w:b/>
                <w:bCs/>
                <w:color w:val="FFFFFF"/>
                <w:sz w:val="20"/>
                <w:szCs w:val="20"/>
                <w:lang w:val="en-US"/>
              </w:rPr>
              <w:t>9551</w:t>
            </w:r>
          </w:p>
        </w:tc>
      </w:tr>
    </w:tbl>
    <w:p w14:paraId="4D07AB84" w14:textId="77777777" w:rsidR="00E16ADC" w:rsidRPr="009D6A73" w:rsidRDefault="00E16ADC" w:rsidP="009D24D6">
      <w:pPr>
        <w:ind w:left="720"/>
        <w:jc w:val="both"/>
        <w:rPr>
          <w:rFonts w:ascii="Calibri" w:eastAsia="Calibri" w:hAnsi="Calibri" w:cs="Times New Roman"/>
          <w:kern w:val="2"/>
          <w:lang w:val="en-US"/>
          <w14:ligatures w14:val="standardContextual"/>
        </w:rPr>
      </w:pPr>
      <w:r w:rsidRPr="009D6A73">
        <w:rPr>
          <w:lang w:val="en-US"/>
        </w:rPr>
        <w:fldChar w:fldCharType="begin"/>
      </w:r>
      <w:r w:rsidRPr="009D6A73">
        <w:rPr>
          <w:lang w:val="en-US"/>
        </w:rPr>
        <w:instrText xml:space="preserve"> LINK Excel.Sheet.12 "D:\\Zomato Project\\Template (Zomato) - Answer.xlsx" "Q-7 I Objective!R7C2:R17C3" \a \f 5 \h  \* MERGEFORMAT </w:instrText>
      </w:r>
      <w:r w:rsidRPr="009D6A73">
        <w:rPr>
          <w:lang w:val="en-US"/>
        </w:rPr>
        <w:fldChar w:fldCharType="separate"/>
      </w:r>
    </w:p>
    <w:p w14:paraId="1C23464E" w14:textId="77777777" w:rsidR="00211C4C" w:rsidRPr="009D6A73" w:rsidRDefault="00E16ADC" w:rsidP="009D24D6">
      <w:pPr>
        <w:jc w:val="both"/>
        <w:rPr>
          <w:lang w:val="en-US"/>
        </w:rPr>
      </w:pPr>
      <w:r w:rsidRPr="009D6A73">
        <w:rPr>
          <w:lang w:val="en-US"/>
        </w:rPr>
        <w:fldChar w:fldCharType="end"/>
      </w:r>
    </w:p>
    <w:p w14:paraId="27D01A46" w14:textId="27023E78" w:rsidR="00031B91" w:rsidRPr="009D6A73" w:rsidRDefault="003D69EE" w:rsidP="009D24D6">
      <w:pPr>
        <w:jc w:val="both"/>
        <w:rPr>
          <w:lang w:val="en-US"/>
        </w:rPr>
      </w:pPr>
      <w:r w:rsidRPr="009D6A73">
        <w:rPr>
          <w:lang w:val="en-US"/>
        </w:rPr>
        <w:br w:type="textWrapping" w:clear="all"/>
      </w:r>
    </w:p>
    <w:p w14:paraId="616D9B6E" w14:textId="77777777" w:rsidR="00031B91" w:rsidRPr="009D6A73" w:rsidRDefault="00031B91" w:rsidP="009D24D6">
      <w:pPr>
        <w:numPr>
          <w:ilvl w:val="0"/>
          <w:numId w:val="3"/>
        </w:numPr>
        <w:jc w:val="both"/>
        <w:rPr>
          <w:lang w:val="en-US"/>
        </w:rPr>
      </w:pPr>
      <w:r w:rsidRPr="00211C4C">
        <w:rPr>
          <w:b/>
          <w:bCs/>
          <w:color w:val="595959" w:themeColor="text1" w:themeTint="A6"/>
          <w:lang w:val="en-US"/>
        </w:rPr>
        <w:t>Charts:</w:t>
      </w:r>
      <w:r w:rsidRPr="00211C4C">
        <w:rPr>
          <w:color w:val="595959" w:themeColor="text1" w:themeTint="A6"/>
          <w:lang w:val="en-US"/>
        </w:rPr>
        <w:t xml:space="preserve"> A column chart representing the Year-wise number of Restaurants opened</w:t>
      </w:r>
      <w:r w:rsidRPr="009D6A73">
        <w:rPr>
          <w:lang w:val="en-US"/>
        </w:rPr>
        <w:t xml:space="preserve">. </w:t>
      </w:r>
    </w:p>
    <w:p w14:paraId="3CA6CCE6" w14:textId="77777777" w:rsidR="00031B91" w:rsidRPr="009D6A73" w:rsidRDefault="00031B91" w:rsidP="009D24D6">
      <w:pPr>
        <w:ind w:left="720"/>
        <w:jc w:val="both"/>
        <w:rPr>
          <w:lang w:val="en-US"/>
        </w:rPr>
      </w:pPr>
    </w:p>
    <w:p w14:paraId="5B2584FD" w14:textId="1F4AC046" w:rsidR="00031B91" w:rsidRPr="009D6A73" w:rsidRDefault="00151E34" w:rsidP="009D24D6">
      <w:pPr>
        <w:ind w:left="720"/>
        <w:jc w:val="both"/>
        <w:rPr>
          <w:lang w:val="en-US"/>
        </w:rPr>
      </w:pPr>
      <w:r w:rsidRPr="009D6A73">
        <w:rPr>
          <w:noProof/>
        </w:rPr>
        <w:drawing>
          <wp:inline distT="0" distB="0" distL="0" distR="0" wp14:anchorId="11BF0DAE" wp14:editId="69315441">
            <wp:extent cx="4815840" cy="2095500"/>
            <wp:effectExtent l="0" t="0" r="3810" b="0"/>
            <wp:docPr id="1500514147" name="Chart 1">
              <a:extLst xmlns:a="http://schemas.openxmlformats.org/drawingml/2006/main">
                <a:ext uri="{FF2B5EF4-FFF2-40B4-BE49-F238E27FC236}">
                  <a16:creationId xmlns:a16="http://schemas.microsoft.com/office/drawing/2014/main" id="{B63227F3-5351-2D23-BB22-3418A6171C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2E4E3F6" w14:textId="77777777" w:rsidR="00031B91" w:rsidRPr="009D6A73" w:rsidRDefault="00031B91" w:rsidP="009D24D6">
      <w:pPr>
        <w:ind w:left="720"/>
        <w:jc w:val="both"/>
        <w:rPr>
          <w:lang w:val="en-US"/>
        </w:rPr>
      </w:pPr>
    </w:p>
    <w:p w14:paraId="7E9ED46E" w14:textId="20A6C08C" w:rsidR="00031B91" w:rsidRPr="00211C4C" w:rsidRDefault="00031B91" w:rsidP="009D24D6">
      <w:pPr>
        <w:numPr>
          <w:ilvl w:val="0"/>
          <w:numId w:val="3"/>
        </w:numPr>
        <w:jc w:val="both"/>
        <w:rPr>
          <w:color w:val="595959" w:themeColor="text1" w:themeTint="A6"/>
          <w:lang w:val="en-US"/>
        </w:rPr>
      </w:pPr>
      <w:r w:rsidRPr="00211C4C">
        <w:rPr>
          <w:b/>
          <w:bCs/>
          <w:color w:val="595959" w:themeColor="text1" w:themeTint="A6"/>
          <w:lang w:val="en-US"/>
        </w:rPr>
        <w:t>Description:</w:t>
      </w:r>
      <w:r w:rsidRPr="00211C4C">
        <w:rPr>
          <w:color w:val="595959" w:themeColor="text1" w:themeTint="A6"/>
          <w:lang w:val="en-US"/>
        </w:rPr>
        <w:t xml:space="preserve"> The table &amp; the Chart represent the Numbers of restaurants opened per year.</w:t>
      </w:r>
    </w:p>
    <w:p w14:paraId="75BBCC26" w14:textId="77777777" w:rsidR="00E16ADC" w:rsidRPr="009D6A73" w:rsidRDefault="00E16ADC" w:rsidP="009D24D6">
      <w:pPr>
        <w:jc w:val="both"/>
      </w:pPr>
    </w:p>
    <w:p w14:paraId="4093B222" w14:textId="77777777" w:rsidR="00E16ADC" w:rsidRPr="009D6A73" w:rsidRDefault="00E16ADC" w:rsidP="009D24D6">
      <w:pPr>
        <w:jc w:val="both"/>
      </w:pPr>
    </w:p>
    <w:p w14:paraId="7D25A494" w14:textId="77777777" w:rsidR="00E16ADC" w:rsidRPr="00211C4C" w:rsidRDefault="00E16ADC" w:rsidP="009D24D6">
      <w:pPr>
        <w:jc w:val="both"/>
        <w:rPr>
          <w:color w:val="C00000"/>
          <w:lang w:val="en-US"/>
        </w:rPr>
      </w:pPr>
      <w:r w:rsidRPr="00211C4C">
        <w:rPr>
          <w:b/>
          <w:bCs/>
          <w:color w:val="C00000"/>
          <w:lang w:val="en-US"/>
        </w:rPr>
        <w:t>Question 8:</w:t>
      </w:r>
      <w:r w:rsidRPr="00211C4C">
        <w:rPr>
          <w:color w:val="C00000"/>
          <w:lang w:val="en-US"/>
        </w:rPr>
        <w:t xml:space="preserve"> What is the total number of restaurants in India in the price range of 4?</w:t>
      </w:r>
    </w:p>
    <w:p w14:paraId="2827C6FD" w14:textId="77777777" w:rsidR="00E16ADC" w:rsidRPr="00211C4C" w:rsidRDefault="00E16ADC" w:rsidP="009D24D6">
      <w:pPr>
        <w:jc w:val="both"/>
        <w:rPr>
          <w:b/>
          <w:bCs/>
          <w:color w:val="595959" w:themeColor="text1" w:themeTint="A6"/>
          <w:lang w:val="en-US"/>
        </w:rPr>
      </w:pPr>
      <w:r w:rsidRPr="00211C4C">
        <w:rPr>
          <w:b/>
          <w:bCs/>
          <w:color w:val="595959" w:themeColor="text1" w:themeTint="A6"/>
          <w:lang w:val="en-US"/>
        </w:rPr>
        <w:t>Solution:</w:t>
      </w:r>
    </w:p>
    <w:p w14:paraId="1909B041" w14:textId="77777777" w:rsidR="00E16ADC" w:rsidRPr="00211C4C" w:rsidRDefault="00E16ADC" w:rsidP="009D24D6">
      <w:pPr>
        <w:jc w:val="both"/>
        <w:rPr>
          <w:b/>
          <w:bCs/>
          <w:color w:val="595959" w:themeColor="text1" w:themeTint="A6"/>
          <w:lang w:val="en-US"/>
        </w:rPr>
      </w:pPr>
    </w:p>
    <w:p w14:paraId="23BB6703" w14:textId="01FAD14F" w:rsidR="00E16ADC" w:rsidRPr="00211C4C" w:rsidRDefault="00E16ADC" w:rsidP="009D24D6">
      <w:pPr>
        <w:jc w:val="both"/>
        <w:rPr>
          <w:color w:val="595959" w:themeColor="text1" w:themeTint="A6"/>
          <w:lang w:val="en-US"/>
        </w:rPr>
      </w:pPr>
      <w:r w:rsidRPr="00211C4C">
        <w:rPr>
          <w:color w:val="595959" w:themeColor="text1" w:themeTint="A6"/>
          <w:lang w:val="en-US"/>
        </w:rPr>
        <w:t xml:space="preserve"> </w:t>
      </w:r>
      <w:r w:rsidRPr="00211C4C">
        <w:rPr>
          <w:b/>
          <w:bCs/>
          <w:color w:val="595959" w:themeColor="text1" w:themeTint="A6"/>
          <w:lang w:val="en-US"/>
        </w:rPr>
        <w:t>Final Answer:</w:t>
      </w:r>
      <w:r w:rsidRPr="00211C4C">
        <w:rPr>
          <w:color w:val="595959" w:themeColor="text1" w:themeTint="A6"/>
          <w:lang w:val="en-US"/>
        </w:rPr>
        <w:t xml:space="preserve"> </w:t>
      </w:r>
      <w:r w:rsidR="00CF00F3" w:rsidRPr="00211C4C">
        <w:rPr>
          <w:color w:val="595959" w:themeColor="text1" w:themeTint="A6"/>
          <w:lang w:val="en-US"/>
        </w:rPr>
        <w:t xml:space="preserve">The total number of restaurants in India in the price range of 4 is </w:t>
      </w:r>
      <w:r w:rsidR="00CF00F3" w:rsidRPr="00211C4C">
        <w:rPr>
          <w:b/>
          <w:bCs/>
          <w:color w:val="595959" w:themeColor="text1" w:themeTint="A6"/>
          <w:lang w:val="en-US"/>
        </w:rPr>
        <w:t>388</w:t>
      </w:r>
      <w:r w:rsidR="00CF00F3" w:rsidRPr="00211C4C">
        <w:rPr>
          <w:color w:val="595959" w:themeColor="text1" w:themeTint="A6"/>
          <w:lang w:val="en-US"/>
        </w:rPr>
        <w:t>.</w:t>
      </w:r>
    </w:p>
    <w:p w14:paraId="30A33CA6" w14:textId="77777777" w:rsidR="00CF00F3" w:rsidRPr="00211C4C" w:rsidRDefault="00CF00F3" w:rsidP="009D24D6">
      <w:pPr>
        <w:jc w:val="both"/>
        <w:rPr>
          <w:color w:val="595959" w:themeColor="text1" w:themeTint="A6"/>
          <w:lang w:val="en-US"/>
        </w:rPr>
      </w:pPr>
    </w:p>
    <w:p w14:paraId="07F03598" w14:textId="77777777" w:rsidR="00CF00F3" w:rsidRPr="00211C4C" w:rsidRDefault="00CF00F3" w:rsidP="009D24D6">
      <w:pPr>
        <w:jc w:val="both"/>
        <w:rPr>
          <w:color w:val="595959" w:themeColor="text1" w:themeTint="A6"/>
          <w:lang w:val="en-US"/>
        </w:rPr>
      </w:pPr>
    </w:p>
    <w:p w14:paraId="676B96CF" w14:textId="77777777" w:rsidR="00E16ADC" w:rsidRPr="00211C4C" w:rsidRDefault="00E16ADC" w:rsidP="009D24D6">
      <w:pPr>
        <w:jc w:val="both"/>
        <w:rPr>
          <w:color w:val="595959" w:themeColor="text1" w:themeTint="A6"/>
          <w:lang w:val="en-US"/>
        </w:rPr>
      </w:pPr>
      <w:r w:rsidRPr="00211C4C">
        <w:rPr>
          <w:color w:val="595959" w:themeColor="text1" w:themeTint="A6"/>
          <w:lang w:val="en-US"/>
        </w:rPr>
        <w:t xml:space="preserve"> </w:t>
      </w:r>
      <w:r w:rsidRPr="00211C4C">
        <w:rPr>
          <w:b/>
          <w:bCs/>
          <w:color w:val="595959" w:themeColor="text1" w:themeTint="A6"/>
          <w:lang w:val="en-US"/>
        </w:rPr>
        <w:t>Approach:</w:t>
      </w:r>
      <w:r w:rsidRPr="00211C4C">
        <w:rPr>
          <w:color w:val="595959" w:themeColor="text1" w:themeTint="A6"/>
          <w:lang w:val="en-US"/>
        </w:rPr>
        <w:t xml:space="preserve"> I filtered the main data specifically for the country "India" and looked for the "Price Range" value of 4 using a Pivot Table. I also used the COUNTIFS function which identify that only 388 out of 8,652 Indian restaurants are in this Price Range. </w:t>
      </w:r>
    </w:p>
    <w:p w14:paraId="2585704C" w14:textId="77777777" w:rsidR="00E16ADC" w:rsidRPr="00211C4C" w:rsidRDefault="00E16ADC" w:rsidP="009D24D6">
      <w:pPr>
        <w:jc w:val="both"/>
        <w:rPr>
          <w:color w:val="595959" w:themeColor="text1" w:themeTint="A6"/>
          <w:lang w:val="en-US"/>
        </w:rPr>
      </w:pPr>
    </w:p>
    <w:p w14:paraId="0B31D912" w14:textId="0B573751" w:rsidR="00E16ADC" w:rsidRPr="00211C4C" w:rsidRDefault="00E16ADC" w:rsidP="009D24D6">
      <w:pPr>
        <w:jc w:val="both"/>
        <w:rPr>
          <w:color w:val="595959" w:themeColor="text1" w:themeTint="A6"/>
          <w:lang w:val="en-US"/>
        </w:rPr>
      </w:pPr>
      <w:r w:rsidRPr="00211C4C">
        <w:rPr>
          <w:b/>
          <w:bCs/>
          <w:color w:val="595959" w:themeColor="text1" w:themeTint="A6"/>
          <w:lang w:val="en-US"/>
        </w:rPr>
        <w:t>Charts &amp; Tables:</w:t>
      </w:r>
    </w:p>
    <w:p w14:paraId="126149A1" w14:textId="410637ED" w:rsidR="00E16ADC" w:rsidRPr="00211C4C" w:rsidRDefault="00E16ADC" w:rsidP="009D24D6">
      <w:pPr>
        <w:numPr>
          <w:ilvl w:val="0"/>
          <w:numId w:val="4"/>
        </w:numPr>
        <w:jc w:val="both"/>
        <w:rPr>
          <w:color w:val="595959" w:themeColor="text1" w:themeTint="A6"/>
          <w:lang w:val="en-US"/>
        </w:rPr>
      </w:pPr>
      <w:r w:rsidRPr="00211C4C">
        <w:rPr>
          <w:b/>
          <w:bCs/>
          <w:color w:val="595959" w:themeColor="text1" w:themeTint="A6"/>
          <w:lang w:val="en-US"/>
        </w:rPr>
        <w:t>Table Name:</w:t>
      </w:r>
      <w:r w:rsidRPr="00211C4C">
        <w:rPr>
          <w:color w:val="595959" w:themeColor="text1" w:themeTint="A6"/>
          <w:lang w:val="en-US"/>
        </w:rPr>
        <w:t xml:space="preserve"> </w:t>
      </w:r>
      <w:r w:rsidR="00CF00F3" w:rsidRPr="00211C4C">
        <w:rPr>
          <w:color w:val="595959" w:themeColor="text1" w:themeTint="A6"/>
          <w:lang w:val="en-US"/>
        </w:rPr>
        <w:t xml:space="preserve">Price Range-wise number of Restaurants in </w:t>
      </w:r>
      <w:proofErr w:type="spellStart"/>
      <w:r w:rsidR="00CF00F3" w:rsidRPr="00211C4C">
        <w:rPr>
          <w:color w:val="595959" w:themeColor="text1" w:themeTint="A6"/>
          <w:lang w:val="en-US"/>
        </w:rPr>
        <w:t>Inida</w:t>
      </w:r>
      <w:proofErr w:type="spellEnd"/>
    </w:p>
    <w:p w14:paraId="395260E8" w14:textId="77777777" w:rsidR="00E16ADC" w:rsidRPr="009D6A73" w:rsidRDefault="00E16ADC" w:rsidP="009D24D6">
      <w:pPr>
        <w:ind w:left="720"/>
        <w:jc w:val="both"/>
        <w:rPr>
          <w:rFonts w:ascii="Calibri" w:eastAsia="Calibri" w:hAnsi="Calibri" w:cs="Times New Roman"/>
          <w:kern w:val="2"/>
          <w:lang w:val="en-US"/>
          <w14:ligatures w14:val="standardContextual"/>
        </w:rPr>
      </w:pPr>
      <w:r w:rsidRPr="009D6A73">
        <w:rPr>
          <w:lang w:val="en-US"/>
        </w:rPr>
        <w:lastRenderedPageBreak/>
        <w:fldChar w:fldCharType="begin"/>
      </w:r>
      <w:r w:rsidRPr="009D6A73">
        <w:rPr>
          <w:lang w:val="en-US"/>
        </w:rPr>
        <w:instrText xml:space="preserve"> LINK Excel.Sheet.12 "D:\\Zomato Project\\Template (Zomato) - Answer.xlsx" "Q-8 I Objective!R8C4:R14C5" \a \f 5 \h  \* MERGEFORMAT </w:instrText>
      </w:r>
      <w:r w:rsidRPr="009D6A73">
        <w:rPr>
          <w:lang w:val="en-US"/>
        </w:rPr>
        <w:fldChar w:fldCharType="separate"/>
      </w:r>
    </w:p>
    <w:p w14:paraId="79E6A8EA" w14:textId="16B45749" w:rsidR="00845526" w:rsidRDefault="00E16ADC" w:rsidP="00A41B9D">
      <w:pPr>
        <w:ind w:left="720"/>
        <w:jc w:val="both"/>
        <w:rPr>
          <w:lang w:val="en-US"/>
        </w:rPr>
      </w:pPr>
      <w:r w:rsidRPr="009D6A73">
        <w:rPr>
          <w:lang w:val="en-US"/>
        </w:rPr>
        <w:fldChar w:fldCharType="end"/>
      </w:r>
    </w:p>
    <w:tbl>
      <w:tblPr>
        <w:tblpPr w:leftFromText="180" w:rightFromText="180" w:vertAnchor="page" w:horzAnchor="margin" w:tblpXSpec="center" w:tblpY="10993"/>
        <w:tblW w:w="7074" w:type="dxa"/>
        <w:tblLook w:val="04A0" w:firstRow="1" w:lastRow="0" w:firstColumn="1" w:lastColumn="0" w:noHBand="0" w:noVBand="1"/>
      </w:tblPr>
      <w:tblGrid>
        <w:gridCol w:w="3917"/>
        <w:gridCol w:w="3157"/>
      </w:tblGrid>
      <w:tr w:rsidR="00430CC6" w:rsidRPr="00211C4C" w14:paraId="05A2800A" w14:textId="77777777" w:rsidTr="00430CC6">
        <w:trPr>
          <w:trHeight w:val="398"/>
        </w:trPr>
        <w:tc>
          <w:tcPr>
            <w:tcW w:w="3917"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7CB9FC98" w14:textId="77777777" w:rsidR="00430CC6" w:rsidRPr="00211C4C" w:rsidRDefault="00430CC6" w:rsidP="00430CC6">
            <w:pPr>
              <w:spacing w:line="240" w:lineRule="auto"/>
              <w:jc w:val="center"/>
              <w:rPr>
                <w:rFonts w:eastAsia="Times New Roman"/>
                <w:b/>
                <w:bCs/>
                <w:color w:val="F2F2F2"/>
                <w:sz w:val="20"/>
                <w:szCs w:val="20"/>
                <w:lang w:val="en-US"/>
              </w:rPr>
            </w:pPr>
            <w:r w:rsidRPr="00211C4C">
              <w:rPr>
                <w:rFonts w:eastAsia="Times New Roman"/>
                <w:b/>
                <w:bCs/>
                <w:color w:val="F2F2F2"/>
                <w:sz w:val="20"/>
                <w:szCs w:val="20"/>
                <w:lang w:val="en-US"/>
              </w:rPr>
              <w:t>Price Range in India</w:t>
            </w:r>
          </w:p>
        </w:tc>
        <w:tc>
          <w:tcPr>
            <w:tcW w:w="3157"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061C457D" w14:textId="77777777" w:rsidR="00430CC6" w:rsidRPr="00211C4C" w:rsidRDefault="00430CC6" w:rsidP="00430CC6">
            <w:pPr>
              <w:spacing w:line="240" w:lineRule="auto"/>
              <w:jc w:val="center"/>
              <w:rPr>
                <w:rFonts w:eastAsia="Times New Roman"/>
                <w:b/>
                <w:bCs/>
                <w:color w:val="F2F2F2"/>
                <w:sz w:val="20"/>
                <w:szCs w:val="20"/>
                <w:lang w:val="en-US"/>
              </w:rPr>
            </w:pPr>
            <w:r w:rsidRPr="00211C4C">
              <w:rPr>
                <w:rFonts w:eastAsia="Times New Roman"/>
                <w:b/>
                <w:bCs/>
                <w:color w:val="F2F2F2"/>
                <w:sz w:val="20"/>
                <w:szCs w:val="20"/>
                <w:lang w:val="en-US"/>
              </w:rPr>
              <w:t>Number Restaurants</w:t>
            </w:r>
          </w:p>
        </w:tc>
      </w:tr>
      <w:tr w:rsidR="00430CC6" w:rsidRPr="00211C4C" w14:paraId="78F4B370" w14:textId="77777777" w:rsidTr="00430CC6">
        <w:trPr>
          <w:trHeight w:val="398"/>
        </w:trPr>
        <w:tc>
          <w:tcPr>
            <w:tcW w:w="391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616B8E1" w14:textId="77777777" w:rsidR="00430CC6" w:rsidRPr="00211C4C" w:rsidRDefault="00430CC6" w:rsidP="00430CC6">
            <w:pPr>
              <w:spacing w:line="240" w:lineRule="auto"/>
              <w:jc w:val="center"/>
              <w:rPr>
                <w:rFonts w:eastAsia="Times New Roman"/>
                <w:b/>
                <w:bCs/>
                <w:color w:val="000000"/>
                <w:sz w:val="20"/>
                <w:szCs w:val="20"/>
                <w:lang w:val="en-US"/>
              </w:rPr>
            </w:pPr>
            <w:r w:rsidRPr="00211C4C">
              <w:rPr>
                <w:rFonts w:eastAsia="Times New Roman"/>
                <w:b/>
                <w:bCs/>
                <w:color w:val="000000"/>
                <w:sz w:val="20"/>
                <w:szCs w:val="20"/>
                <w:lang w:val="en-US"/>
              </w:rPr>
              <w:t>India</w:t>
            </w:r>
          </w:p>
        </w:tc>
        <w:tc>
          <w:tcPr>
            <w:tcW w:w="31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0BF60E2" w14:textId="77777777" w:rsidR="00430CC6" w:rsidRPr="00211C4C" w:rsidRDefault="00430CC6" w:rsidP="00430CC6">
            <w:pPr>
              <w:spacing w:line="240" w:lineRule="auto"/>
              <w:jc w:val="center"/>
              <w:rPr>
                <w:rFonts w:eastAsia="Times New Roman"/>
                <w:b/>
                <w:bCs/>
                <w:color w:val="000000"/>
                <w:sz w:val="20"/>
                <w:szCs w:val="20"/>
                <w:lang w:val="en-US"/>
              </w:rPr>
            </w:pPr>
            <w:r w:rsidRPr="00211C4C">
              <w:rPr>
                <w:rFonts w:eastAsia="Times New Roman"/>
                <w:b/>
                <w:bCs/>
                <w:color w:val="000000"/>
                <w:sz w:val="20"/>
                <w:szCs w:val="20"/>
                <w:lang w:val="en-US"/>
              </w:rPr>
              <w:t>8652</w:t>
            </w:r>
          </w:p>
        </w:tc>
      </w:tr>
      <w:tr w:rsidR="00430CC6" w:rsidRPr="00211C4C" w14:paraId="6842295F" w14:textId="77777777" w:rsidTr="00430CC6">
        <w:trPr>
          <w:trHeight w:val="398"/>
        </w:trPr>
        <w:tc>
          <w:tcPr>
            <w:tcW w:w="3917" w:type="dxa"/>
            <w:tcBorders>
              <w:top w:val="nil"/>
              <w:left w:val="single" w:sz="4" w:space="0" w:color="auto"/>
              <w:bottom w:val="single" w:sz="4" w:space="0" w:color="auto"/>
              <w:right w:val="single" w:sz="4" w:space="0" w:color="auto"/>
            </w:tcBorders>
            <w:shd w:val="clear" w:color="000000" w:fill="F2F2F2"/>
            <w:noWrap/>
            <w:vAlign w:val="center"/>
            <w:hideMark/>
          </w:tcPr>
          <w:p w14:paraId="5E94BAE9" w14:textId="77777777" w:rsidR="00430CC6" w:rsidRPr="00211C4C" w:rsidRDefault="00430CC6" w:rsidP="00430CC6">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1</w:t>
            </w:r>
          </w:p>
        </w:tc>
        <w:tc>
          <w:tcPr>
            <w:tcW w:w="3157" w:type="dxa"/>
            <w:tcBorders>
              <w:top w:val="nil"/>
              <w:left w:val="nil"/>
              <w:bottom w:val="single" w:sz="4" w:space="0" w:color="auto"/>
              <w:right w:val="single" w:sz="4" w:space="0" w:color="auto"/>
            </w:tcBorders>
            <w:shd w:val="clear" w:color="000000" w:fill="F2F2F2"/>
            <w:noWrap/>
            <w:vAlign w:val="center"/>
            <w:hideMark/>
          </w:tcPr>
          <w:p w14:paraId="0AD353CA" w14:textId="77777777" w:rsidR="00430CC6" w:rsidRPr="00211C4C" w:rsidRDefault="00430CC6" w:rsidP="00430CC6">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4295</w:t>
            </w:r>
          </w:p>
        </w:tc>
      </w:tr>
      <w:tr w:rsidR="00430CC6" w:rsidRPr="00211C4C" w14:paraId="3D8B84A6" w14:textId="77777777" w:rsidTr="00430CC6">
        <w:trPr>
          <w:trHeight w:val="398"/>
        </w:trPr>
        <w:tc>
          <w:tcPr>
            <w:tcW w:w="3917" w:type="dxa"/>
            <w:tcBorders>
              <w:top w:val="nil"/>
              <w:left w:val="single" w:sz="4" w:space="0" w:color="auto"/>
              <w:bottom w:val="single" w:sz="4" w:space="0" w:color="auto"/>
              <w:right w:val="single" w:sz="4" w:space="0" w:color="auto"/>
            </w:tcBorders>
            <w:shd w:val="clear" w:color="000000" w:fill="F2F2F2"/>
            <w:noWrap/>
            <w:vAlign w:val="center"/>
            <w:hideMark/>
          </w:tcPr>
          <w:p w14:paraId="4D3A1C2B" w14:textId="77777777" w:rsidR="00430CC6" w:rsidRPr="00211C4C" w:rsidRDefault="00430CC6" w:rsidP="00430CC6">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2</w:t>
            </w:r>
          </w:p>
        </w:tc>
        <w:tc>
          <w:tcPr>
            <w:tcW w:w="3157" w:type="dxa"/>
            <w:tcBorders>
              <w:top w:val="nil"/>
              <w:left w:val="nil"/>
              <w:bottom w:val="single" w:sz="4" w:space="0" w:color="auto"/>
              <w:right w:val="single" w:sz="4" w:space="0" w:color="auto"/>
            </w:tcBorders>
            <w:shd w:val="clear" w:color="000000" w:fill="F2F2F2"/>
            <w:noWrap/>
            <w:vAlign w:val="center"/>
            <w:hideMark/>
          </w:tcPr>
          <w:p w14:paraId="495784B9" w14:textId="77777777" w:rsidR="00430CC6" w:rsidRPr="00211C4C" w:rsidRDefault="00430CC6" w:rsidP="00430CC6">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2858</w:t>
            </w:r>
          </w:p>
        </w:tc>
      </w:tr>
      <w:tr w:rsidR="00430CC6" w:rsidRPr="00211C4C" w14:paraId="00C2385A" w14:textId="77777777" w:rsidTr="00430CC6">
        <w:trPr>
          <w:trHeight w:val="398"/>
        </w:trPr>
        <w:tc>
          <w:tcPr>
            <w:tcW w:w="3917" w:type="dxa"/>
            <w:tcBorders>
              <w:top w:val="nil"/>
              <w:left w:val="single" w:sz="4" w:space="0" w:color="auto"/>
              <w:bottom w:val="single" w:sz="4" w:space="0" w:color="auto"/>
              <w:right w:val="single" w:sz="4" w:space="0" w:color="auto"/>
            </w:tcBorders>
            <w:shd w:val="clear" w:color="000000" w:fill="F2F2F2"/>
            <w:noWrap/>
            <w:vAlign w:val="center"/>
            <w:hideMark/>
          </w:tcPr>
          <w:p w14:paraId="2C6CAD2C" w14:textId="77777777" w:rsidR="00430CC6" w:rsidRPr="00211C4C" w:rsidRDefault="00430CC6" w:rsidP="00430CC6">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3</w:t>
            </w:r>
          </w:p>
        </w:tc>
        <w:tc>
          <w:tcPr>
            <w:tcW w:w="3157" w:type="dxa"/>
            <w:tcBorders>
              <w:top w:val="nil"/>
              <w:left w:val="nil"/>
              <w:bottom w:val="single" w:sz="4" w:space="0" w:color="auto"/>
              <w:right w:val="single" w:sz="4" w:space="0" w:color="auto"/>
            </w:tcBorders>
            <w:shd w:val="clear" w:color="000000" w:fill="F2F2F2"/>
            <w:noWrap/>
            <w:vAlign w:val="center"/>
            <w:hideMark/>
          </w:tcPr>
          <w:p w14:paraId="603C34CB" w14:textId="77777777" w:rsidR="00430CC6" w:rsidRPr="00211C4C" w:rsidRDefault="00430CC6" w:rsidP="00430CC6">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1111</w:t>
            </w:r>
          </w:p>
        </w:tc>
      </w:tr>
      <w:tr w:rsidR="00430CC6" w:rsidRPr="00211C4C" w14:paraId="62D0FEF0" w14:textId="77777777" w:rsidTr="00430CC6">
        <w:trPr>
          <w:trHeight w:val="398"/>
        </w:trPr>
        <w:tc>
          <w:tcPr>
            <w:tcW w:w="3917" w:type="dxa"/>
            <w:tcBorders>
              <w:top w:val="nil"/>
              <w:left w:val="single" w:sz="4" w:space="0" w:color="auto"/>
              <w:bottom w:val="single" w:sz="4" w:space="0" w:color="auto"/>
              <w:right w:val="single" w:sz="4" w:space="0" w:color="auto"/>
            </w:tcBorders>
            <w:shd w:val="clear" w:color="000000" w:fill="F2F2F2"/>
            <w:noWrap/>
            <w:vAlign w:val="center"/>
            <w:hideMark/>
          </w:tcPr>
          <w:p w14:paraId="35F877B0" w14:textId="77777777" w:rsidR="00430CC6" w:rsidRPr="00211C4C" w:rsidRDefault="00430CC6" w:rsidP="00430CC6">
            <w:pPr>
              <w:spacing w:line="240" w:lineRule="auto"/>
              <w:jc w:val="center"/>
              <w:rPr>
                <w:rFonts w:eastAsia="Times New Roman"/>
                <w:color w:val="000000"/>
                <w:sz w:val="20"/>
                <w:szCs w:val="20"/>
                <w:lang w:val="en-US"/>
              </w:rPr>
            </w:pPr>
            <w:r w:rsidRPr="00211C4C">
              <w:rPr>
                <w:rFonts w:eastAsia="Times New Roman"/>
                <w:color w:val="000000"/>
                <w:sz w:val="20"/>
                <w:szCs w:val="20"/>
                <w:lang w:val="en-US"/>
              </w:rPr>
              <w:t>4</w:t>
            </w:r>
          </w:p>
        </w:tc>
        <w:tc>
          <w:tcPr>
            <w:tcW w:w="3157" w:type="dxa"/>
            <w:tcBorders>
              <w:top w:val="single" w:sz="4" w:space="0" w:color="auto"/>
              <w:left w:val="single" w:sz="4" w:space="0" w:color="auto"/>
              <w:bottom w:val="single" w:sz="4" w:space="0" w:color="auto"/>
              <w:right w:val="single" w:sz="4" w:space="0" w:color="auto"/>
            </w:tcBorders>
            <w:shd w:val="clear" w:color="000000" w:fill="5A8AC6"/>
            <w:noWrap/>
            <w:vAlign w:val="center"/>
            <w:hideMark/>
          </w:tcPr>
          <w:p w14:paraId="18146E1D" w14:textId="77777777" w:rsidR="00430CC6" w:rsidRPr="00211C4C" w:rsidRDefault="00430CC6" w:rsidP="00430CC6">
            <w:pPr>
              <w:spacing w:line="240" w:lineRule="auto"/>
              <w:jc w:val="center"/>
              <w:rPr>
                <w:rFonts w:eastAsia="Times New Roman"/>
                <w:b/>
                <w:bCs/>
                <w:color w:val="002060"/>
                <w:sz w:val="20"/>
                <w:szCs w:val="20"/>
                <w:lang w:val="en-US"/>
              </w:rPr>
            </w:pPr>
            <w:r w:rsidRPr="00211C4C">
              <w:rPr>
                <w:rFonts w:eastAsia="Times New Roman"/>
                <w:b/>
                <w:bCs/>
                <w:color w:val="002060"/>
                <w:sz w:val="20"/>
                <w:szCs w:val="20"/>
                <w:lang w:val="en-US"/>
              </w:rPr>
              <w:t>388</w:t>
            </w:r>
          </w:p>
        </w:tc>
      </w:tr>
      <w:tr w:rsidR="00430CC6" w:rsidRPr="00211C4C" w14:paraId="5314C558" w14:textId="77777777" w:rsidTr="00430CC6">
        <w:trPr>
          <w:trHeight w:val="398"/>
        </w:trPr>
        <w:tc>
          <w:tcPr>
            <w:tcW w:w="3917"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06D12411" w14:textId="77777777" w:rsidR="00430CC6" w:rsidRPr="00211C4C" w:rsidRDefault="00430CC6" w:rsidP="00430CC6">
            <w:pPr>
              <w:spacing w:line="240" w:lineRule="auto"/>
              <w:jc w:val="center"/>
              <w:rPr>
                <w:rFonts w:eastAsia="Times New Roman"/>
                <w:b/>
                <w:bCs/>
                <w:color w:val="F2F2F2"/>
                <w:sz w:val="20"/>
                <w:szCs w:val="20"/>
                <w:lang w:val="en-US"/>
              </w:rPr>
            </w:pPr>
            <w:r w:rsidRPr="00211C4C">
              <w:rPr>
                <w:rFonts w:eastAsia="Times New Roman"/>
                <w:b/>
                <w:bCs/>
                <w:color w:val="F2F2F2"/>
                <w:sz w:val="20"/>
                <w:szCs w:val="20"/>
                <w:lang w:val="en-US"/>
              </w:rPr>
              <w:t>Grand Total</w:t>
            </w:r>
          </w:p>
        </w:tc>
        <w:tc>
          <w:tcPr>
            <w:tcW w:w="3157"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206162B7" w14:textId="77777777" w:rsidR="00430CC6" w:rsidRPr="00211C4C" w:rsidRDefault="00430CC6" w:rsidP="00430CC6">
            <w:pPr>
              <w:spacing w:line="240" w:lineRule="auto"/>
              <w:jc w:val="center"/>
              <w:rPr>
                <w:rFonts w:eastAsia="Times New Roman"/>
                <w:b/>
                <w:bCs/>
                <w:color w:val="F2F2F2"/>
                <w:sz w:val="20"/>
                <w:szCs w:val="20"/>
                <w:lang w:val="en-US"/>
              </w:rPr>
            </w:pPr>
            <w:r w:rsidRPr="00211C4C">
              <w:rPr>
                <w:rFonts w:eastAsia="Times New Roman"/>
                <w:b/>
                <w:bCs/>
                <w:color w:val="F2F2F2"/>
                <w:sz w:val="20"/>
                <w:szCs w:val="20"/>
                <w:lang w:val="en-US"/>
              </w:rPr>
              <w:t>8652</w:t>
            </w:r>
          </w:p>
        </w:tc>
      </w:tr>
    </w:tbl>
    <w:p w14:paraId="72D4A529" w14:textId="77777777" w:rsidR="00845526" w:rsidRPr="009D6A73" w:rsidRDefault="00845526" w:rsidP="009D24D6">
      <w:pPr>
        <w:ind w:left="720"/>
        <w:jc w:val="both"/>
        <w:rPr>
          <w:lang w:val="en-US"/>
        </w:rPr>
      </w:pPr>
    </w:p>
    <w:p w14:paraId="263D4063" w14:textId="77777777" w:rsidR="00FF0F99" w:rsidRDefault="00FF0F99" w:rsidP="009D24D6">
      <w:pPr>
        <w:ind w:left="720"/>
        <w:jc w:val="both"/>
        <w:rPr>
          <w:noProof/>
        </w:rPr>
      </w:pPr>
    </w:p>
    <w:p w14:paraId="70113C8B" w14:textId="77777777" w:rsidR="006E2284" w:rsidRDefault="006E2284" w:rsidP="009D24D6">
      <w:pPr>
        <w:ind w:left="720"/>
        <w:jc w:val="both"/>
        <w:rPr>
          <w:noProof/>
        </w:rPr>
      </w:pPr>
    </w:p>
    <w:p w14:paraId="76FFE1DF" w14:textId="77777777" w:rsidR="006E2284" w:rsidRDefault="006E2284" w:rsidP="009D24D6">
      <w:pPr>
        <w:ind w:left="720"/>
        <w:jc w:val="both"/>
        <w:rPr>
          <w:noProof/>
        </w:rPr>
      </w:pPr>
    </w:p>
    <w:p w14:paraId="15293FB2" w14:textId="77777777" w:rsidR="006E2284" w:rsidRDefault="006E2284" w:rsidP="009D24D6">
      <w:pPr>
        <w:ind w:left="720"/>
        <w:jc w:val="both"/>
        <w:rPr>
          <w:noProof/>
        </w:rPr>
      </w:pPr>
    </w:p>
    <w:p w14:paraId="61F8B416" w14:textId="77777777" w:rsidR="006E2284" w:rsidRDefault="006E2284" w:rsidP="009D24D6">
      <w:pPr>
        <w:ind w:left="720"/>
        <w:jc w:val="both"/>
        <w:rPr>
          <w:noProof/>
        </w:rPr>
      </w:pPr>
    </w:p>
    <w:p w14:paraId="2C24515F" w14:textId="77777777" w:rsidR="006E2284" w:rsidRDefault="006E2284" w:rsidP="009D24D6">
      <w:pPr>
        <w:ind w:left="720"/>
        <w:jc w:val="both"/>
        <w:rPr>
          <w:noProof/>
        </w:rPr>
      </w:pPr>
    </w:p>
    <w:p w14:paraId="5B86BEEA" w14:textId="77777777" w:rsidR="006E2284" w:rsidRDefault="006E2284" w:rsidP="009D24D6">
      <w:pPr>
        <w:ind w:left="720"/>
        <w:jc w:val="both"/>
        <w:rPr>
          <w:noProof/>
        </w:rPr>
      </w:pPr>
    </w:p>
    <w:p w14:paraId="35EEB221" w14:textId="77777777" w:rsidR="006E2284" w:rsidRDefault="006E2284" w:rsidP="009D24D6">
      <w:pPr>
        <w:ind w:left="720"/>
        <w:jc w:val="both"/>
        <w:rPr>
          <w:noProof/>
        </w:rPr>
      </w:pPr>
    </w:p>
    <w:p w14:paraId="719F59F5" w14:textId="77777777" w:rsidR="006E2284" w:rsidRDefault="006E2284" w:rsidP="009D24D6">
      <w:pPr>
        <w:ind w:left="720"/>
        <w:jc w:val="both"/>
        <w:rPr>
          <w:noProof/>
        </w:rPr>
      </w:pPr>
    </w:p>
    <w:p w14:paraId="5EFE4E9E" w14:textId="77777777" w:rsidR="00430CC6" w:rsidRDefault="00430CC6" w:rsidP="009D24D6">
      <w:pPr>
        <w:ind w:left="720"/>
        <w:jc w:val="both"/>
        <w:rPr>
          <w:noProof/>
        </w:rPr>
      </w:pPr>
    </w:p>
    <w:p w14:paraId="0A7F1016" w14:textId="5EE3AA04" w:rsidR="005B275F" w:rsidRDefault="00151E34" w:rsidP="009D24D6">
      <w:pPr>
        <w:ind w:left="720"/>
        <w:jc w:val="both"/>
        <w:rPr>
          <w:noProof/>
        </w:rPr>
      </w:pPr>
      <w:r w:rsidRPr="009D6A73">
        <w:rPr>
          <w:noProof/>
        </w:rPr>
        <w:t xml:space="preserve"> </w:t>
      </w:r>
      <w:r w:rsidRPr="009D6A73">
        <w:rPr>
          <w:noProof/>
        </w:rPr>
        <w:drawing>
          <wp:inline distT="0" distB="0" distL="0" distR="0" wp14:anchorId="16FE17A0" wp14:editId="2636B245">
            <wp:extent cx="4480560" cy="1844040"/>
            <wp:effectExtent l="0" t="0" r="15240" b="3810"/>
            <wp:docPr id="794849008" name="Chart 1">
              <a:extLst xmlns:a="http://schemas.openxmlformats.org/drawingml/2006/main">
                <a:ext uri="{FF2B5EF4-FFF2-40B4-BE49-F238E27FC236}">
                  <a16:creationId xmlns:a16="http://schemas.microsoft.com/office/drawing/2014/main" id="{BFB93FD5-F0D7-8A96-D3E9-CABB1775D9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764DB68" w14:textId="77777777" w:rsidR="00FF0F99" w:rsidRDefault="00FF0F99" w:rsidP="009D24D6">
      <w:pPr>
        <w:ind w:left="720"/>
        <w:jc w:val="both"/>
        <w:rPr>
          <w:noProof/>
        </w:rPr>
      </w:pPr>
    </w:p>
    <w:p w14:paraId="375BB9B7" w14:textId="77777777" w:rsidR="00FF0F99" w:rsidRPr="009D6A73" w:rsidRDefault="00FF0F99" w:rsidP="009D24D6">
      <w:pPr>
        <w:ind w:left="720"/>
        <w:jc w:val="both"/>
        <w:rPr>
          <w:noProof/>
        </w:rPr>
      </w:pPr>
    </w:p>
    <w:p w14:paraId="19460495" w14:textId="77777777" w:rsidR="00151E34" w:rsidRDefault="00151E34" w:rsidP="009D24D6">
      <w:pPr>
        <w:ind w:left="720"/>
        <w:jc w:val="both"/>
        <w:rPr>
          <w:noProof/>
        </w:rPr>
      </w:pPr>
    </w:p>
    <w:p w14:paraId="555F8884" w14:textId="77777777" w:rsidR="006E2284" w:rsidRDefault="006E2284" w:rsidP="009D24D6">
      <w:pPr>
        <w:ind w:left="720"/>
        <w:jc w:val="both"/>
        <w:rPr>
          <w:noProof/>
        </w:rPr>
      </w:pPr>
    </w:p>
    <w:p w14:paraId="5951F482" w14:textId="77777777" w:rsidR="006E2284" w:rsidRPr="009D6A73" w:rsidRDefault="006E2284" w:rsidP="009D24D6">
      <w:pPr>
        <w:ind w:left="720"/>
        <w:jc w:val="both"/>
        <w:rPr>
          <w:noProof/>
        </w:rPr>
      </w:pPr>
    </w:p>
    <w:p w14:paraId="54F085BC" w14:textId="77777777" w:rsidR="00FF0F99" w:rsidRPr="00845526" w:rsidRDefault="00FF0F99" w:rsidP="00FF0F99">
      <w:pPr>
        <w:numPr>
          <w:ilvl w:val="0"/>
          <w:numId w:val="4"/>
        </w:numPr>
        <w:jc w:val="both"/>
        <w:rPr>
          <w:color w:val="595959" w:themeColor="text1" w:themeTint="A6"/>
          <w:lang w:val="en-US"/>
        </w:rPr>
      </w:pPr>
      <w:r w:rsidRPr="00845526">
        <w:rPr>
          <w:b/>
          <w:bCs/>
          <w:color w:val="595959" w:themeColor="text1" w:themeTint="A6"/>
          <w:lang w:val="en-US"/>
        </w:rPr>
        <w:t>Charts:</w:t>
      </w:r>
      <w:r w:rsidRPr="00845526">
        <w:rPr>
          <w:color w:val="595959" w:themeColor="text1" w:themeTint="A6"/>
          <w:lang w:val="en-US"/>
        </w:rPr>
        <w:t xml:space="preserve"> A Bar chart representing the Price Range-wise number of Restaurants in </w:t>
      </w:r>
      <w:proofErr w:type="spellStart"/>
      <w:r w:rsidRPr="00845526">
        <w:rPr>
          <w:color w:val="595959" w:themeColor="text1" w:themeTint="A6"/>
          <w:lang w:val="en-US"/>
        </w:rPr>
        <w:t>Inida</w:t>
      </w:r>
      <w:proofErr w:type="spellEnd"/>
      <w:r w:rsidRPr="00845526">
        <w:rPr>
          <w:color w:val="595959" w:themeColor="text1" w:themeTint="A6"/>
          <w:lang w:val="en-US"/>
        </w:rPr>
        <w:t>.</w:t>
      </w:r>
    </w:p>
    <w:p w14:paraId="321095BC" w14:textId="77777777" w:rsidR="00151E34" w:rsidRPr="009D6A73" w:rsidRDefault="00151E34" w:rsidP="009D24D6">
      <w:pPr>
        <w:ind w:left="720"/>
        <w:jc w:val="both"/>
        <w:rPr>
          <w:lang w:val="en-US"/>
        </w:rPr>
      </w:pPr>
    </w:p>
    <w:p w14:paraId="4A3EB329" w14:textId="4DF35134" w:rsidR="005B275F" w:rsidRPr="00845526" w:rsidRDefault="005B275F" w:rsidP="009D24D6">
      <w:pPr>
        <w:numPr>
          <w:ilvl w:val="0"/>
          <w:numId w:val="4"/>
        </w:numPr>
        <w:jc w:val="both"/>
        <w:rPr>
          <w:color w:val="595959" w:themeColor="text1" w:themeTint="A6"/>
          <w:lang w:val="en-US"/>
        </w:rPr>
      </w:pPr>
      <w:r w:rsidRPr="00845526">
        <w:rPr>
          <w:b/>
          <w:bCs/>
          <w:color w:val="595959" w:themeColor="text1" w:themeTint="A6"/>
          <w:lang w:val="en-US"/>
        </w:rPr>
        <w:t>Description:</w:t>
      </w:r>
      <w:r w:rsidRPr="00845526">
        <w:rPr>
          <w:color w:val="595959" w:themeColor="text1" w:themeTint="A6"/>
          <w:lang w:val="en-US"/>
        </w:rPr>
        <w:t xml:space="preserve"> Shows the specific count for India under price category 4</w:t>
      </w:r>
    </w:p>
    <w:p w14:paraId="1DE01138" w14:textId="77777777" w:rsidR="00E16ADC" w:rsidRPr="00845526" w:rsidRDefault="00E16ADC" w:rsidP="009D24D6">
      <w:pPr>
        <w:ind w:left="720"/>
        <w:jc w:val="both"/>
        <w:rPr>
          <w:color w:val="595959" w:themeColor="text1" w:themeTint="A6"/>
          <w:lang w:val="en-US"/>
        </w:rPr>
      </w:pPr>
    </w:p>
    <w:p w14:paraId="38014FAF" w14:textId="77777777" w:rsidR="00E16ADC" w:rsidRPr="00845526" w:rsidRDefault="00E16ADC" w:rsidP="009D24D6">
      <w:pPr>
        <w:ind w:left="720"/>
        <w:jc w:val="both"/>
        <w:rPr>
          <w:color w:val="595959" w:themeColor="text1" w:themeTint="A6"/>
          <w:lang w:val="en-US"/>
        </w:rPr>
      </w:pPr>
      <w:r w:rsidRPr="00845526">
        <w:rPr>
          <w:color w:val="595959" w:themeColor="text1" w:themeTint="A6"/>
          <w:lang w:val="en-US"/>
        </w:rPr>
        <w:t>Formula used</w:t>
      </w:r>
      <w:r w:rsidRPr="00845526">
        <w:rPr>
          <w:b/>
          <w:bCs/>
          <w:color w:val="595959" w:themeColor="text1" w:themeTint="A6"/>
          <w:lang w:val="en-US"/>
        </w:rPr>
        <w:t>: [=</w:t>
      </w:r>
      <w:proofErr w:type="gramStart"/>
      <w:r w:rsidRPr="00845526">
        <w:rPr>
          <w:b/>
          <w:bCs/>
          <w:color w:val="595959" w:themeColor="text1" w:themeTint="A6"/>
          <w:lang w:val="en-US"/>
        </w:rPr>
        <w:t>COUNTIFS(</w:t>
      </w:r>
      <w:proofErr w:type="gramEnd"/>
      <w:r w:rsidRPr="00845526">
        <w:rPr>
          <w:b/>
          <w:bCs/>
          <w:color w:val="595959" w:themeColor="text1" w:themeTint="A6"/>
          <w:lang w:val="en-US"/>
        </w:rPr>
        <w:t>'Cleaned Data</w:t>
      </w:r>
      <w:proofErr w:type="gramStart"/>
      <w:r w:rsidRPr="00845526">
        <w:rPr>
          <w:b/>
          <w:bCs/>
          <w:color w:val="595959" w:themeColor="text1" w:themeTint="A6"/>
          <w:lang w:val="en-US"/>
        </w:rPr>
        <w:t>'!C</w:t>
      </w:r>
      <w:proofErr w:type="gramEnd"/>
      <w:r w:rsidRPr="00845526">
        <w:rPr>
          <w:b/>
          <w:bCs/>
          <w:color w:val="595959" w:themeColor="text1" w:themeTint="A6"/>
          <w:lang w:val="en-US"/>
        </w:rPr>
        <w:t>:C,1,'Cleaned Data</w:t>
      </w:r>
      <w:proofErr w:type="gramStart"/>
      <w:r w:rsidRPr="00845526">
        <w:rPr>
          <w:b/>
          <w:bCs/>
          <w:color w:val="595959" w:themeColor="text1" w:themeTint="A6"/>
          <w:lang w:val="en-US"/>
        </w:rPr>
        <w:t>'!P</w:t>
      </w:r>
      <w:proofErr w:type="gramEnd"/>
      <w:r w:rsidRPr="00845526">
        <w:rPr>
          <w:b/>
          <w:bCs/>
          <w:color w:val="595959" w:themeColor="text1" w:themeTint="A6"/>
          <w:lang w:val="en-US"/>
        </w:rPr>
        <w:t>:P,4)]</w:t>
      </w:r>
    </w:p>
    <w:p w14:paraId="255ACB36" w14:textId="77777777" w:rsidR="00E16ADC" w:rsidRPr="009D6A73" w:rsidRDefault="00E16ADC" w:rsidP="009D24D6">
      <w:pPr>
        <w:jc w:val="both"/>
      </w:pPr>
    </w:p>
    <w:p w14:paraId="273299E8" w14:textId="77777777" w:rsidR="00E16ADC" w:rsidRPr="009D6A73" w:rsidRDefault="00E16ADC" w:rsidP="009D24D6">
      <w:pPr>
        <w:jc w:val="both"/>
      </w:pPr>
    </w:p>
    <w:p w14:paraId="5B47111A" w14:textId="77777777" w:rsidR="00E16ADC" w:rsidRPr="00845526" w:rsidRDefault="00E16ADC" w:rsidP="009D24D6">
      <w:pPr>
        <w:jc w:val="both"/>
        <w:rPr>
          <w:color w:val="C00000"/>
        </w:rPr>
      </w:pPr>
    </w:p>
    <w:p w14:paraId="5067F8A6" w14:textId="77777777" w:rsidR="00E16ADC" w:rsidRPr="00845526" w:rsidRDefault="00E16ADC" w:rsidP="009D24D6">
      <w:pPr>
        <w:jc w:val="both"/>
        <w:rPr>
          <w:color w:val="C00000"/>
        </w:rPr>
      </w:pPr>
      <w:r w:rsidRPr="00845526">
        <w:rPr>
          <w:b/>
          <w:bCs/>
          <w:color w:val="C00000"/>
        </w:rPr>
        <w:t>Question 9:</w:t>
      </w:r>
      <w:r w:rsidRPr="00845526">
        <w:rPr>
          <w:color w:val="C00000"/>
        </w:rPr>
        <w:t xml:space="preserve"> What is the average number of voters for the restaurants in each country according to the data? </w:t>
      </w:r>
    </w:p>
    <w:p w14:paraId="3FBAC8DA" w14:textId="77777777" w:rsidR="00E16ADC" w:rsidRPr="00845526" w:rsidRDefault="00E16ADC" w:rsidP="009D24D6">
      <w:pPr>
        <w:jc w:val="both"/>
        <w:rPr>
          <w:color w:val="595959" w:themeColor="text1" w:themeTint="A6"/>
        </w:rPr>
      </w:pPr>
      <w:r w:rsidRPr="00845526">
        <w:rPr>
          <w:b/>
          <w:bCs/>
          <w:color w:val="595959" w:themeColor="text1" w:themeTint="A6"/>
        </w:rPr>
        <w:t>Solution:</w:t>
      </w:r>
      <w:r w:rsidRPr="00845526">
        <w:rPr>
          <w:color w:val="595959" w:themeColor="text1" w:themeTint="A6"/>
        </w:rPr>
        <w:t xml:space="preserve"> </w:t>
      </w:r>
    </w:p>
    <w:p w14:paraId="7BB83725" w14:textId="150692C6" w:rsidR="00E16ADC" w:rsidRPr="00845526" w:rsidRDefault="00E16ADC" w:rsidP="009D24D6">
      <w:pPr>
        <w:jc w:val="both"/>
        <w:rPr>
          <w:color w:val="595959" w:themeColor="text1" w:themeTint="A6"/>
        </w:rPr>
      </w:pPr>
      <w:r w:rsidRPr="00845526">
        <w:rPr>
          <w:b/>
          <w:bCs/>
          <w:color w:val="595959" w:themeColor="text1" w:themeTint="A6"/>
        </w:rPr>
        <w:t>Final Answer:</w:t>
      </w:r>
      <w:r w:rsidRPr="00845526">
        <w:rPr>
          <w:color w:val="595959" w:themeColor="text1" w:themeTint="A6"/>
        </w:rPr>
        <w:t xml:space="preserve"> The average </w:t>
      </w:r>
      <w:r w:rsidR="00CF00F3" w:rsidRPr="00845526">
        <w:rPr>
          <w:color w:val="595959" w:themeColor="text1" w:themeTint="A6"/>
        </w:rPr>
        <w:t>numbers of voters globally are</w:t>
      </w:r>
      <w:r w:rsidRPr="00845526">
        <w:rPr>
          <w:color w:val="595959" w:themeColor="text1" w:themeTint="A6"/>
        </w:rPr>
        <w:t xml:space="preserve"> </w:t>
      </w:r>
      <w:r w:rsidRPr="00845526">
        <w:rPr>
          <w:b/>
          <w:bCs/>
          <w:color w:val="595959" w:themeColor="text1" w:themeTint="A6"/>
        </w:rPr>
        <w:t>156.91</w:t>
      </w:r>
      <w:r w:rsidRPr="00845526">
        <w:rPr>
          <w:color w:val="595959" w:themeColor="text1" w:themeTint="A6"/>
        </w:rPr>
        <w:t xml:space="preserve"> voters, but some countries like the Indonesia (</w:t>
      </w:r>
      <w:r w:rsidRPr="00845526">
        <w:rPr>
          <w:b/>
          <w:bCs/>
          <w:color w:val="595959" w:themeColor="text1" w:themeTint="A6"/>
        </w:rPr>
        <w:t>772.10)</w:t>
      </w:r>
      <w:r w:rsidRPr="00845526">
        <w:rPr>
          <w:color w:val="595959" w:themeColor="text1" w:themeTint="A6"/>
        </w:rPr>
        <w:t xml:space="preserve"> &amp; UAE (</w:t>
      </w:r>
      <w:r w:rsidRPr="00845526">
        <w:rPr>
          <w:b/>
          <w:bCs/>
          <w:color w:val="595959" w:themeColor="text1" w:themeTint="A6"/>
        </w:rPr>
        <w:t>493.51</w:t>
      </w:r>
      <w:r w:rsidRPr="00845526">
        <w:rPr>
          <w:color w:val="595959" w:themeColor="text1" w:themeTint="A6"/>
        </w:rPr>
        <w:t>) have a much higher average of votes per restaurant.</w:t>
      </w:r>
    </w:p>
    <w:p w14:paraId="6528927B" w14:textId="77777777" w:rsidR="00E16ADC" w:rsidRPr="00845526" w:rsidRDefault="00E16ADC" w:rsidP="009D24D6">
      <w:pPr>
        <w:jc w:val="both"/>
        <w:rPr>
          <w:color w:val="595959" w:themeColor="text1" w:themeTint="A6"/>
        </w:rPr>
      </w:pPr>
    </w:p>
    <w:p w14:paraId="60886541" w14:textId="40498F25" w:rsidR="00E16ADC" w:rsidRPr="00845526" w:rsidRDefault="00E16ADC" w:rsidP="009D24D6">
      <w:pPr>
        <w:jc w:val="both"/>
        <w:rPr>
          <w:color w:val="595959" w:themeColor="text1" w:themeTint="A6"/>
        </w:rPr>
      </w:pPr>
      <w:r w:rsidRPr="00845526">
        <w:rPr>
          <w:b/>
          <w:bCs/>
          <w:color w:val="595959" w:themeColor="text1" w:themeTint="A6"/>
        </w:rPr>
        <w:t>Approach:</w:t>
      </w:r>
      <w:r w:rsidRPr="00845526">
        <w:rPr>
          <w:color w:val="595959" w:themeColor="text1" w:themeTint="A6"/>
        </w:rPr>
        <w:t xml:space="preserve"> I created a </w:t>
      </w:r>
      <w:r w:rsidRPr="00845526">
        <w:rPr>
          <w:b/>
          <w:bCs/>
          <w:color w:val="595959" w:themeColor="text1" w:themeTint="A6"/>
        </w:rPr>
        <w:t>Pivot Table</w:t>
      </w:r>
      <w:r w:rsidRPr="00845526">
        <w:rPr>
          <w:color w:val="595959" w:themeColor="text1" w:themeTint="A6"/>
        </w:rPr>
        <w:t xml:space="preserve"> with "Country Name" in the rows and "Average of Votes" in the values. This</w:t>
      </w:r>
      <w:r w:rsidR="00CF00F3" w:rsidRPr="00845526">
        <w:rPr>
          <w:color w:val="595959" w:themeColor="text1" w:themeTint="A6"/>
        </w:rPr>
        <w:t xml:space="preserve"> </w:t>
      </w:r>
      <w:r w:rsidR="00845526" w:rsidRPr="00845526">
        <w:rPr>
          <w:color w:val="595959" w:themeColor="text1" w:themeTint="A6"/>
        </w:rPr>
        <w:t>table helps</w:t>
      </w:r>
      <w:r w:rsidR="00CF00F3" w:rsidRPr="00845526">
        <w:rPr>
          <w:color w:val="595959" w:themeColor="text1" w:themeTint="A6"/>
        </w:rPr>
        <w:t xml:space="preserve"> in</w:t>
      </w:r>
      <w:r w:rsidRPr="00845526">
        <w:rPr>
          <w:color w:val="595959" w:themeColor="text1" w:themeTint="A6"/>
        </w:rPr>
        <w:t xml:space="preserve"> understand</w:t>
      </w:r>
      <w:r w:rsidR="00CF00F3" w:rsidRPr="00845526">
        <w:rPr>
          <w:color w:val="595959" w:themeColor="text1" w:themeTint="A6"/>
        </w:rPr>
        <w:t xml:space="preserve">ing </w:t>
      </w:r>
      <w:r w:rsidR="002102A8" w:rsidRPr="00845526">
        <w:rPr>
          <w:color w:val="595959" w:themeColor="text1" w:themeTint="A6"/>
        </w:rPr>
        <w:t>the presence of</w:t>
      </w:r>
      <w:r w:rsidRPr="00845526">
        <w:rPr>
          <w:color w:val="595959" w:themeColor="text1" w:themeTint="A6"/>
        </w:rPr>
        <w:t xml:space="preserve"> active customers who leave </w:t>
      </w:r>
      <w:r w:rsidR="00845526" w:rsidRPr="00845526">
        <w:rPr>
          <w:color w:val="595959" w:themeColor="text1" w:themeTint="A6"/>
        </w:rPr>
        <w:t>feedback.</w:t>
      </w:r>
    </w:p>
    <w:p w14:paraId="6BA15005" w14:textId="77777777" w:rsidR="00E16ADC" w:rsidRPr="00845526" w:rsidRDefault="00E16ADC" w:rsidP="009D24D6">
      <w:pPr>
        <w:jc w:val="both"/>
        <w:rPr>
          <w:color w:val="595959" w:themeColor="text1" w:themeTint="A6"/>
        </w:rPr>
      </w:pPr>
    </w:p>
    <w:p w14:paraId="2687AEC1" w14:textId="7D49DF1A" w:rsidR="00E16ADC" w:rsidRPr="00845526" w:rsidRDefault="00E16ADC" w:rsidP="009D24D6">
      <w:pPr>
        <w:jc w:val="both"/>
        <w:rPr>
          <w:color w:val="595959" w:themeColor="text1" w:themeTint="A6"/>
          <w:lang w:val="en-US"/>
        </w:rPr>
      </w:pPr>
      <w:r w:rsidRPr="00845526">
        <w:rPr>
          <w:b/>
          <w:bCs/>
          <w:color w:val="595959" w:themeColor="text1" w:themeTint="A6"/>
          <w:lang w:val="en-US"/>
        </w:rPr>
        <w:t>Charts &amp; Tables:</w:t>
      </w:r>
    </w:p>
    <w:p w14:paraId="3E47DAFC" w14:textId="77777777" w:rsidR="00E16ADC" w:rsidRPr="00845526" w:rsidRDefault="00E16ADC" w:rsidP="009D24D6">
      <w:pPr>
        <w:numPr>
          <w:ilvl w:val="0"/>
          <w:numId w:val="4"/>
        </w:numPr>
        <w:jc w:val="both"/>
        <w:rPr>
          <w:color w:val="595959" w:themeColor="text1" w:themeTint="A6"/>
          <w:lang w:val="en-US"/>
        </w:rPr>
      </w:pPr>
      <w:r w:rsidRPr="00845526">
        <w:rPr>
          <w:b/>
          <w:bCs/>
          <w:color w:val="595959" w:themeColor="text1" w:themeTint="A6"/>
          <w:lang w:val="en-US"/>
        </w:rPr>
        <w:t>Table Name:</w:t>
      </w:r>
      <w:r w:rsidRPr="00845526">
        <w:rPr>
          <w:color w:val="595959" w:themeColor="text1" w:themeTint="A6"/>
          <w:lang w:val="en-US"/>
        </w:rPr>
        <w:t xml:space="preserve"> Average Voters in each country.</w:t>
      </w:r>
    </w:p>
    <w:p w14:paraId="65A8CA37" w14:textId="77777777" w:rsidR="00E16ADC" w:rsidRPr="009D6A73" w:rsidRDefault="00E16ADC" w:rsidP="009D24D6">
      <w:pPr>
        <w:ind w:left="720"/>
        <w:jc w:val="both"/>
        <w:rPr>
          <w:rFonts w:ascii="Calibri" w:eastAsia="Calibri" w:hAnsi="Calibri" w:cs="Times New Roman"/>
          <w:kern w:val="2"/>
          <w:lang w:val="en-US"/>
          <w14:ligatures w14:val="standardContextual"/>
        </w:rPr>
      </w:pPr>
      <w:r w:rsidRPr="009D6A73">
        <w:rPr>
          <w:lang w:val="en-US"/>
        </w:rPr>
        <w:fldChar w:fldCharType="begin"/>
      </w:r>
      <w:r w:rsidRPr="009D6A73">
        <w:rPr>
          <w:lang w:val="en-US"/>
        </w:rPr>
        <w:instrText xml:space="preserve"> LINK Excel.Sheet.12 "D:\\Zomato Project\\Template (Zomato) - Answer.xlsx" "Q-9 I Objective!R3C6:R19C7" \a \f 5 \h  \* MERGEFORMAT </w:instrText>
      </w:r>
      <w:r w:rsidRPr="009D6A73">
        <w:rPr>
          <w:lang w:val="en-US"/>
        </w:rPr>
        <w:fldChar w:fldCharType="separate"/>
      </w:r>
    </w:p>
    <w:p w14:paraId="666FE60D" w14:textId="77777777" w:rsidR="00845526" w:rsidRPr="009D6A73" w:rsidRDefault="00E16ADC" w:rsidP="009D24D6">
      <w:pPr>
        <w:ind w:left="720"/>
        <w:jc w:val="both"/>
        <w:rPr>
          <w:lang w:val="en-US"/>
        </w:rPr>
      </w:pPr>
      <w:r w:rsidRPr="009D6A73">
        <w:rPr>
          <w:lang w:val="en-US"/>
        </w:rPr>
        <w:fldChar w:fldCharType="end"/>
      </w:r>
    </w:p>
    <w:tbl>
      <w:tblPr>
        <w:tblW w:w="6082" w:type="dxa"/>
        <w:tblInd w:w="769" w:type="dxa"/>
        <w:tblLook w:val="04A0" w:firstRow="1" w:lastRow="0" w:firstColumn="1" w:lastColumn="0" w:noHBand="0" w:noVBand="1"/>
      </w:tblPr>
      <w:tblGrid>
        <w:gridCol w:w="3493"/>
        <w:gridCol w:w="2589"/>
      </w:tblGrid>
      <w:tr w:rsidR="00845526" w:rsidRPr="00845526" w14:paraId="7E7C8D05" w14:textId="77777777" w:rsidTr="00845526">
        <w:trPr>
          <w:trHeight w:val="309"/>
        </w:trPr>
        <w:tc>
          <w:tcPr>
            <w:tcW w:w="3493"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6DD95CA8" w14:textId="77777777" w:rsidR="00845526" w:rsidRPr="00845526" w:rsidRDefault="00845526" w:rsidP="00845526">
            <w:pPr>
              <w:spacing w:line="240" w:lineRule="auto"/>
              <w:jc w:val="center"/>
              <w:rPr>
                <w:rFonts w:eastAsia="Times New Roman"/>
                <w:b/>
                <w:bCs/>
                <w:color w:val="FFFFFF"/>
                <w:sz w:val="20"/>
                <w:szCs w:val="20"/>
                <w:lang w:val="en-US"/>
              </w:rPr>
            </w:pPr>
            <w:r w:rsidRPr="00845526">
              <w:rPr>
                <w:rFonts w:eastAsia="Times New Roman"/>
                <w:b/>
                <w:bCs/>
                <w:color w:val="FFFFFF"/>
                <w:sz w:val="20"/>
                <w:szCs w:val="20"/>
                <w:lang w:val="en-US"/>
              </w:rPr>
              <w:t>Countries</w:t>
            </w:r>
          </w:p>
        </w:tc>
        <w:tc>
          <w:tcPr>
            <w:tcW w:w="2589"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46C4945D" w14:textId="77777777" w:rsidR="00845526" w:rsidRPr="00845526" w:rsidRDefault="00845526" w:rsidP="00845526">
            <w:pPr>
              <w:spacing w:line="240" w:lineRule="auto"/>
              <w:jc w:val="center"/>
              <w:rPr>
                <w:rFonts w:eastAsia="Times New Roman"/>
                <w:b/>
                <w:bCs/>
                <w:color w:val="FFFFFF"/>
                <w:sz w:val="20"/>
                <w:szCs w:val="20"/>
                <w:lang w:val="en-US"/>
              </w:rPr>
            </w:pPr>
            <w:r w:rsidRPr="00845526">
              <w:rPr>
                <w:rFonts w:eastAsia="Times New Roman"/>
                <w:b/>
                <w:bCs/>
                <w:color w:val="FFFFFF"/>
                <w:sz w:val="20"/>
                <w:szCs w:val="20"/>
                <w:lang w:val="en-US"/>
              </w:rPr>
              <w:t>Average of Votes</w:t>
            </w:r>
          </w:p>
        </w:tc>
      </w:tr>
      <w:tr w:rsidR="00845526" w:rsidRPr="00845526" w14:paraId="3DC43DD8" w14:textId="77777777" w:rsidTr="00845526">
        <w:trPr>
          <w:trHeight w:val="309"/>
        </w:trPr>
        <w:tc>
          <w:tcPr>
            <w:tcW w:w="3493" w:type="dxa"/>
            <w:tcBorders>
              <w:top w:val="nil"/>
              <w:left w:val="single" w:sz="4" w:space="0" w:color="auto"/>
              <w:bottom w:val="single" w:sz="4" w:space="0" w:color="auto"/>
              <w:right w:val="single" w:sz="4" w:space="0" w:color="auto"/>
            </w:tcBorders>
            <w:noWrap/>
            <w:vAlign w:val="center"/>
            <w:hideMark/>
          </w:tcPr>
          <w:p w14:paraId="0B3B05D6"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Australia</w:t>
            </w:r>
          </w:p>
        </w:tc>
        <w:tc>
          <w:tcPr>
            <w:tcW w:w="2589" w:type="dxa"/>
            <w:tcBorders>
              <w:top w:val="nil"/>
              <w:left w:val="nil"/>
              <w:bottom w:val="single" w:sz="4" w:space="0" w:color="auto"/>
              <w:right w:val="single" w:sz="4" w:space="0" w:color="auto"/>
            </w:tcBorders>
            <w:noWrap/>
            <w:vAlign w:val="center"/>
            <w:hideMark/>
          </w:tcPr>
          <w:p w14:paraId="725B9085"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111.42</w:t>
            </w:r>
          </w:p>
        </w:tc>
      </w:tr>
      <w:tr w:rsidR="00845526" w:rsidRPr="00845526" w14:paraId="5E575E27" w14:textId="77777777" w:rsidTr="00845526">
        <w:trPr>
          <w:trHeight w:val="309"/>
        </w:trPr>
        <w:tc>
          <w:tcPr>
            <w:tcW w:w="3493" w:type="dxa"/>
            <w:tcBorders>
              <w:top w:val="nil"/>
              <w:left w:val="single" w:sz="4" w:space="0" w:color="auto"/>
              <w:bottom w:val="single" w:sz="4" w:space="0" w:color="auto"/>
              <w:right w:val="single" w:sz="4" w:space="0" w:color="auto"/>
            </w:tcBorders>
            <w:noWrap/>
            <w:vAlign w:val="center"/>
            <w:hideMark/>
          </w:tcPr>
          <w:p w14:paraId="2C85674E"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Brazil</w:t>
            </w:r>
          </w:p>
        </w:tc>
        <w:tc>
          <w:tcPr>
            <w:tcW w:w="2589" w:type="dxa"/>
            <w:tcBorders>
              <w:top w:val="nil"/>
              <w:left w:val="nil"/>
              <w:bottom w:val="single" w:sz="4" w:space="0" w:color="auto"/>
              <w:right w:val="single" w:sz="4" w:space="0" w:color="auto"/>
            </w:tcBorders>
            <w:noWrap/>
            <w:vAlign w:val="center"/>
            <w:hideMark/>
          </w:tcPr>
          <w:p w14:paraId="14D8DB07"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19.62</w:t>
            </w:r>
          </w:p>
        </w:tc>
      </w:tr>
      <w:tr w:rsidR="00845526" w:rsidRPr="00845526" w14:paraId="5AF3F7A8" w14:textId="77777777" w:rsidTr="00845526">
        <w:trPr>
          <w:trHeight w:val="309"/>
        </w:trPr>
        <w:tc>
          <w:tcPr>
            <w:tcW w:w="3493" w:type="dxa"/>
            <w:tcBorders>
              <w:top w:val="nil"/>
              <w:left w:val="single" w:sz="4" w:space="0" w:color="auto"/>
              <w:bottom w:val="single" w:sz="4" w:space="0" w:color="auto"/>
              <w:right w:val="single" w:sz="4" w:space="0" w:color="auto"/>
            </w:tcBorders>
            <w:noWrap/>
            <w:vAlign w:val="center"/>
            <w:hideMark/>
          </w:tcPr>
          <w:p w14:paraId="58C3EA5D"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Canada</w:t>
            </w:r>
          </w:p>
        </w:tc>
        <w:tc>
          <w:tcPr>
            <w:tcW w:w="2589" w:type="dxa"/>
            <w:tcBorders>
              <w:top w:val="nil"/>
              <w:left w:val="nil"/>
              <w:bottom w:val="single" w:sz="4" w:space="0" w:color="auto"/>
              <w:right w:val="single" w:sz="4" w:space="0" w:color="auto"/>
            </w:tcBorders>
            <w:noWrap/>
            <w:vAlign w:val="center"/>
            <w:hideMark/>
          </w:tcPr>
          <w:p w14:paraId="6F02D6B6"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103.00</w:t>
            </w:r>
          </w:p>
        </w:tc>
      </w:tr>
      <w:tr w:rsidR="00845526" w:rsidRPr="00845526" w14:paraId="571342B7" w14:textId="77777777" w:rsidTr="00845526">
        <w:trPr>
          <w:trHeight w:val="309"/>
        </w:trPr>
        <w:tc>
          <w:tcPr>
            <w:tcW w:w="3493" w:type="dxa"/>
            <w:tcBorders>
              <w:top w:val="nil"/>
              <w:left w:val="single" w:sz="4" w:space="0" w:color="auto"/>
              <w:bottom w:val="single" w:sz="4" w:space="0" w:color="auto"/>
              <w:right w:val="single" w:sz="4" w:space="0" w:color="auto"/>
            </w:tcBorders>
            <w:noWrap/>
            <w:vAlign w:val="center"/>
            <w:hideMark/>
          </w:tcPr>
          <w:p w14:paraId="5C70C577"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India</w:t>
            </w:r>
          </w:p>
        </w:tc>
        <w:tc>
          <w:tcPr>
            <w:tcW w:w="2589" w:type="dxa"/>
            <w:tcBorders>
              <w:top w:val="nil"/>
              <w:left w:val="nil"/>
              <w:bottom w:val="single" w:sz="4" w:space="0" w:color="auto"/>
              <w:right w:val="single" w:sz="4" w:space="0" w:color="auto"/>
            </w:tcBorders>
            <w:noWrap/>
            <w:vAlign w:val="center"/>
            <w:hideMark/>
          </w:tcPr>
          <w:p w14:paraId="6D545379"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137.21</w:t>
            </w:r>
          </w:p>
        </w:tc>
      </w:tr>
      <w:tr w:rsidR="00845526" w:rsidRPr="00845526" w14:paraId="262429DB" w14:textId="77777777" w:rsidTr="00845526">
        <w:trPr>
          <w:trHeight w:val="309"/>
        </w:trPr>
        <w:tc>
          <w:tcPr>
            <w:tcW w:w="3493" w:type="dxa"/>
            <w:tcBorders>
              <w:top w:val="nil"/>
              <w:left w:val="single" w:sz="4" w:space="0" w:color="auto"/>
              <w:bottom w:val="single" w:sz="4" w:space="0" w:color="auto"/>
              <w:right w:val="single" w:sz="4" w:space="0" w:color="auto"/>
            </w:tcBorders>
            <w:noWrap/>
            <w:vAlign w:val="center"/>
            <w:hideMark/>
          </w:tcPr>
          <w:p w14:paraId="18F346C4"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Indonesia</w:t>
            </w:r>
          </w:p>
        </w:tc>
        <w:tc>
          <w:tcPr>
            <w:tcW w:w="2589" w:type="dxa"/>
            <w:tcBorders>
              <w:top w:val="nil"/>
              <w:left w:val="nil"/>
              <w:bottom w:val="single" w:sz="4" w:space="0" w:color="auto"/>
              <w:right w:val="single" w:sz="4" w:space="0" w:color="auto"/>
            </w:tcBorders>
            <w:noWrap/>
            <w:vAlign w:val="center"/>
            <w:hideMark/>
          </w:tcPr>
          <w:p w14:paraId="47EE9057"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772.10</w:t>
            </w:r>
          </w:p>
        </w:tc>
      </w:tr>
      <w:tr w:rsidR="00845526" w:rsidRPr="00845526" w14:paraId="75E132DF" w14:textId="77777777" w:rsidTr="00845526">
        <w:trPr>
          <w:trHeight w:val="309"/>
        </w:trPr>
        <w:tc>
          <w:tcPr>
            <w:tcW w:w="3493" w:type="dxa"/>
            <w:tcBorders>
              <w:top w:val="nil"/>
              <w:left w:val="single" w:sz="4" w:space="0" w:color="auto"/>
              <w:bottom w:val="single" w:sz="4" w:space="0" w:color="auto"/>
              <w:right w:val="single" w:sz="4" w:space="0" w:color="auto"/>
            </w:tcBorders>
            <w:noWrap/>
            <w:vAlign w:val="center"/>
            <w:hideMark/>
          </w:tcPr>
          <w:p w14:paraId="54667EA4"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New Zealand</w:t>
            </w:r>
          </w:p>
        </w:tc>
        <w:tc>
          <w:tcPr>
            <w:tcW w:w="2589" w:type="dxa"/>
            <w:tcBorders>
              <w:top w:val="nil"/>
              <w:left w:val="nil"/>
              <w:bottom w:val="single" w:sz="4" w:space="0" w:color="auto"/>
              <w:right w:val="single" w:sz="4" w:space="0" w:color="auto"/>
            </w:tcBorders>
            <w:noWrap/>
            <w:vAlign w:val="center"/>
            <w:hideMark/>
          </w:tcPr>
          <w:p w14:paraId="7B152960"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243.03</w:t>
            </w:r>
          </w:p>
        </w:tc>
      </w:tr>
      <w:tr w:rsidR="00845526" w:rsidRPr="00845526" w14:paraId="57057A7A" w14:textId="77777777" w:rsidTr="00845526">
        <w:trPr>
          <w:trHeight w:val="309"/>
        </w:trPr>
        <w:tc>
          <w:tcPr>
            <w:tcW w:w="3493" w:type="dxa"/>
            <w:tcBorders>
              <w:top w:val="nil"/>
              <w:left w:val="single" w:sz="4" w:space="0" w:color="auto"/>
              <w:bottom w:val="single" w:sz="4" w:space="0" w:color="auto"/>
              <w:right w:val="single" w:sz="4" w:space="0" w:color="auto"/>
            </w:tcBorders>
            <w:noWrap/>
            <w:vAlign w:val="center"/>
            <w:hideMark/>
          </w:tcPr>
          <w:p w14:paraId="5B697D89"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Philippines</w:t>
            </w:r>
          </w:p>
        </w:tc>
        <w:tc>
          <w:tcPr>
            <w:tcW w:w="2589" w:type="dxa"/>
            <w:tcBorders>
              <w:top w:val="nil"/>
              <w:left w:val="nil"/>
              <w:bottom w:val="single" w:sz="4" w:space="0" w:color="auto"/>
              <w:right w:val="single" w:sz="4" w:space="0" w:color="auto"/>
            </w:tcBorders>
            <w:noWrap/>
            <w:vAlign w:val="center"/>
            <w:hideMark/>
          </w:tcPr>
          <w:p w14:paraId="7901D997"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407.41</w:t>
            </w:r>
          </w:p>
        </w:tc>
      </w:tr>
      <w:tr w:rsidR="00845526" w:rsidRPr="00845526" w14:paraId="6F0491A3" w14:textId="77777777" w:rsidTr="00845526">
        <w:trPr>
          <w:trHeight w:val="309"/>
        </w:trPr>
        <w:tc>
          <w:tcPr>
            <w:tcW w:w="3493" w:type="dxa"/>
            <w:tcBorders>
              <w:top w:val="nil"/>
              <w:left w:val="single" w:sz="4" w:space="0" w:color="auto"/>
              <w:bottom w:val="single" w:sz="4" w:space="0" w:color="auto"/>
              <w:right w:val="single" w:sz="4" w:space="0" w:color="auto"/>
            </w:tcBorders>
            <w:noWrap/>
            <w:vAlign w:val="center"/>
            <w:hideMark/>
          </w:tcPr>
          <w:p w14:paraId="083887A5"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Qatar</w:t>
            </w:r>
          </w:p>
        </w:tc>
        <w:tc>
          <w:tcPr>
            <w:tcW w:w="2589" w:type="dxa"/>
            <w:tcBorders>
              <w:top w:val="nil"/>
              <w:left w:val="nil"/>
              <w:bottom w:val="single" w:sz="4" w:space="0" w:color="auto"/>
              <w:right w:val="single" w:sz="4" w:space="0" w:color="auto"/>
            </w:tcBorders>
            <w:noWrap/>
            <w:vAlign w:val="center"/>
            <w:hideMark/>
          </w:tcPr>
          <w:p w14:paraId="7BB878F0"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163.80</w:t>
            </w:r>
          </w:p>
        </w:tc>
      </w:tr>
      <w:tr w:rsidR="00845526" w:rsidRPr="00845526" w14:paraId="41F0D866" w14:textId="77777777" w:rsidTr="00845526">
        <w:trPr>
          <w:trHeight w:val="309"/>
        </w:trPr>
        <w:tc>
          <w:tcPr>
            <w:tcW w:w="3493" w:type="dxa"/>
            <w:tcBorders>
              <w:top w:val="nil"/>
              <w:left w:val="single" w:sz="4" w:space="0" w:color="auto"/>
              <w:bottom w:val="single" w:sz="4" w:space="0" w:color="auto"/>
              <w:right w:val="single" w:sz="4" w:space="0" w:color="auto"/>
            </w:tcBorders>
            <w:noWrap/>
            <w:vAlign w:val="center"/>
            <w:hideMark/>
          </w:tcPr>
          <w:p w14:paraId="1D53FD33"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Singapore</w:t>
            </w:r>
          </w:p>
        </w:tc>
        <w:tc>
          <w:tcPr>
            <w:tcW w:w="2589" w:type="dxa"/>
            <w:tcBorders>
              <w:top w:val="nil"/>
              <w:left w:val="nil"/>
              <w:bottom w:val="single" w:sz="4" w:space="0" w:color="auto"/>
              <w:right w:val="single" w:sz="4" w:space="0" w:color="auto"/>
            </w:tcBorders>
            <w:noWrap/>
            <w:vAlign w:val="center"/>
            <w:hideMark/>
          </w:tcPr>
          <w:p w14:paraId="3A253F0E"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31.90</w:t>
            </w:r>
          </w:p>
        </w:tc>
      </w:tr>
      <w:tr w:rsidR="00845526" w:rsidRPr="00845526" w14:paraId="222FE7EC" w14:textId="77777777" w:rsidTr="00845526">
        <w:trPr>
          <w:trHeight w:val="309"/>
        </w:trPr>
        <w:tc>
          <w:tcPr>
            <w:tcW w:w="3493" w:type="dxa"/>
            <w:tcBorders>
              <w:top w:val="nil"/>
              <w:left w:val="single" w:sz="4" w:space="0" w:color="auto"/>
              <w:bottom w:val="single" w:sz="4" w:space="0" w:color="auto"/>
              <w:right w:val="single" w:sz="4" w:space="0" w:color="auto"/>
            </w:tcBorders>
            <w:noWrap/>
            <w:vAlign w:val="center"/>
            <w:hideMark/>
          </w:tcPr>
          <w:p w14:paraId="4FAA9280"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South Africa</w:t>
            </w:r>
          </w:p>
        </w:tc>
        <w:tc>
          <w:tcPr>
            <w:tcW w:w="2589" w:type="dxa"/>
            <w:tcBorders>
              <w:top w:val="nil"/>
              <w:left w:val="nil"/>
              <w:bottom w:val="single" w:sz="4" w:space="0" w:color="auto"/>
              <w:right w:val="single" w:sz="4" w:space="0" w:color="auto"/>
            </w:tcBorders>
            <w:noWrap/>
            <w:vAlign w:val="center"/>
            <w:hideMark/>
          </w:tcPr>
          <w:p w14:paraId="5DC32359"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315.17</w:t>
            </w:r>
          </w:p>
        </w:tc>
      </w:tr>
      <w:tr w:rsidR="00845526" w:rsidRPr="00845526" w14:paraId="27F6417D" w14:textId="77777777" w:rsidTr="00845526">
        <w:trPr>
          <w:trHeight w:val="309"/>
        </w:trPr>
        <w:tc>
          <w:tcPr>
            <w:tcW w:w="3493" w:type="dxa"/>
            <w:tcBorders>
              <w:top w:val="nil"/>
              <w:left w:val="single" w:sz="4" w:space="0" w:color="auto"/>
              <w:bottom w:val="single" w:sz="4" w:space="0" w:color="auto"/>
              <w:right w:val="single" w:sz="4" w:space="0" w:color="auto"/>
            </w:tcBorders>
            <w:noWrap/>
            <w:vAlign w:val="center"/>
            <w:hideMark/>
          </w:tcPr>
          <w:p w14:paraId="22E1135D"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Sri Lanka</w:t>
            </w:r>
          </w:p>
        </w:tc>
        <w:tc>
          <w:tcPr>
            <w:tcW w:w="2589" w:type="dxa"/>
            <w:tcBorders>
              <w:top w:val="nil"/>
              <w:left w:val="nil"/>
              <w:bottom w:val="single" w:sz="4" w:space="0" w:color="auto"/>
              <w:right w:val="single" w:sz="4" w:space="0" w:color="auto"/>
            </w:tcBorders>
            <w:noWrap/>
            <w:vAlign w:val="center"/>
            <w:hideMark/>
          </w:tcPr>
          <w:p w14:paraId="2FB0AD54"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146.45</w:t>
            </w:r>
          </w:p>
        </w:tc>
      </w:tr>
      <w:tr w:rsidR="00845526" w:rsidRPr="00845526" w14:paraId="66FFDD16" w14:textId="77777777" w:rsidTr="00845526">
        <w:trPr>
          <w:trHeight w:val="309"/>
        </w:trPr>
        <w:tc>
          <w:tcPr>
            <w:tcW w:w="3493" w:type="dxa"/>
            <w:tcBorders>
              <w:top w:val="nil"/>
              <w:left w:val="single" w:sz="4" w:space="0" w:color="auto"/>
              <w:bottom w:val="single" w:sz="4" w:space="0" w:color="auto"/>
              <w:right w:val="single" w:sz="4" w:space="0" w:color="auto"/>
            </w:tcBorders>
            <w:noWrap/>
            <w:vAlign w:val="center"/>
            <w:hideMark/>
          </w:tcPr>
          <w:p w14:paraId="2D3B2750"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Turkey</w:t>
            </w:r>
          </w:p>
        </w:tc>
        <w:tc>
          <w:tcPr>
            <w:tcW w:w="2589" w:type="dxa"/>
            <w:tcBorders>
              <w:top w:val="nil"/>
              <w:left w:val="nil"/>
              <w:bottom w:val="single" w:sz="4" w:space="0" w:color="auto"/>
              <w:right w:val="single" w:sz="4" w:space="0" w:color="auto"/>
            </w:tcBorders>
            <w:noWrap/>
            <w:vAlign w:val="center"/>
            <w:hideMark/>
          </w:tcPr>
          <w:p w14:paraId="515FE5CD"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431.47</w:t>
            </w:r>
          </w:p>
        </w:tc>
      </w:tr>
      <w:tr w:rsidR="00845526" w:rsidRPr="00845526" w14:paraId="533E51EA" w14:textId="77777777" w:rsidTr="00845526">
        <w:trPr>
          <w:trHeight w:val="309"/>
        </w:trPr>
        <w:tc>
          <w:tcPr>
            <w:tcW w:w="3493" w:type="dxa"/>
            <w:tcBorders>
              <w:top w:val="nil"/>
              <w:left w:val="single" w:sz="4" w:space="0" w:color="auto"/>
              <w:bottom w:val="single" w:sz="4" w:space="0" w:color="auto"/>
              <w:right w:val="single" w:sz="4" w:space="0" w:color="auto"/>
            </w:tcBorders>
            <w:noWrap/>
            <w:vAlign w:val="center"/>
            <w:hideMark/>
          </w:tcPr>
          <w:p w14:paraId="00D17940"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United Arab Emirates</w:t>
            </w:r>
          </w:p>
        </w:tc>
        <w:tc>
          <w:tcPr>
            <w:tcW w:w="2589" w:type="dxa"/>
            <w:tcBorders>
              <w:top w:val="nil"/>
              <w:left w:val="nil"/>
              <w:bottom w:val="single" w:sz="4" w:space="0" w:color="auto"/>
              <w:right w:val="single" w:sz="4" w:space="0" w:color="auto"/>
            </w:tcBorders>
            <w:noWrap/>
            <w:vAlign w:val="center"/>
            <w:hideMark/>
          </w:tcPr>
          <w:p w14:paraId="7F254112"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493.52</w:t>
            </w:r>
          </w:p>
        </w:tc>
      </w:tr>
      <w:tr w:rsidR="00845526" w:rsidRPr="00845526" w14:paraId="7C4C035A" w14:textId="77777777" w:rsidTr="00845526">
        <w:trPr>
          <w:trHeight w:val="309"/>
        </w:trPr>
        <w:tc>
          <w:tcPr>
            <w:tcW w:w="3493" w:type="dxa"/>
            <w:tcBorders>
              <w:top w:val="nil"/>
              <w:left w:val="single" w:sz="4" w:space="0" w:color="auto"/>
              <w:bottom w:val="single" w:sz="4" w:space="0" w:color="auto"/>
              <w:right w:val="single" w:sz="4" w:space="0" w:color="auto"/>
            </w:tcBorders>
            <w:noWrap/>
            <w:vAlign w:val="center"/>
            <w:hideMark/>
          </w:tcPr>
          <w:p w14:paraId="18D9657D"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United Kingdom</w:t>
            </w:r>
          </w:p>
        </w:tc>
        <w:tc>
          <w:tcPr>
            <w:tcW w:w="2589" w:type="dxa"/>
            <w:tcBorders>
              <w:top w:val="nil"/>
              <w:left w:val="nil"/>
              <w:bottom w:val="single" w:sz="4" w:space="0" w:color="auto"/>
              <w:right w:val="single" w:sz="4" w:space="0" w:color="auto"/>
            </w:tcBorders>
            <w:noWrap/>
            <w:vAlign w:val="center"/>
            <w:hideMark/>
          </w:tcPr>
          <w:p w14:paraId="671719F7"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205.49</w:t>
            </w:r>
          </w:p>
        </w:tc>
      </w:tr>
      <w:tr w:rsidR="00845526" w:rsidRPr="00845526" w14:paraId="424CF59D" w14:textId="77777777" w:rsidTr="00845526">
        <w:trPr>
          <w:trHeight w:val="283"/>
        </w:trPr>
        <w:tc>
          <w:tcPr>
            <w:tcW w:w="3493" w:type="dxa"/>
            <w:tcBorders>
              <w:top w:val="nil"/>
              <w:left w:val="single" w:sz="4" w:space="0" w:color="auto"/>
              <w:bottom w:val="single" w:sz="4" w:space="0" w:color="auto"/>
              <w:right w:val="single" w:sz="4" w:space="0" w:color="auto"/>
            </w:tcBorders>
            <w:noWrap/>
            <w:vAlign w:val="center"/>
            <w:hideMark/>
          </w:tcPr>
          <w:p w14:paraId="0B297FBF"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United States of America</w:t>
            </w:r>
          </w:p>
        </w:tc>
        <w:tc>
          <w:tcPr>
            <w:tcW w:w="2589" w:type="dxa"/>
            <w:tcBorders>
              <w:top w:val="nil"/>
              <w:left w:val="nil"/>
              <w:bottom w:val="single" w:sz="4" w:space="0" w:color="auto"/>
              <w:right w:val="single" w:sz="4" w:space="0" w:color="auto"/>
            </w:tcBorders>
            <w:noWrap/>
            <w:vAlign w:val="center"/>
            <w:hideMark/>
          </w:tcPr>
          <w:p w14:paraId="5216732A" w14:textId="77777777" w:rsidR="00845526" w:rsidRPr="00845526" w:rsidRDefault="00845526" w:rsidP="00845526">
            <w:pPr>
              <w:spacing w:line="240" w:lineRule="auto"/>
              <w:jc w:val="center"/>
              <w:rPr>
                <w:rFonts w:eastAsia="Times New Roman"/>
                <w:color w:val="000000"/>
                <w:sz w:val="20"/>
                <w:szCs w:val="20"/>
                <w:lang w:val="en-US"/>
              </w:rPr>
            </w:pPr>
            <w:r w:rsidRPr="00845526">
              <w:rPr>
                <w:rFonts w:eastAsia="Times New Roman"/>
                <w:color w:val="000000"/>
                <w:sz w:val="20"/>
                <w:szCs w:val="20"/>
                <w:lang w:val="en-US"/>
              </w:rPr>
              <w:t>428.22</w:t>
            </w:r>
          </w:p>
        </w:tc>
      </w:tr>
      <w:tr w:rsidR="00845526" w:rsidRPr="00845526" w14:paraId="219829D8" w14:textId="77777777" w:rsidTr="00845526">
        <w:trPr>
          <w:trHeight w:val="283"/>
        </w:trPr>
        <w:tc>
          <w:tcPr>
            <w:tcW w:w="3493"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1D775C55" w14:textId="77777777" w:rsidR="00845526" w:rsidRPr="00845526" w:rsidRDefault="00845526" w:rsidP="00845526">
            <w:pPr>
              <w:spacing w:line="240" w:lineRule="auto"/>
              <w:jc w:val="center"/>
              <w:rPr>
                <w:rFonts w:eastAsia="Times New Roman"/>
                <w:b/>
                <w:bCs/>
                <w:color w:val="FFFFFF"/>
                <w:sz w:val="20"/>
                <w:szCs w:val="20"/>
                <w:lang w:val="en-US"/>
              </w:rPr>
            </w:pPr>
            <w:r w:rsidRPr="00845526">
              <w:rPr>
                <w:rFonts w:eastAsia="Times New Roman"/>
                <w:b/>
                <w:bCs/>
                <w:color w:val="FFFFFF"/>
                <w:sz w:val="20"/>
                <w:szCs w:val="20"/>
                <w:lang w:val="en-US"/>
              </w:rPr>
              <w:t>Grand Total</w:t>
            </w:r>
          </w:p>
        </w:tc>
        <w:tc>
          <w:tcPr>
            <w:tcW w:w="2589"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071DE99F" w14:textId="77777777" w:rsidR="00845526" w:rsidRPr="00845526" w:rsidRDefault="00845526" w:rsidP="00845526">
            <w:pPr>
              <w:spacing w:line="240" w:lineRule="auto"/>
              <w:jc w:val="center"/>
              <w:rPr>
                <w:rFonts w:eastAsia="Times New Roman"/>
                <w:b/>
                <w:bCs/>
                <w:color w:val="FFFFFF"/>
                <w:sz w:val="20"/>
                <w:szCs w:val="20"/>
                <w:lang w:val="en-US"/>
              </w:rPr>
            </w:pPr>
            <w:r w:rsidRPr="00845526">
              <w:rPr>
                <w:rFonts w:eastAsia="Times New Roman"/>
                <w:b/>
                <w:bCs/>
                <w:color w:val="FFFFFF"/>
                <w:sz w:val="20"/>
                <w:szCs w:val="20"/>
                <w:lang w:val="en-US"/>
              </w:rPr>
              <w:t>156.9097477</w:t>
            </w:r>
          </w:p>
        </w:tc>
      </w:tr>
    </w:tbl>
    <w:p w14:paraId="1DD7BB66" w14:textId="6FE95BB3" w:rsidR="00E16ADC" w:rsidRPr="009D6A73" w:rsidRDefault="00E16ADC" w:rsidP="009D24D6">
      <w:pPr>
        <w:ind w:left="720"/>
        <w:jc w:val="both"/>
        <w:rPr>
          <w:lang w:val="en-US"/>
        </w:rPr>
      </w:pPr>
    </w:p>
    <w:p w14:paraId="0E1715B0" w14:textId="77777777" w:rsidR="00845526" w:rsidRPr="00845526" w:rsidRDefault="00845526" w:rsidP="00845526">
      <w:pPr>
        <w:ind w:left="720"/>
        <w:jc w:val="both"/>
        <w:rPr>
          <w:lang w:val="en-US"/>
        </w:rPr>
      </w:pPr>
    </w:p>
    <w:p w14:paraId="47B3E0BF" w14:textId="2E0843A0" w:rsidR="00B17C45" w:rsidRPr="009D6A73" w:rsidRDefault="00B17C45" w:rsidP="009D24D6">
      <w:pPr>
        <w:numPr>
          <w:ilvl w:val="0"/>
          <w:numId w:val="4"/>
        </w:numPr>
        <w:jc w:val="both"/>
        <w:rPr>
          <w:lang w:val="en-US"/>
        </w:rPr>
      </w:pPr>
      <w:r w:rsidRPr="009D6A73">
        <w:rPr>
          <w:b/>
          <w:bCs/>
          <w:lang w:val="en-US"/>
        </w:rPr>
        <w:t>Charts:</w:t>
      </w:r>
      <w:r w:rsidRPr="009D6A73">
        <w:rPr>
          <w:lang w:val="en-US"/>
        </w:rPr>
        <w:t xml:space="preserve"> A column chart representing the country-wise number of Voters.</w:t>
      </w:r>
    </w:p>
    <w:p w14:paraId="5786D0F6" w14:textId="77777777" w:rsidR="00B17C45" w:rsidRPr="009D6A73" w:rsidRDefault="00B17C45" w:rsidP="009D24D6">
      <w:pPr>
        <w:ind w:left="360"/>
        <w:jc w:val="both"/>
        <w:rPr>
          <w:lang w:val="en-US"/>
        </w:rPr>
      </w:pPr>
    </w:p>
    <w:p w14:paraId="36EA89BB" w14:textId="5AC1CA9D" w:rsidR="00B17C45" w:rsidRPr="009D6A73" w:rsidRDefault="00B17C45" w:rsidP="009D24D6">
      <w:pPr>
        <w:ind w:left="720"/>
        <w:jc w:val="both"/>
        <w:rPr>
          <w:lang w:val="en-US"/>
        </w:rPr>
      </w:pPr>
      <w:r w:rsidRPr="009D6A73">
        <w:rPr>
          <w:noProof/>
        </w:rPr>
        <w:lastRenderedPageBreak/>
        <w:t xml:space="preserve"> </w:t>
      </w:r>
      <w:r w:rsidRPr="009D6A73">
        <w:rPr>
          <w:noProof/>
        </w:rPr>
        <w:drawing>
          <wp:inline distT="0" distB="0" distL="0" distR="0" wp14:anchorId="2E0138BD" wp14:editId="02957924">
            <wp:extent cx="4518660" cy="2606040"/>
            <wp:effectExtent l="0" t="0" r="15240" b="3810"/>
            <wp:docPr id="2121412006" name="Chart 1">
              <a:extLst xmlns:a="http://schemas.openxmlformats.org/drawingml/2006/main">
                <a:ext uri="{FF2B5EF4-FFF2-40B4-BE49-F238E27FC236}">
                  <a16:creationId xmlns:a16="http://schemas.microsoft.com/office/drawing/2014/main" id="{07EA82BD-81AB-DE66-A4D2-942ABFF616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89DC063" w14:textId="77777777" w:rsidR="00B17C45" w:rsidRPr="009D6A73" w:rsidRDefault="00B17C45" w:rsidP="009D24D6">
      <w:pPr>
        <w:ind w:left="720"/>
        <w:jc w:val="both"/>
        <w:rPr>
          <w:lang w:val="en-US"/>
        </w:rPr>
      </w:pPr>
    </w:p>
    <w:p w14:paraId="6DCB3ADC" w14:textId="77777777" w:rsidR="00B17C45" w:rsidRPr="009D6A73" w:rsidRDefault="00B17C45" w:rsidP="009D24D6">
      <w:pPr>
        <w:ind w:left="720"/>
        <w:jc w:val="both"/>
        <w:rPr>
          <w:lang w:val="en-US"/>
        </w:rPr>
      </w:pPr>
    </w:p>
    <w:p w14:paraId="783CE77B" w14:textId="77777777" w:rsidR="00E16ADC" w:rsidRPr="009D6A73" w:rsidRDefault="00E16ADC" w:rsidP="009D24D6">
      <w:pPr>
        <w:jc w:val="both"/>
      </w:pPr>
    </w:p>
    <w:p w14:paraId="53895910" w14:textId="77777777" w:rsidR="00E16ADC" w:rsidRPr="009D6A73" w:rsidRDefault="00E16ADC" w:rsidP="009D24D6">
      <w:pPr>
        <w:jc w:val="both"/>
      </w:pPr>
    </w:p>
    <w:p w14:paraId="165F2A4F" w14:textId="0E80369A" w:rsidR="00E16ADC" w:rsidRPr="00845526" w:rsidRDefault="00E16ADC" w:rsidP="009D24D6">
      <w:pPr>
        <w:jc w:val="both"/>
        <w:rPr>
          <w:color w:val="C00000"/>
          <w:lang w:val="en-US"/>
        </w:rPr>
      </w:pPr>
      <w:r w:rsidRPr="00845526">
        <w:rPr>
          <w:b/>
          <w:bCs/>
          <w:color w:val="C00000"/>
          <w:lang w:val="en-US"/>
        </w:rPr>
        <w:t>Question 10:</w:t>
      </w:r>
      <w:r w:rsidRPr="00845526">
        <w:rPr>
          <w:color w:val="C00000"/>
          <w:lang w:val="en-US"/>
        </w:rPr>
        <w:t xml:space="preserve"> Calculate the average rating for all the restaurants that have price range &lt; 4 and provide online delivery. </w:t>
      </w:r>
    </w:p>
    <w:p w14:paraId="5BE6E2CD" w14:textId="77777777" w:rsidR="00E16ADC" w:rsidRPr="00845526" w:rsidRDefault="00E16ADC" w:rsidP="009D24D6">
      <w:pPr>
        <w:jc w:val="both"/>
        <w:rPr>
          <w:color w:val="595959" w:themeColor="text1" w:themeTint="A6"/>
          <w:lang w:val="en-US"/>
        </w:rPr>
      </w:pPr>
      <w:r w:rsidRPr="00845526">
        <w:rPr>
          <w:b/>
          <w:bCs/>
          <w:color w:val="595959" w:themeColor="text1" w:themeTint="A6"/>
          <w:lang w:val="en-US"/>
        </w:rPr>
        <w:t>Solution:</w:t>
      </w:r>
      <w:r w:rsidRPr="00845526">
        <w:rPr>
          <w:color w:val="595959" w:themeColor="text1" w:themeTint="A6"/>
          <w:lang w:val="en-US"/>
        </w:rPr>
        <w:t xml:space="preserve"> </w:t>
      </w:r>
    </w:p>
    <w:p w14:paraId="4397C4F7" w14:textId="77777777" w:rsidR="00E16ADC" w:rsidRPr="00845526" w:rsidRDefault="00E16ADC" w:rsidP="009D24D6">
      <w:pPr>
        <w:jc w:val="both"/>
        <w:rPr>
          <w:color w:val="595959" w:themeColor="text1" w:themeTint="A6"/>
          <w:lang w:val="en-US"/>
        </w:rPr>
      </w:pPr>
    </w:p>
    <w:p w14:paraId="306C0030" w14:textId="77777777" w:rsidR="00E16ADC" w:rsidRPr="00845526" w:rsidRDefault="00E16ADC" w:rsidP="009D24D6">
      <w:pPr>
        <w:jc w:val="both"/>
        <w:rPr>
          <w:color w:val="595959" w:themeColor="text1" w:themeTint="A6"/>
          <w:lang w:val="en-US"/>
        </w:rPr>
      </w:pPr>
      <w:r w:rsidRPr="00845526">
        <w:rPr>
          <w:b/>
          <w:bCs/>
          <w:color w:val="595959" w:themeColor="text1" w:themeTint="A6"/>
          <w:lang w:val="en-US"/>
        </w:rPr>
        <w:t>Final Answer:</w:t>
      </w:r>
      <w:r w:rsidRPr="00845526">
        <w:rPr>
          <w:color w:val="595959" w:themeColor="text1" w:themeTint="A6"/>
          <w:lang w:val="en-US"/>
        </w:rPr>
        <w:t xml:space="preserve"> The average rating is </w:t>
      </w:r>
      <w:r w:rsidRPr="00845526">
        <w:rPr>
          <w:b/>
          <w:bCs/>
          <w:color w:val="595959" w:themeColor="text1" w:themeTint="A6"/>
          <w:lang w:val="en-US"/>
        </w:rPr>
        <w:t>3.27</w:t>
      </w:r>
      <w:r w:rsidRPr="00845526">
        <w:rPr>
          <w:color w:val="595959" w:themeColor="text1" w:themeTint="A6"/>
          <w:lang w:val="en-US"/>
        </w:rPr>
        <w:t xml:space="preserve">. </w:t>
      </w:r>
    </w:p>
    <w:p w14:paraId="3A4FFDB7" w14:textId="77777777" w:rsidR="00E16ADC" w:rsidRPr="00845526" w:rsidRDefault="00E16ADC" w:rsidP="009D24D6">
      <w:pPr>
        <w:jc w:val="both"/>
        <w:rPr>
          <w:color w:val="595959" w:themeColor="text1" w:themeTint="A6"/>
          <w:lang w:val="en-US"/>
        </w:rPr>
      </w:pPr>
    </w:p>
    <w:p w14:paraId="29C52BE0" w14:textId="77777777" w:rsidR="00E16ADC" w:rsidRPr="00845526" w:rsidRDefault="00E16ADC" w:rsidP="009D24D6">
      <w:pPr>
        <w:jc w:val="both"/>
        <w:rPr>
          <w:color w:val="595959" w:themeColor="text1" w:themeTint="A6"/>
          <w:lang w:val="en-US"/>
        </w:rPr>
      </w:pPr>
      <w:r w:rsidRPr="00845526">
        <w:rPr>
          <w:b/>
          <w:bCs/>
          <w:color w:val="595959" w:themeColor="text1" w:themeTint="A6"/>
          <w:lang w:val="en-US"/>
        </w:rPr>
        <w:t>Approach:</w:t>
      </w:r>
      <w:r w:rsidRPr="00845526">
        <w:rPr>
          <w:color w:val="595959" w:themeColor="text1" w:themeTint="A6"/>
          <w:lang w:val="en-US"/>
        </w:rPr>
        <w:t xml:space="preserve"> As per the instructions in Objective 10, I did not use a Pivot Table or AVERAGEIFS. Instead, I used the </w:t>
      </w:r>
      <w:r w:rsidRPr="00845526">
        <w:rPr>
          <w:b/>
          <w:bCs/>
          <w:color w:val="595959" w:themeColor="text1" w:themeTint="A6"/>
          <w:lang w:val="en-US"/>
        </w:rPr>
        <w:t>IF</w:t>
      </w:r>
      <w:r w:rsidRPr="00845526">
        <w:rPr>
          <w:color w:val="595959" w:themeColor="text1" w:themeTint="A6"/>
          <w:lang w:val="en-US"/>
        </w:rPr>
        <w:t xml:space="preserve"> and </w:t>
      </w:r>
      <w:r w:rsidRPr="00845526">
        <w:rPr>
          <w:b/>
          <w:bCs/>
          <w:color w:val="595959" w:themeColor="text1" w:themeTint="A6"/>
          <w:lang w:val="en-US"/>
        </w:rPr>
        <w:t>Array</w:t>
      </w:r>
      <w:r w:rsidRPr="00845526">
        <w:rPr>
          <w:color w:val="595959" w:themeColor="text1" w:themeTint="A6"/>
          <w:lang w:val="en-US"/>
        </w:rPr>
        <w:t xml:space="preserve"> functions to isolate the ratings of restaurants that meet both conditions and then calculated the </w:t>
      </w:r>
      <w:r w:rsidRPr="00845526">
        <w:rPr>
          <w:b/>
          <w:bCs/>
          <w:color w:val="595959" w:themeColor="text1" w:themeTint="A6"/>
          <w:lang w:val="en-US"/>
        </w:rPr>
        <w:t>AVERAGE</w:t>
      </w:r>
      <w:r w:rsidRPr="00845526">
        <w:rPr>
          <w:color w:val="595959" w:themeColor="text1" w:themeTint="A6"/>
          <w:lang w:val="en-US"/>
        </w:rPr>
        <w:t xml:space="preserve"> of those specific ratings.</w:t>
      </w:r>
    </w:p>
    <w:p w14:paraId="0C30F46A" w14:textId="77777777" w:rsidR="00E16ADC" w:rsidRPr="00845526" w:rsidRDefault="00E16ADC" w:rsidP="009D24D6">
      <w:pPr>
        <w:jc w:val="both"/>
        <w:rPr>
          <w:color w:val="595959" w:themeColor="text1" w:themeTint="A6"/>
          <w:lang w:val="en-US"/>
        </w:rPr>
      </w:pPr>
    </w:p>
    <w:p w14:paraId="4D1D3749" w14:textId="77777777" w:rsidR="00E16ADC" w:rsidRPr="00845526" w:rsidRDefault="00E16ADC" w:rsidP="009D24D6">
      <w:pPr>
        <w:numPr>
          <w:ilvl w:val="0"/>
          <w:numId w:val="4"/>
        </w:numPr>
        <w:jc w:val="both"/>
        <w:rPr>
          <w:color w:val="595959" w:themeColor="text1" w:themeTint="A6"/>
          <w:lang w:val="en-US"/>
        </w:rPr>
      </w:pPr>
      <w:r w:rsidRPr="00845526">
        <w:rPr>
          <w:b/>
          <w:bCs/>
          <w:color w:val="595959" w:themeColor="text1" w:themeTint="A6"/>
          <w:lang w:val="en-US"/>
        </w:rPr>
        <w:t>Description:</w:t>
      </w:r>
      <w:r w:rsidRPr="00845526">
        <w:rPr>
          <w:color w:val="595959" w:themeColor="text1" w:themeTint="A6"/>
          <w:lang w:val="en-US"/>
        </w:rPr>
        <w:t xml:space="preserve"> the average rating for all the restaurants that have price range &lt; 4 and provide online delivery.</w:t>
      </w:r>
    </w:p>
    <w:p w14:paraId="74DECEDF" w14:textId="77777777" w:rsidR="00E16ADC" w:rsidRPr="00845526" w:rsidRDefault="00E16ADC" w:rsidP="009D24D6">
      <w:pPr>
        <w:ind w:left="720"/>
        <w:jc w:val="both"/>
        <w:rPr>
          <w:color w:val="595959" w:themeColor="text1" w:themeTint="A6"/>
          <w:lang w:val="en-US"/>
        </w:rPr>
      </w:pPr>
    </w:p>
    <w:p w14:paraId="22B33BAC" w14:textId="18B919D2" w:rsidR="00E16ADC" w:rsidRPr="00845526" w:rsidRDefault="00E16ADC" w:rsidP="002102A8">
      <w:pPr>
        <w:ind w:left="720"/>
        <w:jc w:val="both"/>
        <w:rPr>
          <w:color w:val="595959" w:themeColor="text1" w:themeTint="A6"/>
          <w:lang w:val="en-US"/>
        </w:rPr>
      </w:pPr>
      <w:r w:rsidRPr="00845526">
        <w:rPr>
          <w:color w:val="595959" w:themeColor="text1" w:themeTint="A6"/>
          <w:lang w:val="en-US"/>
        </w:rPr>
        <w:t>Formula used</w:t>
      </w:r>
      <w:r w:rsidRPr="00845526">
        <w:rPr>
          <w:b/>
          <w:bCs/>
          <w:color w:val="595959" w:themeColor="text1" w:themeTint="A6"/>
          <w:lang w:val="en-US"/>
        </w:rPr>
        <w:t>: [=AVERAGE(IF(('CleanedData</w:t>
      </w:r>
      <w:proofErr w:type="gramStart"/>
      <w:r w:rsidRPr="00845526">
        <w:rPr>
          <w:b/>
          <w:bCs/>
          <w:color w:val="595959" w:themeColor="text1" w:themeTint="A6"/>
          <w:lang w:val="en-US"/>
        </w:rPr>
        <w:t>'!P2:P9552</w:t>
      </w:r>
      <w:proofErr w:type="gramEnd"/>
      <w:r w:rsidRPr="00845526">
        <w:rPr>
          <w:b/>
          <w:bCs/>
          <w:color w:val="595959" w:themeColor="text1" w:themeTint="A6"/>
          <w:lang w:val="en-US"/>
        </w:rPr>
        <w:t>&lt;</w:t>
      </w:r>
      <w:proofErr w:type="gramStart"/>
      <w:r w:rsidRPr="00845526">
        <w:rPr>
          <w:b/>
          <w:bCs/>
          <w:color w:val="595959" w:themeColor="text1" w:themeTint="A6"/>
          <w:lang w:val="en-US"/>
        </w:rPr>
        <w:t>4)*</w:t>
      </w:r>
      <w:proofErr w:type="gramEnd"/>
      <w:r w:rsidRPr="00845526">
        <w:rPr>
          <w:b/>
          <w:bCs/>
          <w:color w:val="595959" w:themeColor="text1" w:themeTint="A6"/>
          <w:lang w:val="en-US"/>
        </w:rPr>
        <w:t>('Cleaned Data</w:t>
      </w:r>
      <w:proofErr w:type="gramStart"/>
      <w:r w:rsidRPr="00845526">
        <w:rPr>
          <w:b/>
          <w:bCs/>
          <w:color w:val="595959" w:themeColor="text1" w:themeTint="A6"/>
          <w:lang w:val="en-US"/>
        </w:rPr>
        <w:t>'!M2:M9552</w:t>
      </w:r>
      <w:proofErr w:type="gramEnd"/>
      <w:r w:rsidRPr="00845526">
        <w:rPr>
          <w:b/>
          <w:bCs/>
          <w:color w:val="595959" w:themeColor="text1" w:themeTint="A6"/>
          <w:lang w:val="en-US"/>
        </w:rPr>
        <w:t>="yes"),'Cleaned Data</w:t>
      </w:r>
      <w:proofErr w:type="gramStart"/>
      <w:r w:rsidRPr="00845526">
        <w:rPr>
          <w:b/>
          <w:bCs/>
          <w:color w:val="595959" w:themeColor="text1" w:themeTint="A6"/>
          <w:lang w:val="en-US"/>
        </w:rPr>
        <w:t>'!S2:S9552</w:t>
      </w:r>
      <w:proofErr w:type="gramEnd"/>
      <w:r w:rsidRPr="00845526">
        <w:rPr>
          <w:b/>
          <w:bCs/>
          <w:color w:val="595959" w:themeColor="text1" w:themeTint="A6"/>
          <w:lang w:val="en-US"/>
        </w:rPr>
        <w:t>))</w:t>
      </w:r>
      <w:r w:rsidRPr="00845526">
        <w:rPr>
          <w:color w:val="595959" w:themeColor="text1" w:themeTint="A6"/>
          <w:lang w:val="en-US"/>
        </w:rPr>
        <w:t>]</w:t>
      </w:r>
    </w:p>
    <w:p w14:paraId="5104F64C" w14:textId="77777777" w:rsidR="00E16ADC" w:rsidRPr="009D6A73" w:rsidRDefault="00E16ADC" w:rsidP="009D24D6">
      <w:pPr>
        <w:ind w:left="720"/>
        <w:jc w:val="both"/>
        <w:rPr>
          <w:lang w:val="en-US"/>
        </w:rPr>
      </w:pPr>
    </w:p>
    <w:p w14:paraId="4669A005" w14:textId="09AD3C04" w:rsidR="00E16ADC" w:rsidRPr="009D6A73" w:rsidRDefault="00E16ADC" w:rsidP="009D24D6">
      <w:pPr>
        <w:jc w:val="both"/>
        <w:rPr>
          <w:lang w:val="en-US"/>
        </w:rPr>
      </w:pPr>
    </w:p>
    <w:p w14:paraId="5D2CB48F" w14:textId="77777777" w:rsidR="00E16ADC" w:rsidRPr="009D6A73" w:rsidRDefault="00E16ADC" w:rsidP="009D24D6">
      <w:pPr>
        <w:jc w:val="both"/>
        <w:rPr>
          <w:lang w:val="en-US"/>
        </w:rPr>
      </w:pPr>
    </w:p>
    <w:p w14:paraId="77297F3A" w14:textId="77777777" w:rsidR="00992FF6" w:rsidRPr="00992FF6" w:rsidRDefault="00992FF6" w:rsidP="00992FF6">
      <w:pPr>
        <w:jc w:val="both"/>
        <w:rPr>
          <w:color w:val="C00000"/>
          <w:lang w:val="en-US"/>
        </w:rPr>
      </w:pPr>
      <w:r w:rsidRPr="00992FF6">
        <w:rPr>
          <w:b/>
          <w:bCs/>
          <w:color w:val="C00000"/>
          <w:lang w:val="en-US"/>
        </w:rPr>
        <w:t>Question 11</w:t>
      </w:r>
    </w:p>
    <w:p w14:paraId="0E02C6CA" w14:textId="77777777" w:rsidR="00992FF6" w:rsidRPr="00992FF6" w:rsidRDefault="00992FF6" w:rsidP="00992FF6">
      <w:pPr>
        <w:jc w:val="both"/>
        <w:rPr>
          <w:color w:val="C00000"/>
          <w:lang w:val="en-US"/>
        </w:rPr>
      </w:pPr>
      <w:r w:rsidRPr="00992FF6">
        <w:rPr>
          <w:b/>
          <w:bCs/>
          <w:color w:val="C00000"/>
          <w:lang w:val="en-US"/>
        </w:rPr>
        <w:t>Question:</w:t>
      </w:r>
      <w:r w:rsidRPr="00992FF6">
        <w:rPr>
          <w:color w:val="C00000"/>
          <w:lang w:val="en-US"/>
        </w:rPr>
        <w:t xml:space="preserve"> Use conditional formatting to highlight the rows of restaurants in the countries suggested for expansion (Philippines, Turkey, and Indonesia).</w:t>
      </w:r>
    </w:p>
    <w:p w14:paraId="1B90EA75" w14:textId="77777777" w:rsidR="00992FF6" w:rsidRPr="00992FF6" w:rsidRDefault="00992FF6" w:rsidP="00992FF6">
      <w:pPr>
        <w:jc w:val="both"/>
        <w:rPr>
          <w:lang w:val="en-US"/>
        </w:rPr>
      </w:pPr>
      <w:r w:rsidRPr="00992FF6">
        <w:rPr>
          <w:b/>
          <w:bCs/>
          <w:lang w:val="en-US"/>
        </w:rPr>
        <w:t>Solution:</w:t>
      </w:r>
    </w:p>
    <w:p w14:paraId="217F5163" w14:textId="77777777" w:rsidR="00992FF6" w:rsidRPr="00992FF6" w:rsidRDefault="00992FF6" w:rsidP="00992FF6">
      <w:pPr>
        <w:jc w:val="both"/>
        <w:rPr>
          <w:color w:val="595959" w:themeColor="text1" w:themeTint="A6"/>
          <w:lang w:val="en-US"/>
        </w:rPr>
      </w:pPr>
      <w:r w:rsidRPr="00992FF6">
        <w:rPr>
          <w:b/>
          <w:bCs/>
          <w:color w:val="595959" w:themeColor="text1" w:themeTint="A6"/>
          <w:lang w:val="en-US"/>
        </w:rPr>
        <w:t>Final Answer:</w:t>
      </w:r>
      <w:r w:rsidRPr="00992FF6">
        <w:rPr>
          <w:color w:val="595959" w:themeColor="text1" w:themeTint="A6"/>
          <w:lang w:val="en-US"/>
        </w:rPr>
        <w:t xml:space="preserve"> All rows belonging to the </w:t>
      </w:r>
      <w:r w:rsidRPr="00992FF6">
        <w:rPr>
          <w:b/>
          <w:bCs/>
          <w:color w:val="595959" w:themeColor="text1" w:themeTint="A6"/>
          <w:lang w:val="en-US"/>
        </w:rPr>
        <w:t>Philippines, Turkey, and Indonesia</w:t>
      </w:r>
      <w:r w:rsidRPr="00992FF6">
        <w:rPr>
          <w:color w:val="595959" w:themeColor="text1" w:themeTint="A6"/>
          <w:lang w:val="en-US"/>
        </w:rPr>
        <w:t xml:space="preserve"> in the "Cleaned Data" sheet are now highlighted with a specific color.</w:t>
      </w:r>
    </w:p>
    <w:p w14:paraId="2C62165D" w14:textId="77777777" w:rsidR="00992FF6" w:rsidRPr="00992FF6" w:rsidRDefault="00992FF6" w:rsidP="00992FF6">
      <w:pPr>
        <w:jc w:val="both"/>
        <w:rPr>
          <w:color w:val="595959" w:themeColor="text1" w:themeTint="A6"/>
          <w:lang w:val="en-US"/>
        </w:rPr>
      </w:pPr>
      <w:r w:rsidRPr="00992FF6">
        <w:rPr>
          <w:b/>
          <w:bCs/>
          <w:color w:val="595959" w:themeColor="text1" w:themeTint="A6"/>
          <w:lang w:val="en-US"/>
        </w:rPr>
        <w:t>Approach:</w:t>
      </w:r>
      <w:r w:rsidRPr="00992FF6">
        <w:rPr>
          <w:color w:val="595959" w:themeColor="text1" w:themeTint="A6"/>
          <w:lang w:val="en-US"/>
        </w:rPr>
        <w:t xml:space="preserve"> To highlight these rows automatically, I used a </w:t>
      </w:r>
      <w:r w:rsidRPr="00992FF6">
        <w:rPr>
          <w:b/>
          <w:bCs/>
          <w:color w:val="595959" w:themeColor="text1" w:themeTint="A6"/>
          <w:lang w:val="en-US"/>
        </w:rPr>
        <w:t>formula-based Conditional Formatting</w:t>
      </w:r>
      <w:r w:rsidRPr="00992FF6">
        <w:rPr>
          <w:color w:val="595959" w:themeColor="text1" w:themeTint="A6"/>
          <w:lang w:val="en-US"/>
        </w:rPr>
        <w:t xml:space="preserve"> rule:</w:t>
      </w:r>
    </w:p>
    <w:p w14:paraId="4A00A7A1" w14:textId="77777777" w:rsidR="00992FF6" w:rsidRPr="00992FF6" w:rsidRDefault="00992FF6">
      <w:pPr>
        <w:numPr>
          <w:ilvl w:val="0"/>
          <w:numId w:val="36"/>
        </w:numPr>
        <w:jc w:val="both"/>
        <w:rPr>
          <w:color w:val="595959" w:themeColor="text1" w:themeTint="A6"/>
          <w:lang w:val="en-US"/>
        </w:rPr>
      </w:pPr>
      <w:r w:rsidRPr="00992FF6">
        <w:rPr>
          <w:color w:val="595959" w:themeColor="text1" w:themeTint="A6"/>
          <w:lang w:val="en-US"/>
        </w:rPr>
        <w:lastRenderedPageBreak/>
        <w:t>I went to the "Cleaned Data" sheet and selected all the data (excluding the headers).</w:t>
      </w:r>
    </w:p>
    <w:p w14:paraId="162BAE06" w14:textId="77777777" w:rsidR="00992FF6" w:rsidRPr="00992FF6" w:rsidRDefault="00992FF6">
      <w:pPr>
        <w:numPr>
          <w:ilvl w:val="0"/>
          <w:numId w:val="36"/>
        </w:numPr>
        <w:jc w:val="both"/>
        <w:rPr>
          <w:color w:val="595959" w:themeColor="text1" w:themeTint="A6"/>
          <w:lang w:val="en-US"/>
        </w:rPr>
      </w:pPr>
      <w:r w:rsidRPr="00992FF6">
        <w:rPr>
          <w:color w:val="595959" w:themeColor="text1" w:themeTint="A6"/>
          <w:lang w:val="en-US"/>
        </w:rPr>
        <w:t xml:space="preserve">I opened the </w:t>
      </w:r>
      <w:r w:rsidRPr="00992FF6">
        <w:rPr>
          <w:b/>
          <w:bCs/>
          <w:color w:val="595959" w:themeColor="text1" w:themeTint="A6"/>
          <w:lang w:val="en-US"/>
        </w:rPr>
        <w:t>Conditional Formatting</w:t>
      </w:r>
      <w:r w:rsidRPr="00992FF6">
        <w:rPr>
          <w:color w:val="595959" w:themeColor="text1" w:themeTint="A6"/>
          <w:lang w:val="en-US"/>
        </w:rPr>
        <w:t xml:space="preserve"> menu and chose </w:t>
      </w:r>
      <w:r w:rsidRPr="00992FF6">
        <w:rPr>
          <w:b/>
          <w:bCs/>
          <w:color w:val="595959" w:themeColor="text1" w:themeTint="A6"/>
          <w:lang w:val="en-US"/>
        </w:rPr>
        <w:t>"New Rule"</w:t>
      </w:r>
      <w:r w:rsidRPr="00992FF6">
        <w:rPr>
          <w:color w:val="595959" w:themeColor="text1" w:themeTint="A6"/>
          <w:lang w:val="en-US"/>
        </w:rPr>
        <w:t xml:space="preserve"> and then </w:t>
      </w:r>
      <w:r w:rsidRPr="00992FF6">
        <w:rPr>
          <w:b/>
          <w:bCs/>
          <w:color w:val="595959" w:themeColor="text1" w:themeTint="A6"/>
          <w:lang w:val="en-US"/>
        </w:rPr>
        <w:t>"Use a formula to determine which cells to format."</w:t>
      </w:r>
    </w:p>
    <w:p w14:paraId="24BFCA30" w14:textId="77777777" w:rsidR="00992FF6" w:rsidRPr="00992FF6" w:rsidRDefault="00992FF6">
      <w:pPr>
        <w:numPr>
          <w:ilvl w:val="0"/>
          <w:numId w:val="36"/>
        </w:numPr>
        <w:jc w:val="both"/>
        <w:rPr>
          <w:color w:val="595959" w:themeColor="text1" w:themeTint="A6"/>
          <w:lang w:val="en-US"/>
        </w:rPr>
      </w:pPr>
      <w:r w:rsidRPr="00992FF6">
        <w:rPr>
          <w:color w:val="595959" w:themeColor="text1" w:themeTint="A6"/>
          <w:lang w:val="en-US"/>
        </w:rPr>
        <w:t xml:space="preserve">I entered a formula using the </w:t>
      </w:r>
      <w:r w:rsidRPr="00992FF6">
        <w:rPr>
          <w:b/>
          <w:bCs/>
          <w:color w:val="595959" w:themeColor="text1" w:themeTint="A6"/>
          <w:lang w:val="en-US"/>
        </w:rPr>
        <w:t>OR</w:t>
      </w:r>
      <w:r w:rsidRPr="00992FF6">
        <w:rPr>
          <w:color w:val="595959" w:themeColor="text1" w:themeTint="A6"/>
          <w:lang w:val="en-US"/>
        </w:rPr>
        <w:t xml:space="preserve"> function to check the "Country Name" column for our three targets.</w:t>
      </w:r>
    </w:p>
    <w:p w14:paraId="6CBC5B24" w14:textId="22C1C882" w:rsidR="00992FF6" w:rsidRPr="00992FF6" w:rsidRDefault="00992FF6">
      <w:pPr>
        <w:numPr>
          <w:ilvl w:val="0"/>
          <w:numId w:val="36"/>
        </w:numPr>
        <w:jc w:val="both"/>
        <w:rPr>
          <w:color w:val="595959" w:themeColor="text1" w:themeTint="A6"/>
          <w:lang w:val="en-US"/>
        </w:rPr>
      </w:pPr>
      <w:r w:rsidRPr="00992FF6">
        <w:rPr>
          <w:color w:val="595959" w:themeColor="text1" w:themeTint="A6"/>
          <w:lang w:val="en-US"/>
        </w:rPr>
        <w:t xml:space="preserve">I chose a light </w:t>
      </w:r>
      <w:r w:rsidR="00006BAB">
        <w:rPr>
          <w:color w:val="595959" w:themeColor="text1" w:themeTint="A6"/>
          <w:lang w:val="en-US"/>
        </w:rPr>
        <w:t>red</w:t>
      </w:r>
      <w:r w:rsidRPr="00992FF6">
        <w:rPr>
          <w:color w:val="595959" w:themeColor="text1" w:themeTint="A6"/>
          <w:lang w:val="en-US"/>
        </w:rPr>
        <w:t xml:space="preserve"> color to make these specific rows stand out from the rest of the 9,500+ rows.</w:t>
      </w:r>
    </w:p>
    <w:p w14:paraId="11016DC4" w14:textId="387708BE" w:rsidR="00992FF6" w:rsidRPr="00992FF6" w:rsidRDefault="00992FF6">
      <w:pPr>
        <w:numPr>
          <w:ilvl w:val="0"/>
          <w:numId w:val="37"/>
        </w:numPr>
        <w:jc w:val="both"/>
        <w:rPr>
          <w:color w:val="595959" w:themeColor="text1" w:themeTint="A6"/>
          <w:lang w:val="en-US"/>
        </w:rPr>
      </w:pPr>
      <w:r w:rsidRPr="00992FF6">
        <w:rPr>
          <w:b/>
          <w:bCs/>
          <w:color w:val="595959" w:themeColor="text1" w:themeTint="A6"/>
          <w:lang w:val="en-US"/>
        </w:rPr>
        <w:t xml:space="preserve">Formula </w:t>
      </w:r>
      <w:proofErr w:type="gramStart"/>
      <w:r w:rsidRPr="00992FF6">
        <w:rPr>
          <w:b/>
          <w:bCs/>
          <w:color w:val="595959" w:themeColor="text1" w:themeTint="A6"/>
          <w:lang w:val="en-US"/>
        </w:rPr>
        <w:t>Used:</w:t>
      </w:r>
      <w:r w:rsidR="00F01D12">
        <w:rPr>
          <w:b/>
          <w:bCs/>
          <w:color w:val="595959" w:themeColor="text1" w:themeTint="A6"/>
          <w:lang w:val="en-US"/>
        </w:rPr>
        <w:t>[</w:t>
      </w:r>
      <w:proofErr w:type="gramEnd"/>
      <w:r w:rsidRPr="00992FF6">
        <w:rPr>
          <w:color w:val="595959" w:themeColor="text1" w:themeTint="A6"/>
          <w:lang w:val="en-US"/>
        </w:rPr>
        <w:t xml:space="preserve"> =</w:t>
      </w:r>
      <w:proofErr w:type="gramStart"/>
      <w:r w:rsidRPr="00992FF6">
        <w:rPr>
          <w:color w:val="595959" w:themeColor="text1" w:themeTint="A6"/>
          <w:lang w:val="en-US"/>
        </w:rPr>
        <w:t>OR(</w:t>
      </w:r>
      <w:proofErr w:type="gramEnd"/>
      <w:r w:rsidRPr="00992FF6">
        <w:rPr>
          <w:color w:val="595959" w:themeColor="text1" w:themeTint="A6"/>
          <w:lang w:val="en-US"/>
        </w:rPr>
        <w:t>$</w:t>
      </w:r>
      <w:r w:rsidR="00CC398F">
        <w:rPr>
          <w:color w:val="595959" w:themeColor="text1" w:themeTint="A6"/>
          <w:lang w:val="en-US"/>
        </w:rPr>
        <w:t>S</w:t>
      </w:r>
      <w:r w:rsidRPr="00992FF6">
        <w:rPr>
          <w:color w:val="595959" w:themeColor="text1" w:themeTint="A6"/>
          <w:lang w:val="en-US"/>
        </w:rPr>
        <w:t>2="Philippines", $</w:t>
      </w:r>
      <w:r w:rsidR="00CC398F">
        <w:rPr>
          <w:color w:val="595959" w:themeColor="text1" w:themeTint="A6"/>
          <w:lang w:val="en-US"/>
        </w:rPr>
        <w:t>S</w:t>
      </w:r>
      <w:r w:rsidRPr="00992FF6">
        <w:rPr>
          <w:color w:val="595959" w:themeColor="text1" w:themeTint="A6"/>
          <w:lang w:val="en-US"/>
        </w:rPr>
        <w:t>2="Turkey", $</w:t>
      </w:r>
      <w:r w:rsidR="00CC398F">
        <w:rPr>
          <w:color w:val="595959" w:themeColor="text1" w:themeTint="A6"/>
          <w:lang w:val="en-US"/>
        </w:rPr>
        <w:t>S</w:t>
      </w:r>
      <w:r w:rsidRPr="00992FF6">
        <w:rPr>
          <w:color w:val="595959" w:themeColor="text1" w:themeTint="A6"/>
          <w:lang w:val="en-US"/>
        </w:rPr>
        <w:t>2="Indonesia")</w:t>
      </w:r>
      <w:r w:rsidR="00F01D12">
        <w:rPr>
          <w:color w:val="595959" w:themeColor="text1" w:themeTint="A6"/>
          <w:lang w:val="en-US"/>
        </w:rPr>
        <w:t>]</w:t>
      </w:r>
      <w:r w:rsidRPr="00992FF6">
        <w:rPr>
          <w:color w:val="595959" w:themeColor="text1" w:themeTint="A6"/>
          <w:lang w:val="en-US"/>
        </w:rPr>
        <w:t xml:space="preserve"> </w:t>
      </w:r>
    </w:p>
    <w:p w14:paraId="44A9C431" w14:textId="04F3308F" w:rsidR="00992FF6" w:rsidRPr="00992FF6" w:rsidRDefault="00992FF6" w:rsidP="00992FF6">
      <w:pPr>
        <w:jc w:val="both"/>
        <w:rPr>
          <w:lang w:val="en-US"/>
        </w:rPr>
      </w:pPr>
    </w:p>
    <w:p w14:paraId="1717BC80" w14:textId="2941DF6F" w:rsidR="00E16ADC" w:rsidRPr="009D6A73" w:rsidRDefault="00BD2C82" w:rsidP="009D24D6">
      <w:pPr>
        <w:jc w:val="both"/>
        <w:rPr>
          <w:lang w:val="en-US"/>
        </w:rPr>
      </w:pPr>
      <w:r>
        <w:rPr>
          <w:lang w:val="en-US"/>
        </w:rPr>
        <w:t xml:space="preserve">        </w:t>
      </w:r>
      <w:r>
        <w:rPr>
          <w:noProof/>
          <w:lang w:val="en-US"/>
        </w:rPr>
        <w:drawing>
          <wp:inline distT="0" distB="0" distL="0" distR="0" wp14:anchorId="5F255D72" wp14:editId="2C5A56CF">
            <wp:extent cx="5943600" cy="2887980"/>
            <wp:effectExtent l="0" t="0" r="0" b="7620"/>
            <wp:docPr id="15098104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10475" name="Picture 15098104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87980"/>
                    </a:xfrm>
                    <a:prstGeom prst="rect">
                      <a:avLst/>
                    </a:prstGeom>
                  </pic:spPr>
                </pic:pic>
              </a:graphicData>
            </a:graphic>
          </wp:inline>
        </w:drawing>
      </w:r>
    </w:p>
    <w:p w14:paraId="04A73938" w14:textId="77777777" w:rsidR="00E16ADC" w:rsidRPr="009D6A73" w:rsidRDefault="00E16ADC" w:rsidP="009D24D6">
      <w:pPr>
        <w:jc w:val="both"/>
        <w:rPr>
          <w:lang w:val="en-US"/>
        </w:rPr>
      </w:pPr>
    </w:p>
    <w:p w14:paraId="1E4ACE18" w14:textId="77777777" w:rsidR="00E16ADC" w:rsidRDefault="00E16ADC" w:rsidP="009D24D6">
      <w:pPr>
        <w:jc w:val="both"/>
        <w:rPr>
          <w:lang w:val="en-US"/>
        </w:rPr>
      </w:pPr>
    </w:p>
    <w:p w14:paraId="4B4C6FDA" w14:textId="77777777" w:rsidR="00CC398F" w:rsidRDefault="00CC398F" w:rsidP="009D24D6">
      <w:pPr>
        <w:jc w:val="both"/>
        <w:rPr>
          <w:lang w:val="en-US"/>
        </w:rPr>
      </w:pPr>
    </w:p>
    <w:p w14:paraId="1A00E64E" w14:textId="77777777" w:rsidR="00CC398F" w:rsidRDefault="00CC398F" w:rsidP="009D24D6">
      <w:pPr>
        <w:jc w:val="both"/>
        <w:rPr>
          <w:lang w:val="en-US"/>
        </w:rPr>
      </w:pPr>
    </w:p>
    <w:p w14:paraId="44BA5681" w14:textId="77777777" w:rsidR="00CC398F" w:rsidRDefault="00CC398F" w:rsidP="009D24D6">
      <w:pPr>
        <w:jc w:val="both"/>
        <w:rPr>
          <w:lang w:val="en-US"/>
        </w:rPr>
      </w:pPr>
    </w:p>
    <w:p w14:paraId="6E94C5C4" w14:textId="77777777" w:rsidR="00CC398F" w:rsidRPr="009D6A73" w:rsidRDefault="00CC398F" w:rsidP="009D24D6">
      <w:pPr>
        <w:jc w:val="both"/>
        <w:rPr>
          <w:lang w:val="en-US"/>
        </w:rPr>
      </w:pPr>
    </w:p>
    <w:p w14:paraId="2E8C3CD4" w14:textId="77777777" w:rsidR="00E16ADC" w:rsidRPr="00845526" w:rsidRDefault="00E16ADC" w:rsidP="009D24D6">
      <w:pPr>
        <w:jc w:val="both"/>
        <w:rPr>
          <w:color w:val="C00000"/>
          <w:lang w:val="en-US"/>
        </w:rPr>
      </w:pPr>
      <w:r w:rsidRPr="00845526">
        <w:rPr>
          <w:b/>
          <w:bCs/>
          <w:color w:val="C00000"/>
          <w:lang w:val="en-US"/>
        </w:rPr>
        <w:t>Question 12:</w:t>
      </w:r>
      <w:r w:rsidRPr="00845526">
        <w:rPr>
          <w:color w:val="C00000"/>
          <w:lang w:val="en-US"/>
        </w:rPr>
        <w:t xml:space="preserve"> Create a "Customized Price" column consisting of the currency symbol and average cost for two. </w:t>
      </w:r>
    </w:p>
    <w:p w14:paraId="55066B61" w14:textId="77777777" w:rsidR="00E16ADC" w:rsidRPr="00845526" w:rsidRDefault="00E16ADC" w:rsidP="009D24D6">
      <w:pPr>
        <w:jc w:val="both"/>
        <w:rPr>
          <w:color w:val="595959" w:themeColor="text1" w:themeTint="A6"/>
          <w:lang w:val="en-US"/>
        </w:rPr>
      </w:pPr>
      <w:r w:rsidRPr="00845526">
        <w:rPr>
          <w:b/>
          <w:bCs/>
          <w:color w:val="595959" w:themeColor="text1" w:themeTint="A6"/>
          <w:lang w:val="en-US"/>
        </w:rPr>
        <w:t>Solution:</w:t>
      </w:r>
      <w:r w:rsidRPr="00845526">
        <w:rPr>
          <w:color w:val="595959" w:themeColor="text1" w:themeTint="A6"/>
          <w:lang w:val="en-US"/>
        </w:rPr>
        <w:t xml:space="preserve"> </w:t>
      </w:r>
    </w:p>
    <w:p w14:paraId="72524453" w14:textId="77777777" w:rsidR="00E16ADC" w:rsidRPr="00845526" w:rsidRDefault="00E16ADC" w:rsidP="009D24D6">
      <w:pPr>
        <w:jc w:val="both"/>
        <w:rPr>
          <w:color w:val="595959" w:themeColor="text1" w:themeTint="A6"/>
          <w:lang w:val="en-US"/>
        </w:rPr>
      </w:pPr>
    </w:p>
    <w:p w14:paraId="5914070E" w14:textId="5592DD11" w:rsidR="00E16ADC" w:rsidRPr="00845526" w:rsidRDefault="00E16ADC" w:rsidP="009D24D6">
      <w:pPr>
        <w:jc w:val="both"/>
        <w:rPr>
          <w:color w:val="595959" w:themeColor="text1" w:themeTint="A6"/>
          <w:lang w:val="en-US"/>
        </w:rPr>
      </w:pPr>
      <w:r w:rsidRPr="00845526">
        <w:rPr>
          <w:b/>
          <w:bCs/>
          <w:color w:val="595959" w:themeColor="text1" w:themeTint="A6"/>
          <w:lang w:val="en-US"/>
        </w:rPr>
        <w:t>Final Answer:</w:t>
      </w:r>
      <w:r w:rsidRPr="00845526">
        <w:rPr>
          <w:color w:val="595959" w:themeColor="text1" w:themeTint="A6"/>
          <w:lang w:val="en-US"/>
        </w:rPr>
        <w:t xml:space="preserve"> A new column has been added </w:t>
      </w:r>
      <w:r w:rsidR="002102A8" w:rsidRPr="00845526">
        <w:rPr>
          <w:color w:val="595959" w:themeColor="text1" w:themeTint="A6"/>
          <w:lang w:val="en-US"/>
        </w:rPr>
        <w:t>in</w:t>
      </w:r>
      <w:r w:rsidRPr="00845526">
        <w:rPr>
          <w:color w:val="595959" w:themeColor="text1" w:themeTint="A6"/>
          <w:lang w:val="en-US"/>
        </w:rPr>
        <w:t xml:space="preserve"> the </w:t>
      </w:r>
      <w:r w:rsidRPr="00845526">
        <w:rPr>
          <w:b/>
          <w:bCs/>
          <w:color w:val="595959" w:themeColor="text1" w:themeTint="A6"/>
          <w:lang w:val="en-US"/>
        </w:rPr>
        <w:t>Cleaned Data</w:t>
      </w:r>
      <w:r w:rsidRPr="00845526">
        <w:rPr>
          <w:color w:val="595959" w:themeColor="text1" w:themeTint="A6"/>
          <w:lang w:val="en-US"/>
        </w:rPr>
        <w:t xml:space="preserve"> sheet showing combined currency and price (e.g., "Rs. 500"). </w:t>
      </w:r>
    </w:p>
    <w:p w14:paraId="705F9B4B" w14:textId="77777777" w:rsidR="00E16ADC" w:rsidRPr="00845526" w:rsidRDefault="00E16ADC" w:rsidP="009D24D6">
      <w:pPr>
        <w:jc w:val="both"/>
        <w:rPr>
          <w:color w:val="595959" w:themeColor="text1" w:themeTint="A6"/>
          <w:lang w:val="en-US"/>
        </w:rPr>
      </w:pPr>
    </w:p>
    <w:p w14:paraId="1ED58C13" w14:textId="3D6F4E04" w:rsidR="00E16ADC" w:rsidRPr="00845526" w:rsidRDefault="00E16ADC" w:rsidP="009D24D6">
      <w:pPr>
        <w:jc w:val="both"/>
        <w:rPr>
          <w:color w:val="595959" w:themeColor="text1" w:themeTint="A6"/>
          <w:lang w:val="en-US"/>
        </w:rPr>
      </w:pPr>
      <w:r w:rsidRPr="00845526">
        <w:rPr>
          <w:b/>
          <w:bCs/>
          <w:color w:val="595959" w:themeColor="text1" w:themeTint="A6"/>
          <w:lang w:val="en-US"/>
        </w:rPr>
        <w:t>Approach:</w:t>
      </w:r>
      <w:r w:rsidRPr="00845526">
        <w:rPr>
          <w:color w:val="595959" w:themeColor="text1" w:themeTint="A6"/>
          <w:lang w:val="en-US"/>
        </w:rPr>
        <w:t xml:space="preserve"> I used a </w:t>
      </w:r>
      <w:r w:rsidRPr="00845526">
        <w:rPr>
          <w:b/>
          <w:bCs/>
          <w:color w:val="595959" w:themeColor="text1" w:themeTint="A6"/>
          <w:lang w:val="en-US"/>
        </w:rPr>
        <w:t>String Operation</w:t>
      </w:r>
      <w:r w:rsidRPr="00845526">
        <w:rPr>
          <w:color w:val="595959" w:themeColor="text1" w:themeTint="A6"/>
          <w:lang w:val="en-US"/>
        </w:rPr>
        <w:t xml:space="preserve"> (</w:t>
      </w:r>
      <w:r w:rsidR="00F3258D" w:rsidRPr="00845526">
        <w:rPr>
          <w:color w:val="595959" w:themeColor="text1" w:themeTint="A6"/>
          <w:lang w:val="en-US"/>
        </w:rPr>
        <w:t>“</w:t>
      </w:r>
      <w:r w:rsidR="002102A8" w:rsidRPr="00845526">
        <w:rPr>
          <w:color w:val="595959" w:themeColor="text1" w:themeTint="A6"/>
          <w:lang w:val="en-US"/>
        </w:rPr>
        <w:t>Mid” and</w:t>
      </w:r>
      <w:r w:rsidR="00F3258D" w:rsidRPr="00845526">
        <w:rPr>
          <w:color w:val="595959" w:themeColor="text1" w:themeTint="A6"/>
          <w:lang w:val="en-US"/>
        </w:rPr>
        <w:t xml:space="preserve"> “&amp;”</w:t>
      </w:r>
      <w:r w:rsidRPr="00845526">
        <w:rPr>
          <w:color w:val="595959" w:themeColor="text1" w:themeTint="A6"/>
          <w:lang w:val="en-US"/>
        </w:rPr>
        <w:t>) to join the "Currency</w:t>
      </w:r>
      <w:r w:rsidR="00F3258D" w:rsidRPr="00845526">
        <w:rPr>
          <w:color w:val="595959" w:themeColor="text1" w:themeTint="A6"/>
          <w:lang w:val="en-US"/>
        </w:rPr>
        <w:t xml:space="preserve"> symbol</w:t>
      </w:r>
      <w:r w:rsidRPr="00845526">
        <w:rPr>
          <w:color w:val="595959" w:themeColor="text1" w:themeTint="A6"/>
          <w:lang w:val="en-US"/>
        </w:rPr>
        <w:t>” and the "</w:t>
      </w:r>
      <w:proofErr w:type="spellStart"/>
      <w:r w:rsidRPr="00845526">
        <w:rPr>
          <w:color w:val="595959" w:themeColor="text1" w:themeTint="A6"/>
          <w:lang w:val="en-US"/>
        </w:rPr>
        <w:t>Average_Cost_for_two</w:t>
      </w:r>
      <w:proofErr w:type="spellEnd"/>
      <w:r w:rsidRPr="00845526">
        <w:rPr>
          <w:color w:val="595959" w:themeColor="text1" w:themeTint="A6"/>
          <w:lang w:val="en-US"/>
        </w:rPr>
        <w:t>" columns.</w:t>
      </w:r>
    </w:p>
    <w:p w14:paraId="016B8A40" w14:textId="77777777" w:rsidR="00E16ADC" w:rsidRPr="00845526" w:rsidRDefault="00E16ADC" w:rsidP="009D24D6">
      <w:pPr>
        <w:jc w:val="both"/>
        <w:rPr>
          <w:color w:val="595959" w:themeColor="text1" w:themeTint="A6"/>
          <w:lang w:val="en-US"/>
        </w:rPr>
      </w:pPr>
    </w:p>
    <w:p w14:paraId="38EB149E" w14:textId="5360689A" w:rsidR="00E16ADC" w:rsidRPr="00CC398F" w:rsidRDefault="00E16ADC" w:rsidP="00CC398F">
      <w:pPr>
        <w:numPr>
          <w:ilvl w:val="0"/>
          <w:numId w:val="5"/>
        </w:numPr>
        <w:rPr>
          <w:b/>
          <w:bCs/>
          <w:lang w:val="en-US"/>
        </w:rPr>
      </w:pPr>
      <w:r w:rsidRPr="00CC398F">
        <w:rPr>
          <w:b/>
          <w:bCs/>
          <w:color w:val="595959" w:themeColor="text1" w:themeTint="A6"/>
          <w:lang w:val="en-US"/>
        </w:rPr>
        <w:t>Formula Used:</w:t>
      </w:r>
      <w:r w:rsidR="00F3258D" w:rsidRPr="00CC398F">
        <w:rPr>
          <w:b/>
          <w:bCs/>
          <w:color w:val="595959" w:themeColor="text1" w:themeTint="A6"/>
          <w:lang w:val="en-US"/>
        </w:rPr>
        <w:t xml:space="preserve"> </w:t>
      </w:r>
      <w:r w:rsidR="00CC398F">
        <w:rPr>
          <w:b/>
          <w:bCs/>
          <w:color w:val="595959" w:themeColor="text1" w:themeTint="A6"/>
          <w:lang w:val="en-US"/>
        </w:rPr>
        <w:t>[</w:t>
      </w:r>
      <w:r w:rsidR="00CC398F" w:rsidRPr="00CC398F">
        <w:rPr>
          <w:b/>
          <w:bCs/>
          <w:color w:val="595959" w:themeColor="text1" w:themeTint="A6"/>
          <w:lang w:val="en-US"/>
        </w:rPr>
        <w:t>=IF([@[Average_Cost_for_two</w:t>
      </w:r>
      <w:proofErr w:type="gramStart"/>
      <w:r w:rsidR="00CC398F" w:rsidRPr="00CC398F">
        <w:rPr>
          <w:b/>
          <w:bCs/>
          <w:color w:val="595959" w:themeColor="text1" w:themeTint="A6"/>
          <w:lang w:val="en-US"/>
        </w:rPr>
        <w:t>]]=</w:t>
      </w:r>
      <w:proofErr w:type="gramEnd"/>
      <w:r w:rsidR="00CC398F" w:rsidRPr="00CC398F">
        <w:rPr>
          <w:b/>
          <w:bCs/>
          <w:color w:val="595959" w:themeColor="text1" w:themeTint="A6"/>
          <w:lang w:val="en-US"/>
        </w:rPr>
        <w:t>"NA","Not Available</w:t>
      </w:r>
      <w:proofErr w:type="gramStart"/>
      <w:r w:rsidR="00CC398F" w:rsidRPr="00CC398F">
        <w:rPr>
          <w:b/>
          <w:bCs/>
          <w:color w:val="595959" w:themeColor="text1" w:themeTint="A6"/>
          <w:lang w:val="en-US"/>
        </w:rPr>
        <w:t>",(</w:t>
      </w:r>
      <w:proofErr w:type="gramEnd"/>
      <w:r w:rsidR="00CC398F" w:rsidRPr="00CC398F">
        <w:rPr>
          <w:b/>
          <w:bCs/>
          <w:color w:val="595959" w:themeColor="text1" w:themeTint="A6"/>
          <w:lang w:val="en-US"/>
        </w:rPr>
        <w:t>MID(I</w:t>
      </w:r>
      <w:proofErr w:type="gramStart"/>
      <w:r w:rsidR="00CC398F" w:rsidRPr="00CC398F">
        <w:rPr>
          <w:b/>
          <w:bCs/>
          <w:color w:val="595959" w:themeColor="text1" w:themeTint="A6"/>
          <w:lang w:val="en-US"/>
        </w:rPr>
        <w:t>2,FIND</w:t>
      </w:r>
      <w:proofErr w:type="gramEnd"/>
      <w:r w:rsidR="00CC398F" w:rsidRPr="00CC398F">
        <w:rPr>
          <w:b/>
          <w:bCs/>
          <w:color w:val="595959" w:themeColor="text1" w:themeTint="A6"/>
          <w:lang w:val="en-US"/>
        </w:rPr>
        <w:t>("(</w:t>
      </w:r>
      <w:proofErr w:type="gramStart"/>
      <w:r w:rsidR="00CC398F" w:rsidRPr="00CC398F">
        <w:rPr>
          <w:b/>
          <w:bCs/>
          <w:color w:val="595959" w:themeColor="text1" w:themeTint="A6"/>
          <w:lang w:val="en-US"/>
        </w:rPr>
        <w:t>",I2)+1,(</w:t>
      </w:r>
      <w:proofErr w:type="gramEnd"/>
      <w:r w:rsidR="00CC398F" w:rsidRPr="00CC398F">
        <w:rPr>
          <w:b/>
          <w:bCs/>
          <w:color w:val="595959" w:themeColor="text1" w:themeTint="A6"/>
          <w:lang w:val="en-US"/>
        </w:rPr>
        <w:t>FIND(")</w:t>
      </w:r>
      <w:proofErr w:type="gramStart"/>
      <w:r w:rsidR="00CC398F" w:rsidRPr="00CC398F">
        <w:rPr>
          <w:b/>
          <w:bCs/>
          <w:color w:val="595959" w:themeColor="text1" w:themeTint="A6"/>
          <w:lang w:val="en-US"/>
        </w:rPr>
        <w:t>",I</w:t>
      </w:r>
      <w:proofErr w:type="gramEnd"/>
      <w:r w:rsidR="00CC398F" w:rsidRPr="00CC398F">
        <w:rPr>
          <w:b/>
          <w:bCs/>
          <w:color w:val="595959" w:themeColor="text1" w:themeTint="A6"/>
          <w:lang w:val="en-US"/>
        </w:rPr>
        <w:t>2)-FIND("(</w:t>
      </w:r>
      <w:proofErr w:type="gramStart"/>
      <w:r w:rsidR="00CC398F" w:rsidRPr="00CC398F">
        <w:rPr>
          <w:b/>
          <w:bCs/>
          <w:color w:val="595959" w:themeColor="text1" w:themeTint="A6"/>
          <w:lang w:val="en-US"/>
        </w:rPr>
        <w:t>",I</w:t>
      </w:r>
      <w:proofErr w:type="gramEnd"/>
      <w:r w:rsidR="00CC398F" w:rsidRPr="00CC398F">
        <w:rPr>
          <w:b/>
          <w:bCs/>
          <w:color w:val="595959" w:themeColor="text1" w:themeTint="A6"/>
          <w:lang w:val="en-US"/>
        </w:rPr>
        <w:t>2)-1</w:t>
      </w:r>
      <w:proofErr w:type="gramStart"/>
      <w:r w:rsidR="00CC398F" w:rsidRPr="00CC398F">
        <w:rPr>
          <w:b/>
          <w:bCs/>
          <w:color w:val="595959" w:themeColor="text1" w:themeTint="A6"/>
          <w:lang w:val="en-US"/>
        </w:rPr>
        <w:t>))&amp;</w:t>
      </w:r>
      <w:proofErr w:type="gramEnd"/>
      <w:r w:rsidR="00CC398F" w:rsidRPr="00CC398F">
        <w:rPr>
          <w:b/>
          <w:bCs/>
          <w:color w:val="595959" w:themeColor="text1" w:themeTint="A6"/>
          <w:lang w:val="en-US"/>
        </w:rPr>
        <w:t>O2))</w:t>
      </w:r>
      <w:r w:rsidR="00CC398F">
        <w:rPr>
          <w:b/>
          <w:bCs/>
          <w:color w:val="595959" w:themeColor="text1" w:themeTint="A6"/>
          <w:lang w:val="en-US"/>
        </w:rPr>
        <w:t>]</w:t>
      </w:r>
    </w:p>
    <w:p w14:paraId="2D82B4A6" w14:textId="77777777" w:rsidR="00E16ADC" w:rsidRPr="00845526" w:rsidRDefault="00E16ADC" w:rsidP="009D24D6">
      <w:pPr>
        <w:jc w:val="both"/>
        <w:rPr>
          <w:b/>
          <w:bCs/>
          <w:color w:val="C00000"/>
          <w:lang w:val="en-US"/>
        </w:rPr>
      </w:pPr>
    </w:p>
    <w:p w14:paraId="0A590BCA" w14:textId="77777777" w:rsidR="00E16ADC" w:rsidRPr="00845526" w:rsidRDefault="00E16ADC" w:rsidP="009D24D6">
      <w:pPr>
        <w:jc w:val="both"/>
        <w:rPr>
          <w:color w:val="C00000"/>
          <w:lang w:val="en-US"/>
        </w:rPr>
      </w:pPr>
      <w:r w:rsidRPr="00845526">
        <w:rPr>
          <w:b/>
          <w:bCs/>
          <w:color w:val="C00000"/>
          <w:lang w:val="en-US"/>
        </w:rPr>
        <w:t>Question 13:</w:t>
      </w:r>
      <w:r w:rsidRPr="00845526">
        <w:rPr>
          <w:color w:val="C00000"/>
          <w:lang w:val="en-US"/>
        </w:rPr>
        <w:t xml:space="preserve"> How can you create an array formula to count the number of restaurants that do not offer online delivery, are in the lowest price range, and have an average cost for two less than or equal to 250 Indian Rupees? </w:t>
      </w:r>
    </w:p>
    <w:p w14:paraId="152602CD" w14:textId="77777777" w:rsidR="00E16ADC" w:rsidRPr="00845526" w:rsidRDefault="00E16ADC" w:rsidP="009D24D6">
      <w:pPr>
        <w:jc w:val="both"/>
        <w:rPr>
          <w:color w:val="595959" w:themeColor="text1" w:themeTint="A6"/>
          <w:lang w:val="en-US"/>
        </w:rPr>
      </w:pPr>
      <w:r w:rsidRPr="00845526">
        <w:rPr>
          <w:b/>
          <w:bCs/>
          <w:color w:val="595959" w:themeColor="text1" w:themeTint="A6"/>
          <w:lang w:val="en-US"/>
        </w:rPr>
        <w:t>Solution:</w:t>
      </w:r>
      <w:r w:rsidRPr="00845526">
        <w:rPr>
          <w:color w:val="595959" w:themeColor="text1" w:themeTint="A6"/>
          <w:lang w:val="en-US"/>
        </w:rPr>
        <w:t xml:space="preserve"> </w:t>
      </w:r>
    </w:p>
    <w:p w14:paraId="6E4631B6" w14:textId="77777777" w:rsidR="00E16ADC" w:rsidRPr="00845526" w:rsidRDefault="00E16ADC" w:rsidP="009D24D6">
      <w:pPr>
        <w:jc w:val="both"/>
        <w:rPr>
          <w:color w:val="595959" w:themeColor="text1" w:themeTint="A6"/>
          <w:lang w:val="en-US"/>
        </w:rPr>
      </w:pPr>
    </w:p>
    <w:p w14:paraId="15EDF8A6" w14:textId="076DA88D" w:rsidR="00E16ADC" w:rsidRPr="00845526" w:rsidRDefault="00E16ADC" w:rsidP="009D24D6">
      <w:pPr>
        <w:jc w:val="both"/>
        <w:rPr>
          <w:color w:val="595959" w:themeColor="text1" w:themeTint="A6"/>
          <w:lang w:val="en-US"/>
        </w:rPr>
      </w:pPr>
      <w:r w:rsidRPr="00845526">
        <w:rPr>
          <w:b/>
          <w:bCs/>
          <w:color w:val="595959" w:themeColor="text1" w:themeTint="A6"/>
          <w:lang w:val="en-US"/>
        </w:rPr>
        <w:t>Final Answer:</w:t>
      </w:r>
      <w:r w:rsidRPr="00845526">
        <w:rPr>
          <w:color w:val="595959" w:themeColor="text1" w:themeTint="A6"/>
          <w:lang w:val="en-US"/>
        </w:rPr>
        <w:t xml:space="preserve"> The total count is </w:t>
      </w:r>
      <w:r w:rsidRPr="00845526">
        <w:rPr>
          <w:b/>
          <w:bCs/>
          <w:color w:val="595959" w:themeColor="text1" w:themeTint="A6"/>
          <w:lang w:val="en-US"/>
        </w:rPr>
        <w:t>1,6</w:t>
      </w:r>
      <w:r w:rsidR="00090F55">
        <w:rPr>
          <w:b/>
          <w:bCs/>
          <w:color w:val="595959" w:themeColor="text1" w:themeTint="A6"/>
          <w:lang w:val="en-US"/>
        </w:rPr>
        <w:t>94</w:t>
      </w:r>
      <w:r w:rsidRPr="00845526">
        <w:rPr>
          <w:color w:val="595959" w:themeColor="text1" w:themeTint="A6"/>
          <w:lang w:val="en-US"/>
        </w:rPr>
        <w:t xml:space="preserve">. </w:t>
      </w:r>
    </w:p>
    <w:p w14:paraId="6568B093" w14:textId="77777777" w:rsidR="00E16ADC" w:rsidRPr="00845526" w:rsidRDefault="00E16ADC" w:rsidP="009D24D6">
      <w:pPr>
        <w:jc w:val="both"/>
        <w:rPr>
          <w:color w:val="595959" w:themeColor="text1" w:themeTint="A6"/>
          <w:lang w:val="en-US"/>
        </w:rPr>
      </w:pPr>
    </w:p>
    <w:p w14:paraId="7C4AE10C" w14:textId="77777777" w:rsidR="00E16ADC" w:rsidRPr="00845526" w:rsidRDefault="00E16ADC" w:rsidP="009D24D6">
      <w:pPr>
        <w:jc w:val="both"/>
        <w:rPr>
          <w:color w:val="595959" w:themeColor="text1" w:themeTint="A6"/>
          <w:lang w:val="en-US"/>
        </w:rPr>
      </w:pPr>
      <w:r w:rsidRPr="00845526">
        <w:rPr>
          <w:b/>
          <w:bCs/>
          <w:color w:val="595959" w:themeColor="text1" w:themeTint="A6"/>
          <w:lang w:val="en-US"/>
        </w:rPr>
        <w:t>Approach:</w:t>
      </w:r>
      <w:r w:rsidRPr="00845526">
        <w:rPr>
          <w:color w:val="595959" w:themeColor="text1" w:themeTint="A6"/>
          <w:lang w:val="en-US"/>
        </w:rPr>
        <w:t xml:space="preserve"> I wrote an </w:t>
      </w:r>
      <w:r w:rsidRPr="00845526">
        <w:rPr>
          <w:b/>
          <w:bCs/>
          <w:color w:val="595959" w:themeColor="text1" w:themeTint="A6"/>
          <w:lang w:val="en-US"/>
        </w:rPr>
        <w:t>Array Formula</w:t>
      </w:r>
      <w:r w:rsidRPr="00845526">
        <w:rPr>
          <w:color w:val="595959" w:themeColor="text1" w:themeTint="A6"/>
          <w:lang w:val="en-US"/>
        </w:rPr>
        <w:t xml:space="preserve"> that checks four conditions: Delivery = "No", Price Range = 1, and Cost &lt;= 250 &amp; Currency is “Indian rupees</w:t>
      </w:r>
      <w:proofErr w:type="gramStart"/>
      <w:r w:rsidRPr="00845526">
        <w:rPr>
          <w:color w:val="595959" w:themeColor="text1" w:themeTint="A6"/>
          <w:lang w:val="en-US"/>
        </w:rPr>
        <w:t>” .</w:t>
      </w:r>
      <w:proofErr w:type="gramEnd"/>
      <w:r w:rsidRPr="00845526">
        <w:rPr>
          <w:color w:val="595959" w:themeColor="text1" w:themeTint="A6"/>
          <w:lang w:val="en-US"/>
        </w:rPr>
        <w:t xml:space="preserve"> Because this is an array formula, I used the SUM function combined with Boolean multiplication to count the rows where all conditions are TRUE.</w:t>
      </w:r>
    </w:p>
    <w:p w14:paraId="5FA88DE8" w14:textId="77777777" w:rsidR="00E16ADC" w:rsidRPr="00845526" w:rsidRDefault="00E16ADC" w:rsidP="009D24D6">
      <w:pPr>
        <w:jc w:val="both"/>
        <w:rPr>
          <w:color w:val="595959" w:themeColor="text1" w:themeTint="A6"/>
          <w:lang w:val="en-US"/>
        </w:rPr>
      </w:pPr>
    </w:p>
    <w:p w14:paraId="6058E38F" w14:textId="29F265FD" w:rsidR="00E16ADC" w:rsidRPr="00845526" w:rsidRDefault="00E16ADC" w:rsidP="009D24D6">
      <w:pPr>
        <w:numPr>
          <w:ilvl w:val="0"/>
          <w:numId w:val="6"/>
        </w:numPr>
        <w:jc w:val="both"/>
        <w:rPr>
          <w:color w:val="595959" w:themeColor="text1" w:themeTint="A6"/>
          <w:lang w:val="en-US"/>
        </w:rPr>
      </w:pPr>
      <w:r w:rsidRPr="00845526">
        <w:rPr>
          <w:b/>
          <w:bCs/>
          <w:color w:val="595959" w:themeColor="text1" w:themeTint="A6"/>
          <w:lang w:val="en-US"/>
        </w:rPr>
        <w:t>Formula Used:</w:t>
      </w:r>
      <w:r w:rsidRPr="00845526">
        <w:rPr>
          <w:color w:val="595959" w:themeColor="text1" w:themeTint="A6"/>
          <w:lang w:val="en-US"/>
        </w:rPr>
        <w:t xml:space="preserve"> </w:t>
      </w:r>
      <w:r w:rsidR="00090F55">
        <w:rPr>
          <w:color w:val="595959" w:themeColor="text1" w:themeTint="A6"/>
          <w:lang w:val="en-US"/>
        </w:rPr>
        <w:t>[</w:t>
      </w:r>
      <w:r w:rsidR="00090F55" w:rsidRPr="00090F55">
        <w:rPr>
          <w:color w:val="595959" w:themeColor="text1" w:themeTint="A6"/>
          <w:lang w:val="en-US"/>
        </w:rPr>
        <w:t>=</w:t>
      </w:r>
      <w:proofErr w:type="gramStart"/>
      <w:r w:rsidR="00090F55" w:rsidRPr="00090F55">
        <w:rPr>
          <w:color w:val="595959" w:themeColor="text1" w:themeTint="A6"/>
          <w:lang w:val="en-US"/>
        </w:rPr>
        <w:t>SUM(</w:t>
      </w:r>
      <w:proofErr w:type="gramEnd"/>
      <w:r w:rsidR="00090F55" w:rsidRPr="00090F55">
        <w:rPr>
          <w:color w:val="595959" w:themeColor="text1" w:themeTint="A6"/>
          <w:lang w:val="en-US"/>
        </w:rPr>
        <w:t>('Cleaned Data</w:t>
      </w:r>
      <w:proofErr w:type="gramStart"/>
      <w:r w:rsidR="00090F55" w:rsidRPr="00090F55">
        <w:rPr>
          <w:color w:val="595959" w:themeColor="text1" w:themeTint="A6"/>
          <w:lang w:val="en-US"/>
        </w:rPr>
        <w:t>'!M2:M9552</w:t>
      </w:r>
      <w:proofErr w:type="gramEnd"/>
      <w:r w:rsidR="00090F55" w:rsidRPr="00090F55">
        <w:rPr>
          <w:color w:val="595959" w:themeColor="text1" w:themeTint="A6"/>
          <w:lang w:val="en-US"/>
        </w:rPr>
        <w:t>="No") * ('Cleaned Data</w:t>
      </w:r>
      <w:proofErr w:type="gramStart"/>
      <w:r w:rsidR="00090F55" w:rsidRPr="00090F55">
        <w:rPr>
          <w:color w:val="595959" w:themeColor="text1" w:themeTint="A6"/>
          <w:lang w:val="en-US"/>
        </w:rPr>
        <w:t>'!P2:P9552</w:t>
      </w:r>
      <w:proofErr w:type="gramEnd"/>
      <w:r w:rsidR="00090F55" w:rsidRPr="00090F55">
        <w:rPr>
          <w:color w:val="595959" w:themeColor="text1" w:themeTint="A6"/>
          <w:lang w:val="en-US"/>
        </w:rPr>
        <w:t>=1) * ('Cleaned Data</w:t>
      </w:r>
      <w:proofErr w:type="gramStart"/>
      <w:r w:rsidR="00090F55" w:rsidRPr="00090F55">
        <w:rPr>
          <w:color w:val="595959" w:themeColor="text1" w:themeTint="A6"/>
          <w:lang w:val="en-US"/>
        </w:rPr>
        <w:t>'!X2:X9552</w:t>
      </w:r>
      <w:proofErr w:type="gramEnd"/>
      <w:r w:rsidR="00090F55" w:rsidRPr="00090F55">
        <w:rPr>
          <w:color w:val="595959" w:themeColor="text1" w:themeTint="A6"/>
          <w:lang w:val="en-US"/>
        </w:rPr>
        <w:t>&lt;=250</w:t>
      </w:r>
      <w:proofErr w:type="gramStart"/>
      <w:r w:rsidR="00090F55" w:rsidRPr="00090F55">
        <w:rPr>
          <w:color w:val="595959" w:themeColor="text1" w:themeTint="A6"/>
          <w:lang w:val="en-US"/>
        </w:rPr>
        <w:t>) )</w:t>
      </w:r>
      <w:proofErr w:type="gramEnd"/>
      <w:r w:rsidR="00090F55">
        <w:rPr>
          <w:color w:val="595959" w:themeColor="text1" w:themeTint="A6"/>
          <w:lang w:val="en-US"/>
        </w:rPr>
        <w:t>]</w:t>
      </w:r>
    </w:p>
    <w:p w14:paraId="4D1EBC77" w14:textId="77777777" w:rsidR="00E16ADC" w:rsidRPr="00845526" w:rsidRDefault="00E16ADC" w:rsidP="009D24D6">
      <w:pPr>
        <w:jc w:val="both"/>
        <w:rPr>
          <w:color w:val="595959" w:themeColor="text1" w:themeTint="A6"/>
          <w:lang w:val="en-US"/>
        </w:rPr>
      </w:pPr>
    </w:p>
    <w:p w14:paraId="2F310111" w14:textId="77777777" w:rsidR="00E16ADC" w:rsidRDefault="00E16ADC" w:rsidP="009D24D6">
      <w:pPr>
        <w:jc w:val="both"/>
      </w:pPr>
    </w:p>
    <w:p w14:paraId="1ADB730C" w14:textId="77777777" w:rsidR="009E0F13" w:rsidRDefault="009E0F13" w:rsidP="009D24D6">
      <w:pPr>
        <w:jc w:val="both"/>
      </w:pPr>
    </w:p>
    <w:p w14:paraId="7F39FD7F" w14:textId="77777777" w:rsidR="009E0F13" w:rsidRDefault="009E0F13" w:rsidP="009D24D6">
      <w:pPr>
        <w:jc w:val="both"/>
      </w:pPr>
    </w:p>
    <w:p w14:paraId="2B0D0D15" w14:textId="77777777" w:rsidR="009E0F13" w:rsidRDefault="009E0F13" w:rsidP="009D24D6">
      <w:pPr>
        <w:jc w:val="both"/>
      </w:pPr>
    </w:p>
    <w:p w14:paraId="70C93A79" w14:textId="77777777" w:rsidR="009E0F13" w:rsidRDefault="009E0F13" w:rsidP="009D24D6">
      <w:pPr>
        <w:jc w:val="both"/>
      </w:pPr>
    </w:p>
    <w:p w14:paraId="75FA34C3" w14:textId="77777777" w:rsidR="009E0F13" w:rsidRDefault="009E0F13" w:rsidP="009D24D6">
      <w:pPr>
        <w:jc w:val="both"/>
      </w:pPr>
    </w:p>
    <w:p w14:paraId="62F44947" w14:textId="77777777" w:rsidR="009E0F13" w:rsidRDefault="009E0F13" w:rsidP="009D24D6">
      <w:pPr>
        <w:jc w:val="both"/>
      </w:pPr>
    </w:p>
    <w:p w14:paraId="736C2152" w14:textId="77777777" w:rsidR="009E0F13" w:rsidRDefault="009E0F13" w:rsidP="009D24D6">
      <w:pPr>
        <w:jc w:val="both"/>
      </w:pPr>
    </w:p>
    <w:p w14:paraId="45C383E2" w14:textId="77777777" w:rsidR="009E0F13" w:rsidRDefault="009E0F13" w:rsidP="009D24D6">
      <w:pPr>
        <w:jc w:val="both"/>
      </w:pPr>
    </w:p>
    <w:p w14:paraId="4452F352" w14:textId="77777777" w:rsidR="009E0F13" w:rsidRDefault="009E0F13" w:rsidP="009D24D6">
      <w:pPr>
        <w:jc w:val="both"/>
      </w:pPr>
    </w:p>
    <w:p w14:paraId="5C45C813" w14:textId="77777777" w:rsidR="009E0F13" w:rsidRDefault="009E0F13" w:rsidP="009D24D6">
      <w:pPr>
        <w:jc w:val="both"/>
      </w:pPr>
    </w:p>
    <w:p w14:paraId="76C8D984" w14:textId="77777777" w:rsidR="009E0F13" w:rsidRDefault="009E0F13" w:rsidP="009D24D6">
      <w:pPr>
        <w:jc w:val="both"/>
      </w:pPr>
    </w:p>
    <w:p w14:paraId="45456848" w14:textId="77777777" w:rsidR="009E0F13" w:rsidRDefault="009E0F13" w:rsidP="009D24D6">
      <w:pPr>
        <w:jc w:val="both"/>
      </w:pPr>
    </w:p>
    <w:p w14:paraId="2C229FC1" w14:textId="77777777" w:rsidR="009E0F13" w:rsidRDefault="009E0F13" w:rsidP="009D24D6">
      <w:pPr>
        <w:jc w:val="both"/>
      </w:pPr>
    </w:p>
    <w:p w14:paraId="001A5943" w14:textId="77777777" w:rsidR="009E0F13" w:rsidRDefault="009E0F13" w:rsidP="009D24D6">
      <w:pPr>
        <w:jc w:val="both"/>
      </w:pPr>
    </w:p>
    <w:p w14:paraId="41C7CEC3" w14:textId="77777777" w:rsidR="009E0F13" w:rsidRDefault="009E0F13" w:rsidP="009D24D6">
      <w:pPr>
        <w:jc w:val="both"/>
      </w:pPr>
    </w:p>
    <w:p w14:paraId="14F73F15" w14:textId="77777777" w:rsidR="009E0F13" w:rsidRDefault="009E0F13" w:rsidP="009D24D6">
      <w:pPr>
        <w:jc w:val="both"/>
      </w:pPr>
    </w:p>
    <w:p w14:paraId="4A222FB0" w14:textId="77777777" w:rsidR="009E0F13" w:rsidRDefault="009E0F13" w:rsidP="009D24D6">
      <w:pPr>
        <w:jc w:val="both"/>
      </w:pPr>
    </w:p>
    <w:p w14:paraId="4E44B623" w14:textId="77777777" w:rsidR="009E0F13" w:rsidRDefault="009E0F13" w:rsidP="009D24D6">
      <w:pPr>
        <w:jc w:val="both"/>
      </w:pPr>
    </w:p>
    <w:p w14:paraId="179302E6" w14:textId="77777777" w:rsidR="009E0F13" w:rsidRDefault="009E0F13" w:rsidP="009D24D6">
      <w:pPr>
        <w:jc w:val="both"/>
      </w:pPr>
    </w:p>
    <w:p w14:paraId="083F0A21" w14:textId="77777777" w:rsidR="009E0F13" w:rsidRDefault="009E0F13" w:rsidP="009D24D6">
      <w:pPr>
        <w:jc w:val="both"/>
      </w:pPr>
    </w:p>
    <w:p w14:paraId="0850F8A2" w14:textId="77777777" w:rsidR="009E0F13" w:rsidRDefault="009E0F13" w:rsidP="009D24D6">
      <w:pPr>
        <w:jc w:val="both"/>
      </w:pPr>
    </w:p>
    <w:p w14:paraId="48E20E1F" w14:textId="77777777" w:rsidR="009E0F13" w:rsidRDefault="009E0F13" w:rsidP="009D24D6">
      <w:pPr>
        <w:jc w:val="both"/>
      </w:pPr>
    </w:p>
    <w:p w14:paraId="1A328B72" w14:textId="77777777" w:rsidR="009E0F13" w:rsidRDefault="009E0F13" w:rsidP="009D24D6">
      <w:pPr>
        <w:jc w:val="both"/>
      </w:pPr>
    </w:p>
    <w:p w14:paraId="7AA528FA" w14:textId="77777777" w:rsidR="009E0F13" w:rsidRDefault="009E0F13" w:rsidP="009D24D6">
      <w:pPr>
        <w:jc w:val="both"/>
      </w:pPr>
    </w:p>
    <w:p w14:paraId="0A2AB2FC" w14:textId="77777777" w:rsidR="009E0F13" w:rsidRDefault="009E0F13" w:rsidP="009D24D6">
      <w:pPr>
        <w:jc w:val="both"/>
      </w:pPr>
    </w:p>
    <w:p w14:paraId="49DA0AE5" w14:textId="77777777" w:rsidR="009E0F13" w:rsidRDefault="009E0F13" w:rsidP="009D24D6">
      <w:pPr>
        <w:jc w:val="both"/>
      </w:pPr>
    </w:p>
    <w:p w14:paraId="018FC022" w14:textId="77777777" w:rsidR="009E0F13" w:rsidRPr="009D6A73" w:rsidRDefault="009E0F13" w:rsidP="009D24D6">
      <w:pPr>
        <w:jc w:val="both"/>
      </w:pPr>
    </w:p>
    <w:p w14:paraId="00000018" w14:textId="08F909C6" w:rsidR="00323441" w:rsidRPr="00845526" w:rsidRDefault="002C5EFF" w:rsidP="009D6A73">
      <w:pPr>
        <w:tabs>
          <w:tab w:val="left" w:pos="5196"/>
        </w:tabs>
        <w:jc w:val="both"/>
        <w:rPr>
          <w:color w:val="404040" w:themeColor="text1" w:themeTint="BF"/>
        </w:rPr>
      </w:pPr>
      <w:r w:rsidRPr="00845526">
        <w:rPr>
          <w:b/>
          <w:bCs/>
          <w:color w:val="404040" w:themeColor="text1" w:themeTint="BF"/>
          <w:u w:val="single"/>
        </w:rPr>
        <w:lastRenderedPageBreak/>
        <w:t>SUBJECTIVE QUESTIONS</w:t>
      </w:r>
    </w:p>
    <w:p w14:paraId="00000019" w14:textId="77777777" w:rsidR="00323441" w:rsidRPr="009D6A73" w:rsidRDefault="00323441" w:rsidP="009D24D6">
      <w:pPr>
        <w:jc w:val="both"/>
      </w:pPr>
    </w:p>
    <w:p w14:paraId="0000001A" w14:textId="77777777" w:rsidR="00323441" w:rsidRPr="00845526" w:rsidRDefault="002C5EFF" w:rsidP="009D24D6">
      <w:pPr>
        <w:jc w:val="both"/>
        <w:rPr>
          <w:color w:val="C00000"/>
          <w:u w:val="single"/>
        </w:rPr>
      </w:pPr>
      <w:r w:rsidRPr="00845526">
        <w:rPr>
          <w:color w:val="C00000"/>
          <w:u w:val="single"/>
        </w:rPr>
        <w:t>Question 1</w:t>
      </w:r>
    </w:p>
    <w:p w14:paraId="0000001B" w14:textId="77777777" w:rsidR="00323441" w:rsidRPr="00845526" w:rsidRDefault="00323441" w:rsidP="009D24D6">
      <w:pPr>
        <w:jc w:val="both"/>
        <w:rPr>
          <w:color w:val="C00000"/>
          <w:u w:val="single"/>
        </w:rPr>
      </w:pPr>
    </w:p>
    <w:p w14:paraId="0000001C" w14:textId="77777777" w:rsidR="00323441" w:rsidRPr="00845526" w:rsidRDefault="002C5EFF" w:rsidP="009D24D6">
      <w:pPr>
        <w:jc w:val="both"/>
        <w:rPr>
          <w:b/>
          <w:bCs/>
          <w:color w:val="C00000"/>
        </w:rPr>
      </w:pPr>
      <w:r w:rsidRPr="00845526">
        <w:rPr>
          <w:b/>
          <w:bCs/>
          <w:color w:val="C00000"/>
        </w:rPr>
        <w:t>Question:</w:t>
      </w:r>
    </w:p>
    <w:p w14:paraId="0000001D" w14:textId="140080A2" w:rsidR="00323441" w:rsidRPr="00845526" w:rsidRDefault="00416F3E" w:rsidP="009D24D6">
      <w:pPr>
        <w:jc w:val="both"/>
        <w:rPr>
          <w:color w:val="C00000"/>
        </w:rPr>
      </w:pPr>
      <w:r w:rsidRPr="00845526">
        <w:rPr>
          <w:color w:val="C00000"/>
        </w:rPr>
        <w:t>Suggest a few countries where the team can open newer restaurants with lesser competition. Which visualization/technique will you use here to justify the suggestions?</w:t>
      </w:r>
    </w:p>
    <w:p w14:paraId="0000001E" w14:textId="77777777" w:rsidR="00323441" w:rsidRPr="009D6A73" w:rsidRDefault="00323441" w:rsidP="009D24D6">
      <w:pPr>
        <w:jc w:val="both"/>
      </w:pPr>
    </w:p>
    <w:p w14:paraId="0000001F" w14:textId="77777777" w:rsidR="00323441" w:rsidRPr="00845526" w:rsidRDefault="002C5EFF" w:rsidP="009D24D6">
      <w:pPr>
        <w:jc w:val="both"/>
        <w:rPr>
          <w:color w:val="595959" w:themeColor="text1" w:themeTint="A6"/>
        </w:rPr>
      </w:pPr>
      <w:r w:rsidRPr="00845526">
        <w:rPr>
          <w:b/>
          <w:bCs/>
          <w:color w:val="595959" w:themeColor="text1" w:themeTint="A6"/>
        </w:rPr>
        <w:t>Solution:</w:t>
      </w:r>
    </w:p>
    <w:p w14:paraId="00000020" w14:textId="77777777" w:rsidR="00323441" w:rsidRPr="00845526" w:rsidRDefault="00323441" w:rsidP="009D24D6">
      <w:pPr>
        <w:jc w:val="both"/>
        <w:rPr>
          <w:color w:val="595959" w:themeColor="text1" w:themeTint="A6"/>
        </w:rPr>
      </w:pPr>
    </w:p>
    <w:p w14:paraId="00000021" w14:textId="77777777" w:rsidR="00323441" w:rsidRPr="00845526" w:rsidRDefault="002C5EFF" w:rsidP="009D24D6">
      <w:pPr>
        <w:ind w:left="720"/>
        <w:jc w:val="both"/>
        <w:rPr>
          <w:b/>
          <w:bCs/>
          <w:color w:val="595959" w:themeColor="text1" w:themeTint="A6"/>
        </w:rPr>
      </w:pPr>
      <w:r w:rsidRPr="00845526">
        <w:rPr>
          <w:b/>
          <w:bCs/>
          <w:color w:val="595959" w:themeColor="text1" w:themeTint="A6"/>
        </w:rPr>
        <w:t>Approach:</w:t>
      </w:r>
    </w:p>
    <w:p w14:paraId="4AD38825" w14:textId="77777777" w:rsidR="003D69EE" w:rsidRPr="00845526" w:rsidRDefault="003D69EE" w:rsidP="003D69EE">
      <w:pPr>
        <w:ind w:left="720"/>
        <w:jc w:val="both"/>
        <w:rPr>
          <w:color w:val="595959" w:themeColor="text1" w:themeTint="A6"/>
          <w:lang w:val="en-US"/>
        </w:rPr>
      </w:pPr>
      <w:r w:rsidRPr="003D69EE">
        <w:rPr>
          <w:color w:val="595959" w:themeColor="text1" w:themeTint="A6"/>
          <w:lang w:val="en-US"/>
        </w:rPr>
        <w:t xml:space="preserve">To solve this, I used a </w:t>
      </w:r>
      <w:r w:rsidRPr="003D69EE">
        <w:rPr>
          <w:b/>
          <w:bCs/>
          <w:color w:val="595959" w:themeColor="text1" w:themeTint="A6"/>
          <w:lang w:val="en-US"/>
        </w:rPr>
        <w:t>"Competition vs. Quality"</w:t>
      </w:r>
      <w:r w:rsidRPr="003D69EE">
        <w:rPr>
          <w:color w:val="595959" w:themeColor="text1" w:themeTint="A6"/>
          <w:lang w:val="en-US"/>
        </w:rPr>
        <w:t xml:space="preserve"> analysis. I looked for countries that have a very low number of existing restaurants (</w:t>
      </w:r>
      <w:r w:rsidRPr="003D69EE">
        <w:rPr>
          <w:i/>
          <w:iCs/>
          <w:color w:val="595959" w:themeColor="text1" w:themeTint="A6"/>
          <w:lang w:val="en-US"/>
        </w:rPr>
        <w:t>low competition</w:t>
      </w:r>
      <w:r w:rsidRPr="003D69EE">
        <w:rPr>
          <w:color w:val="595959" w:themeColor="text1" w:themeTint="A6"/>
          <w:lang w:val="en-US"/>
        </w:rPr>
        <w:t>) but a very high average rating (</w:t>
      </w:r>
      <w:r w:rsidRPr="003D69EE">
        <w:rPr>
          <w:i/>
          <w:iCs/>
          <w:color w:val="595959" w:themeColor="text1" w:themeTint="A6"/>
          <w:lang w:val="en-US"/>
        </w:rPr>
        <w:t>high customer satisfaction</w:t>
      </w:r>
      <w:r w:rsidRPr="003D69EE">
        <w:rPr>
          <w:color w:val="595959" w:themeColor="text1" w:themeTint="A6"/>
          <w:lang w:val="en-US"/>
        </w:rPr>
        <w:t>).</w:t>
      </w:r>
    </w:p>
    <w:p w14:paraId="0B792B0C" w14:textId="77777777" w:rsidR="003D69EE" w:rsidRPr="00845526" w:rsidRDefault="003D69EE" w:rsidP="003D69EE">
      <w:pPr>
        <w:ind w:left="720"/>
        <w:jc w:val="both"/>
        <w:rPr>
          <w:color w:val="595959" w:themeColor="text1" w:themeTint="A6"/>
          <w:lang w:val="en-US"/>
        </w:rPr>
      </w:pPr>
    </w:p>
    <w:p w14:paraId="748B4812" w14:textId="77777777" w:rsidR="00617FE0" w:rsidRPr="003D69EE" w:rsidRDefault="00617FE0" w:rsidP="003D69EE">
      <w:pPr>
        <w:ind w:left="720"/>
        <w:jc w:val="both"/>
        <w:rPr>
          <w:color w:val="595959" w:themeColor="text1" w:themeTint="A6"/>
          <w:lang w:val="en-US"/>
        </w:rPr>
      </w:pPr>
    </w:p>
    <w:p w14:paraId="301ACBB5" w14:textId="77777777" w:rsidR="003D69EE" w:rsidRPr="00845526" w:rsidRDefault="003D69EE" w:rsidP="003D69EE">
      <w:pPr>
        <w:numPr>
          <w:ilvl w:val="0"/>
          <w:numId w:val="7"/>
        </w:numPr>
        <w:jc w:val="both"/>
        <w:rPr>
          <w:color w:val="595959" w:themeColor="text1" w:themeTint="A6"/>
          <w:lang w:val="en-US"/>
        </w:rPr>
      </w:pPr>
      <w:r w:rsidRPr="003D69EE">
        <w:rPr>
          <w:color w:val="595959" w:themeColor="text1" w:themeTint="A6"/>
          <w:lang w:val="en-US"/>
        </w:rPr>
        <w:t xml:space="preserve">I created a Pivot Table showing the </w:t>
      </w:r>
      <w:r w:rsidRPr="003D69EE">
        <w:rPr>
          <w:b/>
          <w:bCs/>
          <w:color w:val="595959" w:themeColor="text1" w:themeTint="A6"/>
          <w:lang w:val="en-US"/>
        </w:rPr>
        <w:t>Count of Restaurants</w:t>
      </w:r>
      <w:r w:rsidRPr="003D69EE">
        <w:rPr>
          <w:color w:val="595959" w:themeColor="text1" w:themeTint="A6"/>
          <w:lang w:val="en-US"/>
        </w:rPr>
        <w:t xml:space="preserve"> and </w:t>
      </w:r>
      <w:r w:rsidRPr="003D69EE">
        <w:rPr>
          <w:b/>
          <w:bCs/>
          <w:color w:val="595959" w:themeColor="text1" w:themeTint="A6"/>
          <w:lang w:val="en-US"/>
        </w:rPr>
        <w:t>Average Rating</w:t>
      </w:r>
      <w:r w:rsidRPr="003D69EE">
        <w:rPr>
          <w:color w:val="595959" w:themeColor="text1" w:themeTint="A6"/>
          <w:lang w:val="en-US"/>
        </w:rPr>
        <w:t xml:space="preserve"> for every country.</w:t>
      </w:r>
    </w:p>
    <w:p w14:paraId="6FA7920D" w14:textId="77777777" w:rsidR="00773B63" w:rsidRPr="003D69EE" w:rsidRDefault="00773B63" w:rsidP="00773B63">
      <w:pPr>
        <w:ind w:left="720"/>
        <w:jc w:val="both"/>
        <w:rPr>
          <w:color w:val="595959" w:themeColor="text1" w:themeTint="A6"/>
          <w:lang w:val="en-US"/>
        </w:rPr>
      </w:pPr>
    </w:p>
    <w:p w14:paraId="28AD12C0" w14:textId="77777777" w:rsidR="00773B63" w:rsidRDefault="003D69EE" w:rsidP="003D69EE">
      <w:pPr>
        <w:numPr>
          <w:ilvl w:val="0"/>
          <w:numId w:val="7"/>
        </w:numPr>
        <w:jc w:val="both"/>
        <w:rPr>
          <w:color w:val="595959" w:themeColor="text1" w:themeTint="A6"/>
          <w:lang w:val="en-US"/>
        </w:rPr>
      </w:pPr>
      <w:r w:rsidRPr="003D69EE">
        <w:rPr>
          <w:color w:val="595959" w:themeColor="text1" w:themeTint="A6"/>
          <w:lang w:val="en-US"/>
        </w:rPr>
        <w:t>I then</w:t>
      </w:r>
      <w:r w:rsidR="007304C6" w:rsidRPr="00845526">
        <w:rPr>
          <w:color w:val="595959" w:themeColor="text1" w:themeTint="A6"/>
          <w:lang w:val="en-US"/>
        </w:rPr>
        <w:t xml:space="preserve"> </w:t>
      </w:r>
      <w:r w:rsidR="007304C6" w:rsidRPr="00845526">
        <w:rPr>
          <w:i/>
          <w:iCs/>
          <w:color w:val="595959" w:themeColor="text1" w:themeTint="A6"/>
          <w:lang w:val="en-US"/>
        </w:rPr>
        <w:t>sorted</w:t>
      </w:r>
      <w:r w:rsidR="007304C6" w:rsidRPr="00845526">
        <w:rPr>
          <w:color w:val="595959" w:themeColor="text1" w:themeTint="A6"/>
          <w:lang w:val="en-US"/>
        </w:rPr>
        <w:t xml:space="preserve"> the data by </w:t>
      </w:r>
      <w:r w:rsidR="007304C6" w:rsidRPr="00845526">
        <w:rPr>
          <w:b/>
          <w:bCs/>
          <w:color w:val="595959" w:themeColor="text1" w:themeTint="A6"/>
          <w:lang w:val="en-US"/>
        </w:rPr>
        <w:t>Average of Ratings in descending order</w:t>
      </w:r>
      <w:r w:rsidR="007304C6" w:rsidRPr="00845526">
        <w:rPr>
          <w:color w:val="595959" w:themeColor="text1" w:themeTint="A6"/>
          <w:lang w:val="en-US"/>
        </w:rPr>
        <w:t>; this gives me top countries having lesser number of restaurants with Higher restaurant ratings.</w:t>
      </w:r>
    </w:p>
    <w:p w14:paraId="28B7F1A6" w14:textId="77777777" w:rsidR="006348C3" w:rsidRDefault="006348C3" w:rsidP="006348C3">
      <w:pPr>
        <w:pStyle w:val="ListParagraph"/>
        <w:rPr>
          <w:color w:val="595959" w:themeColor="text1" w:themeTint="A6"/>
          <w:lang w:val="en-US"/>
        </w:rPr>
      </w:pPr>
    </w:p>
    <w:p w14:paraId="5D87403B" w14:textId="6E05F0CA" w:rsidR="006348C3" w:rsidRPr="00845526" w:rsidRDefault="006348C3" w:rsidP="003D69EE">
      <w:pPr>
        <w:numPr>
          <w:ilvl w:val="0"/>
          <w:numId w:val="7"/>
        </w:numPr>
        <w:jc w:val="both"/>
        <w:rPr>
          <w:color w:val="595959" w:themeColor="text1" w:themeTint="A6"/>
          <w:lang w:val="en-US"/>
        </w:rPr>
      </w:pPr>
      <w:r>
        <w:rPr>
          <w:color w:val="595959" w:themeColor="text1" w:themeTint="A6"/>
          <w:lang w:val="en-US"/>
        </w:rPr>
        <w:t xml:space="preserve">I highlighted cells with least number of restaurants &amp; also with respect to higher &amp; lower average of ratings.  </w:t>
      </w:r>
    </w:p>
    <w:p w14:paraId="6F770D19" w14:textId="77777777" w:rsidR="00773B63" w:rsidRPr="009D6A73" w:rsidRDefault="00773B63" w:rsidP="00773B63">
      <w:pPr>
        <w:pStyle w:val="ListParagraph"/>
        <w:rPr>
          <w:lang w:val="en-US"/>
        </w:rPr>
      </w:pPr>
    </w:p>
    <w:p w14:paraId="5C3EC777" w14:textId="77777777" w:rsidR="00773B63" w:rsidRPr="009D6A73" w:rsidRDefault="00773B63" w:rsidP="00773B63">
      <w:pPr>
        <w:ind w:left="720"/>
        <w:jc w:val="both"/>
        <w:rPr>
          <w:lang w:val="en-US"/>
        </w:rPr>
      </w:pPr>
    </w:p>
    <w:tbl>
      <w:tblPr>
        <w:tblW w:w="8106" w:type="dxa"/>
        <w:tblInd w:w="917" w:type="dxa"/>
        <w:tblLook w:val="04A0" w:firstRow="1" w:lastRow="0" w:firstColumn="1" w:lastColumn="0" w:noHBand="0" w:noVBand="1"/>
      </w:tblPr>
      <w:tblGrid>
        <w:gridCol w:w="2963"/>
        <w:gridCol w:w="2914"/>
        <w:gridCol w:w="2229"/>
      </w:tblGrid>
      <w:tr w:rsidR="006348C3" w:rsidRPr="006348C3" w14:paraId="3948624B" w14:textId="77777777" w:rsidTr="006348C3">
        <w:trPr>
          <w:trHeight w:val="255"/>
        </w:trPr>
        <w:tc>
          <w:tcPr>
            <w:tcW w:w="2963"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665B866A" w14:textId="77777777" w:rsidR="006348C3" w:rsidRPr="006348C3" w:rsidRDefault="006348C3" w:rsidP="006348C3">
            <w:pPr>
              <w:spacing w:line="240" w:lineRule="auto"/>
              <w:jc w:val="center"/>
              <w:rPr>
                <w:rFonts w:eastAsia="Times New Roman"/>
                <w:b/>
                <w:bCs/>
                <w:color w:val="FFFFFF"/>
                <w:sz w:val="20"/>
                <w:szCs w:val="20"/>
                <w:lang w:val="en-US"/>
              </w:rPr>
            </w:pPr>
            <w:r w:rsidRPr="006348C3">
              <w:rPr>
                <w:rFonts w:eastAsia="Times New Roman"/>
                <w:b/>
                <w:bCs/>
                <w:color w:val="FFFFFF"/>
                <w:sz w:val="20"/>
                <w:szCs w:val="20"/>
                <w:lang w:val="en-US"/>
              </w:rPr>
              <w:t>Country Name</w:t>
            </w:r>
          </w:p>
        </w:tc>
        <w:tc>
          <w:tcPr>
            <w:tcW w:w="2914"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604077AF" w14:textId="77777777" w:rsidR="006348C3" w:rsidRPr="006348C3" w:rsidRDefault="006348C3" w:rsidP="006348C3">
            <w:pPr>
              <w:spacing w:line="240" w:lineRule="auto"/>
              <w:jc w:val="center"/>
              <w:rPr>
                <w:rFonts w:eastAsia="Times New Roman"/>
                <w:b/>
                <w:bCs/>
                <w:color w:val="FFFFFF"/>
                <w:sz w:val="20"/>
                <w:szCs w:val="20"/>
                <w:lang w:val="en-US"/>
              </w:rPr>
            </w:pPr>
            <w:r w:rsidRPr="006348C3">
              <w:rPr>
                <w:rFonts w:eastAsia="Times New Roman"/>
                <w:b/>
                <w:bCs/>
                <w:color w:val="FFFFFF"/>
                <w:sz w:val="20"/>
                <w:szCs w:val="20"/>
                <w:lang w:val="en-US"/>
              </w:rPr>
              <w:t>Number of Restaurants</w:t>
            </w:r>
          </w:p>
        </w:tc>
        <w:tc>
          <w:tcPr>
            <w:tcW w:w="2229"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243C52FC" w14:textId="77777777" w:rsidR="006348C3" w:rsidRPr="006348C3" w:rsidRDefault="006348C3" w:rsidP="006348C3">
            <w:pPr>
              <w:spacing w:line="240" w:lineRule="auto"/>
              <w:jc w:val="center"/>
              <w:rPr>
                <w:rFonts w:eastAsia="Times New Roman"/>
                <w:b/>
                <w:bCs/>
                <w:color w:val="FFFFFF"/>
                <w:sz w:val="20"/>
                <w:szCs w:val="20"/>
                <w:lang w:val="en-US"/>
              </w:rPr>
            </w:pPr>
            <w:r w:rsidRPr="006348C3">
              <w:rPr>
                <w:rFonts w:eastAsia="Times New Roman"/>
                <w:b/>
                <w:bCs/>
                <w:color w:val="FFFFFF"/>
                <w:sz w:val="20"/>
                <w:szCs w:val="20"/>
                <w:lang w:val="en-US"/>
              </w:rPr>
              <w:t>Average of Rating</w:t>
            </w:r>
          </w:p>
        </w:tc>
      </w:tr>
      <w:tr w:rsidR="006348C3" w:rsidRPr="006348C3" w14:paraId="2930566F" w14:textId="77777777" w:rsidTr="006348C3">
        <w:trPr>
          <w:trHeight w:val="255"/>
        </w:trPr>
        <w:tc>
          <w:tcPr>
            <w:tcW w:w="2963" w:type="dxa"/>
            <w:tcBorders>
              <w:top w:val="nil"/>
              <w:left w:val="single" w:sz="4" w:space="0" w:color="auto"/>
              <w:bottom w:val="single" w:sz="4" w:space="0" w:color="auto"/>
              <w:right w:val="single" w:sz="4" w:space="0" w:color="auto"/>
            </w:tcBorders>
            <w:shd w:val="clear" w:color="000000" w:fill="F2F2F2"/>
            <w:noWrap/>
            <w:vAlign w:val="center"/>
            <w:hideMark/>
          </w:tcPr>
          <w:p w14:paraId="28EF9B6F"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Philippines</w:t>
            </w:r>
          </w:p>
        </w:tc>
        <w:tc>
          <w:tcPr>
            <w:tcW w:w="2914" w:type="dxa"/>
            <w:tcBorders>
              <w:top w:val="nil"/>
              <w:left w:val="nil"/>
              <w:bottom w:val="single" w:sz="4" w:space="0" w:color="auto"/>
              <w:right w:val="single" w:sz="4" w:space="0" w:color="auto"/>
            </w:tcBorders>
            <w:shd w:val="clear" w:color="000000" w:fill="F2F2F2"/>
            <w:noWrap/>
            <w:vAlign w:val="center"/>
            <w:hideMark/>
          </w:tcPr>
          <w:p w14:paraId="0B2AB00B"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22</w:t>
            </w:r>
          </w:p>
        </w:tc>
        <w:tc>
          <w:tcPr>
            <w:tcW w:w="2229"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7FB04ABE" w14:textId="77777777" w:rsidR="006348C3" w:rsidRPr="006348C3" w:rsidRDefault="006348C3" w:rsidP="006348C3">
            <w:pPr>
              <w:spacing w:line="240" w:lineRule="auto"/>
              <w:jc w:val="center"/>
              <w:rPr>
                <w:rFonts w:eastAsia="Times New Roman"/>
                <w:color w:val="006100"/>
                <w:sz w:val="20"/>
                <w:szCs w:val="20"/>
                <w:lang w:val="en-US"/>
              </w:rPr>
            </w:pPr>
            <w:r w:rsidRPr="006348C3">
              <w:rPr>
                <w:rFonts w:eastAsia="Times New Roman"/>
                <w:color w:val="006100"/>
                <w:sz w:val="20"/>
                <w:szCs w:val="20"/>
                <w:lang w:val="en-US"/>
              </w:rPr>
              <w:t>4.47</w:t>
            </w:r>
          </w:p>
        </w:tc>
      </w:tr>
      <w:tr w:rsidR="006348C3" w:rsidRPr="006348C3" w14:paraId="04D997A4" w14:textId="77777777" w:rsidTr="006348C3">
        <w:trPr>
          <w:trHeight w:val="255"/>
        </w:trPr>
        <w:tc>
          <w:tcPr>
            <w:tcW w:w="2963" w:type="dxa"/>
            <w:tcBorders>
              <w:top w:val="nil"/>
              <w:left w:val="single" w:sz="4" w:space="0" w:color="auto"/>
              <w:bottom w:val="single" w:sz="4" w:space="0" w:color="auto"/>
              <w:right w:val="single" w:sz="4" w:space="0" w:color="auto"/>
            </w:tcBorders>
            <w:shd w:val="clear" w:color="000000" w:fill="F2F2F2"/>
            <w:noWrap/>
            <w:vAlign w:val="center"/>
            <w:hideMark/>
          </w:tcPr>
          <w:p w14:paraId="3E709A18"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Turkey</w:t>
            </w:r>
          </w:p>
        </w:tc>
        <w:tc>
          <w:tcPr>
            <w:tcW w:w="2914" w:type="dxa"/>
            <w:tcBorders>
              <w:top w:val="nil"/>
              <w:left w:val="nil"/>
              <w:bottom w:val="single" w:sz="4" w:space="0" w:color="auto"/>
              <w:right w:val="single" w:sz="4" w:space="0" w:color="auto"/>
            </w:tcBorders>
            <w:shd w:val="clear" w:color="000000" w:fill="F2F2F2"/>
            <w:noWrap/>
            <w:vAlign w:val="center"/>
            <w:hideMark/>
          </w:tcPr>
          <w:p w14:paraId="00D46649"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34</w:t>
            </w:r>
          </w:p>
        </w:tc>
        <w:tc>
          <w:tcPr>
            <w:tcW w:w="2229"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6F64B0A5" w14:textId="77777777" w:rsidR="006348C3" w:rsidRPr="006348C3" w:rsidRDefault="006348C3" w:rsidP="006348C3">
            <w:pPr>
              <w:spacing w:line="240" w:lineRule="auto"/>
              <w:jc w:val="center"/>
              <w:rPr>
                <w:rFonts w:eastAsia="Times New Roman"/>
                <w:color w:val="006100"/>
                <w:sz w:val="20"/>
                <w:szCs w:val="20"/>
                <w:lang w:val="en-US"/>
              </w:rPr>
            </w:pPr>
            <w:r w:rsidRPr="006348C3">
              <w:rPr>
                <w:rFonts w:eastAsia="Times New Roman"/>
                <w:color w:val="006100"/>
                <w:sz w:val="20"/>
                <w:szCs w:val="20"/>
                <w:lang w:val="en-US"/>
              </w:rPr>
              <w:t>4.30</w:t>
            </w:r>
          </w:p>
        </w:tc>
      </w:tr>
      <w:tr w:rsidR="006348C3" w:rsidRPr="006348C3" w14:paraId="0F558CFE" w14:textId="77777777" w:rsidTr="006348C3">
        <w:trPr>
          <w:trHeight w:val="255"/>
        </w:trPr>
        <w:tc>
          <w:tcPr>
            <w:tcW w:w="2963" w:type="dxa"/>
            <w:tcBorders>
              <w:top w:val="nil"/>
              <w:left w:val="single" w:sz="4" w:space="0" w:color="auto"/>
              <w:bottom w:val="single" w:sz="4" w:space="0" w:color="auto"/>
              <w:right w:val="single" w:sz="4" w:space="0" w:color="auto"/>
            </w:tcBorders>
            <w:shd w:val="clear" w:color="000000" w:fill="F2F2F2"/>
            <w:noWrap/>
            <w:vAlign w:val="center"/>
            <w:hideMark/>
          </w:tcPr>
          <w:p w14:paraId="2A9B2A99"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Indonesia</w:t>
            </w:r>
          </w:p>
        </w:tc>
        <w:tc>
          <w:tcPr>
            <w:tcW w:w="291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1DBDF604" w14:textId="77777777" w:rsidR="006348C3" w:rsidRPr="006348C3" w:rsidRDefault="006348C3" w:rsidP="006348C3">
            <w:pPr>
              <w:spacing w:line="240" w:lineRule="auto"/>
              <w:jc w:val="center"/>
              <w:rPr>
                <w:rFonts w:eastAsia="Times New Roman"/>
                <w:color w:val="9C5700"/>
                <w:sz w:val="20"/>
                <w:szCs w:val="20"/>
                <w:lang w:val="en-US"/>
              </w:rPr>
            </w:pPr>
            <w:r w:rsidRPr="006348C3">
              <w:rPr>
                <w:rFonts w:eastAsia="Times New Roman"/>
                <w:color w:val="9C5700"/>
                <w:sz w:val="20"/>
                <w:szCs w:val="20"/>
                <w:lang w:val="en-US"/>
              </w:rPr>
              <w:t>21</w:t>
            </w:r>
          </w:p>
        </w:tc>
        <w:tc>
          <w:tcPr>
            <w:tcW w:w="2229"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B93C767" w14:textId="77777777" w:rsidR="006348C3" w:rsidRPr="006348C3" w:rsidRDefault="006348C3" w:rsidP="006348C3">
            <w:pPr>
              <w:spacing w:line="240" w:lineRule="auto"/>
              <w:jc w:val="center"/>
              <w:rPr>
                <w:rFonts w:eastAsia="Times New Roman"/>
                <w:color w:val="006100"/>
                <w:sz w:val="20"/>
                <w:szCs w:val="20"/>
                <w:lang w:val="en-US"/>
              </w:rPr>
            </w:pPr>
            <w:r w:rsidRPr="006348C3">
              <w:rPr>
                <w:rFonts w:eastAsia="Times New Roman"/>
                <w:color w:val="006100"/>
                <w:sz w:val="20"/>
                <w:szCs w:val="20"/>
                <w:lang w:val="en-US"/>
              </w:rPr>
              <w:t>4.30</w:t>
            </w:r>
          </w:p>
        </w:tc>
      </w:tr>
      <w:tr w:rsidR="006348C3" w:rsidRPr="006348C3" w14:paraId="6A274BC9" w14:textId="77777777" w:rsidTr="006348C3">
        <w:trPr>
          <w:trHeight w:val="255"/>
        </w:trPr>
        <w:tc>
          <w:tcPr>
            <w:tcW w:w="2963" w:type="dxa"/>
            <w:tcBorders>
              <w:top w:val="nil"/>
              <w:left w:val="single" w:sz="4" w:space="0" w:color="auto"/>
              <w:bottom w:val="single" w:sz="4" w:space="0" w:color="auto"/>
              <w:right w:val="single" w:sz="4" w:space="0" w:color="auto"/>
            </w:tcBorders>
            <w:shd w:val="clear" w:color="000000" w:fill="F2F2F2"/>
            <w:noWrap/>
            <w:vAlign w:val="center"/>
            <w:hideMark/>
          </w:tcPr>
          <w:p w14:paraId="600EA631"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New Zealand</w:t>
            </w:r>
          </w:p>
        </w:tc>
        <w:tc>
          <w:tcPr>
            <w:tcW w:w="2914" w:type="dxa"/>
            <w:tcBorders>
              <w:top w:val="nil"/>
              <w:left w:val="nil"/>
              <w:bottom w:val="single" w:sz="4" w:space="0" w:color="auto"/>
              <w:right w:val="single" w:sz="4" w:space="0" w:color="auto"/>
            </w:tcBorders>
            <w:shd w:val="clear" w:color="000000" w:fill="F2F2F2"/>
            <w:noWrap/>
            <w:vAlign w:val="center"/>
            <w:hideMark/>
          </w:tcPr>
          <w:p w14:paraId="2D0A8F4D"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40</w:t>
            </w:r>
          </w:p>
        </w:tc>
        <w:tc>
          <w:tcPr>
            <w:tcW w:w="2229"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9284D39" w14:textId="77777777" w:rsidR="006348C3" w:rsidRPr="006348C3" w:rsidRDefault="006348C3" w:rsidP="006348C3">
            <w:pPr>
              <w:spacing w:line="240" w:lineRule="auto"/>
              <w:jc w:val="center"/>
              <w:rPr>
                <w:rFonts w:eastAsia="Times New Roman"/>
                <w:color w:val="006100"/>
                <w:sz w:val="20"/>
                <w:szCs w:val="20"/>
                <w:lang w:val="en-US"/>
              </w:rPr>
            </w:pPr>
            <w:r w:rsidRPr="006348C3">
              <w:rPr>
                <w:rFonts w:eastAsia="Times New Roman"/>
                <w:color w:val="006100"/>
                <w:sz w:val="20"/>
                <w:szCs w:val="20"/>
                <w:lang w:val="en-US"/>
              </w:rPr>
              <w:t>4.26</w:t>
            </w:r>
          </w:p>
        </w:tc>
      </w:tr>
      <w:tr w:rsidR="006348C3" w:rsidRPr="006348C3" w14:paraId="15B3AB0C" w14:textId="77777777" w:rsidTr="006348C3">
        <w:trPr>
          <w:trHeight w:val="255"/>
        </w:trPr>
        <w:tc>
          <w:tcPr>
            <w:tcW w:w="2963" w:type="dxa"/>
            <w:tcBorders>
              <w:top w:val="nil"/>
              <w:left w:val="single" w:sz="4" w:space="0" w:color="auto"/>
              <w:bottom w:val="single" w:sz="4" w:space="0" w:color="auto"/>
              <w:right w:val="single" w:sz="4" w:space="0" w:color="auto"/>
            </w:tcBorders>
            <w:shd w:val="clear" w:color="000000" w:fill="F2F2F2"/>
            <w:noWrap/>
            <w:vAlign w:val="center"/>
            <w:hideMark/>
          </w:tcPr>
          <w:p w14:paraId="00935430"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United Arab Emirates</w:t>
            </w:r>
          </w:p>
        </w:tc>
        <w:tc>
          <w:tcPr>
            <w:tcW w:w="2914" w:type="dxa"/>
            <w:tcBorders>
              <w:top w:val="nil"/>
              <w:left w:val="nil"/>
              <w:bottom w:val="single" w:sz="4" w:space="0" w:color="auto"/>
              <w:right w:val="single" w:sz="4" w:space="0" w:color="auto"/>
            </w:tcBorders>
            <w:shd w:val="clear" w:color="000000" w:fill="F2F2F2"/>
            <w:noWrap/>
            <w:vAlign w:val="center"/>
            <w:hideMark/>
          </w:tcPr>
          <w:p w14:paraId="2F1153B6"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60</w:t>
            </w:r>
          </w:p>
        </w:tc>
        <w:tc>
          <w:tcPr>
            <w:tcW w:w="2229"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6C52F48" w14:textId="77777777" w:rsidR="006348C3" w:rsidRPr="006348C3" w:rsidRDefault="006348C3" w:rsidP="006348C3">
            <w:pPr>
              <w:spacing w:line="240" w:lineRule="auto"/>
              <w:jc w:val="center"/>
              <w:rPr>
                <w:rFonts w:eastAsia="Times New Roman"/>
                <w:color w:val="006100"/>
                <w:sz w:val="20"/>
                <w:szCs w:val="20"/>
                <w:lang w:val="en-US"/>
              </w:rPr>
            </w:pPr>
            <w:r w:rsidRPr="006348C3">
              <w:rPr>
                <w:rFonts w:eastAsia="Times New Roman"/>
                <w:color w:val="006100"/>
                <w:sz w:val="20"/>
                <w:szCs w:val="20"/>
                <w:lang w:val="en-US"/>
              </w:rPr>
              <w:t>4.23</w:t>
            </w:r>
          </w:p>
        </w:tc>
      </w:tr>
      <w:tr w:rsidR="006348C3" w:rsidRPr="006348C3" w14:paraId="0B30F66E" w14:textId="77777777" w:rsidTr="006348C3">
        <w:trPr>
          <w:trHeight w:val="255"/>
        </w:trPr>
        <w:tc>
          <w:tcPr>
            <w:tcW w:w="2963" w:type="dxa"/>
            <w:tcBorders>
              <w:top w:val="nil"/>
              <w:left w:val="single" w:sz="4" w:space="0" w:color="auto"/>
              <w:bottom w:val="single" w:sz="4" w:space="0" w:color="auto"/>
              <w:right w:val="single" w:sz="4" w:space="0" w:color="auto"/>
            </w:tcBorders>
            <w:shd w:val="clear" w:color="000000" w:fill="F2F2F2"/>
            <w:noWrap/>
            <w:vAlign w:val="center"/>
            <w:hideMark/>
          </w:tcPr>
          <w:p w14:paraId="28B5AAE6"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South Africa</w:t>
            </w:r>
          </w:p>
        </w:tc>
        <w:tc>
          <w:tcPr>
            <w:tcW w:w="2914" w:type="dxa"/>
            <w:tcBorders>
              <w:top w:val="nil"/>
              <w:left w:val="nil"/>
              <w:bottom w:val="single" w:sz="4" w:space="0" w:color="auto"/>
              <w:right w:val="single" w:sz="4" w:space="0" w:color="auto"/>
            </w:tcBorders>
            <w:shd w:val="clear" w:color="000000" w:fill="F2F2F2"/>
            <w:noWrap/>
            <w:vAlign w:val="center"/>
            <w:hideMark/>
          </w:tcPr>
          <w:p w14:paraId="5C6A1497"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60</w:t>
            </w:r>
          </w:p>
        </w:tc>
        <w:tc>
          <w:tcPr>
            <w:tcW w:w="2229" w:type="dxa"/>
            <w:tcBorders>
              <w:top w:val="nil"/>
              <w:left w:val="nil"/>
              <w:bottom w:val="single" w:sz="4" w:space="0" w:color="auto"/>
              <w:right w:val="single" w:sz="4" w:space="0" w:color="auto"/>
            </w:tcBorders>
            <w:shd w:val="clear" w:color="000000" w:fill="F2F2F2"/>
            <w:noWrap/>
            <w:vAlign w:val="center"/>
            <w:hideMark/>
          </w:tcPr>
          <w:p w14:paraId="6CA4D94B"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4.21</w:t>
            </w:r>
          </w:p>
        </w:tc>
      </w:tr>
      <w:tr w:rsidR="006348C3" w:rsidRPr="006348C3" w14:paraId="26024FC9" w14:textId="77777777" w:rsidTr="006348C3">
        <w:trPr>
          <w:trHeight w:val="255"/>
        </w:trPr>
        <w:tc>
          <w:tcPr>
            <w:tcW w:w="2963" w:type="dxa"/>
            <w:tcBorders>
              <w:top w:val="nil"/>
              <w:left w:val="single" w:sz="4" w:space="0" w:color="auto"/>
              <w:bottom w:val="single" w:sz="4" w:space="0" w:color="auto"/>
              <w:right w:val="single" w:sz="4" w:space="0" w:color="auto"/>
            </w:tcBorders>
            <w:shd w:val="clear" w:color="000000" w:fill="F2F2F2"/>
            <w:noWrap/>
            <w:vAlign w:val="center"/>
            <w:hideMark/>
          </w:tcPr>
          <w:p w14:paraId="706A87E4"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United Kingdom</w:t>
            </w:r>
          </w:p>
        </w:tc>
        <w:tc>
          <w:tcPr>
            <w:tcW w:w="2914" w:type="dxa"/>
            <w:tcBorders>
              <w:top w:val="nil"/>
              <w:left w:val="nil"/>
              <w:bottom w:val="single" w:sz="4" w:space="0" w:color="auto"/>
              <w:right w:val="single" w:sz="4" w:space="0" w:color="auto"/>
            </w:tcBorders>
            <w:shd w:val="clear" w:color="000000" w:fill="F2F2F2"/>
            <w:noWrap/>
            <w:vAlign w:val="center"/>
            <w:hideMark/>
          </w:tcPr>
          <w:p w14:paraId="41EC1CEE"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80</w:t>
            </w:r>
          </w:p>
        </w:tc>
        <w:tc>
          <w:tcPr>
            <w:tcW w:w="2229" w:type="dxa"/>
            <w:tcBorders>
              <w:top w:val="nil"/>
              <w:left w:val="nil"/>
              <w:bottom w:val="single" w:sz="4" w:space="0" w:color="auto"/>
              <w:right w:val="single" w:sz="4" w:space="0" w:color="auto"/>
            </w:tcBorders>
            <w:shd w:val="clear" w:color="000000" w:fill="F2F2F2"/>
            <w:noWrap/>
            <w:vAlign w:val="center"/>
            <w:hideMark/>
          </w:tcPr>
          <w:p w14:paraId="1A1EADE8"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4.10</w:t>
            </w:r>
          </w:p>
        </w:tc>
      </w:tr>
      <w:tr w:rsidR="006348C3" w:rsidRPr="006348C3" w14:paraId="69CB5B48" w14:textId="77777777" w:rsidTr="006348C3">
        <w:trPr>
          <w:trHeight w:val="255"/>
        </w:trPr>
        <w:tc>
          <w:tcPr>
            <w:tcW w:w="2963" w:type="dxa"/>
            <w:tcBorders>
              <w:top w:val="nil"/>
              <w:left w:val="single" w:sz="4" w:space="0" w:color="auto"/>
              <w:bottom w:val="single" w:sz="4" w:space="0" w:color="auto"/>
              <w:right w:val="single" w:sz="4" w:space="0" w:color="auto"/>
            </w:tcBorders>
            <w:shd w:val="clear" w:color="000000" w:fill="F2F2F2"/>
            <w:noWrap/>
            <w:vAlign w:val="center"/>
            <w:hideMark/>
          </w:tcPr>
          <w:p w14:paraId="41BB95D4"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Qatar</w:t>
            </w:r>
          </w:p>
        </w:tc>
        <w:tc>
          <w:tcPr>
            <w:tcW w:w="291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46FCE9D" w14:textId="77777777" w:rsidR="006348C3" w:rsidRPr="006348C3" w:rsidRDefault="006348C3" w:rsidP="006348C3">
            <w:pPr>
              <w:spacing w:line="240" w:lineRule="auto"/>
              <w:jc w:val="center"/>
              <w:rPr>
                <w:rFonts w:eastAsia="Times New Roman"/>
                <w:color w:val="9C5700"/>
                <w:sz w:val="20"/>
                <w:szCs w:val="20"/>
                <w:lang w:val="en-US"/>
              </w:rPr>
            </w:pPr>
            <w:r w:rsidRPr="006348C3">
              <w:rPr>
                <w:rFonts w:eastAsia="Times New Roman"/>
                <w:color w:val="9C5700"/>
                <w:sz w:val="20"/>
                <w:szCs w:val="20"/>
                <w:lang w:val="en-US"/>
              </w:rPr>
              <w:t>20</w:t>
            </w:r>
          </w:p>
        </w:tc>
        <w:tc>
          <w:tcPr>
            <w:tcW w:w="2229" w:type="dxa"/>
            <w:tcBorders>
              <w:top w:val="nil"/>
              <w:left w:val="nil"/>
              <w:bottom w:val="single" w:sz="4" w:space="0" w:color="auto"/>
              <w:right w:val="single" w:sz="4" w:space="0" w:color="auto"/>
            </w:tcBorders>
            <w:shd w:val="clear" w:color="000000" w:fill="F2F2F2"/>
            <w:noWrap/>
            <w:vAlign w:val="center"/>
            <w:hideMark/>
          </w:tcPr>
          <w:p w14:paraId="60564CC0"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4.06</w:t>
            </w:r>
          </w:p>
        </w:tc>
      </w:tr>
      <w:tr w:rsidR="006348C3" w:rsidRPr="006348C3" w14:paraId="1E5D9310" w14:textId="77777777" w:rsidTr="006348C3">
        <w:trPr>
          <w:trHeight w:val="255"/>
        </w:trPr>
        <w:tc>
          <w:tcPr>
            <w:tcW w:w="2963" w:type="dxa"/>
            <w:tcBorders>
              <w:top w:val="nil"/>
              <w:left w:val="single" w:sz="4" w:space="0" w:color="auto"/>
              <w:bottom w:val="single" w:sz="4" w:space="0" w:color="auto"/>
              <w:right w:val="single" w:sz="4" w:space="0" w:color="auto"/>
            </w:tcBorders>
            <w:shd w:val="clear" w:color="000000" w:fill="F2F2F2"/>
            <w:noWrap/>
            <w:vAlign w:val="center"/>
            <w:hideMark/>
          </w:tcPr>
          <w:p w14:paraId="3979CAD3"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United States of America</w:t>
            </w:r>
          </w:p>
        </w:tc>
        <w:tc>
          <w:tcPr>
            <w:tcW w:w="2914" w:type="dxa"/>
            <w:tcBorders>
              <w:top w:val="nil"/>
              <w:left w:val="nil"/>
              <w:bottom w:val="single" w:sz="4" w:space="0" w:color="auto"/>
              <w:right w:val="single" w:sz="4" w:space="0" w:color="auto"/>
            </w:tcBorders>
            <w:shd w:val="clear" w:color="000000" w:fill="F2F2F2"/>
            <w:noWrap/>
            <w:vAlign w:val="center"/>
            <w:hideMark/>
          </w:tcPr>
          <w:p w14:paraId="1066C930"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434</w:t>
            </w:r>
          </w:p>
        </w:tc>
        <w:tc>
          <w:tcPr>
            <w:tcW w:w="2229" w:type="dxa"/>
            <w:tcBorders>
              <w:top w:val="nil"/>
              <w:left w:val="nil"/>
              <w:bottom w:val="single" w:sz="4" w:space="0" w:color="auto"/>
              <w:right w:val="single" w:sz="4" w:space="0" w:color="auto"/>
            </w:tcBorders>
            <w:shd w:val="clear" w:color="000000" w:fill="F2F2F2"/>
            <w:noWrap/>
            <w:vAlign w:val="center"/>
            <w:hideMark/>
          </w:tcPr>
          <w:p w14:paraId="5240E352"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4.01</w:t>
            </w:r>
          </w:p>
        </w:tc>
      </w:tr>
      <w:tr w:rsidR="006348C3" w:rsidRPr="006348C3" w14:paraId="33215ADF" w14:textId="77777777" w:rsidTr="006348C3">
        <w:trPr>
          <w:trHeight w:val="255"/>
        </w:trPr>
        <w:tc>
          <w:tcPr>
            <w:tcW w:w="2963" w:type="dxa"/>
            <w:tcBorders>
              <w:top w:val="nil"/>
              <w:left w:val="single" w:sz="4" w:space="0" w:color="auto"/>
              <w:bottom w:val="single" w:sz="4" w:space="0" w:color="auto"/>
              <w:right w:val="single" w:sz="4" w:space="0" w:color="auto"/>
            </w:tcBorders>
            <w:shd w:val="clear" w:color="000000" w:fill="F2F2F2"/>
            <w:noWrap/>
            <w:vAlign w:val="center"/>
            <w:hideMark/>
          </w:tcPr>
          <w:p w14:paraId="06DF913A"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Sri Lanka</w:t>
            </w:r>
          </w:p>
        </w:tc>
        <w:tc>
          <w:tcPr>
            <w:tcW w:w="291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49D30B54" w14:textId="77777777" w:rsidR="006348C3" w:rsidRPr="006348C3" w:rsidRDefault="006348C3" w:rsidP="006348C3">
            <w:pPr>
              <w:spacing w:line="240" w:lineRule="auto"/>
              <w:jc w:val="center"/>
              <w:rPr>
                <w:rFonts w:eastAsia="Times New Roman"/>
                <w:color w:val="9C5700"/>
                <w:sz w:val="20"/>
                <w:szCs w:val="20"/>
                <w:lang w:val="en-US"/>
              </w:rPr>
            </w:pPr>
            <w:r w:rsidRPr="006348C3">
              <w:rPr>
                <w:rFonts w:eastAsia="Times New Roman"/>
                <w:color w:val="9C5700"/>
                <w:sz w:val="20"/>
                <w:szCs w:val="20"/>
                <w:lang w:val="en-US"/>
              </w:rPr>
              <w:t>20</w:t>
            </w:r>
          </w:p>
        </w:tc>
        <w:tc>
          <w:tcPr>
            <w:tcW w:w="2229" w:type="dxa"/>
            <w:tcBorders>
              <w:top w:val="nil"/>
              <w:left w:val="nil"/>
              <w:bottom w:val="single" w:sz="4" w:space="0" w:color="auto"/>
              <w:right w:val="single" w:sz="4" w:space="0" w:color="auto"/>
            </w:tcBorders>
            <w:shd w:val="clear" w:color="000000" w:fill="F2F2F2"/>
            <w:noWrap/>
            <w:vAlign w:val="center"/>
            <w:hideMark/>
          </w:tcPr>
          <w:p w14:paraId="40666444"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3.87</w:t>
            </w:r>
          </w:p>
        </w:tc>
      </w:tr>
      <w:tr w:rsidR="006348C3" w:rsidRPr="006348C3" w14:paraId="25B33219" w14:textId="77777777" w:rsidTr="006348C3">
        <w:trPr>
          <w:trHeight w:val="255"/>
        </w:trPr>
        <w:tc>
          <w:tcPr>
            <w:tcW w:w="2963" w:type="dxa"/>
            <w:tcBorders>
              <w:top w:val="nil"/>
              <w:left w:val="single" w:sz="4" w:space="0" w:color="auto"/>
              <w:bottom w:val="single" w:sz="4" w:space="0" w:color="auto"/>
              <w:right w:val="single" w:sz="4" w:space="0" w:color="auto"/>
            </w:tcBorders>
            <w:shd w:val="clear" w:color="000000" w:fill="F2F2F2"/>
            <w:noWrap/>
            <w:vAlign w:val="center"/>
            <w:hideMark/>
          </w:tcPr>
          <w:p w14:paraId="21A7F282"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Brazil</w:t>
            </w:r>
          </w:p>
        </w:tc>
        <w:tc>
          <w:tcPr>
            <w:tcW w:w="2914" w:type="dxa"/>
            <w:tcBorders>
              <w:top w:val="nil"/>
              <w:left w:val="nil"/>
              <w:bottom w:val="single" w:sz="4" w:space="0" w:color="auto"/>
              <w:right w:val="single" w:sz="4" w:space="0" w:color="auto"/>
            </w:tcBorders>
            <w:shd w:val="clear" w:color="000000" w:fill="F2F2F2"/>
            <w:noWrap/>
            <w:vAlign w:val="center"/>
            <w:hideMark/>
          </w:tcPr>
          <w:p w14:paraId="430F225E"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60</w:t>
            </w:r>
          </w:p>
        </w:tc>
        <w:tc>
          <w:tcPr>
            <w:tcW w:w="2229"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6A65261" w14:textId="77777777" w:rsidR="006348C3" w:rsidRPr="006348C3" w:rsidRDefault="006348C3" w:rsidP="006348C3">
            <w:pPr>
              <w:spacing w:line="240" w:lineRule="auto"/>
              <w:jc w:val="center"/>
              <w:rPr>
                <w:rFonts w:eastAsia="Times New Roman"/>
                <w:color w:val="9C0006"/>
                <w:sz w:val="20"/>
                <w:szCs w:val="20"/>
                <w:lang w:val="en-US"/>
              </w:rPr>
            </w:pPr>
            <w:r w:rsidRPr="006348C3">
              <w:rPr>
                <w:rFonts w:eastAsia="Times New Roman"/>
                <w:color w:val="9C0006"/>
                <w:sz w:val="20"/>
                <w:szCs w:val="20"/>
                <w:lang w:val="en-US"/>
              </w:rPr>
              <w:t>3.85</w:t>
            </w:r>
          </w:p>
        </w:tc>
      </w:tr>
      <w:tr w:rsidR="006348C3" w:rsidRPr="006348C3" w14:paraId="475785C0" w14:textId="77777777" w:rsidTr="006348C3">
        <w:trPr>
          <w:trHeight w:val="255"/>
        </w:trPr>
        <w:tc>
          <w:tcPr>
            <w:tcW w:w="2963" w:type="dxa"/>
            <w:tcBorders>
              <w:top w:val="nil"/>
              <w:left w:val="single" w:sz="4" w:space="0" w:color="auto"/>
              <w:bottom w:val="single" w:sz="4" w:space="0" w:color="auto"/>
              <w:right w:val="single" w:sz="4" w:space="0" w:color="auto"/>
            </w:tcBorders>
            <w:shd w:val="clear" w:color="000000" w:fill="F2F2F2"/>
            <w:noWrap/>
            <w:vAlign w:val="center"/>
            <w:hideMark/>
          </w:tcPr>
          <w:p w14:paraId="6695C145"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Australia</w:t>
            </w:r>
          </w:p>
        </w:tc>
        <w:tc>
          <w:tcPr>
            <w:tcW w:w="2914" w:type="dxa"/>
            <w:tcBorders>
              <w:top w:val="nil"/>
              <w:left w:val="nil"/>
              <w:bottom w:val="single" w:sz="4" w:space="0" w:color="auto"/>
              <w:right w:val="single" w:sz="4" w:space="0" w:color="auto"/>
            </w:tcBorders>
            <w:shd w:val="clear" w:color="000000" w:fill="F2F2F2"/>
            <w:noWrap/>
            <w:vAlign w:val="center"/>
            <w:hideMark/>
          </w:tcPr>
          <w:p w14:paraId="1A246C41"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24</w:t>
            </w:r>
          </w:p>
        </w:tc>
        <w:tc>
          <w:tcPr>
            <w:tcW w:w="2229"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259BA95" w14:textId="77777777" w:rsidR="006348C3" w:rsidRPr="006348C3" w:rsidRDefault="006348C3" w:rsidP="006348C3">
            <w:pPr>
              <w:spacing w:line="240" w:lineRule="auto"/>
              <w:jc w:val="center"/>
              <w:rPr>
                <w:rFonts w:eastAsia="Times New Roman"/>
                <w:color w:val="9C0006"/>
                <w:sz w:val="20"/>
                <w:szCs w:val="20"/>
                <w:lang w:val="en-US"/>
              </w:rPr>
            </w:pPr>
            <w:r w:rsidRPr="006348C3">
              <w:rPr>
                <w:rFonts w:eastAsia="Times New Roman"/>
                <w:color w:val="9C0006"/>
                <w:sz w:val="20"/>
                <w:szCs w:val="20"/>
                <w:lang w:val="en-US"/>
              </w:rPr>
              <w:t>3.66</w:t>
            </w:r>
          </w:p>
        </w:tc>
      </w:tr>
      <w:tr w:rsidR="006348C3" w:rsidRPr="006348C3" w14:paraId="08781EE5" w14:textId="77777777" w:rsidTr="006348C3">
        <w:trPr>
          <w:trHeight w:val="255"/>
        </w:trPr>
        <w:tc>
          <w:tcPr>
            <w:tcW w:w="2963" w:type="dxa"/>
            <w:tcBorders>
              <w:top w:val="nil"/>
              <w:left w:val="single" w:sz="4" w:space="0" w:color="auto"/>
              <w:bottom w:val="single" w:sz="4" w:space="0" w:color="auto"/>
              <w:right w:val="single" w:sz="4" w:space="0" w:color="auto"/>
            </w:tcBorders>
            <w:shd w:val="clear" w:color="000000" w:fill="F2F2F2"/>
            <w:noWrap/>
            <w:vAlign w:val="center"/>
            <w:hideMark/>
          </w:tcPr>
          <w:p w14:paraId="03B2E342"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Singapore</w:t>
            </w:r>
          </w:p>
        </w:tc>
        <w:tc>
          <w:tcPr>
            <w:tcW w:w="291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00C5108E" w14:textId="77777777" w:rsidR="006348C3" w:rsidRPr="006348C3" w:rsidRDefault="006348C3" w:rsidP="006348C3">
            <w:pPr>
              <w:spacing w:line="240" w:lineRule="auto"/>
              <w:jc w:val="center"/>
              <w:rPr>
                <w:rFonts w:eastAsia="Times New Roman"/>
                <w:color w:val="9C5700"/>
                <w:sz w:val="20"/>
                <w:szCs w:val="20"/>
                <w:lang w:val="en-US"/>
              </w:rPr>
            </w:pPr>
            <w:r w:rsidRPr="006348C3">
              <w:rPr>
                <w:rFonts w:eastAsia="Times New Roman"/>
                <w:color w:val="9C5700"/>
                <w:sz w:val="20"/>
                <w:szCs w:val="20"/>
                <w:lang w:val="en-US"/>
              </w:rPr>
              <w:t>20</w:t>
            </w:r>
          </w:p>
        </w:tc>
        <w:tc>
          <w:tcPr>
            <w:tcW w:w="2229"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318C632" w14:textId="77777777" w:rsidR="006348C3" w:rsidRPr="006348C3" w:rsidRDefault="006348C3" w:rsidP="006348C3">
            <w:pPr>
              <w:spacing w:line="240" w:lineRule="auto"/>
              <w:jc w:val="center"/>
              <w:rPr>
                <w:rFonts w:eastAsia="Times New Roman"/>
                <w:color w:val="9C0006"/>
                <w:sz w:val="20"/>
                <w:szCs w:val="20"/>
                <w:lang w:val="en-US"/>
              </w:rPr>
            </w:pPr>
            <w:r w:rsidRPr="006348C3">
              <w:rPr>
                <w:rFonts w:eastAsia="Times New Roman"/>
                <w:color w:val="9C0006"/>
                <w:sz w:val="20"/>
                <w:szCs w:val="20"/>
                <w:lang w:val="en-US"/>
              </w:rPr>
              <w:t>3.58</w:t>
            </w:r>
          </w:p>
        </w:tc>
      </w:tr>
      <w:tr w:rsidR="006348C3" w:rsidRPr="006348C3" w14:paraId="7D9AE406" w14:textId="77777777" w:rsidTr="006348C3">
        <w:trPr>
          <w:trHeight w:val="255"/>
        </w:trPr>
        <w:tc>
          <w:tcPr>
            <w:tcW w:w="2963" w:type="dxa"/>
            <w:tcBorders>
              <w:top w:val="nil"/>
              <w:left w:val="single" w:sz="4" w:space="0" w:color="auto"/>
              <w:bottom w:val="single" w:sz="4" w:space="0" w:color="auto"/>
              <w:right w:val="single" w:sz="4" w:space="0" w:color="auto"/>
            </w:tcBorders>
            <w:shd w:val="clear" w:color="000000" w:fill="F2F2F2"/>
            <w:noWrap/>
            <w:vAlign w:val="center"/>
            <w:hideMark/>
          </w:tcPr>
          <w:p w14:paraId="0345F50C"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Canada</w:t>
            </w:r>
          </w:p>
        </w:tc>
        <w:tc>
          <w:tcPr>
            <w:tcW w:w="291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DD691E2" w14:textId="77777777" w:rsidR="006348C3" w:rsidRPr="006348C3" w:rsidRDefault="006348C3" w:rsidP="006348C3">
            <w:pPr>
              <w:spacing w:line="240" w:lineRule="auto"/>
              <w:jc w:val="center"/>
              <w:rPr>
                <w:rFonts w:eastAsia="Times New Roman"/>
                <w:color w:val="9C5700"/>
                <w:sz w:val="20"/>
                <w:szCs w:val="20"/>
                <w:lang w:val="en-US"/>
              </w:rPr>
            </w:pPr>
            <w:r w:rsidRPr="006348C3">
              <w:rPr>
                <w:rFonts w:eastAsia="Times New Roman"/>
                <w:color w:val="9C5700"/>
                <w:sz w:val="20"/>
                <w:szCs w:val="20"/>
                <w:lang w:val="en-US"/>
              </w:rPr>
              <w:t>4</w:t>
            </w:r>
          </w:p>
        </w:tc>
        <w:tc>
          <w:tcPr>
            <w:tcW w:w="2229"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BA755FF" w14:textId="77777777" w:rsidR="006348C3" w:rsidRPr="006348C3" w:rsidRDefault="006348C3" w:rsidP="006348C3">
            <w:pPr>
              <w:spacing w:line="240" w:lineRule="auto"/>
              <w:jc w:val="center"/>
              <w:rPr>
                <w:rFonts w:eastAsia="Times New Roman"/>
                <w:color w:val="9C0006"/>
                <w:sz w:val="20"/>
                <w:szCs w:val="20"/>
                <w:lang w:val="en-US"/>
              </w:rPr>
            </w:pPr>
            <w:r w:rsidRPr="006348C3">
              <w:rPr>
                <w:rFonts w:eastAsia="Times New Roman"/>
                <w:color w:val="9C0006"/>
                <w:sz w:val="20"/>
                <w:szCs w:val="20"/>
                <w:lang w:val="en-US"/>
              </w:rPr>
              <w:t>3.58</w:t>
            </w:r>
          </w:p>
        </w:tc>
      </w:tr>
      <w:tr w:rsidR="006348C3" w:rsidRPr="006348C3" w14:paraId="5EDE2566" w14:textId="77777777" w:rsidTr="006348C3">
        <w:trPr>
          <w:trHeight w:val="305"/>
        </w:trPr>
        <w:tc>
          <w:tcPr>
            <w:tcW w:w="2963" w:type="dxa"/>
            <w:tcBorders>
              <w:top w:val="nil"/>
              <w:left w:val="single" w:sz="4" w:space="0" w:color="auto"/>
              <w:bottom w:val="single" w:sz="4" w:space="0" w:color="auto"/>
              <w:right w:val="single" w:sz="4" w:space="0" w:color="auto"/>
            </w:tcBorders>
            <w:shd w:val="clear" w:color="000000" w:fill="F2F2F2"/>
            <w:noWrap/>
            <w:vAlign w:val="center"/>
            <w:hideMark/>
          </w:tcPr>
          <w:p w14:paraId="3A2AAE35"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India</w:t>
            </w:r>
          </w:p>
        </w:tc>
        <w:tc>
          <w:tcPr>
            <w:tcW w:w="2914" w:type="dxa"/>
            <w:tcBorders>
              <w:top w:val="nil"/>
              <w:left w:val="nil"/>
              <w:bottom w:val="single" w:sz="4" w:space="0" w:color="auto"/>
              <w:right w:val="single" w:sz="4" w:space="0" w:color="auto"/>
            </w:tcBorders>
            <w:shd w:val="clear" w:color="000000" w:fill="F2F2F2"/>
            <w:noWrap/>
            <w:vAlign w:val="center"/>
            <w:hideMark/>
          </w:tcPr>
          <w:p w14:paraId="1269F868"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8652</w:t>
            </w:r>
          </w:p>
        </w:tc>
        <w:tc>
          <w:tcPr>
            <w:tcW w:w="2229"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66B5665" w14:textId="77777777" w:rsidR="006348C3" w:rsidRPr="006348C3" w:rsidRDefault="006348C3" w:rsidP="006348C3">
            <w:pPr>
              <w:spacing w:line="240" w:lineRule="auto"/>
              <w:jc w:val="center"/>
              <w:rPr>
                <w:rFonts w:eastAsia="Times New Roman"/>
                <w:color w:val="9C0006"/>
                <w:sz w:val="20"/>
                <w:szCs w:val="20"/>
                <w:lang w:val="en-US"/>
              </w:rPr>
            </w:pPr>
            <w:r w:rsidRPr="006348C3">
              <w:rPr>
                <w:rFonts w:eastAsia="Times New Roman"/>
                <w:color w:val="9C0006"/>
                <w:sz w:val="20"/>
                <w:szCs w:val="20"/>
                <w:lang w:val="en-US"/>
              </w:rPr>
              <w:t>2.77</w:t>
            </w:r>
          </w:p>
        </w:tc>
      </w:tr>
      <w:tr w:rsidR="006348C3" w:rsidRPr="006348C3" w14:paraId="052191AD" w14:textId="77777777" w:rsidTr="006348C3">
        <w:trPr>
          <w:trHeight w:val="255"/>
        </w:trPr>
        <w:tc>
          <w:tcPr>
            <w:tcW w:w="2963"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0B4DA98D" w14:textId="77777777" w:rsidR="006348C3" w:rsidRPr="006348C3" w:rsidRDefault="006348C3" w:rsidP="006348C3">
            <w:pPr>
              <w:spacing w:line="240" w:lineRule="auto"/>
              <w:jc w:val="center"/>
              <w:rPr>
                <w:rFonts w:eastAsia="Times New Roman"/>
                <w:b/>
                <w:bCs/>
                <w:color w:val="FFFFFF"/>
                <w:sz w:val="20"/>
                <w:szCs w:val="20"/>
                <w:lang w:val="en-US"/>
              </w:rPr>
            </w:pPr>
            <w:r w:rsidRPr="006348C3">
              <w:rPr>
                <w:rFonts w:eastAsia="Times New Roman"/>
                <w:b/>
                <w:bCs/>
                <w:color w:val="FFFFFF"/>
                <w:sz w:val="20"/>
                <w:szCs w:val="20"/>
                <w:lang w:val="en-US"/>
              </w:rPr>
              <w:t>Grand Total</w:t>
            </w:r>
          </w:p>
        </w:tc>
        <w:tc>
          <w:tcPr>
            <w:tcW w:w="2914"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3D6E447D" w14:textId="77777777" w:rsidR="006348C3" w:rsidRPr="006348C3" w:rsidRDefault="006348C3" w:rsidP="006348C3">
            <w:pPr>
              <w:spacing w:line="240" w:lineRule="auto"/>
              <w:jc w:val="center"/>
              <w:rPr>
                <w:rFonts w:eastAsia="Times New Roman"/>
                <w:b/>
                <w:bCs/>
                <w:color w:val="FFFFFF"/>
                <w:sz w:val="20"/>
                <w:szCs w:val="20"/>
                <w:lang w:val="en-US"/>
              </w:rPr>
            </w:pPr>
            <w:r w:rsidRPr="006348C3">
              <w:rPr>
                <w:rFonts w:eastAsia="Times New Roman"/>
                <w:b/>
                <w:bCs/>
                <w:color w:val="FFFFFF"/>
                <w:sz w:val="20"/>
                <w:szCs w:val="20"/>
                <w:lang w:val="en-US"/>
              </w:rPr>
              <w:t>9551</w:t>
            </w:r>
          </w:p>
        </w:tc>
        <w:tc>
          <w:tcPr>
            <w:tcW w:w="2229"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4A464713" w14:textId="77777777" w:rsidR="006348C3" w:rsidRPr="006348C3" w:rsidRDefault="006348C3" w:rsidP="006348C3">
            <w:pPr>
              <w:spacing w:line="240" w:lineRule="auto"/>
              <w:jc w:val="center"/>
              <w:rPr>
                <w:rFonts w:eastAsia="Times New Roman"/>
                <w:b/>
                <w:bCs/>
                <w:color w:val="FFFFFF"/>
                <w:sz w:val="20"/>
                <w:szCs w:val="20"/>
                <w:lang w:val="en-US"/>
              </w:rPr>
            </w:pPr>
            <w:r w:rsidRPr="006348C3">
              <w:rPr>
                <w:rFonts w:eastAsia="Times New Roman"/>
                <w:b/>
                <w:bCs/>
                <w:color w:val="FFFFFF"/>
                <w:sz w:val="20"/>
                <w:szCs w:val="20"/>
                <w:lang w:val="en-US"/>
              </w:rPr>
              <w:t>2.89</w:t>
            </w:r>
          </w:p>
        </w:tc>
      </w:tr>
    </w:tbl>
    <w:p w14:paraId="0F05B78C" w14:textId="114F423F" w:rsidR="003D69EE" w:rsidRPr="009D6A73" w:rsidRDefault="003D69EE" w:rsidP="00773B63">
      <w:pPr>
        <w:ind w:left="720"/>
        <w:jc w:val="both"/>
        <w:rPr>
          <w:lang w:val="en-US"/>
        </w:rPr>
      </w:pPr>
    </w:p>
    <w:p w14:paraId="4693E1FC" w14:textId="77777777" w:rsidR="00773B63" w:rsidRPr="003D69EE" w:rsidRDefault="00773B63" w:rsidP="00773B63">
      <w:pPr>
        <w:ind w:left="720"/>
        <w:jc w:val="both"/>
        <w:rPr>
          <w:lang w:val="en-US"/>
        </w:rPr>
      </w:pPr>
    </w:p>
    <w:p w14:paraId="695F32B3" w14:textId="2B335133" w:rsidR="003D69EE" w:rsidRPr="006348C3" w:rsidRDefault="003D69EE" w:rsidP="003D69EE">
      <w:pPr>
        <w:numPr>
          <w:ilvl w:val="0"/>
          <w:numId w:val="7"/>
        </w:numPr>
        <w:jc w:val="both"/>
        <w:rPr>
          <w:color w:val="595959" w:themeColor="text1" w:themeTint="A6"/>
          <w:lang w:val="en-US"/>
        </w:rPr>
      </w:pPr>
      <w:r w:rsidRPr="003D69EE">
        <w:rPr>
          <w:color w:val="595959" w:themeColor="text1" w:themeTint="A6"/>
          <w:lang w:val="en-US"/>
        </w:rPr>
        <w:lastRenderedPageBreak/>
        <w:t xml:space="preserve">I used a </w:t>
      </w:r>
      <w:r w:rsidRPr="003D69EE">
        <w:rPr>
          <w:b/>
          <w:bCs/>
          <w:color w:val="595959" w:themeColor="text1" w:themeTint="A6"/>
          <w:lang w:val="en-US"/>
        </w:rPr>
        <w:t xml:space="preserve">Horizontal </w:t>
      </w:r>
      <w:r w:rsidR="00617FE0" w:rsidRPr="006348C3">
        <w:rPr>
          <w:b/>
          <w:bCs/>
          <w:color w:val="595959" w:themeColor="text1" w:themeTint="A6"/>
          <w:lang w:val="en-US"/>
        </w:rPr>
        <w:t>column</w:t>
      </w:r>
      <w:r w:rsidRPr="003D69EE">
        <w:rPr>
          <w:b/>
          <w:bCs/>
          <w:color w:val="595959" w:themeColor="text1" w:themeTint="A6"/>
          <w:lang w:val="en-US"/>
        </w:rPr>
        <w:t xml:space="preserve"> Chart</w:t>
      </w:r>
      <w:r w:rsidRPr="003D69EE">
        <w:rPr>
          <w:color w:val="595959" w:themeColor="text1" w:themeTint="A6"/>
          <w:lang w:val="en-US"/>
        </w:rPr>
        <w:t xml:space="preserve"> (or a Combo Chart) to compare these two metrics visually.</w:t>
      </w:r>
      <w:r w:rsidR="00773B63" w:rsidRPr="006348C3">
        <w:rPr>
          <w:color w:val="595959" w:themeColor="text1" w:themeTint="A6"/>
        </w:rPr>
        <w:t xml:space="preserve"> </w:t>
      </w:r>
      <w:r w:rsidR="00773B63" w:rsidRPr="006348C3">
        <w:rPr>
          <w:color w:val="595959" w:themeColor="text1" w:themeTint="A6"/>
          <w:lang w:val="en-US"/>
        </w:rPr>
        <w:t xml:space="preserve">A combo chart representing the country-wise number of Restaurants &amp; average of ratings. Since the values in dataset vary greatly (e.g. One value is around 8000 while others are nearly 20), the smaller values were not being represented in the graph. Therefore, I used logarithmic scale on Y-axis so that all values can be seen easily.  </w:t>
      </w:r>
    </w:p>
    <w:p w14:paraId="762CB591" w14:textId="77777777" w:rsidR="007304C6" w:rsidRPr="009D6A73" w:rsidRDefault="007304C6" w:rsidP="007304C6">
      <w:pPr>
        <w:ind w:left="720"/>
        <w:jc w:val="both"/>
        <w:rPr>
          <w:lang w:val="en-US"/>
        </w:rPr>
      </w:pPr>
    </w:p>
    <w:p w14:paraId="19B79558" w14:textId="77777777" w:rsidR="007304C6" w:rsidRPr="009D6A73" w:rsidRDefault="007304C6" w:rsidP="006348C3">
      <w:pPr>
        <w:jc w:val="both"/>
        <w:rPr>
          <w:lang w:val="en-US"/>
        </w:rPr>
      </w:pPr>
    </w:p>
    <w:p w14:paraId="02582A58" w14:textId="709DF95B" w:rsidR="00617FE0" w:rsidRPr="009D6A73" w:rsidRDefault="00773B63" w:rsidP="00617FE0">
      <w:pPr>
        <w:pStyle w:val="ListParagraph"/>
        <w:jc w:val="both"/>
        <w:rPr>
          <w:lang w:val="en-US"/>
        </w:rPr>
      </w:pPr>
      <w:r w:rsidRPr="009D6A73">
        <w:rPr>
          <w:noProof/>
        </w:rPr>
        <w:drawing>
          <wp:inline distT="0" distB="0" distL="0" distR="0" wp14:anchorId="777414D0" wp14:editId="7E1FFEED">
            <wp:extent cx="4940300" cy="1938880"/>
            <wp:effectExtent l="0" t="0" r="12700" b="4445"/>
            <wp:docPr id="1226509718" name="Chart 1">
              <a:extLst xmlns:a="http://schemas.openxmlformats.org/drawingml/2006/main">
                <a:ext uri="{FF2B5EF4-FFF2-40B4-BE49-F238E27FC236}">
                  <a16:creationId xmlns:a16="http://schemas.microsoft.com/office/drawing/2014/main" id="{44C2CC81-24C9-4408-AA19-0D967299EA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116D49C" w14:textId="77777777" w:rsidR="007304C6" w:rsidRPr="009D6A73" w:rsidRDefault="007304C6" w:rsidP="00617FE0">
      <w:pPr>
        <w:pStyle w:val="ListParagraph"/>
        <w:jc w:val="both"/>
        <w:rPr>
          <w:lang w:val="en-US"/>
        </w:rPr>
      </w:pPr>
    </w:p>
    <w:p w14:paraId="352B893E" w14:textId="77777777" w:rsidR="007304C6" w:rsidRPr="009D6A73" w:rsidRDefault="007304C6" w:rsidP="00617FE0">
      <w:pPr>
        <w:pStyle w:val="ListParagraph"/>
        <w:jc w:val="both"/>
        <w:rPr>
          <w:lang w:val="en-US"/>
        </w:rPr>
      </w:pPr>
    </w:p>
    <w:p w14:paraId="6730AD2E" w14:textId="0C86781C" w:rsidR="00617FE0" w:rsidRPr="006348C3" w:rsidRDefault="00617FE0" w:rsidP="00617FE0">
      <w:pPr>
        <w:pStyle w:val="ListParagraph"/>
        <w:jc w:val="both"/>
        <w:rPr>
          <w:color w:val="595959" w:themeColor="text1" w:themeTint="A6"/>
          <w:lang w:val="en-US"/>
        </w:rPr>
      </w:pPr>
      <w:r w:rsidRPr="006348C3">
        <w:rPr>
          <w:color w:val="595959" w:themeColor="text1" w:themeTint="A6"/>
          <w:lang w:val="en-US"/>
        </w:rPr>
        <w:t xml:space="preserve">If we look the Table in which countries wise Number of restaurants are shown, Countries where the team can open newer restaurants with lesser competition (less no. of restaurants exist) are Canada, Singapore, &amp; Sri Lanka. But if we compare their Average Ratings ,the ratings are lower as compare to all other countries, this might implies people are less interested in restaurant's food, or may be the supply issue is there in these counties due to which a good food in restaurant is not  easy to </w:t>
      </w:r>
      <w:r w:rsidR="007304C6" w:rsidRPr="006348C3">
        <w:rPr>
          <w:color w:val="595959" w:themeColor="text1" w:themeTint="A6"/>
          <w:lang w:val="en-US"/>
        </w:rPr>
        <w:t>prepare</w:t>
      </w:r>
      <w:r w:rsidRPr="006348C3">
        <w:rPr>
          <w:color w:val="595959" w:themeColor="text1" w:themeTint="A6"/>
          <w:lang w:val="en-US"/>
        </w:rPr>
        <w:t>, thus if we open here new restaurant we have to face these challenges to run a restaurant, so it is better to choose places where higher Ratings are given to existing restaurants, this implies that people lives here are more interesting in food, it might also be implied that people will also show their interest to check new restaurant &amp; its food. Hence after sorting the table on the basis on Average ratings Philippines, Indonesia &amp; Turkey are good countries for expansion.</w:t>
      </w:r>
    </w:p>
    <w:p w14:paraId="41013A91" w14:textId="77777777" w:rsidR="00617FE0" w:rsidRPr="003D69EE" w:rsidRDefault="00617FE0" w:rsidP="00617FE0">
      <w:pPr>
        <w:ind w:left="720"/>
        <w:jc w:val="both"/>
        <w:rPr>
          <w:lang w:val="en-US"/>
        </w:rPr>
      </w:pPr>
    </w:p>
    <w:p w14:paraId="00000023" w14:textId="77777777" w:rsidR="00323441" w:rsidRPr="009D6A73" w:rsidRDefault="00323441" w:rsidP="009D24D6">
      <w:pPr>
        <w:ind w:left="720"/>
        <w:jc w:val="both"/>
      </w:pPr>
    </w:p>
    <w:p w14:paraId="00000029" w14:textId="77777777" w:rsidR="00323441" w:rsidRPr="009D6A73" w:rsidRDefault="00323441" w:rsidP="009D24D6">
      <w:pPr>
        <w:ind w:left="720"/>
        <w:jc w:val="both"/>
      </w:pPr>
    </w:p>
    <w:p w14:paraId="0000002A" w14:textId="77777777" w:rsidR="00323441" w:rsidRDefault="002C5EFF" w:rsidP="009D24D6">
      <w:pPr>
        <w:ind w:left="720"/>
        <w:jc w:val="both"/>
        <w:rPr>
          <w:b/>
          <w:bCs/>
          <w:color w:val="595959" w:themeColor="text1" w:themeTint="A6"/>
        </w:rPr>
      </w:pPr>
      <w:r w:rsidRPr="006348C3">
        <w:rPr>
          <w:b/>
          <w:bCs/>
          <w:color w:val="595959" w:themeColor="text1" w:themeTint="A6"/>
        </w:rPr>
        <w:t>Insights:</w:t>
      </w:r>
    </w:p>
    <w:p w14:paraId="2399479B" w14:textId="77777777" w:rsidR="00EB38DB" w:rsidRPr="006348C3" w:rsidRDefault="00EB38DB" w:rsidP="009D24D6">
      <w:pPr>
        <w:ind w:left="720"/>
        <w:jc w:val="both"/>
        <w:rPr>
          <w:b/>
          <w:bCs/>
          <w:color w:val="595959" w:themeColor="text1" w:themeTint="A6"/>
        </w:rPr>
      </w:pPr>
    </w:p>
    <w:p w14:paraId="45F607B4" w14:textId="76035EEA" w:rsidR="00773B63" w:rsidRDefault="002C5EFF" w:rsidP="00773B63">
      <w:pPr>
        <w:ind w:left="720"/>
        <w:jc w:val="both"/>
        <w:rPr>
          <w:color w:val="595959" w:themeColor="text1" w:themeTint="A6"/>
          <w:lang w:val="en-US"/>
        </w:rPr>
      </w:pPr>
      <w:r w:rsidRPr="006348C3">
        <w:rPr>
          <w:color w:val="595959" w:themeColor="text1" w:themeTint="A6"/>
        </w:rPr>
        <w:t xml:space="preserve"> </w:t>
      </w:r>
      <w:r w:rsidR="00773B63" w:rsidRPr="006348C3">
        <w:rPr>
          <w:color w:val="595959" w:themeColor="text1" w:themeTint="A6"/>
          <w:lang w:val="en-US"/>
        </w:rPr>
        <w:t xml:space="preserve">Based on the data, I found three countries that are perfect for expansion </w:t>
      </w:r>
      <w:r w:rsidR="00EB38DB">
        <w:rPr>
          <w:color w:val="595959" w:themeColor="text1" w:themeTint="A6"/>
          <w:lang w:val="en-US"/>
        </w:rPr>
        <w:t xml:space="preserve">on the basis of data analysis done i.e. </w:t>
      </w:r>
      <w:r w:rsidR="00EB38DB" w:rsidRPr="003D69EE">
        <w:rPr>
          <w:color w:val="595959" w:themeColor="text1" w:themeTint="A6"/>
          <w:lang w:val="en-US"/>
        </w:rPr>
        <w:t>low number of existing restaurants (</w:t>
      </w:r>
      <w:r w:rsidR="00EB38DB" w:rsidRPr="003D69EE">
        <w:rPr>
          <w:i/>
          <w:iCs/>
          <w:color w:val="595959" w:themeColor="text1" w:themeTint="A6"/>
          <w:lang w:val="en-US"/>
        </w:rPr>
        <w:t>low competition</w:t>
      </w:r>
      <w:r w:rsidR="00EB38DB" w:rsidRPr="003D69EE">
        <w:rPr>
          <w:color w:val="595959" w:themeColor="text1" w:themeTint="A6"/>
          <w:lang w:val="en-US"/>
        </w:rPr>
        <w:t xml:space="preserve">) </w:t>
      </w:r>
      <w:r w:rsidR="00EB38DB">
        <w:rPr>
          <w:color w:val="595959" w:themeColor="text1" w:themeTint="A6"/>
          <w:lang w:val="en-US"/>
        </w:rPr>
        <w:t>and</w:t>
      </w:r>
      <w:r w:rsidR="00EB38DB" w:rsidRPr="003D69EE">
        <w:rPr>
          <w:color w:val="595959" w:themeColor="text1" w:themeTint="A6"/>
          <w:lang w:val="en-US"/>
        </w:rPr>
        <w:t xml:space="preserve"> a very high average rating (</w:t>
      </w:r>
      <w:r w:rsidR="00EB38DB" w:rsidRPr="003D69EE">
        <w:rPr>
          <w:i/>
          <w:iCs/>
          <w:color w:val="595959" w:themeColor="text1" w:themeTint="A6"/>
          <w:lang w:val="en-US"/>
        </w:rPr>
        <w:t>high customer satisfaction</w:t>
      </w:r>
      <w:r w:rsidR="00EB38DB" w:rsidRPr="003D69EE">
        <w:rPr>
          <w:color w:val="595959" w:themeColor="text1" w:themeTint="A6"/>
          <w:lang w:val="en-US"/>
        </w:rPr>
        <w:t>).</w:t>
      </w:r>
    </w:p>
    <w:p w14:paraId="622226B5" w14:textId="77777777" w:rsidR="00EB38DB" w:rsidRPr="006348C3" w:rsidRDefault="00EB38DB" w:rsidP="00773B63">
      <w:pPr>
        <w:ind w:left="720"/>
        <w:jc w:val="both"/>
        <w:rPr>
          <w:color w:val="595959" w:themeColor="text1" w:themeTint="A6"/>
          <w:lang w:val="en-US"/>
        </w:rPr>
      </w:pPr>
    </w:p>
    <w:p w14:paraId="0A92608E" w14:textId="7320E845" w:rsidR="00773B63" w:rsidRPr="00773B63" w:rsidRDefault="00773B63" w:rsidP="00773B63">
      <w:pPr>
        <w:numPr>
          <w:ilvl w:val="0"/>
          <w:numId w:val="8"/>
        </w:numPr>
        <w:jc w:val="both"/>
        <w:rPr>
          <w:color w:val="595959" w:themeColor="text1" w:themeTint="A6"/>
          <w:lang w:val="en-US"/>
        </w:rPr>
      </w:pPr>
      <w:r w:rsidRPr="00773B63">
        <w:rPr>
          <w:b/>
          <w:bCs/>
          <w:color w:val="595959" w:themeColor="text1" w:themeTint="A6"/>
          <w:lang w:val="en-US"/>
        </w:rPr>
        <w:t>Philippines:</w:t>
      </w:r>
      <w:r w:rsidRPr="00773B63">
        <w:rPr>
          <w:color w:val="595959" w:themeColor="text1" w:themeTint="A6"/>
          <w:lang w:val="en-US"/>
        </w:rPr>
        <w:t xml:space="preserve"> It has only </w:t>
      </w:r>
      <w:r w:rsidRPr="00773B63">
        <w:rPr>
          <w:b/>
          <w:bCs/>
          <w:color w:val="595959" w:themeColor="text1" w:themeTint="A6"/>
          <w:lang w:val="en-US"/>
        </w:rPr>
        <w:t>22</w:t>
      </w:r>
      <w:r w:rsidRPr="00773B63">
        <w:rPr>
          <w:color w:val="595959" w:themeColor="text1" w:themeTint="A6"/>
          <w:lang w:val="en-US"/>
        </w:rPr>
        <w:t xml:space="preserve"> restaurants but the highest average rating in the world (</w:t>
      </w:r>
      <w:r w:rsidRPr="00773B63">
        <w:rPr>
          <w:b/>
          <w:bCs/>
          <w:color w:val="595959" w:themeColor="text1" w:themeTint="A6"/>
          <w:lang w:val="en-US"/>
        </w:rPr>
        <w:t>4.47</w:t>
      </w:r>
      <w:r w:rsidRPr="00773B63">
        <w:rPr>
          <w:color w:val="595959" w:themeColor="text1" w:themeTint="A6"/>
          <w:lang w:val="en-US"/>
        </w:rPr>
        <w:t xml:space="preserve">). This shows a </w:t>
      </w:r>
      <w:r w:rsidR="009D6A73" w:rsidRPr="006348C3">
        <w:rPr>
          <w:color w:val="595959" w:themeColor="text1" w:themeTint="A6"/>
          <w:lang w:val="en-US"/>
        </w:rPr>
        <w:t>very good</w:t>
      </w:r>
      <w:r w:rsidRPr="00773B63">
        <w:rPr>
          <w:color w:val="595959" w:themeColor="text1" w:themeTint="A6"/>
          <w:lang w:val="en-US"/>
        </w:rPr>
        <w:t xml:space="preserve"> opportunity where people love the food, but there aren't many places to eat.</w:t>
      </w:r>
    </w:p>
    <w:p w14:paraId="2C8EEB19" w14:textId="624EC3E0" w:rsidR="00773B63" w:rsidRPr="00773B63" w:rsidRDefault="00773B63" w:rsidP="00773B63">
      <w:pPr>
        <w:numPr>
          <w:ilvl w:val="0"/>
          <w:numId w:val="8"/>
        </w:numPr>
        <w:jc w:val="both"/>
        <w:rPr>
          <w:color w:val="595959" w:themeColor="text1" w:themeTint="A6"/>
          <w:lang w:val="en-US"/>
        </w:rPr>
      </w:pPr>
      <w:r w:rsidRPr="00773B63">
        <w:rPr>
          <w:b/>
          <w:bCs/>
          <w:color w:val="595959" w:themeColor="text1" w:themeTint="A6"/>
          <w:lang w:val="en-US"/>
        </w:rPr>
        <w:lastRenderedPageBreak/>
        <w:t>Turkey:</w:t>
      </w:r>
      <w:r w:rsidRPr="00773B63">
        <w:rPr>
          <w:color w:val="595959" w:themeColor="text1" w:themeTint="A6"/>
          <w:lang w:val="en-US"/>
        </w:rPr>
        <w:t xml:space="preserve"> With only </w:t>
      </w:r>
      <w:r w:rsidRPr="00773B63">
        <w:rPr>
          <w:b/>
          <w:bCs/>
          <w:color w:val="595959" w:themeColor="text1" w:themeTint="A6"/>
          <w:lang w:val="en-US"/>
        </w:rPr>
        <w:t>34</w:t>
      </w:r>
      <w:r w:rsidRPr="00773B63">
        <w:rPr>
          <w:color w:val="595959" w:themeColor="text1" w:themeTint="A6"/>
          <w:lang w:val="en-US"/>
        </w:rPr>
        <w:t xml:space="preserve"> restaurants and a high rating of </w:t>
      </w:r>
      <w:r w:rsidRPr="00773B63">
        <w:rPr>
          <w:b/>
          <w:bCs/>
          <w:color w:val="595959" w:themeColor="text1" w:themeTint="A6"/>
          <w:lang w:val="en-US"/>
        </w:rPr>
        <w:t>4.30</w:t>
      </w:r>
      <w:r w:rsidRPr="00773B63">
        <w:rPr>
          <w:color w:val="595959" w:themeColor="text1" w:themeTint="A6"/>
          <w:lang w:val="en-US"/>
        </w:rPr>
        <w:t xml:space="preserve">, it shows strong growth potential </w:t>
      </w:r>
      <w:r w:rsidR="009D6A73" w:rsidRPr="006348C3">
        <w:rPr>
          <w:color w:val="595959" w:themeColor="text1" w:themeTint="A6"/>
          <w:lang w:val="en-US"/>
        </w:rPr>
        <w:t>having</w:t>
      </w:r>
      <w:r w:rsidRPr="00773B63">
        <w:rPr>
          <w:color w:val="595959" w:themeColor="text1" w:themeTint="A6"/>
          <w:lang w:val="en-US"/>
        </w:rPr>
        <w:t xml:space="preserve"> low market saturation.</w:t>
      </w:r>
    </w:p>
    <w:p w14:paraId="01DDEAD0" w14:textId="17491807" w:rsidR="00773B63" w:rsidRPr="00773B63" w:rsidRDefault="00773B63" w:rsidP="00773B63">
      <w:pPr>
        <w:numPr>
          <w:ilvl w:val="0"/>
          <w:numId w:val="8"/>
        </w:numPr>
        <w:jc w:val="both"/>
        <w:rPr>
          <w:color w:val="595959" w:themeColor="text1" w:themeTint="A6"/>
          <w:lang w:val="en-US"/>
        </w:rPr>
      </w:pPr>
      <w:r w:rsidRPr="00773B63">
        <w:rPr>
          <w:b/>
          <w:bCs/>
          <w:color w:val="595959" w:themeColor="text1" w:themeTint="A6"/>
          <w:lang w:val="en-US"/>
        </w:rPr>
        <w:t>Indonesia:</w:t>
      </w:r>
      <w:r w:rsidRPr="00773B63">
        <w:rPr>
          <w:color w:val="595959" w:themeColor="text1" w:themeTint="A6"/>
          <w:lang w:val="en-US"/>
        </w:rPr>
        <w:t xml:space="preserve"> It has just </w:t>
      </w:r>
      <w:r w:rsidRPr="00773B63">
        <w:rPr>
          <w:b/>
          <w:bCs/>
          <w:color w:val="595959" w:themeColor="text1" w:themeTint="A6"/>
          <w:lang w:val="en-US"/>
        </w:rPr>
        <w:t>21</w:t>
      </w:r>
      <w:r w:rsidRPr="00773B63">
        <w:rPr>
          <w:color w:val="595959" w:themeColor="text1" w:themeTint="A6"/>
          <w:lang w:val="en-US"/>
        </w:rPr>
        <w:t xml:space="preserve"> restaurants and a rating of </w:t>
      </w:r>
      <w:r w:rsidRPr="00773B63">
        <w:rPr>
          <w:b/>
          <w:bCs/>
          <w:color w:val="595959" w:themeColor="text1" w:themeTint="A6"/>
          <w:lang w:val="en-US"/>
        </w:rPr>
        <w:t>4.29</w:t>
      </w:r>
      <w:r w:rsidRPr="00773B63">
        <w:rPr>
          <w:color w:val="595959" w:themeColor="text1" w:themeTint="A6"/>
          <w:lang w:val="en-US"/>
        </w:rPr>
        <w:t>, indicating a small but highly satisfied customer base</w:t>
      </w:r>
      <w:r w:rsidR="00EB38DB">
        <w:rPr>
          <w:color w:val="595959" w:themeColor="text1" w:themeTint="A6"/>
          <w:lang w:val="en-US"/>
        </w:rPr>
        <w:t xml:space="preserve"> if we also consider the number of voters.</w:t>
      </w:r>
    </w:p>
    <w:p w14:paraId="324BA206" w14:textId="77777777" w:rsidR="009D6A73" w:rsidRPr="006348C3" w:rsidRDefault="009D6A73" w:rsidP="00773B63">
      <w:pPr>
        <w:ind w:left="720"/>
        <w:jc w:val="both"/>
        <w:rPr>
          <w:b/>
          <w:bCs/>
          <w:color w:val="595959" w:themeColor="text1" w:themeTint="A6"/>
          <w:lang w:val="en-US"/>
        </w:rPr>
      </w:pPr>
    </w:p>
    <w:p w14:paraId="670390D2" w14:textId="77777777" w:rsidR="00EB38DB" w:rsidRDefault="00EB38DB" w:rsidP="009D6A73">
      <w:pPr>
        <w:ind w:left="720"/>
        <w:jc w:val="both"/>
        <w:rPr>
          <w:b/>
          <w:bCs/>
          <w:color w:val="595959" w:themeColor="text1" w:themeTint="A6"/>
          <w:lang w:val="en-US"/>
        </w:rPr>
      </w:pPr>
    </w:p>
    <w:p w14:paraId="04CC3720" w14:textId="77777777" w:rsidR="00EB38DB" w:rsidRDefault="00EB38DB" w:rsidP="009D6A73">
      <w:pPr>
        <w:ind w:left="720"/>
        <w:jc w:val="both"/>
        <w:rPr>
          <w:b/>
          <w:bCs/>
          <w:color w:val="595959" w:themeColor="text1" w:themeTint="A6"/>
          <w:lang w:val="en-US"/>
        </w:rPr>
      </w:pPr>
    </w:p>
    <w:p w14:paraId="298611A4" w14:textId="0ED7B876" w:rsidR="009D6A73" w:rsidRDefault="00773B63" w:rsidP="009D6A73">
      <w:pPr>
        <w:ind w:left="720"/>
        <w:jc w:val="both"/>
        <w:rPr>
          <w:b/>
          <w:bCs/>
          <w:color w:val="595959" w:themeColor="text1" w:themeTint="A6"/>
          <w:lang w:val="en-US"/>
        </w:rPr>
      </w:pPr>
      <w:r w:rsidRPr="00773B63">
        <w:rPr>
          <w:b/>
          <w:bCs/>
          <w:color w:val="595959" w:themeColor="text1" w:themeTint="A6"/>
          <w:lang w:val="en-US"/>
        </w:rPr>
        <w:t>Recommendations:</w:t>
      </w:r>
    </w:p>
    <w:p w14:paraId="1B158AAC" w14:textId="77777777" w:rsidR="00EB38DB" w:rsidRPr="00773B63" w:rsidRDefault="00EB38DB" w:rsidP="009D6A73">
      <w:pPr>
        <w:ind w:left="720"/>
        <w:jc w:val="both"/>
        <w:rPr>
          <w:b/>
          <w:bCs/>
          <w:color w:val="595959" w:themeColor="text1" w:themeTint="A6"/>
          <w:lang w:val="en-US"/>
        </w:rPr>
      </w:pPr>
    </w:p>
    <w:p w14:paraId="60170E4E" w14:textId="10D99726" w:rsidR="00773B63" w:rsidRPr="00773B63" w:rsidRDefault="00773B63" w:rsidP="00773B63">
      <w:pPr>
        <w:numPr>
          <w:ilvl w:val="0"/>
          <w:numId w:val="9"/>
        </w:numPr>
        <w:jc w:val="both"/>
        <w:rPr>
          <w:color w:val="595959" w:themeColor="text1" w:themeTint="A6"/>
          <w:lang w:val="en-US"/>
        </w:rPr>
      </w:pPr>
      <w:r w:rsidRPr="00773B63">
        <w:rPr>
          <w:b/>
          <w:bCs/>
          <w:color w:val="595959" w:themeColor="text1" w:themeTint="A6"/>
          <w:lang w:val="en-US"/>
        </w:rPr>
        <w:t>Primary Expansion:</w:t>
      </w:r>
      <w:r w:rsidRPr="00773B63">
        <w:rPr>
          <w:color w:val="595959" w:themeColor="text1" w:themeTint="A6"/>
          <w:lang w:val="en-US"/>
        </w:rPr>
        <w:t xml:space="preserve"> Zomato should prioritize the </w:t>
      </w:r>
      <w:r w:rsidRPr="00773B63">
        <w:rPr>
          <w:b/>
          <w:bCs/>
          <w:color w:val="595959" w:themeColor="text1" w:themeTint="A6"/>
          <w:lang w:val="en-US"/>
        </w:rPr>
        <w:t>Philippines</w:t>
      </w:r>
      <w:r w:rsidRPr="00773B63">
        <w:rPr>
          <w:color w:val="595959" w:themeColor="text1" w:themeTint="A6"/>
          <w:lang w:val="en-US"/>
        </w:rPr>
        <w:t xml:space="preserve"> for its next </w:t>
      </w:r>
      <w:r w:rsidR="00A62622">
        <w:rPr>
          <w:color w:val="595959" w:themeColor="text1" w:themeTint="A6"/>
          <w:lang w:val="en-US"/>
        </w:rPr>
        <w:t>new opening</w:t>
      </w:r>
      <w:r w:rsidRPr="00773B63">
        <w:rPr>
          <w:color w:val="595959" w:themeColor="text1" w:themeTint="A6"/>
          <w:lang w:val="en-US"/>
        </w:rPr>
        <w:t>. The high ratings prove that the market appreciates quality food</w:t>
      </w:r>
      <w:r w:rsidR="00A62622">
        <w:rPr>
          <w:color w:val="595959" w:themeColor="text1" w:themeTint="A6"/>
          <w:lang w:val="en-US"/>
        </w:rPr>
        <w:t xml:space="preserve"> &amp; services</w:t>
      </w:r>
      <w:r w:rsidRPr="00773B63">
        <w:rPr>
          <w:color w:val="595959" w:themeColor="text1" w:themeTint="A6"/>
          <w:lang w:val="en-US"/>
        </w:rPr>
        <w:t>, and the low restaurant count means we can</w:t>
      </w:r>
      <w:r w:rsidR="00A62622">
        <w:rPr>
          <w:color w:val="595959" w:themeColor="text1" w:themeTint="A6"/>
          <w:lang w:val="en-US"/>
        </w:rPr>
        <w:t xml:space="preserve"> </w:t>
      </w:r>
      <w:r w:rsidR="00A62622" w:rsidRPr="00773B63">
        <w:rPr>
          <w:color w:val="595959" w:themeColor="text1" w:themeTint="A6"/>
          <w:lang w:val="en-US"/>
        </w:rPr>
        <w:t>quickly</w:t>
      </w:r>
      <w:r w:rsidRPr="00773B63">
        <w:rPr>
          <w:color w:val="595959" w:themeColor="text1" w:themeTint="A6"/>
          <w:lang w:val="en-US"/>
        </w:rPr>
        <w:t xml:space="preserve"> capture a large market share.</w:t>
      </w:r>
    </w:p>
    <w:p w14:paraId="6F8CB6BA" w14:textId="77777777" w:rsidR="00773B63" w:rsidRPr="00773B63" w:rsidRDefault="00773B63" w:rsidP="00773B63">
      <w:pPr>
        <w:numPr>
          <w:ilvl w:val="0"/>
          <w:numId w:val="9"/>
        </w:numPr>
        <w:jc w:val="both"/>
        <w:rPr>
          <w:color w:val="595959" w:themeColor="text1" w:themeTint="A6"/>
          <w:lang w:val="en-US"/>
        </w:rPr>
      </w:pPr>
      <w:r w:rsidRPr="00773B63">
        <w:rPr>
          <w:b/>
          <w:bCs/>
          <w:color w:val="595959" w:themeColor="text1" w:themeTint="A6"/>
          <w:lang w:val="en-US"/>
        </w:rPr>
        <w:t>Secondary Expansion:</w:t>
      </w:r>
      <w:r w:rsidRPr="00773B63">
        <w:rPr>
          <w:color w:val="595959" w:themeColor="text1" w:themeTint="A6"/>
          <w:lang w:val="en-US"/>
        </w:rPr>
        <w:t xml:space="preserve"> </w:t>
      </w:r>
      <w:r w:rsidRPr="00773B63">
        <w:rPr>
          <w:b/>
          <w:bCs/>
          <w:color w:val="595959" w:themeColor="text1" w:themeTint="A6"/>
          <w:lang w:val="en-US"/>
        </w:rPr>
        <w:t>Turkey</w:t>
      </w:r>
      <w:r w:rsidRPr="00773B63">
        <w:rPr>
          <w:color w:val="595959" w:themeColor="text1" w:themeTint="A6"/>
          <w:lang w:val="en-US"/>
        </w:rPr>
        <w:t xml:space="preserve"> is also a strong candidate due to its high engagement levels.</w:t>
      </w:r>
    </w:p>
    <w:p w14:paraId="044AE919" w14:textId="2DE9D75D" w:rsidR="00773B63" w:rsidRPr="00773B63" w:rsidRDefault="00773B63" w:rsidP="00773B63">
      <w:pPr>
        <w:numPr>
          <w:ilvl w:val="0"/>
          <w:numId w:val="9"/>
        </w:numPr>
        <w:jc w:val="both"/>
        <w:rPr>
          <w:color w:val="595959" w:themeColor="text1" w:themeTint="A6"/>
          <w:lang w:val="en-US"/>
        </w:rPr>
      </w:pPr>
      <w:r w:rsidRPr="00773B63">
        <w:rPr>
          <w:b/>
          <w:bCs/>
          <w:color w:val="595959" w:themeColor="text1" w:themeTint="A6"/>
          <w:lang w:val="en-US"/>
        </w:rPr>
        <w:t>Strategy:</w:t>
      </w:r>
      <w:r w:rsidRPr="00773B63">
        <w:rPr>
          <w:color w:val="595959" w:themeColor="text1" w:themeTint="A6"/>
          <w:lang w:val="en-US"/>
        </w:rPr>
        <w:t xml:space="preserve"> Instead of opening many small shops, we should open a few high-quality "</w:t>
      </w:r>
      <w:r w:rsidR="00A62622">
        <w:rPr>
          <w:color w:val="595959" w:themeColor="text1" w:themeTint="A6"/>
          <w:lang w:val="en-US"/>
        </w:rPr>
        <w:t>Premier</w:t>
      </w:r>
      <w:r w:rsidRPr="00773B63">
        <w:rPr>
          <w:color w:val="595959" w:themeColor="text1" w:themeTint="A6"/>
          <w:lang w:val="en-US"/>
        </w:rPr>
        <w:t>" restaurants in these countries to match the existing high standards.</w:t>
      </w:r>
    </w:p>
    <w:p w14:paraId="006D1C14" w14:textId="48DD0A5F" w:rsidR="007727E5" w:rsidRPr="009D6A73" w:rsidRDefault="007727E5" w:rsidP="00773B63">
      <w:pPr>
        <w:ind w:left="720"/>
        <w:jc w:val="both"/>
      </w:pPr>
    </w:p>
    <w:p w14:paraId="0A2481C5" w14:textId="77777777" w:rsidR="007727E5" w:rsidRPr="009D6A73" w:rsidRDefault="007727E5" w:rsidP="009D24D6">
      <w:pPr>
        <w:ind w:left="720"/>
        <w:jc w:val="both"/>
      </w:pPr>
    </w:p>
    <w:p w14:paraId="5C52C4DD" w14:textId="77777777" w:rsidR="00CC398F" w:rsidRDefault="00CC398F" w:rsidP="009D24D6">
      <w:pPr>
        <w:jc w:val="both"/>
        <w:rPr>
          <w:color w:val="C00000"/>
          <w:u w:val="single"/>
        </w:rPr>
      </w:pPr>
    </w:p>
    <w:p w14:paraId="20EE5D2E" w14:textId="77777777" w:rsidR="00CC398F" w:rsidRDefault="00CC398F" w:rsidP="009D24D6">
      <w:pPr>
        <w:jc w:val="both"/>
        <w:rPr>
          <w:color w:val="C00000"/>
          <w:u w:val="single"/>
        </w:rPr>
      </w:pPr>
    </w:p>
    <w:p w14:paraId="04444465" w14:textId="6E5729E0" w:rsidR="007727E5" w:rsidRPr="006348C3" w:rsidRDefault="007727E5" w:rsidP="009D24D6">
      <w:pPr>
        <w:jc w:val="both"/>
        <w:rPr>
          <w:color w:val="C00000"/>
          <w:u w:val="single"/>
        </w:rPr>
      </w:pPr>
      <w:r w:rsidRPr="006348C3">
        <w:rPr>
          <w:color w:val="C00000"/>
          <w:u w:val="single"/>
        </w:rPr>
        <w:t xml:space="preserve">Question </w:t>
      </w:r>
      <w:r w:rsidR="00087F9B" w:rsidRPr="006348C3">
        <w:rPr>
          <w:color w:val="C00000"/>
          <w:u w:val="single"/>
        </w:rPr>
        <w:t>2</w:t>
      </w:r>
    </w:p>
    <w:p w14:paraId="4A007EDA" w14:textId="77777777" w:rsidR="007727E5" w:rsidRPr="006348C3" w:rsidRDefault="007727E5" w:rsidP="009D24D6">
      <w:pPr>
        <w:jc w:val="both"/>
        <w:rPr>
          <w:color w:val="C00000"/>
          <w:u w:val="single"/>
        </w:rPr>
      </w:pPr>
    </w:p>
    <w:p w14:paraId="37CF5225" w14:textId="5917FDDB" w:rsidR="007727E5" w:rsidRPr="006348C3" w:rsidRDefault="007727E5" w:rsidP="009D24D6">
      <w:pPr>
        <w:jc w:val="both"/>
        <w:rPr>
          <w:b/>
          <w:bCs/>
          <w:color w:val="C00000"/>
        </w:rPr>
      </w:pPr>
      <w:r w:rsidRPr="006348C3">
        <w:rPr>
          <w:b/>
          <w:bCs/>
          <w:color w:val="C00000"/>
        </w:rPr>
        <w:t>Question:</w:t>
      </w:r>
      <w:r w:rsidR="00087F9B" w:rsidRPr="006348C3">
        <w:rPr>
          <w:color w:val="C00000"/>
        </w:rPr>
        <w:t xml:space="preserve"> Come up with the names of States and cities in the suggested countries suitable for opening restaurants.</w:t>
      </w:r>
    </w:p>
    <w:p w14:paraId="278F37D3" w14:textId="77777777" w:rsidR="007727E5" w:rsidRPr="006348C3" w:rsidRDefault="007727E5" w:rsidP="009D24D6">
      <w:pPr>
        <w:jc w:val="both"/>
        <w:rPr>
          <w:color w:val="595959" w:themeColor="text1" w:themeTint="A6"/>
        </w:rPr>
      </w:pPr>
    </w:p>
    <w:p w14:paraId="3C5D6016" w14:textId="77777777" w:rsidR="007727E5" w:rsidRPr="006348C3" w:rsidRDefault="007727E5" w:rsidP="009D24D6">
      <w:pPr>
        <w:jc w:val="both"/>
        <w:rPr>
          <w:color w:val="595959" w:themeColor="text1" w:themeTint="A6"/>
        </w:rPr>
      </w:pPr>
      <w:r w:rsidRPr="006348C3">
        <w:rPr>
          <w:b/>
          <w:bCs/>
          <w:color w:val="595959" w:themeColor="text1" w:themeTint="A6"/>
        </w:rPr>
        <w:t>Solution:</w:t>
      </w:r>
    </w:p>
    <w:p w14:paraId="5F14350C" w14:textId="77777777" w:rsidR="00087F9B" w:rsidRPr="006348C3" w:rsidRDefault="00087F9B" w:rsidP="00087F9B">
      <w:pPr>
        <w:ind w:left="720"/>
        <w:jc w:val="both"/>
        <w:rPr>
          <w:color w:val="595959" w:themeColor="text1" w:themeTint="A6"/>
          <w:lang w:val="en-US"/>
        </w:rPr>
      </w:pPr>
      <w:r w:rsidRPr="00087F9B">
        <w:rPr>
          <w:b/>
          <w:bCs/>
          <w:color w:val="595959" w:themeColor="text1" w:themeTint="A6"/>
          <w:lang w:val="en-US"/>
        </w:rPr>
        <w:t>Approach:</w:t>
      </w:r>
      <w:r w:rsidRPr="00087F9B">
        <w:rPr>
          <w:color w:val="595959" w:themeColor="text1" w:themeTint="A6"/>
          <w:lang w:val="en-US"/>
        </w:rPr>
        <w:t xml:space="preserve"> To find the best locations, I performed a </w:t>
      </w:r>
      <w:r w:rsidRPr="00087F9B">
        <w:rPr>
          <w:b/>
          <w:bCs/>
          <w:color w:val="595959" w:themeColor="text1" w:themeTint="A6"/>
          <w:lang w:val="en-US"/>
        </w:rPr>
        <w:t>"Drill-Down" analysis</w:t>
      </w:r>
      <w:r w:rsidRPr="00087F9B">
        <w:rPr>
          <w:color w:val="595959" w:themeColor="text1" w:themeTint="A6"/>
          <w:lang w:val="en-US"/>
        </w:rPr>
        <w:t>.</w:t>
      </w:r>
    </w:p>
    <w:p w14:paraId="5A7AB08D" w14:textId="77777777" w:rsidR="00087F9B" w:rsidRPr="00087F9B" w:rsidRDefault="00087F9B" w:rsidP="00087F9B">
      <w:pPr>
        <w:ind w:left="720"/>
        <w:jc w:val="both"/>
        <w:rPr>
          <w:color w:val="595959" w:themeColor="text1" w:themeTint="A6"/>
          <w:lang w:val="en-US"/>
        </w:rPr>
      </w:pPr>
    </w:p>
    <w:p w14:paraId="25440672" w14:textId="26658593" w:rsidR="00087F9B" w:rsidRPr="00087F9B" w:rsidRDefault="00B86898" w:rsidP="00087F9B">
      <w:pPr>
        <w:numPr>
          <w:ilvl w:val="0"/>
          <w:numId w:val="10"/>
        </w:numPr>
        <w:jc w:val="both"/>
        <w:rPr>
          <w:color w:val="595959" w:themeColor="text1" w:themeTint="A6"/>
          <w:lang w:val="en-US"/>
        </w:rPr>
      </w:pPr>
      <w:r w:rsidRPr="006348C3">
        <w:rPr>
          <w:color w:val="595959" w:themeColor="text1" w:themeTint="A6"/>
          <w:lang w:val="en-US"/>
        </w:rPr>
        <w:t>T</w:t>
      </w:r>
      <w:r w:rsidR="00087F9B" w:rsidRPr="00087F9B">
        <w:rPr>
          <w:color w:val="595959" w:themeColor="text1" w:themeTint="A6"/>
          <w:lang w:val="en-US"/>
        </w:rPr>
        <w:t xml:space="preserve">he countries </w:t>
      </w:r>
      <w:r w:rsidRPr="006348C3">
        <w:rPr>
          <w:color w:val="595959" w:themeColor="text1" w:themeTint="A6"/>
          <w:lang w:val="en-US"/>
        </w:rPr>
        <w:t xml:space="preserve">that were </w:t>
      </w:r>
      <w:r w:rsidR="00087F9B" w:rsidRPr="00087F9B">
        <w:rPr>
          <w:color w:val="595959" w:themeColor="text1" w:themeTint="A6"/>
          <w:lang w:val="en-US"/>
        </w:rPr>
        <w:t>identified in Question 1 (</w:t>
      </w:r>
      <w:r w:rsidR="00087F9B" w:rsidRPr="00087F9B">
        <w:rPr>
          <w:b/>
          <w:bCs/>
          <w:color w:val="595959" w:themeColor="text1" w:themeTint="A6"/>
          <w:lang w:val="en-US"/>
        </w:rPr>
        <w:t>Philippines, Turkey, and Indonesia</w:t>
      </w:r>
      <w:r w:rsidR="00E57496" w:rsidRPr="00087F9B">
        <w:rPr>
          <w:color w:val="595959" w:themeColor="text1" w:themeTint="A6"/>
          <w:lang w:val="en-US"/>
        </w:rPr>
        <w:t>), I</w:t>
      </w:r>
      <w:r w:rsidRPr="006348C3">
        <w:rPr>
          <w:color w:val="595959" w:themeColor="text1" w:themeTint="A6"/>
          <w:lang w:val="en-US"/>
        </w:rPr>
        <w:t xml:space="preserve"> used them </w:t>
      </w:r>
      <w:r w:rsidR="00087F9B" w:rsidRPr="00087F9B">
        <w:rPr>
          <w:color w:val="595959" w:themeColor="text1" w:themeTint="A6"/>
          <w:lang w:val="en-US"/>
        </w:rPr>
        <w:t>as my primary filter.</w:t>
      </w:r>
    </w:p>
    <w:p w14:paraId="3DB80B45" w14:textId="0B648397" w:rsidR="00087F9B" w:rsidRPr="00087F9B" w:rsidRDefault="00087F9B" w:rsidP="00087F9B">
      <w:pPr>
        <w:numPr>
          <w:ilvl w:val="0"/>
          <w:numId w:val="10"/>
        </w:numPr>
        <w:jc w:val="both"/>
        <w:rPr>
          <w:color w:val="595959" w:themeColor="text1" w:themeTint="A6"/>
          <w:lang w:val="en-US"/>
        </w:rPr>
      </w:pPr>
      <w:r w:rsidRPr="00087F9B">
        <w:rPr>
          <w:color w:val="595959" w:themeColor="text1" w:themeTint="A6"/>
          <w:lang w:val="en-US"/>
        </w:rPr>
        <w:t xml:space="preserve">I created a Pivot Table to list every </w:t>
      </w:r>
      <w:r w:rsidRPr="00087F9B">
        <w:rPr>
          <w:b/>
          <w:bCs/>
          <w:color w:val="595959" w:themeColor="text1" w:themeTint="A6"/>
          <w:lang w:val="en-US"/>
        </w:rPr>
        <w:t>City</w:t>
      </w:r>
      <w:r w:rsidRPr="00087F9B">
        <w:rPr>
          <w:color w:val="595959" w:themeColor="text1" w:themeTint="A6"/>
          <w:lang w:val="en-US"/>
        </w:rPr>
        <w:t xml:space="preserve"> within these countries along with their</w:t>
      </w:r>
      <w:r w:rsidR="00B86898" w:rsidRPr="006348C3">
        <w:rPr>
          <w:color w:val="595959" w:themeColor="text1" w:themeTint="A6"/>
          <w:lang w:val="en-US"/>
        </w:rPr>
        <w:t xml:space="preserve"> </w:t>
      </w:r>
      <w:r w:rsidR="00B86898" w:rsidRPr="00087F9B">
        <w:rPr>
          <w:b/>
          <w:bCs/>
          <w:color w:val="595959" w:themeColor="text1" w:themeTint="A6"/>
          <w:lang w:val="en-US"/>
        </w:rPr>
        <w:t>Restaurant Count</w:t>
      </w:r>
      <w:r w:rsidR="00B86898" w:rsidRPr="006348C3">
        <w:rPr>
          <w:color w:val="595959" w:themeColor="text1" w:themeTint="A6"/>
          <w:lang w:val="en-US"/>
        </w:rPr>
        <w:t xml:space="preserve"> and</w:t>
      </w:r>
      <w:r w:rsidRPr="00087F9B">
        <w:rPr>
          <w:color w:val="595959" w:themeColor="text1" w:themeTint="A6"/>
          <w:lang w:val="en-US"/>
        </w:rPr>
        <w:t xml:space="preserve"> </w:t>
      </w:r>
      <w:r w:rsidRPr="00087F9B">
        <w:rPr>
          <w:b/>
          <w:bCs/>
          <w:color w:val="595959" w:themeColor="text1" w:themeTint="A6"/>
          <w:lang w:val="en-US"/>
        </w:rPr>
        <w:t>Average Rating</w:t>
      </w:r>
      <w:r w:rsidRPr="00087F9B">
        <w:rPr>
          <w:color w:val="595959" w:themeColor="text1" w:themeTint="A6"/>
          <w:lang w:val="en-US"/>
        </w:rPr>
        <w:t>.</w:t>
      </w:r>
    </w:p>
    <w:p w14:paraId="58953752" w14:textId="7D52A6E2" w:rsidR="00087F9B" w:rsidRPr="00087F9B" w:rsidRDefault="00087F9B" w:rsidP="00087F9B">
      <w:pPr>
        <w:numPr>
          <w:ilvl w:val="0"/>
          <w:numId w:val="10"/>
        </w:numPr>
        <w:jc w:val="both"/>
        <w:rPr>
          <w:color w:val="595959" w:themeColor="text1" w:themeTint="A6"/>
          <w:lang w:val="en-US"/>
        </w:rPr>
      </w:pPr>
      <w:r w:rsidRPr="00087F9B">
        <w:rPr>
          <w:color w:val="595959" w:themeColor="text1" w:themeTint="A6"/>
          <w:lang w:val="en-US"/>
        </w:rPr>
        <w:t xml:space="preserve">I looked for cities that have the highest ratings (above 4), as this indicates a strong "foodie" culture where people </w:t>
      </w:r>
      <w:r w:rsidR="00B86898" w:rsidRPr="006348C3">
        <w:rPr>
          <w:color w:val="595959" w:themeColor="text1" w:themeTint="A6"/>
          <w:lang w:val="en-US"/>
        </w:rPr>
        <w:t>praise</w:t>
      </w:r>
      <w:r w:rsidRPr="00087F9B">
        <w:rPr>
          <w:color w:val="595959" w:themeColor="text1" w:themeTint="A6"/>
          <w:lang w:val="en-US"/>
        </w:rPr>
        <w:t xml:space="preserve"> quality service.</w:t>
      </w:r>
    </w:p>
    <w:p w14:paraId="141B07B8" w14:textId="77777777" w:rsidR="00B86898" w:rsidRPr="006348C3" w:rsidRDefault="00B86898" w:rsidP="00087F9B">
      <w:pPr>
        <w:ind w:left="720"/>
        <w:jc w:val="both"/>
        <w:rPr>
          <w:color w:val="595959" w:themeColor="text1" w:themeTint="A6"/>
          <w:lang w:val="en-US"/>
        </w:rPr>
      </w:pPr>
    </w:p>
    <w:p w14:paraId="72A86534" w14:textId="3175ED3D" w:rsidR="00087F9B" w:rsidRPr="00087F9B" w:rsidRDefault="00087F9B" w:rsidP="00087F9B">
      <w:pPr>
        <w:ind w:left="720"/>
        <w:jc w:val="both"/>
        <w:rPr>
          <w:color w:val="595959" w:themeColor="text1" w:themeTint="A6"/>
          <w:lang w:val="en-US"/>
        </w:rPr>
      </w:pPr>
      <w:r w:rsidRPr="00087F9B">
        <w:rPr>
          <w:b/>
          <w:bCs/>
          <w:color w:val="595959" w:themeColor="text1" w:themeTint="A6"/>
          <w:lang w:val="en-US"/>
        </w:rPr>
        <w:t>Charts &amp; Tables:</w:t>
      </w:r>
    </w:p>
    <w:p w14:paraId="413F6F35" w14:textId="77777777" w:rsidR="00087F9B" w:rsidRPr="006348C3" w:rsidRDefault="00087F9B" w:rsidP="00087F9B">
      <w:pPr>
        <w:numPr>
          <w:ilvl w:val="0"/>
          <w:numId w:val="11"/>
        </w:numPr>
        <w:jc w:val="both"/>
        <w:rPr>
          <w:color w:val="595959" w:themeColor="text1" w:themeTint="A6"/>
          <w:lang w:val="en-US"/>
        </w:rPr>
      </w:pPr>
      <w:r w:rsidRPr="00087F9B">
        <w:rPr>
          <w:b/>
          <w:bCs/>
          <w:color w:val="595959" w:themeColor="text1" w:themeTint="A6"/>
          <w:lang w:val="en-US"/>
        </w:rPr>
        <w:t>Table Name:</w:t>
      </w:r>
      <w:r w:rsidRPr="00087F9B">
        <w:rPr>
          <w:color w:val="595959" w:themeColor="text1" w:themeTint="A6"/>
          <w:lang w:val="en-US"/>
        </w:rPr>
        <w:t xml:space="preserve"> Top Performing Cities by Country</w:t>
      </w:r>
    </w:p>
    <w:p w14:paraId="5F9A07B3" w14:textId="77777777" w:rsidR="00B86898" w:rsidRDefault="00B86898" w:rsidP="00B86898">
      <w:pPr>
        <w:jc w:val="both"/>
        <w:rPr>
          <w:lang w:val="en-US"/>
        </w:rPr>
      </w:pPr>
    </w:p>
    <w:tbl>
      <w:tblPr>
        <w:tblW w:w="7698" w:type="dxa"/>
        <w:tblInd w:w="1019" w:type="dxa"/>
        <w:tblLook w:val="04A0" w:firstRow="1" w:lastRow="0" w:firstColumn="1" w:lastColumn="0" w:noHBand="0" w:noVBand="1"/>
      </w:tblPr>
      <w:tblGrid>
        <w:gridCol w:w="1456"/>
        <w:gridCol w:w="1676"/>
        <w:gridCol w:w="2581"/>
        <w:gridCol w:w="1985"/>
      </w:tblGrid>
      <w:tr w:rsidR="006348C3" w:rsidRPr="006348C3" w14:paraId="4C19D719" w14:textId="77777777" w:rsidTr="006348C3">
        <w:trPr>
          <w:trHeight w:val="367"/>
        </w:trPr>
        <w:tc>
          <w:tcPr>
            <w:tcW w:w="1456" w:type="dxa"/>
            <w:tcBorders>
              <w:top w:val="single" w:sz="4" w:space="0" w:color="auto"/>
              <w:left w:val="single" w:sz="4" w:space="0" w:color="auto"/>
              <w:bottom w:val="single" w:sz="4" w:space="0" w:color="auto"/>
              <w:right w:val="single" w:sz="4" w:space="0" w:color="auto"/>
            </w:tcBorders>
            <w:shd w:val="clear" w:color="D9E7FD" w:fill="C00000"/>
            <w:noWrap/>
            <w:vAlign w:val="center"/>
            <w:hideMark/>
          </w:tcPr>
          <w:p w14:paraId="5B6A5970" w14:textId="77777777" w:rsidR="006348C3" w:rsidRPr="006348C3" w:rsidRDefault="006348C3" w:rsidP="006348C3">
            <w:pPr>
              <w:spacing w:line="240" w:lineRule="auto"/>
              <w:jc w:val="center"/>
              <w:rPr>
                <w:rFonts w:eastAsia="Times New Roman"/>
                <w:b/>
                <w:bCs/>
                <w:color w:val="FFFFFF"/>
                <w:sz w:val="20"/>
                <w:szCs w:val="20"/>
                <w:lang w:val="en-US"/>
              </w:rPr>
            </w:pPr>
            <w:r w:rsidRPr="006348C3">
              <w:rPr>
                <w:rFonts w:eastAsia="Times New Roman"/>
                <w:b/>
                <w:bCs/>
                <w:color w:val="FFFFFF"/>
                <w:sz w:val="20"/>
                <w:szCs w:val="20"/>
                <w:lang w:val="en-US"/>
              </w:rPr>
              <w:t>Country Name</w:t>
            </w:r>
          </w:p>
        </w:tc>
        <w:tc>
          <w:tcPr>
            <w:tcW w:w="1676" w:type="dxa"/>
            <w:tcBorders>
              <w:top w:val="single" w:sz="4" w:space="0" w:color="auto"/>
              <w:left w:val="nil"/>
              <w:bottom w:val="single" w:sz="4" w:space="0" w:color="auto"/>
              <w:right w:val="single" w:sz="4" w:space="0" w:color="auto"/>
            </w:tcBorders>
            <w:shd w:val="clear" w:color="000000" w:fill="C00000"/>
            <w:noWrap/>
            <w:vAlign w:val="center"/>
            <w:hideMark/>
          </w:tcPr>
          <w:p w14:paraId="19F6144D" w14:textId="77777777" w:rsidR="006348C3" w:rsidRPr="006348C3" w:rsidRDefault="006348C3" w:rsidP="006348C3">
            <w:pPr>
              <w:spacing w:line="240" w:lineRule="auto"/>
              <w:jc w:val="center"/>
              <w:rPr>
                <w:rFonts w:eastAsia="Times New Roman"/>
                <w:b/>
                <w:bCs/>
                <w:color w:val="FFFFFF"/>
                <w:sz w:val="20"/>
                <w:szCs w:val="20"/>
                <w:lang w:val="en-US"/>
              </w:rPr>
            </w:pPr>
            <w:r w:rsidRPr="006348C3">
              <w:rPr>
                <w:rFonts w:eastAsia="Times New Roman"/>
                <w:b/>
                <w:bCs/>
                <w:color w:val="FFFFFF"/>
                <w:sz w:val="20"/>
                <w:szCs w:val="20"/>
                <w:lang w:val="en-US"/>
              </w:rPr>
              <w:t>City</w:t>
            </w:r>
          </w:p>
        </w:tc>
        <w:tc>
          <w:tcPr>
            <w:tcW w:w="2581" w:type="dxa"/>
            <w:tcBorders>
              <w:top w:val="single" w:sz="4" w:space="0" w:color="auto"/>
              <w:left w:val="nil"/>
              <w:bottom w:val="single" w:sz="4" w:space="0" w:color="auto"/>
              <w:right w:val="single" w:sz="4" w:space="0" w:color="auto"/>
            </w:tcBorders>
            <w:shd w:val="clear" w:color="D9E7FD" w:fill="C00000"/>
            <w:noWrap/>
            <w:vAlign w:val="center"/>
            <w:hideMark/>
          </w:tcPr>
          <w:p w14:paraId="1075960F" w14:textId="77777777" w:rsidR="006348C3" w:rsidRPr="006348C3" w:rsidRDefault="006348C3" w:rsidP="006348C3">
            <w:pPr>
              <w:spacing w:line="240" w:lineRule="auto"/>
              <w:jc w:val="center"/>
              <w:rPr>
                <w:rFonts w:eastAsia="Times New Roman"/>
                <w:b/>
                <w:bCs/>
                <w:color w:val="FFFFFF"/>
                <w:sz w:val="20"/>
                <w:szCs w:val="20"/>
                <w:lang w:val="en-US"/>
              </w:rPr>
            </w:pPr>
            <w:r w:rsidRPr="006348C3">
              <w:rPr>
                <w:rFonts w:eastAsia="Times New Roman"/>
                <w:b/>
                <w:bCs/>
                <w:color w:val="FFFFFF"/>
                <w:sz w:val="20"/>
                <w:szCs w:val="20"/>
                <w:lang w:val="en-US"/>
              </w:rPr>
              <w:t>Number of Restaurants</w:t>
            </w:r>
          </w:p>
        </w:tc>
        <w:tc>
          <w:tcPr>
            <w:tcW w:w="1985" w:type="dxa"/>
            <w:tcBorders>
              <w:top w:val="single" w:sz="4" w:space="0" w:color="auto"/>
              <w:left w:val="nil"/>
              <w:bottom w:val="single" w:sz="4" w:space="0" w:color="auto"/>
              <w:right w:val="single" w:sz="4" w:space="0" w:color="auto"/>
            </w:tcBorders>
            <w:shd w:val="clear" w:color="D9E7FD" w:fill="C00000"/>
            <w:noWrap/>
            <w:vAlign w:val="center"/>
            <w:hideMark/>
          </w:tcPr>
          <w:p w14:paraId="0A0A66E3" w14:textId="77777777" w:rsidR="006348C3" w:rsidRPr="006348C3" w:rsidRDefault="006348C3" w:rsidP="006348C3">
            <w:pPr>
              <w:spacing w:line="240" w:lineRule="auto"/>
              <w:jc w:val="center"/>
              <w:rPr>
                <w:rFonts w:eastAsia="Times New Roman"/>
                <w:b/>
                <w:bCs/>
                <w:color w:val="FFFFFF"/>
                <w:sz w:val="20"/>
                <w:szCs w:val="20"/>
                <w:lang w:val="en-US"/>
              </w:rPr>
            </w:pPr>
            <w:r w:rsidRPr="006348C3">
              <w:rPr>
                <w:rFonts w:eastAsia="Times New Roman"/>
                <w:b/>
                <w:bCs/>
                <w:color w:val="FFFFFF"/>
                <w:sz w:val="20"/>
                <w:szCs w:val="20"/>
                <w:lang w:val="en-US"/>
              </w:rPr>
              <w:t>Average of Rating</w:t>
            </w:r>
          </w:p>
        </w:tc>
      </w:tr>
      <w:tr w:rsidR="006348C3" w:rsidRPr="006348C3" w14:paraId="3CDD0AB2" w14:textId="77777777" w:rsidTr="006348C3">
        <w:trPr>
          <w:trHeight w:val="367"/>
        </w:trPr>
        <w:tc>
          <w:tcPr>
            <w:tcW w:w="1456" w:type="dxa"/>
            <w:tcBorders>
              <w:top w:val="nil"/>
              <w:left w:val="single" w:sz="4" w:space="0" w:color="auto"/>
              <w:bottom w:val="single" w:sz="4" w:space="0" w:color="auto"/>
              <w:right w:val="single" w:sz="4" w:space="0" w:color="auto"/>
            </w:tcBorders>
            <w:shd w:val="clear" w:color="000000" w:fill="F2F2F2"/>
            <w:noWrap/>
            <w:vAlign w:val="center"/>
            <w:hideMark/>
          </w:tcPr>
          <w:p w14:paraId="165DC29C" w14:textId="77777777" w:rsidR="006348C3" w:rsidRPr="006348C3" w:rsidRDefault="006348C3" w:rsidP="006348C3">
            <w:pPr>
              <w:spacing w:line="240" w:lineRule="auto"/>
              <w:jc w:val="center"/>
              <w:rPr>
                <w:rFonts w:eastAsia="Times New Roman"/>
                <w:b/>
                <w:bCs/>
                <w:color w:val="000000"/>
                <w:sz w:val="20"/>
                <w:szCs w:val="20"/>
                <w:lang w:val="en-US"/>
              </w:rPr>
            </w:pPr>
            <w:r w:rsidRPr="006348C3">
              <w:rPr>
                <w:rFonts w:eastAsia="Times New Roman"/>
                <w:b/>
                <w:bCs/>
                <w:color w:val="000000"/>
                <w:sz w:val="20"/>
                <w:szCs w:val="20"/>
                <w:lang w:val="en-US"/>
              </w:rPr>
              <w:t>Philippines</w:t>
            </w:r>
          </w:p>
        </w:tc>
        <w:tc>
          <w:tcPr>
            <w:tcW w:w="1676" w:type="dxa"/>
            <w:tcBorders>
              <w:top w:val="nil"/>
              <w:left w:val="nil"/>
              <w:bottom w:val="single" w:sz="4" w:space="0" w:color="auto"/>
              <w:right w:val="single" w:sz="4" w:space="0" w:color="auto"/>
            </w:tcBorders>
            <w:shd w:val="clear" w:color="000000" w:fill="F7B4AE"/>
            <w:noWrap/>
            <w:vAlign w:val="center"/>
            <w:hideMark/>
          </w:tcPr>
          <w:p w14:paraId="25FF9D0F"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Quezon City</w:t>
            </w:r>
          </w:p>
        </w:tc>
        <w:tc>
          <w:tcPr>
            <w:tcW w:w="2581" w:type="dxa"/>
            <w:tcBorders>
              <w:top w:val="nil"/>
              <w:left w:val="nil"/>
              <w:bottom w:val="single" w:sz="4" w:space="0" w:color="auto"/>
              <w:right w:val="single" w:sz="4" w:space="0" w:color="auto"/>
            </w:tcBorders>
            <w:shd w:val="clear" w:color="000000" w:fill="F2F2F2"/>
            <w:noWrap/>
            <w:vAlign w:val="center"/>
            <w:hideMark/>
          </w:tcPr>
          <w:p w14:paraId="5A391FBD"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1</w:t>
            </w:r>
          </w:p>
        </w:tc>
        <w:tc>
          <w:tcPr>
            <w:tcW w:w="1985" w:type="dxa"/>
            <w:tcBorders>
              <w:top w:val="nil"/>
              <w:left w:val="nil"/>
              <w:bottom w:val="single" w:sz="4" w:space="0" w:color="auto"/>
              <w:right w:val="single" w:sz="4" w:space="0" w:color="auto"/>
            </w:tcBorders>
            <w:shd w:val="clear" w:color="000000" w:fill="F2F2F2"/>
            <w:noWrap/>
            <w:vAlign w:val="center"/>
            <w:hideMark/>
          </w:tcPr>
          <w:p w14:paraId="5C8386F3"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4.80</w:t>
            </w:r>
          </w:p>
        </w:tc>
      </w:tr>
      <w:tr w:rsidR="006348C3" w:rsidRPr="006348C3" w14:paraId="691FDC17" w14:textId="77777777" w:rsidTr="006348C3">
        <w:trPr>
          <w:trHeight w:val="367"/>
        </w:trPr>
        <w:tc>
          <w:tcPr>
            <w:tcW w:w="1456" w:type="dxa"/>
            <w:tcBorders>
              <w:top w:val="nil"/>
              <w:left w:val="single" w:sz="4" w:space="0" w:color="auto"/>
              <w:bottom w:val="single" w:sz="4" w:space="0" w:color="auto"/>
              <w:right w:val="single" w:sz="4" w:space="0" w:color="auto"/>
            </w:tcBorders>
            <w:shd w:val="clear" w:color="000000" w:fill="F2F2F2"/>
            <w:noWrap/>
            <w:vAlign w:val="center"/>
            <w:hideMark/>
          </w:tcPr>
          <w:p w14:paraId="06F01028" w14:textId="77777777" w:rsidR="006348C3" w:rsidRPr="006348C3" w:rsidRDefault="006348C3" w:rsidP="006348C3">
            <w:pPr>
              <w:spacing w:line="240" w:lineRule="auto"/>
              <w:jc w:val="center"/>
              <w:rPr>
                <w:rFonts w:eastAsia="Times New Roman"/>
                <w:b/>
                <w:bCs/>
                <w:color w:val="000000"/>
                <w:sz w:val="20"/>
                <w:szCs w:val="20"/>
                <w:lang w:val="en-US"/>
              </w:rPr>
            </w:pPr>
            <w:r w:rsidRPr="006348C3">
              <w:rPr>
                <w:rFonts w:eastAsia="Times New Roman"/>
                <w:b/>
                <w:bCs/>
                <w:color w:val="000000"/>
                <w:sz w:val="20"/>
                <w:szCs w:val="20"/>
                <w:lang w:val="en-US"/>
              </w:rPr>
              <w:t>Philippines</w:t>
            </w:r>
          </w:p>
        </w:tc>
        <w:tc>
          <w:tcPr>
            <w:tcW w:w="1676" w:type="dxa"/>
            <w:tcBorders>
              <w:top w:val="nil"/>
              <w:left w:val="nil"/>
              <w:bottom w:val="single" w:sz="4" w:space="0" w:color="auto"/>
              <w:right w:val="single" w:sz="4" w:space="0" w:color="auto"/>
            </w:tcBorders>
            <w:shd w:val="clear" w:color="000000" w:fill="F7B4AE"/>
            <w:noWrap/>
            <w:vAlign w:val="center"/>
            <w:hideMark/>
          </w:tcPr>
          <w:p w14:paraId="42A87891"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Makati City</w:t>
            </w:r>
          </w:p>
        </w:tc>
        <w:tc>
          <w:tcPr>
            <w:tcW w:w="2581" w:type="dxa"/>
            <w:tcBorders>
              <w:top w:val="nil"/>
              <w:left w:val="nil"/>
              <w:bottom w:val="single" w:sz="4" w:space="0" w:color="auto"/>
              <w:right w:val="single" w:sz="4" w:space="0" w:color="auto"/>
            </w:tcBorders>
            <w:shd w:val="clear" w:color="000000" w:fill="F2F2F2"/>
            <w:noWrap/>
            <w:vAlign w:val="center"/>
            <w:hideMark/>
          </w:tcPr>
          <w:p w14:paraId="542628B1"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2</w:t>
            </w:r>
          </w:p>
        </w:tc>
        <w:tc>
          <w:tcPr>
            <w:tcW w:w="1985" w:type="dxa"/>
            <w:tcBorders>
              <w:top w:val="nil"/>
              <w:left w:val="nil"/>
              <w:bottom w:val="single" w:sz="4" w:space="0" w:color="auto"/>
              <w:right w:val="single" w:sz="4" w:space="0" w:color="auto"/>
            </w:tcBorders>
            <w:shd w:val="clear" w:color="000000" w:fill="F2F2F2"/>
            <w:noWrap/>
            <w:vAlign w:val="center"/>
            <w:hideMark/>
          </w:tcPr>
          <w:p w14:paraId="56F3FC38"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4.65</w:t>
            </w:r>
          </w:p>
        </w:tc>
      </w:tr>
      <w:tr w:rsidR="006348C3" w:rsidRPr="006348C3" w14:paraId="7AAF1D27" w14:textId="77777777" w:rsidTr="006348C3">
        <w:trPr>
          <w:trHeight w:val="367"/>
        </w:trPr>
        <w:tc>
          <w:tcPr>
            <w:tcW w:w="1456" w:type="dxa"/>
            <w:tcBorders>
              <w:top w:val="nil"/>
              <w:left w:val="single" w:sz="4" w:space="0" w:color="auto"/>
              <w:bottom w:val="single" w:sz="4" w:space="0" w:color="auto"/>
              <w:right w:val="single" w:sz="4" w:space="0" w:color="auto"/>
            </w:tcBorders>
            <w:shd w:val="clear" w:color="000000" w:fill="F2F2F2"/>
            <w:noWrap/>
            <w:vAlign w:val="center"/>
            <w:hideMark/>
          </w:tcPr>
          <w:p w14:paraId="064B3FD7" w14:textId="77777777" w:rsidR="006348C3" w:rsidRPr="006348C3" w:rsidRDefault="006348C3" w:rsidP="006348C3">
            <w:pPr>
              <w:spacing w:line="240" w:lineRule="auto"/>
              <w:jc w:val="center"/>
              <w:rPr>
                <w:rFonts w:eastAsia="Times New Roman"/>
                <w:b/>
                <w:bCs/>
                <w:color w:val="000000"/>
                <w:sz w:val="20"/>
                <w:szCs w:val="20"/>
                <w:lang w:val="en-US"/>
              </w:rPr>
            </w:pPr>
            <w:r w:rsidRPr="006348C3">
              <w:rPr>
                <w:rFonts w:eastAsia="Times New Roman"/>
                <w:b/>
                <w:bCs/>
                <w:color w:val="000000"/>
                <w:sz w:val="20"/>
                <w:szCs w:val="20"/>
                <w:lang w:val="en-US"/>
              </w:rPr>
              <w:t>Turkey</w:t>
            </w:r>
          </w:p>
        </w:tc>
        <w:tc>
          <w:tcPr>
            <w:tcW w:w="1676" w:type="dxa"/>
            <w:tcBorders>
              <w:top w:val="nil"/>
              <w:left w:val="nil"/>
              <w:bottom w:val="single" w:sz="4" w:space="0" w:color="auto"/>
              <w:right w:val="single" w:sz="4" w:space="0" w:color="auto"/>
            </w:tcBorders>
            <w:shd w:val="clear" w:color="000000" w:fill="F7B4AE"/>
            <w:noWrap/>
            <w:vAlign w:val="center"/>
            <w:hideMark/>
          </w:tcPr>
          <w:p w14:paraId="0FDCDAA6"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Ankara</w:t>
            </w:r>
          </w:p>
        </w:tc>
        <w:tc>
          <w:tcPr>
            <w:tcW w:w="2581" w:type="dxa"/>
            <w:tcBorders>
              <w:top w:val="nil"/>
              <w:left w:val="nil"/>
              <w:bottom w:val="single" w:sz="4" w:space="0" w:color="auto"/>
              <w:right w:val="single" w:sz="4" w:space="0" w:color="auto"/>
            </w:tcBorders>
            <w:shd w:val="clear" w:color="000000" w:fill="F2F2F2"/>
            <w:noWrap/>
            <w:vAlign w:val="center"/>
            <w:hideMark/>
          </w:tcPr>
          <w:p w14:paraId="26BCC6FB"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20</w:t>
            </w:r>
          </w:p>
        </w:tc>
        <w:tc>
          <w:tcPr>
            <w:tcW w:w="1985" w:type="dxa"/>
            <w:tcBorders>
              <w:top w:val="nil"/>
              <w:left w:val="nil"/>
              <w:bottom w:val="single" w:sz="4" w:space="0" w:color="auto"/>
              <w:right w:val="single" w:sz="4" w:space="0" w:color="auto"/>
            </w:tcBorders>
            <w:shd w:val="clear" w:color="000000" w:fill="F2F2F2"/>
            <w:noWrap/>
            <w:vAlign w:val="center"/>
            <w:hideMark/>
          </w:tcPr>
          <w:p w14:paraId="332A5943"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4.31</w:t>
            </w:r>
          </w:p>
        </w:tc>
      </w:tr>
      <w:tr w:rsidR="006348C3" w:rsidRPr="006348C3" w14:paraId="6575AD52" w14:textId="77777777" w:rsidTr="006348C3">
        <w:trPr>
          <w:trHeight w:val="367"/>
        </w:trPr>
        <w:tc>
          <w:tcPr>
            <w:tcW w:w="1456" w:type="dxa"/>
            <w:tcBorders>
              <w:top w:val="nil"/>
              <w:left w:val="single" w:sz="4" w:space="0" w:color="auto"/>
              <w:bottom w:val="single" w:sz="4" w:space="0" w:color="auto"/>
              <w:right w:val="single" w:sz="4" w:space="0" w:color="auto"/>
            </w:tcBorders>
            <w:shd w:val="clear" w:color="000000" w:fill="F2F2F2"/>
            <w:noWrap/>
            <w:vAlign w:val="center"/>
            <w:hideMark/>
          </w:tcPr>
          <w:p w14:paraId="2AFE5BC1" w14:textId="77777777" w:rsidR="006348C3" w:rsidRPr="006348C3" w:rsidRDefault="006348C3" w:rsidP="006348C3">
            <w:pPr>
              <w:spacing w:line="240" w:lineRule="auto"/>
              <w:jc w:val="center"/>
              <w:rPr>
                <w:rFonts w:eastAsia="Times New Roman"/>
                <w:b/>
                <w:bCs/>
                <w:color w:val="000000"/>
                <w:sz w:val="20"/>
                <w:szCs w:val="20"/>
                <w:lang w:val="en-US"/>
              </w:rPr>
            </w:pPr>
            <w:r w:rsidRPr="006348C3">
              <w:rPr>
                <w:rFonts w:eastAsia="Times New Roman"/>
                <w:b/>
                <w:bCs/>
                <w:color w:val="000000"/>
                <w:sz w:val="20"/>
                <w:szCs w:val="20"/>
                <w:lang w:val="en-US"/>
              </w:rPr>
              <w:lastRenderedPageBreak/>
              <w:t>Turkey</w:t>
            </w:r>
          </w:p>
        </w:tc>
        <w:tc>
          <w:tcPr>
            <w:tcW w:w="1676" w:type="dxa"/>
            <w:tcBorders>
              <w:top w:val="nil"/>
              <w:left w:val="nil"/>
              <w:bottom w:val="single" w:sz="4" w:space="0" w:color="auto"/>
              <w:right w:val="single" w:sz="4" w:space="0" w:color="auto"/>
            </w:tcBorders>
            <w:shd w:val="clear" w:color="000000" w:fill="F7B4AE"/>
            <w:noWrap/>
            <w:vAlign w:val="center"/>
            <w:hideMark/>
          </w:tcPr>
          <w:p w14:paraId="7B12B4E1" w14:textId="28331794" w:rsidR="006348C3" w:rsidRPr="006348C3" w:rsidRDefault="00E57496"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Istanbul</w:t>
            </w:r>
          </w:p>
        </w:tc>
        <w:tc>
          <w:tcPr>
            <w:tcW w:w="2581" w:type="dxa"/>
            <w:tcBorders>
              <w:top w:val="nil"/>
              <w:left w:val="nil"/>
              <w:bottom w:val="single" w:sz="4" w:space="0" w:color="auto"/>
              <w:right w:val="single" w:sz="4" w:space="0" w:color="auto"/>
            </w:tcBorders>
            <w:shd w:val="clear" w:color="000000" w:fill="F2F2F2"/>
            <w:noWrap/>
            <w:vAlign w:val="center"/>
            <w:hideMark/>
          </w:tcPr>
          <w:p w14:paraId="17B21DAB"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14</w:t>
            </w:r>
          </w:p>
        </w:tc>
        <w:tc>
          <w:tcPr>
            <w:tcW w:w="1985" w:type="dxa"/>
            <w:tcBorders>
              <w:top w:val="nil"/>
              <w:left w:val="nil"/>
              <w:bottom w:val="single" w:sz="4" w:space="0" w:color="auto"/>
              <w:right w:val="single" w:sz="4" w:space="0" w:color="auto"/>
            </w:tcBorders>
            <w:shd w:val="clear" w:color="000000" w:fill="F2F2F2"/>
            <w:noWrap/>
            <w:vAlign w:val="center"/>
            <w:hideMark/>
          </w:tcPr>
          <w:p w14:paraId="2728DB66"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4.29</w:t>
            </w:r>
          </w:p>
        </w:tc>
      </w:tr>
      <w:tr w:rsidR="006348C3" w:rsidRPr="006348C3" w14:paraId="083DE0B8" w14:textId="77777777" w:rsidTr="006348C3">
        <w:trPr>
          <w:trHeight w:val="367"/>
        </w:trPr>
        <w:tc>
          <w:tcPr>
            <w:tcW w:w="1456" w:type="dxa"/>
            <w:tcBorders>
              <w:top w:val="nil"/>
              <w:left w:val="single" w:sz="4" w:space="0" w:color="auto"/>
              <w:bottom w:val="single" w:sz="4" w:space="0" w:color="auto"/>
              <w:right w:val="single" w:sz="4" w:space="0" w:color="auto"/>
            </w:tcBorders>
            <w:shd w:val="clear" w:color="000000" w:fill="F2F2F2"/>
            <w:noWrap/>
            <w:vAlign w:val="center"/>
            <w:hideMark/>
          </w:tcPr>
          <w:p w14:paraId="6E8717C0" w14:textId="77777777" w:rsidR="006348C3" w:rsidRPr="006348C3" w:rsidRDefault="006348C3" w:rsidP="006348C3">
            <w:pPr>
              <w:spacing w:line="240" w:lineRule="auto"/>
              <w:jc w:val="center"/>
              <w:rPr>
                <w:rFonts w:eastAsia="Times New Roman"/>
                <w:b/>
                <w:bCs/>
                <w:color w:val="000000"/>
                <w:sz w:val="20"/>
                <w:szCs w:val="20"/>
                <w:lang w:val="en-US"/>
              </w:rPr>
            </w:pPr>
            <w:r w:rsidRPr="006348C3">
              <w:rPr>
                <w:rFonts w:eastAsia="Times New Roman"/>
                <w:b/>
                <w:bCs/>
                <w:color w:val="000000"/>
                <w:sz w:val="20"/>
                <w:szCs w:val="20"/>
                <w:lang w:val="en-US"/>
              </w:rPr>
              <w:t>Indonesia</w:t>
            </w:r>
          </w:p>
        </w:tc>
        <w:tc>
          <w:tcPr>
            <w:tcW w:w="1676" w:type="dxa"/>
            <w:tcBorders>
              <w:top w:val="nil"/>
              <w:left w:val="nil"/>
              <w:bottom w:val="single" w:sz="4" w:space="0" w:color="auto"/>
              <w:right w:val="single" w:sz="4" w:space="0" w:color="auto"/>
            </w:tcBorders>
            <w:shd w:val="clear" w:color="000000" w:fill="F7B4AE"/>
            <w:noWrap/>
            <w:vAlign w:val="center"/>
            <w:hideMark/>
          </w:tcPr>
          <w:p w14:paraId="4FA70F58"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Jakarta</w:t>
            </w:r>
          </w:p>
        </w:tc>
        <w:tc>
          <w:tcPr>
            <w:tcW w:w="2581" w:type="dxa"/>
            <w:tcBorders>
              <w:top w:val="nil"/>
              <w:left w:val="nil"/>
              <w:bottom w:val="single" w:sz="4" w:space="0" w:color="auto"/>
              <w:right w:val="single" w:sz="4" w:space="0" w:color="auto"/>
            </w:tcBorders>
            <w:shd w:val="clear" w:color="000000" w:fill="F2F2F2"/>
            <w:noWrap/>
            <w:vAlign w:val="center"/>
            <w:hideMark/>
          </w:tcPr>
          <w:p w14:paraId="570480B4"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16</w:t>
            </w:r>
          </w:p>
        </w:tc>
        <w:tc>
          <w:tcPr>
            <w:tcW w:w="1985" w:type="dxa"/>
            <w:tcBorders>
              <w:top w:val="nil"/>
              <w:left w:val="nil"/>
              <w:bottom w:val="single" w:sz="4" w:space="0" w:color="auto"/>
              <w:right w:val="single" w:sz="4" w:space="0" w:color="auto"/>
            </w:tcBorders>
            <w:shd w:val="clear" w:color="000000" w:fill="F2F2F2"/>
            <w:noWrap/>
            <w:vAlign w:val="center"/>
            <w:hideMark/>
          </w:tcPr>
          <w:p w14:paraId="62CA5C25" w14:textId="77777777"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4.36</w:t>
            </w:r>
          </w:p>
        </w:tc>
      </w:tr>
      <w:tr w:rsidR="006348C3" w:rsidRPr="006348C3" w14:paraId="2D816B64" w14:textId="77777777" w:rsidTr="006348C3">
        <w:trPr>
          <w:trHeight w:val="367"/>
        </w:trPr>
        <w:tc>
          <w:tcPr>
            <w:tcW w:w="1456" w:type="dxa"/>
            <w:tcBorders>
              <w:top w:val="nil"/>
              <w:left w:val="single" w:sz="4" w:space="0" w:color="auto"/>
              <w:bottom w:val="single" w:sz="4" w:space="0" w:color="auto"/>
              <w:right w:val="single" w:sz="4" w:space="0" w:color="auto"/>
            </w:tcBorders>
            <w:shd w:val="clear" w:color="000000" w:fill="F2F2F2"/>
            <w:noWrap/>
            <w:vAlign w:val="center"/>
            <w:hideMark/>
          </w:tcPr>
          <w:p w14:paraId="48E2AE30" w14:textId="77777777" w:rsidR="006348C3" w:rsidRPr="006348C3" w:rsidRDefault="006348C3" w:rsidP="006348C3">
            <w:pPr>
              <w:spacing w:line="240" w:lineRule="auto"/>
              <w:jc w:val="center"/>
              <w:rPr>
                <w:rFonts w:eastAsia="Times New Roman"/>
                <w:b/>
                <w:bCs/>
                <w:color w:val="000000"/>
                <w:sz w:val="20"/>
                <w:szCs w:val="20"/>
                <w:lang w:val="en-US"/>
              </w:rPr>
            </w:pPr>
            <w:r w:rsidRPr="006348C3">
              <w:rPr>
                <w:rFonts w:eastAsia="Times New Roman"/>
                <w:b/>
                <w:bCs/>
                <w:color w:val="000000"/>
                <w:sz w:val="20"/>
                <w:szCs w:val="20"/>
                <w:lang w:val="en-US"/>
              </w:rPr>
              <w:t>Indonesia</w:t>
            </w:r>
          </w:p>
        </w:tc>
        <w:tc>
          <w:tcPr>
            <w:tcW w:w="1676" w:type="dxa"/>
            <w:tcBorders>
              <w:top w:val="nil"/>
              <w:left w:val="nil"/>
              <w:bottom w:val="single" w:sz="4" w:space="0" w:color="auto"/>
              <w:right w:val="single" w:sz="4" w:space="0" w:color="auto"/>
            </w:tcBorders>
            <w:shd w:val="clear" w:color="000000" w:fill="F7B4AE"/>
            <w:noWrap/>
            <w:vAlign w:val="center"/>
            <w:hideMark/>
          </w:tcPr>
          <w:p w14:paraId="3B413BE2" w14:textId="0182492D" w:rsidR="006348C3" w:rsidRPr="006348C3" w:rsidRDefault="00EB38DB" w:rsidP="006348C3">
            <w:pPr>
              <w:spacing w:line="240" w:lineRule="auto"/>
              <w:jc w:val="center"/>
              <w:rPr>
                <w:rFonts w:eastAsia="Times New Roman"/>
                <w:color w:val="000000"/>
                <w:sz w:val="20"/>
                <w:szCs w:val="20"/>
                <w:lang w:val="en-US"/>
              </w:rPr>
            </w:pPr>
            <w:r>
              <w:rPr>
                <w:rFonts w:eastAsia="Times New Roman"/>
                <w:color w:val="000000"/>
                <w:sz w:val="20"/>
                <w:szCs w:val="20"/>
                <w:lang w:val="en-US"/>
              </w:rPr>
              <w:t>Tangerang</w:t>
            </w:r>
          </w:p>
        </w:tc>
        <w:tc>
          <w:tcPr>
            <w:tcW w:w="2581" w:type="dxa"/>
            <w:tcBorders>
              <w:top w:val="nil"/>
              <w:left w:val="nil"/>
              <w:bottom w:val="single" w:sz="4" w:space="0" w:color="auto"/>
              <w:right w:val="single" w:sz="4" w:space="0" w:color="auto"/>
            </w:tcBorders>
            <w:shd w:val="clear" w:color="000000" w:fill="F2F2F2"/>
            <w:noWrap/>
            <w:vAlign w:val="center"/>
            <w:hideMark/>
          </w:tcPr>
          <w:p w14:paraId="50A31BC7" w14:textId="2A274ED8" w:rsidR="006348C3" w:rsidRPr="006348C3" w:rsidRDefault="00EB38DB" w:rsidP="006348C3">
            <w:pPr>
              <w:spacing w:line="240" w:lineRule="auto"/>
              <w:jc w:val="center"/>
              <w:rPr>
                <w:rFonts w:eastAsia="Times New Roman"/>
                <w:color w:val="000000"/>
                <w:sz w:val="20"/>
                <w:szCs w:val="20"/>
                <w:lang w:val="en-US"/>
              </w:rPr>
            </w:pPr>
            <w:r>
              <w:rPr>
                <w:rFonts w:eastAsia="Times New Roman"/>
                <w:color w:val="000000"/>
                <w:sz w:val="20"/>
                <w:szCs w:val="20"/>
                <w:lang w:val="en-US"/>
              </w:rPr>
              <w:t>2</w:t>
            </w:r>
          </w:p>
        </w:tc>
        <w:tc>
          <w:tcPr>
            <w:tcW w:w="1985" w:type="dxa"/>
            <w:tcBorders>
              <w:top w:val="nil"/>
              <w:left w:val="nil"/>
              <w:bottom w:val="single" w:sz="4" w:space="0" w:color="auto"/>
              <w:right w:val="single" w:sz="4" w:space="0" w:color="auto"/>
            </w:tcBorders>
            <w:shd w:val="clear" w:color="000000" w:fill="F2F2F2"/>
            <w:noWrap/>
            <w:vAlign w:val="center"/>
            <w:hideMark/>
          </w:tcPr>
          <w:p w14:paraId="1C6D707F" w14:textId="6EB59E04" w:rsidR="006348C3" w:rsidRPr="006348C3" w:rsidRDefault="006348C3" w:rsidP="006348C3">
            <w:pPr>
              <w:spacing w:line="240" w:lineRule="auto"/>
              <w:jc w:val="center"/>
              <w:rPr>
                <w:rFonts w:eastAsia="Times New Roman"/>
                <w:color w:val="000000"/>
                <w:sz w:val="20"/>
                <w:szCs w:val="20"/>
                <w:lang w:val="en-US"/>
              </w:rPr>
            </w:pPr>
            <w:r w:rsidRPr="006348C3">
              <w:rPr>
                <w:rFonts w:eastAsia="Times New Roman"/>
                <w:color w:val="000000"/>
                <w:sz w:val="20"/>
                <w:szCs w:val="20"/>
                <w:lang w:val="en-US"/>
              </w:rPr>
              <w:t>4.</w:t>
            </w:r>
            <w:r w:rsidR="00EB38DB">
              <w:rPr>
                <w:rFonts w:eastAsia="Times New Roman"/>
                <w:color w:val="000000"/>
                <w:sz w:val="20"/>
                <w:szCs w:val="20"/>
                <w:lang w:val="en-US"/>
              </w:rPr>
              <w:t>30</w:t>
            </w:r>
          </w:p>
        </w:tc>
      </w:tr>
    </w:tbl>
    <w:p w14:paraId="38DCC550" w14:textId="77777777" w:rsidR="00B86898" w:rsidRDefault="00B86898" w:rsidP="00B86898">
      <w:pPr>
        <w:ind w:left="720"/>
        <w:jc w:val="both"/>
        <w:rPr>
          <w:lang w:val="en-US"/>
        </w:rPr>
      </w:pPr>
    </w:p>
    <w:p w14:paraId="70005F3A" w14:textId="77777777" w:rsidR="005F708A" w:rsidRPr="00087F9B" w:rsidRDefault="005F708A" w:rsidP="005F708A">
      <w:pPr>
        <w:ind w:left="720"/>
        <w:jc w:val="both"/>
        <w:rPr>
          <w:lang w:val="en-US"/>
        </w:rPr>
      </w:pPr>
    </w:p>
    <w:p w14:paraId="1384B5E7" w14:textId="7B2F17CD" w:rsidR="00087F9B" w:rsidRPr="00E57496" w:rsidRDefault="00087F9B" w:rsidP="00087F9B">
      <w:pPr>
        <w:numPr>
          <w:ilvl w:val="0"/>
          <w:numId w:val="11"/>
        </w:numPr>
        <w:jc w:val="both"/>
        <w:rPr>
          <w:b/>
          <w:bCs/>
          <w:color w:val="595959" w:themeColor="text1" w:themeTint="A6"/>
          <w:lang w:val="en-US"/>
        </w:rPr>
      </w:pPr>
      <w:r w:rsidRPr="00087F9B">
        <w:rPr>
          <w:b/>
          <w:bCs/>
          <w:color w:val="595959" w:themeColor="text1" w:themeTint="A6"/>
          <w:lang w:val="en-US"/>
        </w:rPr>
        <w:t>Description:</w:t>
      </w:r>
      <w:r w:rsidRPr="00087F9B">
        <w:rPr>
          <w:color w:val="595959" w:themeColor="text1" w:themeTint="A6"/>
          <w:lang w:val="en-US"/>
        </w:rPr>
        <w:t xml:space="preserve"> </w:t>
      </w:r>
      <w:r w:rsidR="00E57496">
        <w:rPr>
          <w:color w:val="595959" w:themeColor="text1" w:themeTint="A6"/>
          <w:lang w:val="en-US"/>
        </w:rPr>
        <w:t>In this table</w:t>
      </w:r>
      <w:r w:rsidRPr="00087F9B">
        <w:rPr>
          <w:color w:val="595959" w:themeColor="text1" w:themeTint="A6"/>
          <w:lang w:val="en-US"/>
        </w:rPr>
        <w:t xml:space="preserve"> the cities </w:t>
      </w:r>
      <w:r w:rsidR="00E57496">
        <w:rPr>
          <w:color w:val="595959" w:themeColor="text1" w:themeTint="A6"/>
          <w:lang w:val="en-US"/>
        </w:rPr>
        <w:t xml:space="preserve">(in Recommended countries) </w:t>
      </w:r>
      <w:r w:rsidRPr="00087F9B">
        <w:rPr>
          <w:color w:val="595959" w:themeColor="text1" w:themeTint="A6"/>
          <w:lang w:val="en-US"/>
        </w:rPr>
        <w:t>that have the highest customer satisfaction scores</w:t>
      </w:r>
      <w:r w:rsidR="00E57496">
        <w:rPr>
          <w:color w:val="595959" w:themeColor="text1" w:themeTint="A6"/>
          <w:lang w:val="en-US"/>
        </w:rPr>
        <w:t xml:space="preserve"> are given </w:t>
      </w:r>
    </w:p>
    <w:p w14:paraId="1CB9E0AF" w14:textId="77777777" w:rsidR="00E57496" w:rsidRDefault="00E57496" w:rsidP="00087F9B">
      <w:pPr>
        <w:ind w:left="720"/>
        <w:jc w:val="both"/>
        <w:rPr>
          <w:b/>
          <w:bCs/>
          <w:color w:val="595959" w:themeColor="text1" w:themeTint="A6"/>
          <w:lang w:val="en-US"/>
        </w:rPr>
      </w:pPr>
    </w:p>
    <w:p w14:paraId="65E66E64" w14:textId="58B11685" w:rsidR="00087F9B" w:rsidRPr="00087F9B" w:rsidRDefault="00087F9B" w:rsidP="00087F9B">
      <w:pPr>
        <w:ind w:left="720"/>
        <w:jc w:val="both"/>
        <w:rPr>
          <w:color w:val="595959" w:themeColor="text1" w:themeTint="A6"/>
          <w:lang w:val="en-US"/>
        </w:rPr>
      </w:pPr>
      <w:r w:rsidRPr="00087F9B">
        <w:rPr>
          <w:b/>
          <w:bCs/>
          <w:color w:val="595959" w:themeColor="text1" w:themeTint="A6"/>
          <w:lang w:val="en-US"/>
        </w:rPr>
        <w:t>Insights:</w:t>
      </w:r>
      <w:r w:rsidRPr="00087F9B">
        <w:rPr>
          <w:color w:val="595959" w:themeColor="text1" w:themeTint="A6"/>
          <w:lang w:val="en-US"/>
        </w:rPr>
        <w:t xml:space="preserve"> By looking at the data, the following cities stand out as the best points of entry:</w:t>
      </w:r>
    </w:p>
    <w:p w14:paraId="5425EF15" w14:textId="4E080796" w:rsidR="00087F9B" w:rsidRPr="00087F9B" w:rsidRDefault="00087F9B" w:rsidP="00087F9B">
      <w:pPr>
        <w:numPr>
          <w:ilvl w:val="0"/>
          <w:numId w:val="12"/>
        </w:numPr>
        <w:jc w:val="both"/>
        <w:rPr>
          <w:color w:val="595959" w:themeColor="text1" w:themeTint="A6"/>
          <w:lang w:val="en-US"/>
        </w:rPr>
      </w:pPr>
      <w:r w:rsidRPr="00087F9B">
        <w:rPr>
          <w:b/>
          <w:bCs/>
          <w:color w:val="595959" w:themeColor="text1" w:themeTint="A6"/>
          <w:lang w:val="en-US"/>
        </w:rPr>
        <w:t>Philippines:</w:t>
      </w:r>
      <w:r w:rsidRPr="00087F9B">
        <w:rPr>
          <w:color w:val="595959" w:themeColor="text1" w:themeTint="A6"/>
          <w:lang w:val="en-US"/>
        </w:rPr>
        <w:t xml:space="preserve"> The cities of</w:t>
      </w:r>
      <w:r w:rsidR="005F708A" w:rsidRPr="006348C3">
        <w:rPr>
          <w:color w:val="595959" w:themeColor="text1" w:themeTint="A6"/>
          <w:lang w:val="en-US"/>
        </w:rPr>
        <w:t xml:space="preserve"> </w:t>
      </w:r>
      <w:r w:rsidRPr="00087F9B">
        <w:rPr>
          <w:b/>
          <w:bCs/>
          <w:color w:val="595959" w:themeColor="text1" w:themeTint="A6"/>
          <w:lang w:val="en-US"/>
        </w:rPr>
        <w:t>Makati City (4.65)</w:t>
      </w:r>
      <w:r w:rsidRPr="00087F9B">
        <w:rPr>
          <w:color w:val="595959" w:themeColor="text1" w:themeTint="A6"/>
          <w:lang w:val="en-US"/>
        </w:rPr>
        <w:t xml:space="preserve">, and </w:t>
      </w:r>
      <w:r w:rsidR="005F708A" w:rsidRPr="006348C3">
        <w:rPr>
          <w:b/>
          <w:bCs/>
          <w:color w:val="595959" w:themeColor="text1" w:themeTint="A6"/>
          <w:lang w:val="en-US"/>
        </w:rPr>
        <w:t xml:space="preserve">Quezon city (4.80) </w:t>
      </w:r>
      <w:r w:rsidRPr="00087F9B">
        <w:rPr>
          <w:color w:val="595959" w:themeColor="text1" w:themeTint="A6"/>
          <w:lang w:val="en-US"/>
        </w:rPr>
        <w:t>are the top performers. These cities have nearly perfect ratings,</w:t>
      </w:r>
      <w:r w:rsidR="005F708A" w:rsidRPr="006348C3">
        <w:rPr>
          <w:color w:val="595959" w:themeColor="text1" w:themeTint="A6"/>
          <w:lang w:val="en-US"/>
        </w:rPr>
        <w:t xml:space="preserve"> &amp; thus </w:t>
      </w:r>
      <w:r w:rsidR="00381E89">
        <w:rPr>
          <w:color w:val="595959" w:themeColor="text1" w:themeTint="A6"/>
          <w:lang w:val="en-US"/>
        </w:rPr>
        <w:t xml:space="preserve">these </w:t>
      </w:r>
      <w:r w:rsidR="005F708A" w:rsidRPr="006348C3">
        <w:rPr>
          <w:color w:val="595959" w:themeColor="text1" w:themeTint="A6"/>
          <w:lang w:val="en-US"/>
        </w:rPr>
        <w:t>can be the culinary hubs of the country.</w:t>
      </w:r>
    </w:p>
    <w:p w14:paraId="4E51E307" w14:textId="77777777" w:rsidR="00087F9B" w:rsidRPr="00087F9B" w:rsidRDefault="00087F9B" w:rsidP="00087F9B">
      <w:pPr>
        <w:numPr>
          <w:ilvl w:val="0"/>
          <w:numId w:val="12"/>
        </w:numPr>
        <w:jc w:val="both"/>
        <w:rPr>
          <w:color w:val="595959" w:themeColor="text1" w:themeTint="A6"/>
          <w:lang w:val="en-US"/>
        </w:rPr>
      </w:pPr>
      <w:r w:rsidRPr="00087F9B">
        <w:rPr>
          <w:b/>
          <w:bCs/>
          <w:color w:val="595959" w:themeColor="text1" w:themeTint="A6"/>
          <w:lang w:val="en-US"/>
        </w:rPr>
        <w:t>Turkey:</w:t>
      </w:r>
      <w:r w:rsidRPr="00087F9B">
        <w:rPr>
          <w:color w:val="595959" w:themeColor="text1" w:themeTint="A6"/>
          <w:lang w:val="en-US"/>
        </w:rPr>
        <w:t xml:space="preserve"> </w:t>
      </w:r>
      <w:r w:rsidRPr="00087F9B">
        <w:rPr>
          <w:b/>
          <w:bCs/>
          <w:color w:val="595959" w:themeColor="text1" w:themeTint="A6"/>
          <w:lang w:val="en-US"/>
        </w:rPr>
        <w:t>Ankara (4.30)</w:t>
      </w:r>
      <w:r w:rsidRPr="00087F9B">
        <w:rPr>
          <w:color w:val="595959" w:themeColor="text1" w:themeTint="A6"/>
          <w:lang w:val="en-US"/>
        </w:rPr>
        <w:t xml:space="preserve"> and </w:t>
      </w:r>
      <w:r w:rsidRPr="00087F9B">
        <w:rPr>
          <w:b/>
          <w:bCs/>
          <w:color w:val="595959" w:themeColor="text1" w:themeTint="A6"/>
          <w:lang w:val="en-US"/>
        </w:rPr>
        <w:t>İstanbul (4.29)</w:t>
      </w:r>
      <w:r w:rsidRPr="00087F9B">
        <w:rPr>
          <w:color w:val="595959" w:themeColor="text1" w:themeTint="A6"/>
          <w:lang w:val="en-US"/>
        </w:rPr>
        <w:t xml:space="preserve"> are the leading cities. They have a higher volume of votes, which means the market is active and engaged.</w:t>
      </w:r>
    </w:p>
    <w:p w14:paraId="367F5AAF" w14:textId="77777777" w:rsidR="00087F9B" w:rsidRPr="00087F9B" w:rsidRDefault="00087F9B" w:rsidP="00087F9B">
      <w:pPr>
        <w:numPr>
          <w:ilvl w:val="0"/>
          <w:numId w:val="12"/>
        </w:numPr>
        <w:jc w:val="both"/>
        <w:rPr>
          <w:color w:val="595959" w:themeColor="text1" w:themeTint="A6"/>
          <w:lang w:val="en-US"/>
        </w:rPr>
      </w:pPr>
      <w:r w:rsidRPr="00087F9B">
        <w:rPr>
          <w:b/>
          <w:bCs/>
          <w:color w:val="595959" w:themeColor="text1" w:themeTint="A6"/>
          <w:lang w:val="en-US"/>
        </w:rPr>
        <w:t>Indonesia:</w:t>
      </w:r>
      <w:r w:rsidRPr="00087F9B">
        <w:rPr>
          <w:color w:val="595959" w:themeColor="text1" w:themeTint="A6"/>
          <w:lang w:val="en-US"/>
        </w:rPr>
        <w:t xml:space="preserve"> </w:t>
      </w:r>
      <w:r w:rsidRPr="00087F9B">
        <w:rPr>
          <w:b/>
          <w:bCs/>
          <w:color w:val="595959" w:themeColor="text1" w:themeTint="A6"/>
          <w:lang w:val="en-US"/>
        </w:rPr>
        <w:t>Jakarta (4.35)</w:t>
      </w:r>
      <w:r w:rsidRPr="00087F9B">
        <w:rPr>
          <w:color w:val="595959" w:themeColor="text1" w:themeTint="A6"/>
          <w:lang w:val="en-US"/>
        </w:rPr>
        <w:t xml:space="preserve"> and </w:t>
      </w:r>
      <w:r w:rsidRPr="00087F9B">
        <w:rPr>
          <w:b/>
          <w:bCs/>
          <w:color w:val="595959" w:themeColor="text1" w:themeTint="A6"/>
          <w:lang w:val="en-US"/>
        </w:rPr>
        <w:t>Tangerang (4.30)</w:t>
      </w:r>
      <w:r w:rsidRPr="00087F9B">
        <w:rPr>
          <w:color w:val="595959" w:themeColor="text1" w:themeTint="A6"/>
          <w:lang w:val="en-US"/>
        </w:rPr>
        <w:t xml:space="preserve"> are the most suitable locations based on their consistent high-quality feedback.</w:t>
      </w:r>
    </w:p>
    <w:p w14:paraId="73A22BCE" w14:textId="77777777" w:rsidR="00087F9B" w:rsidRPr="006348C3" w:rsidRDefault="00087F9B" w:rsidP="00087F9B">
      <w:pPr>
        <w:ind w:left="720"/>
        <w:jc w:val="both"/>
        <w:rPr>
          <w:b/>
          <w:bCs/>
          <w:color w:val="595959" w:themeColor="text1" w:themeTint="A6"/>
          <w:lang w:val="en-US"/>
        </w:rPr>
      </w:pPr>
    </w:p>
    <w:p w14:paraId="4EC6CEEE" w14:textId="2FD403CA" w:rsidR="00087F9B" w:rsidRPr="00087F9B" w:rsidRDefault="00087F9B" w:rsidP="00087F9B">
      <w:pPr>
        <w:ind w:left="720"/>
        <w:jc w:val="both"/>
        <w:rPr>
          <w:color w:val="595959" w:themeColor="text1" w:themeTint="A6"/>
          <w:lang w:val="en-US"/>
        </w:rPr>
      </w:pPr>
      <w:r w:rsidRPr="00087F9B">
        <w:rPr>
          <w:b/>
          <w:bCs/>
          <w:color w:val="595959" w:themeColor="text1" w:themeTint="A6"/>
          <w:lang w:val="en-US"/>
        </w:rPr>
        <w:t>Recommendations:</w:t>
      </w:r>
    </w:p>
    <w:p w14:paraId="3BFD54C1" w14:textId="02B7CE31" w:rsidR="00087F9B" w:rsidRPr="00087F9B" w:rsidRDefault="00087F9B" w:rsidP="00087F9B">
      <w:pPr>
        <w:numPr>
          <w:ilvl w:val="0"/>
          <w:numId w:val="13"/>
        </w:numPr>
        <w:jc w:val="both"/>
        <w:rPr>
          <w:color w:val="595959" w:themeColor="text1" w:themeTint="A6"/>
          <w:lang w:val="en-US"/>
        </w:rPr>
      </w:pPr>
      <w:r w:rsidRPr="00087F9B">
        <w:rPr>
          <w:b/>
          <w:bCs/>
          <w:color w:val="595959" w:themeColor="text1" w:themeTint="A6"/>
          <w:lang w:val="en-US"/>
        </w:rPr>
        <w:t>Focus Area:</w:t>
      </w:r>
      <w:r w:rsidRPr="00087F9B">
        <w:rPr>
          <w:color w:val="595959" w:themeColor="text1" w:themeTint="A6"/>
          <w:lang w:val="en-US"/>
        </w:rPr>
        <w:t xml:space="preserve"> Zomato should start its expansion in </w:t>
      </w:r>
      <w:r w:rsidRPr="00087F9B">
        <w:rPr>
          <w:b/>
          <w:bCs/>
          <w:color w:val="595959" w:themeColor="text1" w:themeTint="A6"/>
          <w:lang w:val="en-US"/>
        </w:rPr>
        <w:t>Makati City, Philippines</w:t>
      </w:r>
      <w:r w:rsidRPr="00087F9B">
        <w:rPr>
          <w:color w:val="595959" w:themeColor="text1" w:themeTint="A6"/>
          <w:lang w:val="en-US"/>
        </w:rPr>
        <w:t>. It h</w:t>
      </w:r>
      <w:r w:rsidR="00BA05AD">
        <w:rPr>
          <w:color w:val="595959" w:themeColor="text1" w:themeTint="A6"/>
          <w:lang w:val="en-US"/>
        </w:rPr>
        <w:t xml:space="preserve">as </w:t>
      </w:r>
      <w:r w:rsidRPr="00087F9B">
        <w:rPr>
          <w:color w:val="595959" w:themeColor="text1" w:themeTint="A6"/>
          <w:lang w:val="en-US"/>
        </w:rPr>
        <w:t>the highest city-level rating in our dataset, showing an elite market that will likely welcome a premium brand.</w:t>
      </w:r>
    </w:p>
    <w:p w14:paraId="00A95738" w14:textId="77777777" w:rsidR="00087F9B" w:rsidRPr="00087F9B" w:rsidRDefault="00087F9B" w:rsidP="00087F9B">
      <w:pPr>
        <w:numPr>
          <w:ilvl w:val="0"/>
          <w:numId w:val="13"/>
        </w:numPr>
        <w:jc w:val="both"/>
        <w:rPr>
          <w:color w:val="595959" w:themeColor="text1" w:themeTint="A6"/>
          <w:lang w:val="en-US"/>
        </w:rPr>
      </w:pPr>
      <w:r w:rsidRPr="00087F9B">
        <w:rPr>
          <w:b/>
          <w:bCs/>
          <w:color w:val="595959" w:themeColor="text1" w:themeTint="A6"/>
          <w:lang w:val="en-US"/>
        </w:rPr>
        <w:t>Urban Strategy:</w:t>
      </w:r>
      <w:r w:rsidRPr="00087F9B">
        <w:rPr>
          <w:color w:val="595959" w:themeColor="text1" w:themeTint="A6"/>
          <w:lang w:val="en-US"/>
        </w:rPr>
        <w:t xml:space="preserve"> In Turkey, the focus should be on </w:t>
      </w:r>
      <w:r w:rsidRPr="00087F9B">
        <w:rPr>
          <w:b/>
          <w:bCs/>
          <w:color w:val="595959" w:themeColor="text1" w:themeTint="A6"/>
          <w:lang w:val="en-US"/>
        </w:rPr>
        <w:t>Ankara</w:t>
      </w:r>
      <w:r w:rsidRPr="00087F9B">
        <w:rPr>
          <w:color w:val="595959" w:themeColor="text1" w:themeTint="A6"/>
          <w:lang w:val="en-US"/>
        </w:rPr>
        <w:t xml:space="preserve"> first, as it shows a slightly higher satisfaction level than Istanbul, despite having fewer competitors.</w:t>
      </w:r>
    </w:p>
    <w:p w14:paraId="499614BF" w14:textId="77777777" w:rsidR="007727E5" w:rsidRPr="009D6A73" w:rsidRDefault="007727E5" w:rsidP="001D2650">
      <w:pPr>
        <w:ind w:left="360"/>
        <w:jc w:val="both"/>
      </w:pPr>
    </w:p>
    <w:p w14:paraId="1DA6C4CC" w14:textId="77777777" w:rsidR="007727E5" w:rsidRPr="009D6A73" w:rsidRDefault="007727E5" w:rsidP="009D24D6">
      <w:pPr>
        <w:ind w:left="720"/>
        <w:jc w:val="both"/>
      </w:pPr>
    </w:p>
    <w:p w14:paraId="023608CB" w14:textId="77777777" w:rsidR="007727E5" w:rsidRPr="009D6A73" w:rsidRDefault="007727E5" w:rsidP="009D24D6">
      <w:pPr>
        <w:ind w:left="720"/>
        <w:jc w:val="both"/>
      </w:pPr>
    </w:p>
    <w:p w14:paraId="589C9258" w14:textId="4B6C2D23" w:rsidR="00917548" w:rsidRPr="00917548" w:rsidRDefault="00917548" w:rsidP="005F3A53">
      <w:pPr>
        <w:ind w:left="720"/>
        <w:jc w:val="both"/>
        <w:rPr>
          <w:color w:val="C00000"/>
          <w:u w:val="single"/>
          <w:lang w:val="en-US"/>
        </w:rPr>
      </w:pPr>
    </w:p>
    <w:p w14:paraId="09A71815" w14:textId="12886A85" w:rsidR="00917548" w:rsidRPr="00917548" w:rsidRDefault="00917548" w:rsidP="005F3A53">
      <w:pPr>
        <w:ind w:left="720"/>
        <w:jc w:val="both"/>
        <w:rPr>
          <w:b/>
          <w:bCs/>
          <w:color w:val="C00000"/>
          <w:u w:val="single"/>
          <w:lang w:val="en-US"/>
        </w:rPr>
      </w:pPr>
    </w:p>
    <w:p w14:paraId="6A53967F" w14:textId="77777777" w:rsidR="00917548" w:rsidRPr="00CA159D" w:rsidRDefault="00917548" w:rsidP="005F3A53">
      <w:pPr>
        <w:ind w:left="720"/>
        <w:jc w:val="both"/>
        <w:rPr>
          <w:b/>
          <w:bCs/>
          <w:color w:val="C00000"/>
          <w:lang w:val="en-US"/>
        </w:rPr>
      </w:pPr>
      <w:r w:rsidRPr="00917548">
        <w:rPr>
          <w:b/>
          <w:bCs/>
          <w:color w:val="C00000"/>
          <w:lang w:val="en-US"/>
        </w:rPr>
        <w:t>Question 3</w:t>
      </w:r>
    </w:p>
    <w:p w14:paraId="329F46E1" w14:textId="77777777" w:rsidR="00CA159D" w:rsidRPr="00917548" w:rsidRDefault="00CA159D" w:rsidP="005F3A53">
      <w:pPr>
        <w:ind w:left="720"/>
        <w:jc w:val="both"/>
        <w:rPr>
          <w:color w:val="C00000"/>
          <w:lang w:val="en-US"/>
        </w:rPr>
      </w:pPr>
    </w:p>
    <w:p w14:paraId="23C1812C" w14:textId="77777777" w:rsidR="00917548" w:rsidRPr="00917548" w:rsidRDefault="00917548" w:rsidP="005F3A53">
      <w:pPr>
        <w:ind w:left="720"/>
        <w:jc w:val="both"/>
        <w:rPr>
          <w:color w:val="C00000"/>
          <w:lang w:val="en-US"/>
        </w:rPr>
      </w:pPr>
      <w:r w:rsidRPr="00917548">
        <w:rPr>
          <w:b/>
          <w:bCs/>
          <w:color w:val="C00000"/>
          <w:lang w:val="en-US"/>
        </w:rPr>
        <w:t>Question:</w:t>
      </w:r>
      <w:r w:rsidRPr="00917548">
        <w:rPr>
          <w:color w:val="C00000"/>
          <w:lang w:val="en-US"/>
        </w:rPr>
        <w:t xml:space="preserve"> According to the countries you suggested, what is the current quality regarding ratings for restaurants that are open there?</w:t>
      </w:r>
    </w:p>
    <w:p w14:paraId="51853233" w14:textId="77777777" w:rsidR="00917548" w:rsidRPr="00CA159D" w:rsidRDefault="00917548" w:rsidP="005F3A53">
      <w:pPr>
        <w:ind w:left="720"/>
        <w:jc w:val="both"/>
        <w:rPr>
          <w:b/>
          <w:bCs/>
          <w:color w:val="C00000"/>
          <w:lang w:val="en-US"/>
        </w:rPr>
      </w:pPr>
      <w:r w:rsidRPr="00917548">
        <w:rPr>
          <w:b/>
          <w:bCs/>
          <w:color w:val="C00000"/>
          <w:lang w:val="en-US"/>
        </w:rPr>
        <w:t>Solution:</w:t>
      </w:r>
    </w:p>
    <w:p w14:paraId="735B4D6D" w14:textId="77777777" w:rsidR="00CA159D" w:rsidRPr="00917548" w:rsidRDefault="00CA159D" w:rsidP="005F3A53">
      <w:pPr>
        <w:ind w:left="720"/>
        <w:jc w:val="both"/>
        <w:rPr>
          <w:color w:val="C00000"/>
          <w:lang w:val="en-US"/>
        </w:rPr>
      </w:pPr>
    </w:p>
    <w:p w14:paraId="240C354F" w14:textId="2EC8D9D8" w:rsidR="00917548" w:rsidRDefault="00917548" w:rsidP="00696D55">
      <w:pPr>
        <w:ind w:left="720"/>
        <w:jc w:val="both"/>
        <w:rPr>
          <w:color w:val="595959" w:themeColor="text1" w:themeTint="A6"/>
          <w:lang w:val="en-US"/>
        </w:rPr>
      </w:pPr>
      <w:r w:rsidRPr="00917548">
        <w:rPr>
          <w:b/>
          <w:bCs/>
          <w:color w:val="595959" w:themeColor="text1" w:themeTint="A6"/>
          <w:lang w:val="en-US"/>
        </w:rPr>
        <w:t>Approach:</w:t>
      </w:r>
      <w:r w:rsidRPr="00917548">
        <w:rPr>
          <w:color w:val="595959" w:themeColor="text1" w:themeTint="A6"/>
          <w:lang w:val="en-US"/>
        </w:rPr>
        <w:t xml:space="preserve"> To evaluate </w:t>
      </w:r>
      <w:r w:rsidR="007D2A0C" w:rsidRPr="00917548">
        <w:rPr>
          <w:color w:val="595959" w:themeColor="text1" w:themeTint="A6"/>
          <w:lang w:val="en-US"/>
        </w:rPr>
        <w:t>the current quality regarding ratings for</w:t>
      </w:r>
      <w:r w:rsidR="007D1B13">
        <w:rPr>
          <w:color w:val="595959" w:themeColor="text1" w:themeTint="A6"/>
          <w:lang w:val="en-US"/>
        </w:rPr>
        <w:t xml:space="preserve"> all the</w:t>
      </w:r>
      <w:r w:rsidR="007D2A0C" w:rsidRPr="00917548">
        <w:rPr>
          <w:color w:val="595959" w:themeColor="text1" w:themeTint="A6"/>
          <w:lang w:val="en-US"/>
        </w:rPr>
        <w:t xml:space="preserve"> restaurants that are open </w:t>
      </w:r>
      <w:r w:rsidR="007D2A0C">
        <w:rPr>
          <w:color w:val="595959" w:themeColor="text1" w:themeTint="A6"/>
          <w:lang w:val="en-US"/>
        </w:rPr>
        <w:t xml:space="preserve">in recommended </w:t>
      </w:r>
      <w:r w:rsidR="00696D55">
        <w:rPr>
          <w:color w:val="595959" w:themeColor="text1" w:themeTint="A6"/>
          <w:lang w:val="en-US"/>
        </w:rPr>
        <w:t>countries viz.</w:t>
      </w:r>
      <w:r w:rsidRPr="00917548">
        <w:rPr>
          <w:color w:val="595959" w:themeColor="text1" w:themeTint="A6"/>
          <w:lang w:val="en-US"/>
        </w:rPr>
        <w:t xml:space="preserve"> </w:t>
      </w:r>
      <w:r w:rsidRPr="00917548">
        <w:rPr>
          <w:b/>
          <w:bCs/>
          <w:color w:val="595959" w:themeColor="text1" w:themeTint="A6"/>
          <w:lang w:val="en-US"/>
        </w:rPr>
        <w:t>Philippines, Turkey, and Indonesia</w:t>
      </w:r>
      <w:r w:rsidR="00696D55">
        <w:rPr>
          <w:color w:val="595959" w:themeColor="text1" w:themeTint="A6"/>
          <w:lang w:val="en-US"/>
        </w:rPr>
        <w:t xml:space="preserve">, </w:t>
      </w:r>
      <w:r w:rsidRPr="00917548">
        <w:rPr>
          <w:color w:val="595959" w:themeColor="text1" w:themeTint="A6"/>
          <w:lang w:val="en-US"/>
        </w:rPr>
        <w:t>I used the existing Pivot Table that compares "Country Name" against "Average of Rating."</w:t>
      </w:r>
    </w:p>
    <w:p w14:paraId="4B2FC49A" w14:textId="77777777" w:rsidR="00047EFE" w:rsidRDefault="00047EFE" w:rsidP="00696D55">
      <w:pPr>
        <w:ind w:left="720"/>
        <w:jc w:val="both"/>
        <w:rPr>
          <w:color w:val="595959" w:themeColor="text1" w:themeTint="A6"/>
          <w:lang w:val="en-US"/>
        </w:rPr>
      </w:pPr>
    </w:p>
    <w:p w14:paraId="12470D30" w14:textId="77777777" w:rsidR="00047EFE" w:rsidRDefault="00047EFE" w:rsidP="00047EFE">
      <w:pPr>
        <w:ind w:left="720"/>
        <w:jc w:val="both"/>
        <w:rPr>
          <w:color w:val="595959" w:themeColor="text1" w:themeTint="A6"/>
          <w:lang w:val="en-US"/>
        </w:rPr>
      </w:pPr>
      <w:r>
        <w:rPr>
          <w:color w:val="595959" w:themeColor="text1" w:themeTint="A6"/>
          <w:lang w:val="en-US"/>
        </w:rPr>
        <w:t xml:space="preserve">I created column charts for all three countries separately showing the average ratings (current quality) of all existing restaurant in these countries, I also highlighted the restaurants with the top ten &amp; bottom ten average ratings. </w:t>
      </w:r>
    </w:p>
    <w:p w14:paraId="7E620AD8" w14:textId="77777777" w:rsidR="00047EFE" w:rsidRDefault="00047EFE" w:rsidP="00696D55">
      <w:pPr>
        <w:ind w:left="720"/>
        <w:jc w:val="both"/>
        <w:rPr>
          <w:color w:val="595959" w:themeColor="text1" w:themeTint="A6"/>
          <w:lang w:val="en-US"/>
        </w:rPr>
      </w:pPr>
    </w:p>
    <w:p w14:paraId="20EEDEB3" w14:textId="77777777" w:rsidR="00727377" w:rsidRPr="00917548" w:rsidRDefault="00727377" w:rsidP="00696D55">
      <w:pPr>
        <w:ind w:left="720"/>
        <w:jc w:val="both"/>
        <w:rPr>
          <w:color w:val="595959" w:themeColor="text1" w:themeTint="A6"/>
          <w:lang w:val="en-US"/>
        </w:rPr>
      </w:pPr>
    </w:p>
    <w:p w14:paraId="78C20EDF" w14:textId="77777777" w:rsidR="00917548" w:rsidRDefault="00917548" w:rsidP="005F3A53">
      <w:pPr>
        <w:ind w:left="720"/>
        <w:jc w:val="both"/>
        <w:rPr>
          <w:color w:val="595959" w:themeColor="text1" w:themeTint="A6"/>
          <w:lang w:val="en-US"/>
        </w:rPr>
      </w:pPr>
      <w:r w:rsidRPr="00917548">
        <w:rPr>
          <w:color w:val="595959" w:themeColor="text1" w:themeTint="A6"/>
          <w:lang w:val="en-US"/>
        </w:rPr>
        <w:lastRenderedPageBreak/>
        <w:t>High ratings in low-density countries suggest that while there are few restaurants, the ones currently operating are of very high quality, setting a high benchmark for Zomato.</w:t>
      </w:r>
    </w:p>
    <w:p w14:paraId="1B72A4BC" w14:textId="77777777" w:rsidR="007D1B13" w:rsidRDefault="007D1B13" w:rsidP="005F3A53">
      <w:pPr>
        <w:ind w:left="720"/>
        <w:jc w:val="both"/>
        <w:rPr>
          <w:color w:val="595959" w:themeColor="text1" w:themeTint="A6"/>
          <w:lang w:val="en-US"/>
        </w:rPr>
      </w:pPr>
    </w:p>
    <w:p w14:paraId="70595C94" w14:textId="77777777" w:rsidR="00AA24DB" w:rsidRDefault="00AA24DB" w:rsidP="005F3A53">
      <w:pPr>
        <w:ind w:left="720"/>
        <w:jc w:val="both"/>
        <w:rPr>
          <w:color w:val="595959" w:themeColor="text1" w:themeTint="A6"/>
          <w:lang w:val="en-US"/>
        </w:rPr>
      </w:pPr>
    </w:p>
    <w:p w14:paraId="0091C9E1" w14:textId="77777777" w:rsidR="00AA24DB" w:rsidRPr="00917548" w:rsidRDefault="00AA24DB" w:rsidP="005F3A53">
      <w:pPr>
        <w:ind w:left="720"/>
        <w:jc w:val="both"/>
        <w:rPr>
          <w:color w:val="595959" w:themeColor="text1" w:themeTint="A6"/>
          <w:lang w:val="en-US"/>
        </w:rPr>
      </w:pPr>
    </w:p>
    <w:p w14:paraId="239DDB42" w14:textId="77777777" w:rsidR="00C5084E" w:rsidRDefault="00C5084E" w:rsidP="005F3A53">
      <w:pPr>
        <w:ind w:left="720"/>
        <w:jc w:val="both"/>
        <w:rPr>
          <w:b/>
          <w:bCs/>
          <w:color w:val="595959" w:themeColor="text1" w:themeTint="A6"/>
          <w:lang w:val="en-US"/>
        </w:rPr>
      </w:pPr>
    </w:p>
    <w:p w14:paraId="47C175FA" w14:textId="3D6D4286" w:rsidR="00917548" w:rsidRDefault="00917548" w:rsidP="005F3A53">
      <w:pPr>
        <w:ind w:left="720"/>
        <w:jc w:val="both"/>
        <w:rPr>
          <w:b/>
          <w:bCs/>
          <w:color w:val="595959" w:themeColor="text1" w:themeTint="A6"/>
          <w:lang w:val="en-US"/>
        </w:rPr>
      </w:pPr>
      <w:r w:rsidRPr="00917548">
        <w:rPr>
          <w:b/>
          <w:bCs/>
          <w:color w:val="595959" w:themeColor="text1" w:themeTint="A6"/>
          <w:lang w:val="en-US"/>
        </w:rPr>
        <w:t>Charts &amp; Tables:</w:t>
      </w:r>
    </w:p>
    <w:p w14:paraId="59FAF6E6" w14:textId="77777777" w:rsidR="00405F1B" w:rsidRDefault="00405F1B" w:rsidP="005F3A53">
      <w:pPr>
        <w:ind w:left="720"/>
        <w:jc w:val="both"/>
        <w:rPr>
          <w:b/>
          <w:bCs/>
          <w:color w:val="595959" w:themeColor="text1" w:themeTint="A6"/>
          <w:lang w:val="en-US"/>
        </w:rPr>
      </w:pPr>
    </w:p>
    <w:tbl>
      <w:tblPr>
        <w:tblW w:w="8272" w:type="dxa"/>
        <w:tblLook w:val="04A0" w:firstRow="1" w:lastRow="0" w:firstColumn="1" w:lastColumn="0" w:noHBand="0" w:noVBand="1"/>
      </w:tblPr>
      <w:tblGrid>
        <w:gridCol w:w="1811"/>
        <w:gridCol w:w="4259"/>
        <w:gridCol w:w="2202"/>
      </w:tblGrid>
      <w:tr w:rsidR="00405F1B" w:rsidRPr="00405F1B" w14:paraId="310A09BF" w14:textId="77777777" w:rsidTr="001E5BDF">
        <w:trPr>
          <w:trHeight w:val="313"/>
        </w:trPr>
        <w:tc>
          <w:tcPr>
            <w:tcW w:w="1811" w:type="dxa"/>
            <w:tcBorders>
              <w:top w:val="single" w:sz="4" w:space="0" w:color="auto"/>
              <w:left w:val="single" w:sz="4" w:space="0" w:color="auto"/>
              <w:bottom w:val="single" w:sz="4" w:space="0" w:color="auto"/>
              <w:right w:val="single" w:sz="4" w:space="0" w:color="auto"/>
            </w:tcBorders>
            <w:shd w:val="clear" w:color="D9E7FD" w:fill="C00000"/>
            <w:noWrap/>
            <w:vAlign w:val="center"/>
            <w:hideMark/>
          </w:tcPr>
          <w:p w14:paraId="341AC41C" w14:textId="77777777" w:rsidR="00405F1B" w:rsidRPr="00405F1B" w:rsidRDefault="00405F1B" w:rsidP="00405F1B">
            <w:pPr>
              <w:spacing w:line="240" w:lineRule="auto"/>
              <w:jc w:val="center"/>
              <w:rPr>
                <w:rFonts w:eastAsia="Times New Roman"/>
                <w:b/>
                <w:bCs/>
                <w:color w:val="FFFFFF"/>
                <w:sz w:val="20"/>
                <w:szCs w:val="20"/>
                <w:lang w:val="en-US"/>
              </w:rPr>
            </w:pPr>
            <w:r w:rsidRPr="00405F1B">
              <w:rPr>
                <w:rFonts w:eastAsia="Times New Roman"/>
                <w:b/>
                <w:bCs/>
                <w:color w:val="FFFFFF"/>
                <w:sz w:val="20"/>
                <w:szCs w:val="20"/>
                <w:lang w:val="en-US"/>
              </w:rPr>
              <w:t>Country Name</w:t>
            </w:r>
          </w:p>
        </w:tc>
        <w:tc>
          <w:tcPr>
            <w:tcW w:w="4259" w:type="dxa"/>
            <w:tcBorders>
              <w:top w:val="single" w:sz="4" w:space="0" w:color="auto"/>
              <w:left w:val="nil"/>
              <w:bottom w:val="single" w:sz="4" w:space="0" w:color="auto"/>
              <w:right w:val="single" w:sz="4" w:space="0" w:color="auto"/>
            </w:tcBorders>
            <w:shd w:val="clear" w:color="D9E7FD" w:fill="C00000"/>
            <w:noWrap/>
            <w:vAlign w:val="center"/>
            <w:hideMark/>
          </w:tcPr>
          <w:p w14:paraId="01E2397F" w14:textId="77777777" w:rsidR="00405F1B" w:rsidRPr="00405F1B" w:rsidRDefault="00405F1B" w:rsidP="00405F1B">
            <w:pPr>
              <w:spacing w:line="240" w:lineRule="auto"/>
              <w:jc w:val="center"/>
              <w:rPr>
                <w:rFonts w:eastAsia="Times New Roman"/>
                <w:b/>
                <w:bCs/>
                <w:color w:val="FFFFFF"/>
                <w:sz w:val="20"/>
                <w:szCs w:val="20"/>
                <w:lang w:val="en-US"/>
              </w:rPr>
            </w:pPr>
            <w:r w:rsidRPr="00405F1B">
              <w:rPr>
                <w:rFonts w:eastAsia="Times New Roman"/>
                <w:b/>
                <w:bCs/>
                <w:color w:val="FFFFFF"/>
                <w:sz w:val="20"/>
                <w:szCs w:val="20"/>
                <w:lang w:val="en-US"/>
              </w:rPr>
              <w:t>Restaurant Name</w:t>
            </w:r>
          </w:p>
        </w:tc>
        <w:tc>
          <w:tcPr>
            <w:tcW w:w="2202" w:type="dxa"/>
            <w:tcBorders>
              <w:top w:val="single" w:sz="4" w:space="0" w:color="auto"/>
              <w:left w:val="nil"/>
              <w:bottom w:val="single" w:sz="4" w:space="0" w:color="auto"/>
              <w:right w:val="single" w:sz="4" w:space="0" w:color="auto"/>
            </w:tcBorders>
            <w:shd w:val="clear" w:color="D9E7FD" w:fill="C00000"/>
            <w:noWrap/>
            <w:vAlign w:val="center"/>
            <w:hideMark/>
          </w:tcPr>
          <w:p w14:paraId="5EC47003" w14:textId="77777777" w:rsidR="00405F1B" w:rsidRPr="00405F1B" w:rsidRDefault="00405F1B" w:rsidP="00405F1B">
            <w:pPr>
              <w:spacing w:line="240" w:lineRule="auto"/>
              <w:jc w:val="center"/>
              <w:rPr>
                <w:rFonts w:eastAsia="Times New Roman"/>
                <w:b/>
                <w:bCs/>
                <w:color w:val="FFFFFF"/>
                <w:sz w:val="20"/>
                <w:szCs w:val="20"/>
                <w:lang w:val="en-US"/>
              </w:rPr>
            </w:pPr>
            <w:r w:rsidRPr="00405F1B">
              <w:rPr>
                <w:rFonts w:eastAsia="Times New Roman"/>
                <w:b/>
                <w:bCs/>
                <w:color w:val="FFFFFF"/>
                <w:sz w:val="20"/>
                <w:szCs w:val="20"/>
                <w:lang w:val="en-US"/>
              </w:rPr>
              <w:t>Average of Rating</w:t>
            </w:r>
          </w:p>
        </w:tc>
      </w:tr>
      <w:tr w:rsidR="00405F1B" w:rsidRPr="00405F1B" w14:paraId="74F39959"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6924A905"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Indonesia</w:t>
            </w:r>
          </w:p>
        </w:tc>
        <w:tc>
          <w:tcPr>
            <w:tcW w:w="4259" w:type="dxa"/>
            <w:tcBorders>
              <w:top w:val="nil"/>
              <w:left w:val="nil"/>
              <w:bottom w:val="single" w:sz="4" w:space="0" w:color="auto"/>
              <w:right w:val="single" w:sz="4" w:space="0" w:color="auto"/>
            </w:tcBorders>
            <w:shd w:val="clear" w:color="000000" w:fill="F2F2F2"/>
            <w:noWrap/>
            <w:vAlign w:val="center"/>
            <w:hideMark/>
          </w:tcPr>
          <w:p w14:paraId="3E750D57"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Sushi Masa</w:t>
            </w:r>
          </w:p>
        </w:tc>
        <w:tc>
          <w:tcPr>
            <w:tcW w:w="2202"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B8DAB5B" w14:textId="77777777" w:rsidR="00405F1B" w:rsidRPr="00405F1B" w:rsidRDefault="00405F1B" w:rsidP="00405F1B">
            <w:pPr>
              <w:spacing w:line="240" w:lineRule="auto"/>
              <w:jc w:val="center"/>
              <w:rPr>
                <w:rFonts w:eastAsia="Times New Roman"/>
                <w:color w:val="006100"/>
                <w:sz w:val="20"/>
                <w:szCs w:val="20"/>
                <w:lang w:val="en-US"/>
              </w:rPr>
            </w:pPr>
            <w:r w:rsidRPr="00405F1B">
              <w:rPr>
                <w:rFonts w:eastAsia="Times New Roman"/>
                <w:color w:val="006100"/>
                <w:sz w:val="20"/>
                <w:szCs w:val="20"/>
                <w:lang w:val="en-US"/>
              </w:rPr>
              <w:t>4.90</w:t>
            </w:r>
          </w:p>
        </w:tc>
      </w:tr>
      <w:tr w:rsidR="00405F1B" w:rsidRPr="00405F1B" w14:paraId="3D5384ED"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404EDCA0"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Indonesia</w:t>
            </w:r>
          </w:p>
        </w:tc>
        <w:tc>
          <w:tcPr>
            <w:tcW w:w="4259" w:type="dxa"/>
            <w:tcBorders>
              <w:top w:val="nil"/>
              <w:left w:val="nil"/>
              <w:bottom w:val="single" w:sz="4" w:space="0" w:color="auto"/>
              <w:right w:val="single" w:sz="4" w:space="0" w:color="auto"/>
            </w:tcBorders>
            <w:shd w:val="clear" w:color="000000" w:fill="F2F2F2"/>
            <w:noWrap/>
            <w:vAlign w:val="center"/>
            <w:hideMark/>
          </w:tcPr>
          <w:p w14:paraId="2C72B22E"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 xml:space="preserve">Talaga </w:t>
            </w:r>
            <w:proofErr w:type="spellStart"/>
            <w:r w:rsidRPr="00405F1B">
              <w:rPr>
                <w:rFonts w:eastAsia="Times New Roman"/>
                <w:color w:val="000000"/>
                <w:sz w:val="20"/>
                <w:szCs w:val="20"/>
                <w:lang w:val="en-US"/>
              </w:rPr>
              <w:t>Sampireun</w:t>
            </w:r>
            <w:proofErr w:type="spellEnd"/>
          </w:p>
        </w:tc>
        <w:tc>
          <w:tcPr>
            <w:tcW w:w="2202"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72A5033" w14:textId="77777777" w:rsidR="00405F1B" w:rsidRPr="00405F1B" w:rsidRDefault="00405F1B" w:rsidP="00405F1B">
            <w:pPr>
              <w:spacing w:line="240" w:lineRule="auto"/>
              <w:jc w:val="center"/>
              <w:rPr>
                <w:rFonts w:eastAsia="Times New Roman"/>
                <w:color w:val="006100"/>
                <w:sz w:val="20"/>
                <w:szCs w:val="20"/>
                <w:lang w:val="en-US"/>
              </w:rPr>
            </w:pPr>
            <w:r w:rsidRPr="00405F1B">
              <w:rPr>
                <w:rFonts w:eastAsia="Times New Roman"/>
                <w:color w:val="006100"/>
                <w:sz w:val="20"/>
                <w:szCs w:val="20"/>
                <w:lang w:val="en-US"/>
              </w:rPr>
              <w:t>4.90</w:t>
            </w:r>
          </w:p>
        </w:tc>
      </w:tr>
      <w:tr w:rsidR="00405F1B" w:rsidRPr="00405F1B" w14:paraId="57695B18"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481F4E1D"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Indonesia</w:t>
            </w:r>
          </w:p>
        </w:tc>
        <w:tc>
          <w:tcPr>
            <w:tcW w:w="4259" w:type="dxa"/>
            <w:tcBorders>
              <w:top w:val="nil"/>
              <w:left w:val="nil"/>
              <w:bottom w:val="single" w:sz="4" w:space="0" w:color="auto"/>
              <w:right w:val="single" w:sz="4" w:space="0" w:color="auto"/>
            </w:tcBorders>
            <w:shd w:val="clear" w:color="000000" w:fill="F2F2F2"/>
            <w:noWrap/>
            <w:vAlign w:val="center"/>
            <w:hideMark/>
          </w:tcPr>
          <w:p w14:paraId="74049C74"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Satoo</w:t>
            </w:r>
            <w:proofErr w:type="spellEnd"/>
            <w:r w:rsidRPr="00405F1B">
              <w:rPr>
                <w:rFonts w:eastAsia="Times New Roman"/>
                <w:color w:val="000000"/>
                <w:sz w:val="20"/>
                <w:szCs w:val="20"/>
                <w:lang w:val="en-US"/>
              </w:rPr>
              <w:t xml:space="preserve"> - Hotel Shangri-La</w:t>
            </w:r>
          </w:p>
        </w:tc>
        <w:tc>
          <w:tcPr>
            <w:tcW w:w="2202" w:type="dxa"/>
            <w:tcBorders>
              <w:top w:val="nil"/>
              <w:left w:val="nil"/>
              <w:bottom w:val="single" w:sz="4" w:space="0" w:color="auto"/>
              <w:right w:val="single" w:sz="4" w:space="0" w:color="auto"/>
            </w:tcBorders>
            <w:shd w:val="clear" w:color="000000" w:fill="F2F2F2"/>
            <w:noWrap/>
            <w:vAlign w:val="center"/>
            <w:hideMark/>
          </w:tcPr>
          <w:p w14:paraId="6FF2F9E3"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4.60</w:t>
            </w:r>
          </w:p>
        </w:tc>
      </w:tr>
      <w:tr w:rsidR="00405F1B" w:rsidRPr="00405F1B" w14:paraId="733F41B2"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7FD89BA1"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Indonesia</w:t>
            </w:r>
          </w:p>
        </w:tc>
        <w:tc>
          <w:tcPr>
            <w:tcW w:w="4259" w:type="dxa"/>
            <w:tcBorders>
              <w:top w:val="nil"/>
              <w:left w:val="nil"/>
              <w:bottom w:val="single" w:sz="4" w:space="0" w:color="auto"/>
              <w:right w:val="single" w:sz="4" w:space="0" w:color="auto"/>
            </w:tcBorders>
            <w:shd w:val="clear" w:color="000000" w:fill="F2F2F2"/>
            <w:noWrap/>
            <w:vAlign w:val="center"/>
            <w:hideMark/>
          </w:tcPr>
          <w:p w14:paraId="33D76F9E"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Toodz</w:t>
            </w:r>
            <w:proofErr w:type="spellEnd"/>
            <w:r w:rsidRPr="00405F1B">
              <w:rPr>
                <w:rFonts w:eastAsia="Times New Roman"/>
                <w:color w:val="000000"/>
                <w:sz w:val="20"/>
                <w:szCs w:val="20"/>
                <w:lang w:val="en-US"/>
              </w:rPr>
              <w:t xml:space="preserve"> House</w:t>
            </w:r>
          </w:p>
        </w:tc>
        <w:tc>
          <w:tcPr>
            <w:tcW w:w="2202" w:type="dxa"/>
            <w:tcBorders>
              <w:top w:val="nil"/>
              <w:left w:val="nil"/>
              <w:bottom w:val="single" w:sz="4" w:space="0" w:color="auto"/>
              <w:right w:val="single" w:sz="4" w:space="0" w:color="auto"/>
            </w:tcBorders>
            <w:shd w:val="clear" w:color="000000" w:fill="F2F2F2"/>
            <w:noWrap/>
            <w:vAlign w:val="center"/>
            <w:hideMark/>
          </w:tcPr>
          <w:p w14:paraId="6AE1CB40"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4.60</w:t>
            </w:r>
          </w:p>
        </w:tc>
      </w:tr>
      <w:tr w:rsidR="00405F1B" w:rsidRPr="00405F1B" w14:paraId="6428907C"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5CC835C9"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Indonesia</w:t>
            </w:r>
          </w:p>
        </w:tc>
        <w:tc>
          <w:tcPr>
            <w:tcW w:w="4259" w:type="dxa"/>
            <w:tcBorders>
              <w:top w:val="nil"/>
              <w:left w:val="nil"/>
              <w:bottom w:val="single" w:sz="4" w:space="0" w:color="auto"/>
              <w:right w:val="single" w:sz="4" w:space="0" w:color="auto"/>
            </w:tcBorders>
            <w:shd w:val="clear" w:color="000000" w:fill="F2F2F2"/>
            <w:noWrap/>
            <w:vAlign w:val="center"/>
            <w:hideMark/>
          </w:tcPr>
          <w:p w14:paraId="07C43E0F"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Union Deli</w:t>
            </w:r>
          </w:p>
        </w:tc>
        <w:tc>
          <w:tcPr>
            <w:tcW w:w="2202" w:type="dxa"/>
            <w:tcBorders>
              <w:top w:val="nil"/>
              <w:left w:val="nil"/>
              <w:bottom w:val="single" w:sz="4" w:space="0" w:color="auto"/>
              <w:right w:val="single" w:sz="4" w:space="0" w:color="auto"/>
            </w:tcBorders>
            <w:shd w:val="clear" w:color="000000" w:fill="F2F2F2"/>
            <w:noWrap/>
            <w:vAlign w:val="center"/>
            <w:hideMark/>
          </w:tcPr>
          <w:p w14:paraId="0E8D775B"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4.60</w:t>
            </w:r>
          </w:p>
        </w:tc>
      </w:tr>
      <w:tr w:rsidR="00405F1B" w:rsidRPr="00405F1B" w14:paraId="28D58E62"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033BC842"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Indonesia</w:t>
            </w:r>
          </w:p>
        </w:tc>
        <w:tc>
          <w:tcPr>
            <w:tcW w:w="4259" w:type="dxa"/>
            <w:tcBorders>
              <w:top w:val="nil"/>
              <w:left w:val="nil"/>
              <w:bottom w:val="single" w:sz="4" w:space="0" w:color="auto"/>
              <w:right w:val="single" w:sz="4" w:space="0" w:color="auto"/>
            </w:tcBorders>
            <w:shd w:val="clear" w:color="000000" w:fill="F2F2F2"/>
            <w:noWrap/>
            <w:vAlign w:val="center"/>
            <w:hideMark/>
          </w:tcPr>
          <w:p w14:paraId="277E2BF9"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Flip Burger</w:t>
            </w:r>
          </w:p>
        </w:tc>
        <w:tc>
          <w:tcPr>
            <w:tcW w:w="2202" w:type="dxa"/>
            <w:tcBorders>
              <w:top w:val="nil"/>
              <w:left w:val="nil"/>
              <w:bottom w:val="single" w:sz="4" w:space="0" w:color="auto"/>
              <w:right w:val="single" w:sz="4" w:space="0" w:color="auto"/>
            </w:tcBorders>
            <w:shd w:val="clear" w:color="000000" w:fill="F2F2F2"/>
            <w:noWrap/>
            <w:vAlign w:val="center"/>
            <w:hideMark/>
          </w:tcPr>
          <w:p w14:paraId="2E69B871"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4.40</w:t>
            </w:r>
          </w:p>
        </w:tc>
      </w:tr>
      <w:tr w:rsidR="00405F1B" w:rsidRPr="00405F1B" w14:paraId="73C898B2"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23C41C72"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Indonesia</w:t>
            </w:r>
          </w:p>
        </w:tc>
        <w:tc>
          <w:tcPr>
            <w:tcW w:w="4259" w:type="dxa"/>
            <w:tcBorders>
              <w:top w:val="nil"/>
              <w:left w:val="nil"/>
              <w:bottom w:val="single" w:sz="4" w:space="0" w:color="auto"/>
              <w:right w:val="single" w:sz="4" w:space="0" w:color="auto"/>
            </w:tcBorders>
            <w:shd w:val="clear" w:color="000000" w:fill="F2F2F2"/>
            <w:noWrap/>
            <w:vAlign w:val="center"/>
            <w:hideMark/>
          </w:tcPr>
          <w:p w14:paraId="358408E6"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Zenbu</w:t>
            </w:r>
            <w:proofErr w:type="spellEnd"/>
          </w:p>
        </w:tc>
        <w:tc>
          <w:tcPr>
            <w:tcW w:w="2202" w:type="dxa"/>
            <w:tcBorders>
              <w:top w:val="nil"/>
              <w:left w:val="nil"/>
              <w:bottom w:val="single" w:sz="4" w:space="0" w:color="auto"/>
              <w:right w:val="single" w:sz="4" w:space="0" w:color="auto"/>
            </w:tcBorders>
            <w:shd w:val="clear" w:color="000000" w:fill="F2F2F2"/>
            <w:noWrap/>
            <w:vAlign w:val="center"/>
            <w:hideMark/>
          </w:tcPr>
          <w:p w14:paraId="25561DF9"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4.40</w:t>
            </w:r>
          </w:p>
        </w:tc>
      </w:tr>
      <w:tr w:rsidR="00405F1B" w:rsidRPr="00405F1B" w14:paraId="5410E583"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7196CA30"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Indonesia</w:t>
            </w:r>
          </w:p>
        </w:tc>
        <w:tc>
          <w:tcPr>
            <w:tcW w:w="4259" w:type="dxa"/>
            <w:tcBorders>
              <w:top w:val="nil"/>
              <w:left w:val="nil"/>
              <w:bottom w:val="single" w:sz="4" w:space="0" w:color="auto"/>
              <w:right w:val="single" w:sz="4" w:space="0" w:color="auto"/>
            </w:tcBorders>
            <w:shd w:val="clear" w:color="000000" w:fill="F2F2F2"/>
            <w:noWrap/>
            <w:vAlign w:val="center"/>
            <w:hideMark/>
          </w:tcPr>
          <w:p w14:paraId="40D7986F"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Avec Moi Restaurant and Bar</w:t>
            </w:r>
          </w:p>
        </w:tc>
        <w:tc>
          <w:tcPr>
            <w:tcW w:w="2202" w:type="dxa"/>
            <w:tcBorders>
              <w:top w:val="nil"/>
              <w:left w:val="nil"/>
              <w:bottom w:val="single" w:sz="4" w:space="0" w:color="auto"/>
              <w:right w:val="single" w:sz="4" w:space="0" w:color="auto"/>
            </w:tcBorders>
            <w:shd w:val="clear" w:color="000000" w:fill="F2F2F2"/>
            <w:noWrap/>
            <w:vAlign w:val="center"/>
            <w:hideMark/>
          </w:tcPr>
          <w:p w14:paraId="29FFC40D"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4.30</w:t>
            </w:r>
          </w:p>
        </w:tc>
      </w:tr>
      <w:tr w:rsidR="00405F1B" w:rsidRPr="00405F1B" w14:paraId="1AA0000E"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2741B4AC"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Indonesia</w:t>
            </w:r>
          </w:p>
        </w:tc>
        <w:tc>
          <w:tcPr>
            <w:tcW w:w="4259" w:type="dxa"/>
            <w:tcBorders>
              <w:top w:val="nil"/>
              <w:left w:val="nil"/>
              <w:bottom w:val="single" w:sz="4" w:space="0" w:color="auto"/>
              <w:right w:val="single" w:sz="4" w:space="0" w:color="auto"/>
            </w:tcBorders>
            <w:shd w:val="clear" w:color="000000" w:fill="F2F2F2"/>
            <w:noWrap/>
            <w:vAlign w:val="center"/>
            <w:hideMark/>
          </w:tcPr>
          <w:p w14:paraId="1EBCFB69"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Lucky Cat Coffee &amp; Kitchen</w:t>
            </w:r>
          </w:p>
        </w:tc>
        <w:tc>
          <w:tcPr>
            <w:tcW w:w="2202" w:type="dxa"/>
            <w:tcBorders>
              <w:top w:val="nil"/>
              <w:left w:val="nil"/>
              <w:bottom w:val="single" w:sz="4" w:space="0" w:color="auto"/>
              <w:right w:val="single" w:sz="4" w:space="0" w:color="auto"/>
            </w:tcBorders>
            <w:shd w:val="clear" w:color="000000" w:fill="F2F2F2"/>
            <w:noWrap/>
            <w:vAlign w:val="center"/>
            <w:hideMark/>
          </w:tcPr>
          <w:p w14:paraId="5305A537"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4.30</w:t>
            </w:r>
          </w:p>
        </w:tc>
      </w:tr>
      <w:tr w:rsidR="00405F1B" w:rsidRPr="00405F1B" w14:paraId="6C4591F8"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072EE119"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Indonesia</w:t>
            </w:r>
          </w:p>
        </w:tc>
        <w:tc>
          <w:tcPr>
            <w:tcW w:w="4259" w:type="dxa"/>
            <w:tcBorders>
              <w:top w:val="nil"/>
              <w:left w:val="nil"/>
              <w:bottom w:val="single" w:sz="4" w:space="0" w:color="auto"/>
              <w:right w:val="single" w:sz="4" w:space="0" w:color="auto"/>
            </w:tcBorders>
            <w:shd w:val="clear" w:color="000000" w:fill="F2F2F2"/>
            <w:noWrap/>
            <w:vAlign w:val="center"/>
            <w:hideMark/>
          </w:tcPr>
          <w:p w14:paraId="2C7E1E8D"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3 Wise Monkeys</w:t>
            </w:r>
          </w:p>
        </w:tc>
        <w:tc>
          <w:tcPr>
            <w:tcW w:w="2202" w:type="dxa"/>
            <w:tcBorders>
              <w:top w:val="nil"/>
              <w:left w:val="nil"/>
              <w:bottom w:val="single" w:sz="4" w:space="0" w:color="auto"/>
              <w:right w:val="single" w:sz="4" w:space="0" w:color="auto"/>
            </w:tcBorders>
            <w:shd w:val="clear" w:color="000000" w:fill="F2F2F2"/>
            <w:noWrap/>
            <w:vAlign w:val="center"/>
            <w:hideMark/>
          </w:tcPr>
          <w:p w14:paraId="7D66CFF9"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4.20</w:t>
            </w:r>
          </w:p>
        </w:tc>
      </w:tr>
      <w:tr w:rsidR="00405F1B" w:rsidRPr="00405F1B" w14:paraId="058D8499"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43FDC384"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Indonesia</w:t>
            </w:r>
          </w:p>
        </w:tc>
        <w:tc>
          <w:tcPr>
            <w:tcW w:w="4259" w:type="dxa"/>
            <w:tcBorders>
              <w:top w:val="nil"/>
              <w:left w:val="nil"/>
              <w:bottom w:val="single" w:sz="4" w:space="0" w:color="auto"/>
              <w:right w:val="single" w:sz="4" w:space="0" w:color="auto"/>
            </w:tcBorders>
            <w:shd w:val="clear" w:color="000000" w:fill="F2F2F2"/>
            <w:noWrap/>
            <w:vAlign w:val="center"/>
            <w:hideMark/>
          </w:tcPr>
          <w:p w14:paraId="7942727F"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MONKS</w:t>
            </w:r>
          </w:p>
        </w:tc>
        <w:tc>
          <w:tcPr>
            <w:tcW w:w="2202" w:type="dxa"/>
            <w:tcBorders>
              <w:top w:val="nil"/>
              <w:left w:val="nil"/>
              <w:bottom w:val="single" w:sz="4" w:space="0" w:color="auto"/>
              <w:right w:val="single" w:sz="4" w:space="0" w:color="auto"/>
            </w:tcBorders>
            <w:shd w:val="clear" w:color="000000" w:fill="F2F2F2"/>
            <w:noWrap/>
            <w:vAlign w:val="center"/>
            <w:hideMark/>
          </w:tcPr>
          <w:p w14:paraId="052F6049"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4.20</w:t>
            </w:r>
          </w:p>
        </w:tc>
      </w:tr>
      <w:tr w:rsidR="00405F1B" w:rsidRPr="00405F1B" w14:paraId="355F65D6"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21249E47"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Indonesia</w:t>
            </w:r>
          </w:p>
        </w:tc>
        <w:tc>
          <w:tcPr>
            <w:tcW w:w="4259" w:type="dxa"/>
            <w:tcBorders>
              <w:top w:val="nil"/>
              <w:left w:val="nil"/>
              <w:bottom w:val="single" w:sz="4" w:space="0" w:color="auto"/>
              <w:right w:val="single" w:sz="4" w:space="0" w:color="auto"/>
            </w:tcBorders>
            <w:shd w:val="clear" w:color="000000" w:fill="F2F2F2"/>
            <w:noWrap/>
            <w:vAlign w:val="center"/>
            <w:hideMark/>
          </w:tcPr>
          <w:p w14:paraId="14D8C238"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 xml:space="preserve">Noah's Barn </w:t>
            </w:r>
            <w:proofErr w:type="spellStart"/>
            <w:r w:rsidRPr="00405F1B">
              <w:rPr>
                <w:rFonts w:eastAsia="Times New Roman"/>
                <w:color w:val="000000"/>
                <w:sz w:val="20"/>
                <w:szCs w:val="20"/>
                <w:lang w:val="en-US"/>
              </w:rPr>
              <w:t>Coffeenery</w:t>
            </w:r>
            <w:proofErr w:type="spellEnd"/>
          </w:p>
        </w:tc>
        <w:tc>
          <w:tcPr>
            <w:tcW w:w="2202" w:type="dxa"/>
            <w:tcBorders>
              <w:top w:val="nil"/>
              <w:left w:val="nil"/>
              <w:bottom w:val="single" w:sz="4" w:space="0" w:color="auto"/>
              <w:right w:val="single" w:sz="4" w:space="0" w:color="auto"/>
            </w:tcBorders>
            <w:shd w:val="clear" w:color="000000" w:fill="F2F2F2"/>
            <w:noWrap/>
            <w:vAlign w:val="center"/>
            <w:hideMark/>
          </w:tcPr>
          <w:p w14:paraId="5A9F8934"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4.20</w:t>
            </w:r>
          </w:p>
        </w:tc>
      </w:tr>
      <w:tr w:rsidR="00405F1B" w:rsidRPr="00405F1B" w14:paraId="5AF81E2D"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27D28355"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Indonesia</w:t>
            </w:r>
          </w:p>
        </w:tc>
        <w:tc>
          <w:tcPr>
            <w:tcW w:w="4259" w:type="dxa"/>
            <w:tcBorders>
              <w:top w:val="nil"/>
              <w:left w:val="nil"/>
              <w:bottom w:val="single" w:sz="4" w:space="0" w:color="auto"/>
              <w:right w:val="single" w:sz="4" w:space="0" w:color="auto"/>
            </w:tcBorders>
            <w:shd w:val="clear" w:color="000000" w:fill="F2F2F2"/>
            <w:noWrap/>
            <w:vAlign w:val="center"/>
            <w:hideMark/>
          </w:tcPr>
          <w:p w14:paraId="52051D62"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Skye</w:t>
            </w:r>
          </w:p>
        </w:tc>
        <w:tc>
          <w:tcPr>
            <w:tcW w:w="2202" w:type="dxa"/>
            <w:tcBorders>
              <w:top w:val="nil"/>
              <w:left w:val="nil"/>
              <w:bottom w:val="single" w:sz="4" w:space="0" w:color="auto"/>
              <w:right w:val="single" w:sz="4" w:space="0" w:color="auto"/>
            </w:tcBorders>
            <w:shd w:val="clear" w:color="000000" w:fill="F2F2F2"/>
            <w:noWrap/>
            <w:vAlign w:val="center"/>
            <w:hideMark/>
          </w:tcPr>
          <w:p w14:paraId="294519B6"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4.10</w:t>
            </w:r>
          </w:p>
        </w:tc>
      </w:tr>
      <w:tr w:rsidR="00405F1B" w:rsidRPr="00405F1B" w14:paraId="74693D69"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7BAA93FD"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Indonesia</w:t>
            </w:r>
          </w:p>
        </w:tc>
        <w:tc>
          <w:tcPr>
            <w:tcW w:w="4259" w:type="dxa"/>
            <w:tcBorders>
              <w:top w:val="nil"/>
              <w:left w:val="nil"/>
              <w:bottom w:val="single" w:sz="4" w:space="0" w:color="auto"/>
              <w:right w:val="single" w:sz="4" w:space="0" w:color="auto"/>
            </w:tcBorders>
            <w:shd w:val="clear" w:color="000000" w:fill="F2F2F2"/>
            <w:noWrap/>
            <w:vAlign w:val="center"/>
            <w:hideMark/>
          </w:tcPr>
          <w:p w14:paraId="59FC4379"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Lemongrass</w:t>
            </w:r>
          </w:p>
        </w:tc>
        <w:tc>
          <w:tcPr>
            <w:tcW w:w="22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DB56ED2" w14:textId="77777777" w:rsidR="00405F1B" w:rsidRPr="00405F1B" w:rsidRDefault="00405F1B" w:rsidP="00405F1B">
            <w:pPr>
              <w:spacing w:line="240" w:lineRule="auto"/>
              <w:jc w:val="center"/>
              <w:rPr>
                <w:rFonts w:eastAsia="Times New Roman"/>
                <w:color w:val="9C0006"/>
                <w:sz w:val="20"/>
                <w:szCs w:val="20"/>
                <w:lang w:val="en-US"/>
              </w:rPr>
            </w:pPr>
            <w:r w:rsidRPr="00405F1B">
              <w:rPr>
                <w:rFonts w:eastAsia="Times New Roman"/>
                <w:color w:val="9C0006"/>
                <w:sz w:val="20"/>
                <w:szCs w:val="20"/>
                <w:lang w:val="en-US"/>
              </w:rPr>
              <w:t>4.00</w:t>
            </w:r>
          </w:p>
        </w:tc>
      </w:tr>
      <w:tr w:rsidR="00405F1B" w:rsidRPr="00405F1B" w14:paraId="6D5B94C3"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0465DE28"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Indonesia</w:t>
            </w:r>
          </w:p>
        </w:tc>
        <w:tc>
          <w:tcPr>
            <w:tcW w:w="4259" w:type="dxa"/>
            <w:tcBorders>
              <w:top w:val="nil"/>
              <w:left w:val="nil"/>
              <w:bottom w:val="single" w:sz="4" w:space="0" w:color="auto"/>
              <w:right w:val="single" w:sz="4" w:space="0" w:color="auto"/>
            </w:tcBorders>
            <w:shd w:val="clear" w:color="000000" w:fill="F2F2F2"/>
            <w:noWrap/>
            <w:vAlign w:val="center"/>
            <w:hideMark/>
          </w:tcPr>
          <w:p w14:paraId="5308657E"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OJJU</w:t>
            </w:r>
          </w:p>
        </w:tc>
        <w:tc>
          <w:tcPr>
            <w:tcW w:w="22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42A7F20" w14:textId="77777777" w:rsidR="00405F1B" w:rsidRPr="00405F1B" w:rsidRDefault="00405F1B" w:rsidP="00405F1B">
            <w:pPr>
              <w:spacing w:line="240" w:lineRule="auto"/>
              <w:jc w:val="center"/>
              <w:rPr>
                <w:rFonts w:eastAsia="Times New Roman"/>
                <w:color w:val="9C0006"/>
                <w:sz w:val="20"/>
                <w:szCs w:val="20"/>
                <w:lang w:val="en-US"/>
              </w:rPr>
            </w:pPr>
            <w:r w:rsidRPr="00405F1B">
              <w:rPr>
                <w:rFonts w:eastAsia="Times New Roman"/>
                <w:color w:val="9C0006"/>
                <w:sz w:val="20"/>
                <w:szCs w:val="20"/>
                <w:lang w:val="en-US"/>
              </w:rPr>
              <w:t>3.90</w:t>
            </w:r>
          </w:p>
        </w:tc>
      </w:tr>
      <w:tr w:rsidR="00405F1B" w:rsidRPr="00405F1B" w14:paraId="6AC93C1D"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6D66E822"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Indonesia</w:t>
            </w:r>
          </w:p>
        </w:tc>
        <w:tc>
          <w:tcPr>
            <w:tcW w:w="4259" w:type="dxa"/>
            <w:tcBorders>
              <w:top w:val="nil"/>
              <w:left w:val="nil"/>
              <w:bottom w:val="single" w:sz="4" w:space="0" w:color="auto"/>
              <w:right w:val="single" w:sz="4" w:space="0" w:color="auto"/>
            </w:tcBorders>
            <w:shd w:val="clear" w:color="000000" w:fill="F2F2F2"/>
            <w:noWrap/>
            <w:vAlign w:val="center"/>
            <w:hideMark/>
          </w:tcPr>
          <w:p w14:paraId="1FE464C1"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Fish Streat</w:t>
            </w:r>
          </w:p>
        </w:tc>
        <w:tc>
          <w:tcPr>
            <w:tcW w:w="22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7F9F218" w14:textId="77777777" w:rsidR="00405F1B" w:rsidRPr="00405F1B" w:rsidRDefault="00405F1B" w:rsidP="00405F1B">
            <w:pPr>
              <w:spacing w:line="240" w:lineRule="auto"/>
              <w:jc w:val="center"/>
              <w:rPr>
                <w:rFonts w:eastAsia="Times New Roman"/>
                <w:color w:val="9C0006"/>
                <w:sz w:val="20"/>
                <w:szCs w:val="20"/>
                <w:lang w:val="en-US"/>
              </w:rPr>
            </w:pPr>
            <w:r w:rsidRPr="00405F1B">
              <w:rPr>
                <w:rFonts w:eastAsia="Times New Roman"/>
                <w:color w:val="9C0006"/>
                <w:sz w:val="20"/>
                <w:szCs w:val="20"/>
                <w:lang w:val="en-US"/>
              </w:rPr>
              <w:t>3.70</w:t>
            </w:r>
          </w:p>
        </w:tc>
      </w:tr>
      <w:tr w:rsidR="00405F1B" w:rsidRPr="00405F1B" w14:paraId="4C908B8F"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4514039F"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Indonesia</w:t>
            </w:r>
          </w:p>
        </w:tc>
        <w:tc>
          <w:tcPr>
            <w:tcW w:w="4259" w:type="dxa"/>
            <w:tcBorders>
              <w:top w:val="nil"/>
              <w:left w:val="nil"/>
              <w:bottom w:val="single" w:sz="4" w:space="0" w:color="auto"/>
              <w:right w:val="single" w:sz="4" w:space="0" w:color="auto"/>
            </w:tcBorders>
            <w:shd w:val="clear" w:color="000000" w:fill="F2F2F2"/>
            <w:noWrap/>
            <w:vAlign w:val="center"/>
            <w:hideMark/>
          </w:tcPr>
          <w:p w14:paraId="2BDBB192"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Momo Milk</w:t>
            </w:r>
          </w:p>
        </w:tc>
        <w:tc>
          <w:tcPr>
            <w:tcW w:w="22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637FA78" w14:textId="77777777" w:rsidR="00405F1B" w:rsidRPr="00405F1B" w:rsidRDefault="00405F1B" w:rsidP="00405F1B">
            <w:pPr>
              <w:spacing w:line="240" w:lineRule="auto"/>
              <w:jc w:val="center"/>
              <w:rPr>
                <w:rFonts w:eastAsia="Times New Roman"/>
                <w:color w:val="9C0006"/>
                <w:sz w:val="20"/>
                <w:szCs w:val="20"/>
                <w:lang w:val="en-US"/>
              </w:rPr>
            </w:pPr>
            <w:r w:rsidRPr="00405F1B">
              <w:rPr>
                <w:rFonts w:eastAsia="Times New Roman"/>
                <w:color w:val="9C0006"/>
                <w:sz w:val="20"/>
                <w:szCs w:val="20"/>
                <w:lang w:val="en-US"/>
              </w:rPr>
              <w:t>3.70</w:t>
            </w:r>
          </w:p>
        </w:tc>
      </w:tr>
      <w:tr w:rsidR="00405F1B" w:rsidRPr="00405F1B" w14:paraId="4171B40E"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6046CF1B"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Indonesia</w:t>
            </w:r>
          </w:p>
        </w:tc>
        <w:tc>
          <w:tcPr>
            <w:tcW w:w="4259" w:type="dxa"/>
            <w:tcBorders>
              <w:top w:val="nil"/>
              <w:left w:val="nil"/>
              <w:bottom w:val="single" w:sz="4" w:space="0" w:color="auto"/>
              <w:right w:val="single" w:sz="4" w:space="0" w:color="auto"/>
            </w:tcBorders>
            <w:shd w:val="clear" w:color="000000" w:fill="F2F2F2"/>
            <w:noWrap/>
            <w:vAlign w:val="center"/>
            <w:hideMark/>
          </w:tcPr>
          <w:p w14:paraId="178416B4"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Onokabe</w:t>
            </w:r>
            <w:proofErr w:type="spellEnd"/>
          </w:p>
        </w:tc>
        <w:tc>
          <w:tcPr>
            <w:tcW w:w="22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167AD57" w14:textId="77777777" w:rsidR="00405F1B" w:rsidRPr="00405F1B" w:rsidRDefault="00405F1B" w:rsidP="00405F1B">
            <w:pPr>
              <w:spacing w:line="240" w:lineRule="auto"/>
              <w:jc w:val="center"/>
              <w:rPr>
                <w:rFonts w:eastAsia="Times New Roman"/>
                <w:color w:val="9C0006"/>
                <w:sz w:val="20"/>
                <w:szCs w:val="20"/>
                <w:lang w:val="en-US"/>
              </w:rPr>
            </w:pPr>
            <w:r w:rsidRPr="00405F1B">
              <w:rPr>
                <w:rFonts w:eastAsia="Times New Roman"/>
                <w:color w:val="9C0006"/>
                <w:sz w:val="20"/>
                <w:szCs w:val="20"/>
                <w:lang w:val="en-US"/>
              </w:rPr>
              <w:t>3.70</w:t>
            </w:r>
          </w:p>
        </w:tc>
      </w:tr>
      <w:tr w:rsidR="00405F1B" w:rsidRPr="00405F1B" w14:paraId="61E2CC70"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42154192"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448158A1"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Ooma</w:t>
            </w:r>
          </w:p>
        </w:tc>
        <w:tc>
          <w:tcPr>
            <w:tcW w:w="2202"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131E31E" w14:textId="77777777" w:rsidR="00405F1B" w:rsidRPr="00405F1B" w:rsidRDefault="00405F1B" w:rsidP="00405F1B">
            <w:pPr>
              <w:spacing w:line="240" w:lineRule="auto"/>
              <w:jc w:val="center"/>
              <w:rPr>
                <w:rFonts w:eastAsia="Times New Roman"/>
                <w:color w:val="006100"/>
                <w:sz w:val="20"/>
                <w:szCs w:val="20"/>
                <w:lang w:val="en-US"/>
              </w:rPr>
            </w:pPr>
            <w:r w:rsidRPr="00405F1B">
              <w:rPr>
                <w:rFonts w:eastAsia="Times New Roman"/>
                <w:color w:val="006100"/>
                <w:sz w:val="20"/>
                <w:szCs w:val="20"/>
                <w:lang w:val="en-US"/>
              </w:rPr>
              <w:t>4.90</w:t>
            </w:r>
          </w:p>
        </w:tc>
      </w:tr>
      <w:tr w:rsidR="00405F1B" w:rsidRPr="00405F1B" w14:paraId="368FEEC4"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54C9DD05"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5F30FE14"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Spiral - Sofitel Philippine Plaza Manila</w:t>
            </w:r>
          </w:p>
        </w:tc>
        <w:tc>
          <w:tcPr>
            <w:tcW w:w="2202"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7590295E" w14:textId="77777777" w:rsidR="00405F1B" w:rsidRPr="00405F1B" w:rsidRDefault="00405F1B" w:rsidP="00405F1B">
            <w:pPr>
              <w:spacing w:line="240" w:lineRule="auto"/>
              <w:jc w:val="center"/>
              <w:rPr>
                <w:rFonts w:eastAsia="Times New Roman"/>
                <w:color w:val="006100"/>
                <w:sz w:val="20"/>
                <w:szCs w:val="20"/>
                <w:lang w:val="en-US"/>
              </w:rPr>
            </w:pPr>
            <w:r w:rsidRPr="00405F1B">
              <w:rPr>
                <w:rFonts w:eastAsia="Times New Roman"/>
                <w:color w:val="006100"/>
                <w:sz w:val="20"/>
                <w:szCs w:val="20"/>
                <w:lang w:val="en-US"/>
              </w:rPr>
              <w:t>4.90</w:t>
            </w:r>
          </w:p>
        </w:tc>
      </w:tr>
      <w:tr w:rsidR="00405F1B" w:rsidRPr="00405F1B" w14:paraId="4C00B363"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4AC7932B"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6565BAC6"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Silantro</w:t>
            </w:r>
            <w:proofErr w:type="spellEnd"/>
            <w:r w:rsidRPr="00405F1B">
              <w:rPr>
                <w:rFonts w:eastAsia="Times New Roman"/>
                <w:color w:val="000000"/>
                <w:sz w:val="20"/>
                <w:szCs w:val="20"/>
                <w:lang w:val="en-US"/>
              </w:rPr>
              <w:t xml:space="preserve"> Fil-Mex</w:t>
            </w:r>
          </w:p>
        </w:tc>
        <w:tc>
          <w:tcPr>
            <w:tcW w:w="2202"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ABB3C30" w14:textId="77777777" w:rsidR="00405F1B" w:rsidRPr="00405F1B" w:rsidRDefault="00405F1B" w:rsidP="00405F1B">
            <w:pPr>
              <w:spacing w:line="240" w:lineRule="auto"/>
              <w:jc w:val="center"/>
              <w:rPr>
                <w:rFonts w:eastAsia="Times New Roman"/>
                <w:color w:val="006100"/>
                <w:sz w:val="20"/>
                <w:szCs w:val="20"/>
                <w:lang w:val="en-US"/>
              </w:rPr>
            </w:pPr>
            <w:r w:rsidRPr="00405F1B">
              <w:rPr>
                <w:rFonts w:eastAsia="Times New Roman"/>
                <w:color w:val="006100"/>
                <w:sz w:val="20"/>
                <w:szCs w:val="20"/>
                <w:lang w:val="en-US"/>
              </w:rPr>
              <w:t>4.85</w:t>
            </w:r>
          </w:p>
        </w:tc>
      </w:tr>
      <w:tr w:rsidR="00405F1B" w:rsidRPr="00405F1B" w14:paraId="510EA6EA"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51EEAE69"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4CA5DCFE"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Le Petit Souffle</w:t>
            </w:r>
          </w:p>
        </w:tc>
        <w:tc>
          <w:tcPr>
            <w:tcW w:w="2202"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21BD6DD" w14:textId="77777777" w:rsidR="00405F1B" w:rsidRPr="00405F1B" w:rsidRDefault="00405F1B" w:rsidP="00405F1B">
            <w:pPr>
              <w:spacing w:line="240" w:lineRule="auto"/>
              <w:jc w:val="center"/>
              <w:rPr>
                <w:rFonts w:eastAsia="Times New Roman"/>
                <w:color w:val="006100"/>
                <w:sz w:val="20"/>
                <w:szCs w:val="20"/>
                <w:lang w:val="en-US"/>
              </w:rPr>
            </w:pPr>
            <w:r w:rsidRPr="00405F1B">
              <w:rPr>
                <w:rFonts w:eastAsia="Times New Roman"/>
                <w:color w:val="006100"/>
                <w:sz w:val="20"/>
                <w:szCs w:val="20"/>
                <w:lang w:val="en-US"/>
              </w:rPr>
              <w:t>4.80</w:t>
            </w:r>
          </w:p>
        </w:tc>
      </w:tr>
      <w:tr w:rsidR="00405F1B" w:rsidRPr="00405F1B" w14:paraId="4B1316EB"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3A26358D"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66E13431"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Locavore</w:t>
            </w:r>
          </w:p>
        </w:tc>
        <w:tc>
          <w:tcPr>
            <w:tcW w:w="2202"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689C3110" w14:textId="77777777" w:rsidR="00405F1B" w:rsidRPr="00405F1B" w:rsidRDefault="00405F1B" w:rsidP="00405F1B">
            <w:pPr>
              <w:spacing w:line="240" w:lineRule="auto"/>
              <w:jc w:val="center"/>
              <w:rPr>
                <w:rFonts w:eastAsia="Times New Roman"/>
                <w:color w:val="006100"/>
                <w:sz w:val="20"/>
                <w:szCs w:val="20"/>
                <w:lang w:val="en-US"/>
              </w:rPr>
            </w:pPr>
            <w:r w:rsidRPr="00405F1B">
              <w:rPr>
                <w:rFonts w:eastAsia="Times New Roman"/>
                <w:color w:val="006100"/>
                <w:sz w:val="20"/>
                <w:szCs w:val="20"/>
                <w:lang w:val="en-US"/>
              </w:rPr>
              <w:t>4.80</w:t>
            </w:r>
          </w:p>
        </w:tc>
      </w:tr>
      <w:tr w:rsidR="00405F1B" w:rsidRPr="00405F1B" w14:paraId="316C1597"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366302A0"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0F687205"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Sambo Kojin</w:t>
            </w:r>
          </w:p>
        </w:tc>
        <w:tc>
          <w:tcPr>
            <w:tcW w:w="2202"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4EADEA4" w14:textId="77777777" w:rsidR="00405F1B" w:rsidRPr="00405F1B" w:rsidRDefault="00405F1B" w:rsidP="00405F1B">
            <w:pPr>
              <w:spacing w:line="240" w:lineRule="auto"/>
              <w:jc w:val="center"/>
              <w:rPr>
                <w:rFonts w:eastAsia="Times New Roman"/>
                <w:color w:val="006100"/>
                <w:sz w:val="20"/>
                <w:szCs w:val="20"/>
                <w:lang w:val="en-US"/>
              </w:rPr>
            </w:pPr>
            <w:r w:rsidRPr="00405F1B">
              <w:rPr>
                <w:rFonts w:eastAsia="Times New Roman"/>
                <w:color w:val="006100"/>
                <w:sz w:val="20"/>
                <w:szCs w:val="20"/>
                <w:lang w:val="en-US"/>
              </w:rPr>
              <w:t>4.80</w:t>
            </w:r>
          </w:p>
        </w:tc>
      </w:tr>
      <w:tr w:rsidR="00405F1B" w:rsidRPr="00405F1B" w14:paraId="60789BD4"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1A851DCC"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7FD4C9B6"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NIU by Vikings</w:t>
            </w:r>
          </w:p>
        </w:tc>
        <w:tc>
          <w:tcPr>
            <w:tcW w:w="2202" w:type="dxa"/>
            <w:tcBorders>
              <w:top w:val="nil"/>
              <w:left w:val="nil"/>
              <w:bottom w:val="single" w:sz="4" w:space="0" w:color="auto"/>
              <w:right w:val="single" w:sz="4" w:space="0" w:color="auto"/>
            </w:tcBorders>
            <w:shd w:val="clear" w:color="000000" w:fill="F2F2F2"/>
            <w:noWrap/>
            <w:vAlign w:val="center"/>
            <w:hideMark/>
          </w:tcPr>
          <w:p w14:paraId="214B4A93"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4.70</w:t>
            </w:r>
          </w:p>
        </w:tc>
      </w:tr>
      <w:tr w:rsidR="00405F1B" w:rsidRPr="00405F1B" w14:paraId="31BF2239"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0DFEF739"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095F0C12"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Balay Dako</w:t>
            </w:r>
          </w:p>
        </w:tc>
        <w:tc>
          <w:tcPr>
            <w:tcW w:w="2202" w:type="dxa"/>
            <w:tcBorders>
              <w:top w:val="nil"/>
              <w:left w:val="nil"/>
              <w:bottom w:val="single" w:sz="4" w:space="0" w:color="auto"/>
              <w:right w:val="single" w:sz="4" w:space="0" w:color="auto"/>
            </w:tcBorders>
            <w:shd w:val="clear" w:color="000000" w:fill="F2F2F2"/>
            <w:noWrap/>
            <w:vAlign w:val="center"/>
            <w:hideMark/>
          </w:tcPr>
          <w:p w14:paraId="1E5EB129"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4.50</w:t>
            </w:r>
          </w:p>
        </w:tc>
      </w:tr>
      <w:tr w:rsidR="00405F1B" w:rsidRPr="00405F1B" w14:paraId="5267B4C2"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0C90C49E"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28D3A80F"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Hobing</w:t>
            </w:r>
            <w:proofErr w:type="spellEnd"/>
            <w:r w:rsidRPr="00405F1B">
              <w:rPr>
                <w:rFonts w:eastAsia="Times New Roman"/>
                <w:color w:val="000000"/>
                <w:sz w:val="20"/>
                <w:szCs w:val="20"/>
                <w:lang w:val="en-US"/>
              </w:rPr>
              <w:t xml:space="preserve"> Korean Dessert Cafe</w:t>
            </w:r>
          </w:p>
        </w:tc>
        <w:tc>
          <w:tcPr>
            <w:tcW w:w="2202" w:type="dxa"/>
            <w:tcBorders>
              <w:top w:val="nil"/>
              <w:left w:val="nil"/>
              <w:bottom w:val="single" w:sz="4" w:space="0" w:color="auto"/>
              <w:right w:val="single" w:sz="4" w:space="0" w:color="auto"/>
            </w:tcBorders>
            <w:shd w:val="clear" w:color="000000" w:fill="F2F2F2"/>
            <w:noWrap/>
            <w:vAlign w:val="center"/>
            <w:hideMark/>
          </w:tcPr>
          <w:p w14:paraId="5AE305F0"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4.50</w:t>
            </w:r>
          </w:p>
        </w:tc>
      </w:tr>
      <w:tr w:rsidR="00405F1B" w:rsidRPr="00405F1B" w14:paraId="7E959987"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6F8E57E1"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42CE5809"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 xml:space="preserve">Izakaya </w:t>
            </w:r>
            <w:proofErr w:type="spellStart"/>
            <w:r w:rsidRPr="00405F1B">
              <w:rPr>
                <w:rFonts w:eastAsia="Times New Roman"/>
                <w:color w:val="000000"/>
                <w:sz w:val="20"/>
                <w:szCs w:val="20"/>
                <w:lang w:val="en-US"/>
              </w:rPr>
              <w:t>Kikufuji</w:t>
            </w:r>
            <w:proofErr w:type="spellEnd"/>
          </w:p>
        </w:tc>
        <w:tc>
          <w:tcPr>
            <w:tcW w:w="2202" w:type="dxa"/>
            <w:tcBorders>
              <w:top w:val="nil"/>
              <w:left w:val="nil"/>
              <w:bottom w:val="single" w:sz="4" w:space="0" w:color="auto"/>
              <w:right w:val="single" w:sz="4" w:space="0" w:color="auto"/>
            </w:tcBorders>
            <w:shd w:val="clear" w:color="000000" w:fill="F2F2F2"/>
            <w:noWrap/>
            <w:vAlign w:val="center"/>
            <w:hideMark/>
          </w:tcPr>
          <w:p w14:paraId="01143082"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4.50</w:t>
            </w:r>
          </w:p>
        </w:tc>
      </w:tr>
      <w:tr w:rsidR="00405F1B" w:rsidRPr="00405F1B" w14:paraId="371D5C3E"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4C2FD9FD"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62CA8D5C"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The Food Hall by Todd English</w:t>
            </w:r>
          </w:p>
        </w:tc>
        <w:tc>
          <w:tcPr>
            <w:tcW w:w="2202" w:type="dxa"/>
            <w:tcBorders>
              <w:top w:val="nil"/>
              <w:left w:val="nil"/>
              <w:bottom w:val="single" w:sz="4" w:space="0" w:color="auto"/>
              <w:right w:val="single" w:sz="4" w:space="0" w:color="auto"/>
            </w:tcBorders>
            <w:shd w:val="clear" w:color="000000" w:fill="F2F2F2"/>
            <w:noWrap/>
            <w:vAlign w:val="center"/>
            <w:hideMark/>
          </w:tcPr>
          <w:p w14:paraId="0F9DE315"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4.50</w:t>
            </w:r>
          </w:p>
        </w:tc>
      </w:tr>
      <w:tr w:rsidR="00405F1B" w:rsidRPr="00405F1B" w14:paraId="3528BB64"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7C689887"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53B0635C"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Din Tai Fung</w:t>
            </w:r>
          </w:p>
        </w:tc>
        <w:tc>
          <w:tcPr>
            <w:tcW w:w="2202" w:type="dxa"/>
            <w:tcBorders>
              <w:top w:val="nil"/>
              <w:left w:val="nil"/>
              <w:bottom w:val="single" w:sz="4" w:space="0" w:color="auto"/>
              <w:right w:val="single" w:sz="4" w:space="0" w:color="auto"/>
            </w:tcBorders>
            <w:shd w:val="clear" w:color="000000" w:fill="F2F2F2"/>
            <w:noWrap/>
            <w:vAlign w:val="center"/>
            <w:hideMark/>
          </w:tcPr>
          <w:p w14:paraId="30E0A50D"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4.40</w:t>
            </w:r>
          </w:p>
        </w:tc>
      </w:tr>
      <w:tr w:rsidR="00405F1B" w:rsidRPr="00405F1B" w14:paraId="24A39B90"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76A9B2BB"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673AB41B"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Heat - Edsa Shangri-La</w:t>
            </w:r>
          </w:p>
        </w:tc>
        <w:tc>
          <w:tcPr>
            <w:tcW w:w="2202" w:type="dxa"/>
            <w:tcBorders>
              <w:top w:val="nil"/>
              <w:left w:val="nil"/>
              <w:bottom w:val="single" w:sz="4" w:space="0" w:color="auto"/>
              <w:right w:val="single" w:sz="4" w:space="0" w:color="auto"/>
            </w:tcBorders>
            <w:shd w:val="clear" w:color="000000" w:fill="F2F2F2"/>
            <w:noWrap/>
            <w:vAlign w:val="center"/>
            <w:hideMark/>
          </w:tcPr>
          <w:p w14:paraId="521C5988"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4.40</w:t>
            </w:r>
          </w:p>
        </w:tc>
      </w:tr>
      <w:tr w:rsidR="00405F1B" w:rsidRPr="00405F1B" w14:paraId="512573D9"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33939F08"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lastRenderedPageBreak/>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4148C6D4"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Wildflour</w:t>
            </w:r>
            <w:proofErr w:type="spellEnd"/>
            <w:r w:rsidRPr="00405F1B">
              <w:rPr>
                <w:rFonts w:eastAsia="Times New Roman"/>
                <w:color w:val="000000"/>
                <w:sz w:val="20"/>
                <w:szCs w:val="20"/>
                <w:lang w:val="en-US"/>
              </w:rPr>
              <w:t xml:space="preserve"> Cafe + Bakery</w:t>
            </w:r>
          </w:p>
        </w:tc>
        <w:tc>
          <w:tcPr>
            <w:tcW w:w="2202" w:type="dxa"/>
            <w:tcBorders>
              <w:top w:val="nil"/>
              <w:left w:val="nil"/>
              <w:bottom w:val="single" w:sz="4" w:space="0" w:color="auto"/>
              <w:right w:val="single" w:sz="4" w:space="0" w:color="auto"/>
            </w:tcBorders>
            <w:shd w:val="clear" w:color="000000" w:fill="F2F2F2"/>
            <w:noWrap/>
            <w:vAlign w:val="center"/>
            <w:hideMark/>
          </w:tcPr>
          <w:p w14:paraId="20009373"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4.40</w:t>
            </w:r>
          </w:p>
        </w:tc>
      </w:tr>
      <w:tr w:rsidR="00405F1B" w:rsidRPr="00405F1B" w14:paraId="20502F85"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24DA3A34"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62F7A5B8"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Sodam</w:t>
            </w:r>
            <w:proofErr w:type="spellEnd"/>
            <w:r w:rsidRPr="00405F1B">
              <w:rPr>
                <w:rFonts w:eastAsia="Times New Roman"/>
                <w:color w:val="000000"/>
                <w:sz w:val="20"/>
                <w:szCs w:val="20"/>
                <w:lang w:val="en-US"/>
              </w:rPr>
              <w:t xml:space="preserve"> Korean Restaurant</w:t>
            </w:r>
          </w:p>
        </w:tc>
        <w:tc>
          <w:tcPr>
            <w:tcW w:w="2202" w:type="dxa"/>
            <w:tcBorders>
              <w:top w:val="nil"/>
              <w:left w:val="nil"/>
              <w:bottom w:val="single" w:sz="4" w:space="0" w:color="auto"/>
              <w:right w:val="single" w:sz="4" w:space="0" w:color="auto"/>
            </w:tcBorders>
            <w:shd w:val="clear" w:color="000000" w:fill="F2F2F2"/>
            <w:noWrap/>
            <w:vAlign w:val="center"/>
            <w:hideMark/>
          </w:tcPr>
          <w:p w14:paraId="519D72F6"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4.30</w:t>
            </w:r>
          </w:p>
        </w:tc>
      </w:tr>
      <w:tr w:rsidR="00405F1B" w:rsidRPr="00405F1B" w14:paraId="6A3C6D85"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3F3BC73A"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7356C19A"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Guevarra's</w:t>
            </w:r>
          </w:p>
        </w:tc>
        <w:tc>
          <w:tcPr>
            <w:tcW w:w="2202" w:type="dxa"/>
            <w:tcBorders>
              <w:top w:val="nil"/>
              <w:left w:val="nil"/>
              <w:bottom w:val="single" w:sz="4" w:space="0" w:color="auto"/>
              <w:right w:val="single" w:sz="4" w:space="0" w:color="auto"/>
            </w:tcBorders>
            <w:shd w:val="clear" w:color="000000" w:fill="F2F2F2"/>
            <w:noWrap/>
            <w:vAlign w:val="center"/>
            <w:hideMark/>
          </w:tcPr>
          <w:p w14:paraId="624E205D"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4.20</w:t>
            </w:r>
          </w:p>
        </w:tc>
      </w:tr>
      <w:tr w:rsidR="00405F1B" w:rsidRPr="00405F1B" w14:paraId="06D1A984"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2B426A13"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2DEC1DD1"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Mad Mark's Creamery &amp; Good Eats</w:t>
            </w:r>
          </w:p>
        </w:tc>
        <w:tc>
          <w:tcPr>
            <w:tcW w:w="2202" w:type="dxa"/>
            <w:tcBorders>
              <w:top w:val="nil"/>
              <w:left w:val="nil"/>
              <w:bottom w:val="single" w:sz="4" w:space="0" w:color="auto"/>
              <w:right w:val="single" w:sz="4" w:space="0" w:color="auto"/>
            </w:tcBorders>
            <w:shd w:val="clear" w:color="000000" w:fill="F2F2F2"/>
            <w:noWrap/>
            <w:vAlign w:val="center"/>
            <w:hideMark/>
          </w:tcPr>
          <w:p w14:paraId="56409645"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4.20</w:t>
            </w:r>
          </w:p>
        </w:tc>
      </w:tr>
      <w:tr w:rsidR="00405F1B" w:rsidRPr="00405F1B" w14:paraId="42A6DF8A"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3460D544"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01E260E8"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Vikings</w:t>
            </w:r>
          </w:p>
        </w:tc>
        <w:tc>
          <w:tcPr>
            <w:tcW w:w="2202" w:type="dxa"/>
            <w:tcBorders>
              <w:top w:val="nil"/>
              <w:left w:val="nil"/>
              <w:bottom w:val="single" w:sz="4" w:space="0" w:color="auto"/>
              <w:right w:val="single" w:sz="4" w:space="0" w:color="auto"/>
            </w:tcBorders>
            <w:shd w:val="clear" w:color="000000" w:fill="F2F2F2"/>
            <w:noWrap/>
            <w:vAlign w:val="center"/>
            <w:hideMark/>
          </w:tcPr>
          <w:p w14:paraId="64AC5788"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4.20</w:t>
            </w:r>
          </w:p>
        </w:tc>
      </w:tr>
      <w:tr w:rsidR="00405F1B" w:rsidRPr="00405F1B" w14:paraId="24891123"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16DA8787"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588E0A14"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Buffet 101</w:t>
            </w:r>
          </w:p>
        </w:tc>
        <w:tc>
          <w:tcPr>
            <w:tcW w:w="22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C257868" w14:textId="77777777" w:rsidR="00405F1B" w:rsidRPr="00405F1B" w:rsidRDefault="00405F1B" w:rsidP="00405F1B">
            <w:pPr>
              <w:spacing w:line="240" w:lineRule="auto"/>
              <w:jc w:val="center"/>
              <w:rPr>
                <w:rFonts w:eastAsia="Times New Roman"/>
                <w:color w:val="9C0006"/>
                <w:sz w:val="20"/>
                <w:szCs w:val="20"/>
                <w:lang w:val="en-US"/>
              </w:rPr>
            </w:pPr>
            <w:r w:rsidRPr="00405F1B">
              <w:rPr>
                <w:rFonts w:eastAsia="Times New Roman"/>
                <w:color w:val="9C0006"/>
                <w:sz w:val="20"/>
                <w:szCs w:val="20"/>
                <w:lang w:val="en-US"/>
              </w:rPr>
              <w:t>4.00</w:t>
            </w:r>
          </w:p>
        </w:tc>
      </w:tr>
      <w:tr w:rsidR="00405F1B" w:rsidRPr="00405F1B" w14:paraId="0B6F585F"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39634003"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2F9B73D4"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Nonna's Pasta &amp; Pizzeria</w:t>
            </w:r>
          </w:p>
        </w:tc>
        <w:tc>
          <w:tcPr>
            <w:tcW w:w="22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9B76374" w14:textId="77777777" w:rsidR="00405F1B" w:rsidRPr="00405F1B" w:rsidRDefault="00405F1B" w:rsidP="00405F1B">
            <w:pPr>
              <w:spacing w:line="240" w:lineRule="auto"/>
              <w:jc w:val="center"/>
              <w:rPr>
                <w:rFonts w:eastAsia="Times New Roman"/>
                <w:color w:val="9C0006"/>
                <w:sz w:val="20"/>
                <w:szCs w:val="20"/>
                <w:lang w:val="en-US"/>
              </w:rPr>
            </w:pPr>
            <w:r w:rsidRPr="00405F1B">
              <w:rPr>
                <w:rFonts w:eastAsia="Times New Roman"/>
                <w:color w:val="9C0006"/>
                <w:sz w:val="20"/>
                <w:szCs w:val="20"/>
                <w:lang w:val="en-US"/>
              </w:rPr>
              <w:t>4.00</w:t>
            </w:r>
          </w:p>
        </w:tc>
      </w:tr>
      <w:tr w:rsidR="00405F1B" w:rsidRPr="00405F1B" w14:paraId="0A9C5827"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499DF879"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Philippines</w:t>
            </w:r>
          </w:p>
        </w:tc>
        <w:tc>
          <w:tcPr>
            <w:tcW w:w="4259" w:type="dxa"/>
            <w:tcBorders>
              <w:top w:val="nil"/>
              <w:left w:val="nil"/>
              <w:bottom w:val="single" w:sz="4" w:space="0" w:color="auto"/>
              <w:right w:val="single" w:sz="4" w:space="0" w:color="auto"/>
            </w:tcBorders>
            <w:shd w:val="clear" w:color="000000" w:fill="F2F2F2"/>
            <w:noWrap/>
            <w:vAlign w:val="center"/>
            <w:hideMark/>
          </w:tcPr>
          <w:p w14:paraId="4C520A21"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Cafe Arabelle</w:t>
            </w:r>
          </w:p>
        </w:tc>
        <w:tc>
          <w:tcPr>
            <w:tcW w:w="22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25B7B78" w14:textId="77777777" w:rsidR="00405F1B" w:rsidRPr="00405F1B" w:rsidRDefault="00405F1B" w:rsidP="00405F1B">
            <w:pPr>
              <w:spacing w:line="240" w:lineRule="auto"/>
              <w:jc w:val="center"/>
              <w:rPr>
                <w:rFonts w:eastAsia="Times New Roman"/>
                <w:color w:val="9C0006"/>
                <w:sz w:val="20"/>
                <w:szCs w:val="20"/>
                <w:lang w:val="en-US"/>
              </w:rPr>
            </w:pPr>
            <w:r w:rsidRPr="00405F1B">
              <w:rPr>
                <w:rFonts w:eastAsia="Times New Roman"/>
                <w:color w:val="9C0006"/>
                <w:sz w:val="20"/>
                <w:szCs w:val="20"/>
                <w:lang w:val="en-US"/>
              </w:rPr>
              <w:t>3.60</w:t>
            </w:r>
          </w:p>
        </w:tc>
      </w:tr>
      <w:tr w:rsidR="00405F1B" w:rsidRPr="00405F1B" w14:paraId="541C6E6C"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2AEE946E"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1DC11CA4"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Draft Gastro Pub</w:t>
            </w:r>
          </w:p>
        </w:tc>
        <w:tc>
          <w:tcPr>
            <w:tcW w:w="2202"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4747E42" w14:textId="77777777" w:rsidR="00405F1B" w:rsidRPr="00405F1B" w:rsidRDefault="00405F1B" w:rsidP="00405F1B">
            <w:pPr>
              <w:spacing w:line="240" w:lineRule="auto"/>
              <w:jc w:val="center"/>
              <w:rPr>
                <w:rFonts w:eastAsia="Times New Roman"/>
                <w:color w:val="006100"/>
                <w:sz w:val="20"/>
                <w:szCs w:val="20"/>
                <w:lang w:val="en-US"/>
              </w:rPr>
            </w:pPr>
            <w:r w:rsidRPr="00405F1B">
              <w:rPr>
                <w:rFonts w:eastAsia="Times New Roman"/>
                <w:color w:val="006100"/>
                <w:sz w:val="20"/>
                <w:szCs w:val="20"/>
                <w:lang w:val="en-US"/>
              </w:rPr>
              <w:t>4.90</w:t>
            </w:r>
          </w:p>
        </w:tc>
      </w:tr>
      <w:tr w:rsidR="00405F1B" w:rsidRPr="00405F1B" w14:paraId="1208086D"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61C50F85"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5FF14139"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 xml:space="preserve">Gaga </w:t>
            </w:r>
            <w:proofErr w:type="spellStart"/>
            <w:r w:rsidRPr="00405F1B">
              <w:rPr>
                <w:rFonts w:eastAsia="Times New Roman"/>
                <w:color w:val="000000"/>
                <w:sz w:val="20"/>
                <w:szCs w:val="20"/>
                <w:lang w:val="en-US"/>
              </w:rPr>
              <w:t>Manjero</w:t>
            </w:r>
            <w:proofErr w:type="spellEnd"/>
          </w:p>
        </w:tc>
        <w:tc>
          <w:tcPr>
            <w:tcW w:w="2202"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56014BA" w14:textId="77777777" w:rsidR="00405F1B" w:rsidRPr="00405F1B" w:rsidRDefault="00405F1B" w:rsidP="00405F1B">
            <w:pPr>
              <w:spacing w:line="240" w:lineRule="auto"/>
              <w:jc w:val="center"/>
              <w:rPr>
                <w:rFonts w:eastAsia="Times New Roman"/>
                <w:color w:val="006100"/>
                <w:sz w:val="20"/>
                <w:szCs w:val="20"/>
                <w:lang w:val="en-US"/>
              </w:rPr>
            </w:pPr>
            <w:r w:rsidRPr="00405F1B">
              <w:rPr>
                <w:rFonts w:eastAsia="Times New Roman"/>
                <w:color w:val="006100"/>
                <w:sz w:val="20"/>
                <w:szCs w:val="20"/>
                <w:lang w:val="en-US"/>
              </w:rPr>
              <w:t>4.90</w:t>
            </w:r>
          </w:p>
        </w:tc>
      </w:tr>
      <w:tr w:rsidR="00405F1B" w:rsidRPr="00405F1B" w14:paraId="17CB1BAA"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593803CE"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54F6D73E"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Starbucks</w:t>
            </w:r>
          </w:p>
        </w:tc>
        <w:tc>
          <w:tcPr>
            <w:tcW w:w="2202"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CAC4476" w14:textId="77777777" w:rsidR="00405F1B" w:rsidRPr="00405F1B" w:rsidRDefault="00405F1B" w:rsidP="00405F1B">
            <w:pPr>
              <w:spacing w:line="240" w:lineRule="auto"/>
              <w:jc w:val="center"/>
              <w:rPr>
                <w:rFonts w:eastAsia="Times New Roman"/>
                <w:color w:val="006100"/>
                <w:sz w:val="20"/>
                <w:szCs w:val="20"/>
                <w:lang w:val="en-US"/>
              </w:rPr>
            </w:pPr>
            <w:r w:rsidRPr="00405F1B">
              <w:rPr>
                <w:rFonts w:eastAsia="Times New Roman"/>
                <w:color w:val="006100"/>
                <w:sz w:val="20"/>
                <w:szCs w:val="20"/>
                <w:lang w:val="en-US"/>
              </w:rPr>
              <w:t>4.90</w:t>
            </w:r>
          </w:p>
        </w:tc>
      </w:tr>
      <w:tr w:rsidR="00405F1B" w:rsidRPr="00405F1B" w14:paraId="50BAAFD1"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65F11675"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6CF76E34"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J'adore Chocolatier</w:t>
            </w:r>
          </w:p>
        </w:tc>
        <w:tc>
          <w:tcPr>
            <w:tcW w:w="2202" w:type="dxa"/>
            <w:tcBorders>
              <w:top w:val="nil"/>
              <w:left w:val="nil"/>
              <w:bottom w:val="single" w:sz="4" w:space="0" w:color="auto"/>
              <w:right w:val="single" w:sz="4" w:space="0" w:color="auto"/>
            </w:tcBorders>
            <w:shd w:val="clear" w:color="000000" w:fill="F2F2F2"/>
            <w:noWrap/>
            <w:vAlign w:val="center"/>
            <w:hideMark/>
          </w:tcPr>
          <w:p w14:paraId="6B4BA9B7"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4.70</w:t>
            </w:r>
          </w:p>
        </w:tc>
      </w:tr>
      <w:tr w:rsidR="00405F1B" w:rsidRPr="00405F1B" w14:paraId="77E6F4FC"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24F7B2C7"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4D924B91"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Karakí_y</w:t>
            </w:r>
            <w:proofErr w:type="spellEnd"/>
            <w:r w:rsidRPr="00405F1B">
              <w:rPr>
                <w:rFonts w:eastAsia="Times New Roman"/>
                <w:color w:val="000000"/>
                <w:sz w:val="20"/>
                <w:szCs w:val="20"/>
                <w:lang w:val="en-US"/>
              </w:rPr>
              <w:t xml:space="preserve"> </w:t>
            </w:r>
            <w:proofErr w:type="spellStart"/>
            <w:r w:rsidRPr="00405F1B">
              <w:rPr>
                <w:rFonts w:eastAsia="Times New Roman"/>
                <w:color w:val="000000"/>
                <w:sz w:val="20"/>
                <w:szCs w:val="20"/>
                <w:lang w:val="en-US"/>
              </w:rPr>
              <w:t>Gí_llí_oÛôlu</w:t>
            </w:r>
            <w:proofErr w:type="spellEnd"/>
          </w:p>
        </w:tc>
        <w:tc>
          <w:tcPr>
            <w:tcW w:w="2202" w:type="dxa"/>
            <w:tcBorders>
              <w:top w:val="nil"/>
              <w:left w:val="nil"/>
              <w:bottom w:val="single" w:sz="4" w:space="0" w:color="auto"/>
              <w:right w:val="single" w:sz="4" w:space="0" w:color="auto"/>
            </w:tcBorders>
            <w:shd w:val="clear" w:color="000000" w:fill="F2F2F2"/>
            <w:noWrap/>
            <w:vAlign w:val="center"/>
            <w:hideMark/>
          </w:tcPr>
          <w:p w14:paraId="0069DA43"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4.70</w:t>
            </w:r>
          </w:p>
        </w:tc>
      </w:tr>
      <w:tr w:rsidR="00405F1B" w:rsidRPr="00405F1B" w14:paraId="556DF08E"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72514DAC"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341DBDE4"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 xml:space="preserve">Pizza </w:t>
            </w:r>
            <w:proofErr w:type="spellStart"/>
            <w:r w:rsidRPr="00405F1B">
              <w:rPr>
                <w:rFonts w:eastAsia="Times New Roman"/>
                <w:color w:val="000000"/>
                <w:sz w:val="20"/>
                <w:szCs w:val="20"/>
                <w:lang w:val="en-US"/>
              </w:rPr>
              <w:t>ÛÁl</w:t>
            </w:r>
            <w:proofErr w:type="spellEnd"/>
            <w:r w:rsidRPr="00405F1B">
              <w:rPr>
                <w:rFonts w:eastAsia="Times New Roman"/>
                <w:color w:val="000000"/>
                <w:sz w:val="20"/>
                <w:szCs w:val="20"/>
                <w:lang w:val="en-US"/>
              </w:rPr>
              <w:t xml:space="preserve"> Forno</w:t>
            </w:r>
          </w:p>
        </w:tc>
        <w:tc>
          <w:tcPr>
            <w:tcW w:w="2202" w:type="dxa"/>
            <w:tcBorders>
              <w:top w:val="nil"/>
              <w:left w:val="nil"/>
              <w:bottom w:val="single" w:sz="4" w:space="0" w:color="auto"/>
              <w:right w:val="single" w:sz="4" w:space="0" w:color="auto"/>
            </w:tcBorders>
            <w:shd w:val="clear" w:color="000000" w:fill="F2F2F2"/>
            <w:noWrap/>
            <w:vAlign w:val="center"/>
            <w:hideMark/>
          </w:tcPr>
          <w:p w14:paraId="740A97C9"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4.70</w:t>
            </w:r>
          </w:p>
        </w:tc>
      </w:tr>
      <w:tr w:rsidR="00405F1B" w:rsidRPr="00405F1B" w14:paraId="09FC5FC8"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75B25F35"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56FB7C79"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Hattena</w:t>
            </w:r>
            <w:proofErr w:type="spellEnd"/>
            <w:r w:rsidRPr="00405F1B">
              <w:rPr>
                <w:rFonts w:eastAsia="Times New Roman"/>
                <w:color w:val="000000"/>
                <w:sz w:val="20"/>
                <w:szCs w:val="20"/>
                <w:lang w:val="en-US"/>
              </w:rPr>
              <w:t xml:space="preserve"> </w:t>
            </w:r>
            <w:proofErr w:type="gramStart"/>
            <w:r w:rsidRPr="00405F1B">
              <w:rPr>
                <w:rFonts w:eastAsia="Times New Roman"/>
                <w:color w:val="000000"/>
                <w:sz w:val="20"/>
                <w:szCs w:val="20"/>
                <w:lang w:val="en-US"/>
              </w:rPr>
              <w:t xml:space="preserve">Hatay  </w:t>
            </w:r>
            <w:proofErr w:type="spellStart"/>
            <w:r w:rsidRPr="00405F1B">
              <w:rPr>
                <w:rFonts w:eastAsia="Times New Roman"/>
                <w:color w:val="000000"/>
                <w:sz w:val="20"/>
                <w:szCs w:val="20"/>
                <w:lang w:val="en-US"/>
              </w:rPr>
              <w:t>SofrasÛ</w:t>
            </w:r>
            <w:proofErr w:type="spellEnd"/>
            <w:proofErr w:type="gramEnd"/>
            <w:r w:rsidRPr="00405F1B">
              <w:rPr>
                <w:rFonts w:eastAsia="Times New Roman"/>
                <w:color w:val="000000"/>
                <w:sz w:val="20"/>
                <w:szCs w:val="20"/>
                <w:lang w:val="en-US"/>
              </w:rPr>
              <w:t>±</w:t>
            </w:r>
          </w:p>
        </w:tc>
        <w:tc>
          <w:tcPr>
            <w:tcW w:w="2202" w:type="dxa"/>
            <w:tcBorders>
              <w:top w:val="nil"/>
              <w:left w:val="nil"/>
              <w:bottom w:val="single" w:sz="4" w:space="0" w:color="auto"/>
              <w:right w:val="single" w:sz="4" w:space="0" w:color="auto"/>
            </w:tcBorders>
            <w:shd w:val="clear" w:color="000000" w:fill="F2F2F2"/>
            <w:noWrap/>
            <w:vAlign w:val="center"/>
            <w:hideMark/>
          </w:tcPr>
          <w:p w14:paraId="08E3107E"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4.60</w:t>
            </w:r>
          </w:p>
        </w:tc>
      </w:tr>
      <w:tr w:rsidR="00405F1B" w:rsidRPr="00405F1B" w14:paraId="38424E03"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31F3435D"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5C6C1A1B"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Meôhur</w:t>
            </w:r>
            <w:proofErr w:type="spellEnd"/>
            <w:r w:rsidRPr="00405F1B">
              <w:rPr>
                <w:rFonts w:eastAsia="Times New Roman"/>
                <w:color w:val="000000"/>
                <w:sz w:val="20"/>
                <w:szCs w:val="20"/>
                <w:lang w:val="en-US"/>
              </w:rPr>
              <w:t xml:space="preserve"> </w:t>
            </w:r>
            <w:proofErr w:type="spellStart"/>
            <w:r w:rsidRPr="00405F1B">
              <w:rPr>
                <w:rFonts w:eastAsia="Times New Roman"/>
                <w:color w:val="000000"/>
                <w:sz w:val="20"/>
                <w:szCs w:val="20"/>
                <w:lang w:val="en-US"/>
              </w:rPr>
              <w:t>í_zí_elik</w:t>
            </w:r>
            <w:proofErr w:type="spellEnd"/>
            <w:r w:rsidRPr="00405F1B">
              <w:rPr>
                <w:rFonts w:eastAsia="Times New Roman"/>
                <w:color w:val="000000"/>
                <w:sz w:val="20"/>
                <w:szCs w:val="20"/>
                <w:lang w:val="en-US"/>
              </w:rPr>
              <w:t xml:space="preserve"> </w:t>
            </w:r>
            <w:proofErr w:type="spellStart"/>
            <w:r w:rsidRPr="00405F1B">
              <w:rPr>
                <w:rFonts w:eastAsia="Times New Roman"/>
                <w:color w:val="000000"/>
                <w:sz w:val="20"/>
                <w:szCs w:val="20"/>
                <w:lang w:val="en-US"/>
              </w:rPr>
              <w:t>Aspava</w:t>
            </w:r>
            <w:proofErr w:type="spellEnd"/>
          </w:p>
        </w:tc>
        <w:tc>
          <w:tcPr>
            <w:tcW w:w="2202" w:type="dxa"/>
            <w:tcBorders>
              <w:top w:val="nil"/>
              <w:left w:val="nil"/>
              <w:bottom w:val="single" w:sz="4" w:space="0" w:color="auto"/>
              <w:right w:val="single" w:sz="4" w:space="0" w:color="auto"/>
            </w:tcBorders>
            <w:shd w:val="clear" w:color="000000" w:fill="F2F2F2"/>
            <w:noWrap/>
            <w:vAlign w:val="center"/>
            <w:hideMark/>
          </w:tcPr>
          <w:p w14:paraId="3A32570D"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4.60</w:t>
            </w:r>
          </w:p>
        </w:tc>
      </w:tr>
      <w:tr w:rsidR="00405F1B" w:rsidRPr="00405F1B" w14:paraId="2BF6EA6F"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62B79D15"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39122039"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 xml:space="preserve">Dem </w:t>
            </w:r>
            <w:proofErr w:type="spellStart"/>
            <w:r w:rsidRPr="00405F1B">
              <w:rPr>
                <w:rFonts w:eastAsia="Times New Roman"/>
                <w:color w:val="000000"/>
                <w:sz w:val="20"/>
                <w:szCs w:val="20"/>
                <w:lang w:val="en-US"/>
              </w:rPr>
              <w:t>Karakí_y</w:t>
            </w:r>
            <w:proofErr w:type="spellEnd"/>
          </w:p>
        </w:tc>
        <w:tc>
          <w:tcPr>
            <w:tcW w:w="2202" w:type="dxa"/>
            <w:tcBorders>
              <w:top w:val="nil"/>
              <w:left w:val="nil"/>
              <w:bottom w:val="single" w:sz="4" w:space="0" w:color="auto"/>
              <w:right w:val="single" w:sz="4" w:space="0" w:color="auto"/>
            </w:tcBorders>
            <w:shd w:val="clear" w:color="000000" w:fill="F2F2F2"/>
            <w:noWrap/>
            <w:vAlign w:val="center"/>
            <w:hideMark/>
          </w:tcPr>
          <w:p w14:paraId="076AEC46"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4.50</w:t>
            </w:r>
          </w:p>
        </w:tc>
      </w:tr>
      <w:tr w:rsidR="00405F1B" w:rsidRPr="00405F1B" w14:paraId="54814CED"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3A8C7639"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39A030A4"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Meôhur</w:t>
            </w:r>
            <w:proofErr w:type="spellEnd"/>
            <w:r w:rsidRPr="00405F1B">
              <w:rPr>
                <w:rFonts w:eastAsia="Times New Roman"/>
                <w:color w:val="000000"/>
                <w:sz w:val="20"/>
                <w:szCs w:val="20"/>
                <w:lang w:val="en-US"/>
              </w:rPr>
              <w:t xml:space="preserve"> </w:t>
            </w:r>
            <w:proofErr w:type="spellStart"/>
            <w:r w:rsidRPr="00405F1B">
              <w:rPr>
                <w:rFonts w:eastAsia="Times New Roman"/>
                <w:color w:val="000000"/>
                <w:sz w:val="20"/>
                <w:szCs w:val="20"/>
                <w:lang w:val="en-US"/>
              </w:rPr>
              <w:t>TavacÛ</w:t>
            </w:r>
            <w:proofErr w:type="spellEnd"/>
            <w:r w:rsidRPr="00405F1B">
              <w:rPr>
                <w:rFonts w:eastAsia="Times New Roman"/>
                <w:color w:val="000000"/>
                <w:sz w:val="20"/>
                <w:szCs w:val="20"/>
                <w:lang w:val="en-US"/>
              </w:rPr>
              <w:t>± Recep Usta</w:t>
            </w:r>
          </w:p>
        </w:tc>
        <w:tc>
          <w:tcPr>
            <w:tcW w:w="2202" w:type="dxa"/>
            <w:tcBorders>
              <w:top w:val="nil"/>
              <w:left w:val="nil"/>
              <w:bottom w:val="single" w:sz="4" w:space="0" w:color="auto"/>
              <w:right w:val="single" w:sz="4" w:space="0" w:color="auto"/>
            </w:tcBorders>
            <w:shd w:val="clear" w:color="000000" w:fill="F2F2F2"/>
            <w:noWrap/>
            <w:vAlign w:val="center"/>
            <w:hideMark/>
          </w:tcPr>
          <w:p w14:paraId="5176C570"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4.50</w:t>
            </w:r>
          </w:p>
        </w:tc>
      </w:tr>
      <w:tr w:rsidR="00405F1B" w:rsidRPr="00405F1B" w14:paraId="3CE7E301"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7F7107DF"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2E47E5CE"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Cafemiz</w:t>
            </w:r>
            <w:proofErr w:type="spellEnd"/>
          </w:p>
        </w:tc>
        <w:tc>
          <w:tcPr>
            <w:tcW w:w="2202" w:type="dxa"/>
            <w:tcBorders>
              <w:top w:val="nil"/>
              <w:left w:val="nil"/>
              <w:bottom w:val="single" w:sz="4" w:space="0" w:color="auto"/>
              <w:right w:val="single" w:sz="4" w:space="0" w:color="auto"/>
            </w:tcBorders>
            <w:shd w:val="clear" w:color="000000" w:fill="F2F2F2"/>
            <w:noWrap/>
            <w:vAlign w:val="center"/>
            <w:hideMark/>
          </w:tcPr>
          <w:p w14:paraId="1747E9FA"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4.40</w:t>
            </w:r>
          </w:p>
        </w:tc>
      </w:tr>
      <w:tr w:rsidR="00405F1B" w:rsidRPr="00405F1B" w14:paraId="1CB961CB"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26FC6645"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3BEC34CA"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íˆukuraÛôa</w:t>
            </w:r>
            <w:proofErr w:type="spellEnd"/>
            <w:r w:rsidRPr="00405F1B">
              <w:rPr>
                <w:rFonts w:eastAsia="Times New Roman"/>
                <w:color w:val="000000"/>
                <w:sz w:val="20"/>
                <w:szCs w:val="20"/>
                <w:lang w:val="en-US"/>
              </w:rPr>
              <w:t xml:space="preserve"> </w:t>
            </w:r>
            <w:proofErr w:type="spellStart"/>
            <w:r w:rsidRPr="00405F1B">
              <w:rPr>
                <w:rFonts w:eastAsia="Times New Roman"/>
                <w:color w:val="000000"/>
                <w:sz w:val="20"/>
                <w:szCs w:val="20"/>
                <w:lang w:val="en-US"/>
              </w:rPr>
              <w:t>SofrasÛ</w:t>
            </w:r>
            <w:proofErr w:type="spellEnd"/>
            <w:r w:rsidRPr="00405F1B">
              <w:rPr>
                <w:rFonts w:eastAsia="Times New Roman"/>
                <w:color w:val="000000"/>
                <w:sz w:val="20"/>
                <w:szCs w:val="20"/>
                <w:lang w:val="en-US"/>
              </w:rPr>
              <w:t>±</w:t>
            </w:r>
          </w:p>
        </w:tc>
        <w:tc>
          <w:tcPr>
            <w:tcW w:w="2202" w:type="dxa"/>
            <w:tcBorders>
              <w:top w:val="nil"/>
              <w:left w:val="nil"/>
              <w:bottom w:val="single" w:sz="4" w:space="0" w:color="auto"/>
              <w:right w:val="single" w:sz="4" w:space="0" w:color="auto"/>
            </w:tcBorders>
            <w:shd w:val="clear" w:color="000000" w:fill="F2F2F2"/>
            <w:noWrap/>
            <w:vAlign w:val="center"/>
            <w:hideMark/>
          </w:tcPr>
          <w:p w14:paraId="6FB20D69"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4.40</w:t>
            </w:r>
          </w:p>
        </w:tc>
      </w:tr>
      <w:tr w:rsidR="00405F1B" w:rsidRPr="00405F1B" w14:paraId="2630F875"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0EE96AE9"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2BB72F08"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YÛ±ldÛ±z</w:t>
            </w:r>
            <w:proofErr w:type="spellEnd"/>
            <w:r w:rsidRPr="00405F1B">
              <w:rPr>
                <w:rFonts w:eastAsia="Times New Roman"/>
                <w:color w:val="000000"/>
                <w:sz w:val="20"/>
                <w:szCs w:val="20"/>
                <w:lang w:val="en-US"/>
              </w:rPr>
              <w:t xml:space="preserve"> </w:t>
            </w:r>
            <w:proofErr w:type="spellStart"/>
            <w:r w:rsidRPr="00405F1B">
              <w:rPr>
                <w:rFonts w:eastAsia="Times New Roman"/>
                <w:color w:val="000000"/>
                <w:sz w:val="20"/>
                <w:szCs w:val="20"/>
                <w:lang w:val="en-US"/>
              </w:rPr>
              <w:t>Aspava</w:t>
            </w:r>
            <w:proofErr w:type="spellEnd"/>
          </w:p>
        </w:tc>
        <w:tc>
          <w:tcPr>
            <w:tcW w:w="2202" w:type="dxa"/>
            <w:tcBorders>
              <w:top w:val="nil"/>
              <w:left w:val="nil"/>
              <w:bottom w:val="single" w:sz="4" w:space="0" w:color="auto"/>
              <w:right w:val="single" w:sz="4" w:space="0" w:color="auto"/>
            </w:tcBorders>
            <w:shd w:val="clear" w:color="000000" w:fill="F2F2F2"/>
            <w:noWrap/>
            <w:vAlign w:val="center"/>
            <w:hideMark/>
          </w:tcPr>
          <w:p w14:paraId="2D941D33"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4.40</w:t>
            </w:r>
          </w:p>
        </w:tc>
      </w:tr>
      <w:tr w:rsidR="00405F1B" w:rsidRPr="00405F1B" w14:paraId="4C0ABA02"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3FB86C8E"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21296B70"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Dí_veroÛôlu</w:t>
            </w:r>
            <w:proofErr w:type="spellEnd"/>
          </w:p>
        </w:tc>
        <w:tc>
          <w:tcPr>
            <w:tcW w:w="2202" w:type="dxa"/>
            <w:tcBorders>
              <w:top w:val="nil"/>
              <w:left w:val="nil"/>
              <w:bottom w:val="single" w:sz="4" w:space="0" w:color="auto"/>
              <w:right w:val="single" w:sz="4" w:space="0" w:color="auto"/>
            </w:tcBorders>
            <w:shd w:val="clear" w:color="000000" w:fill="F2F2F2"/>
            <w:noWrap/>
            <w:vAlign w:val="center"/>
            <w:hideMark/>
          </w:tcPr>
          <w:p w14:paraId="4D0B7816"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4.30</w:t>
            </w:r>
          </w:p>
        </w:tc>
      </w:tr>
      <w:tr w:rsidR="00405F1B" w:rsidRPr="00405F1B" w14:paraId="528F14C6"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528ECCA5"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4B4DC1B0"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Baltazar</w:t>
            </w:r>
          </w:p>
        </w:tc>
        <w:tc>
          <w:tcPr>
            <w:tcW w:w="2202" w:type="dxa"/>
            <w:tcBorders>
              <w:top w:val="nil"/>
              <w:left w:val="nil"/>
              <w:bottom w:val="single" w:sz="4" w:space="0" w:color="auto"/>
              <w:right w:val="single" w:sz="4" w:space="0" w:color="auto"/>
            </w:tcBorders>
            <w:shd w:val="clear" w:color="000000" w:fill="F2F2F2"/>
            <w:noWrap/>
            <w:vAlign w:val="center"/>
            <w:hideMark/>
          </w:tcPr>
          <w:p w14:paraId="010C5E6C"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4.30</w:t>
            </w:r>
          </w:p>
        </w:tc>
      </w:tr>
      <w:tr w:rsidR="00405F1B" w:rsidRPr="00405F1B" w14:paraId="289860F7"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561CCAF8"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29A365A2"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Kebap</w:t>
            </w:r>
            <w:proofErr w:type="spellEnd"/>
            <w:r w:rsidRPr="00405F1B">
              <w:rPr>
                <w:rFonts w:eastAsia="Times New Roman"/>
                <w:color w:val="000000"/>
                <w:sz w:val="20"/>
                <w:szCs w:val="20"/>
                <w:lang w:val="en-US"/>
              </w:rPr>
              <w:t xml:space="preserve"> 49</w:t>
            </w:r>
          </w:p>
        </w:tc>
        <w:tc>
          <w:tcPr>
            <w:tcW w:w="2202" w:type="dxa"/>
            <w:tcBorders>
              <w:top w:val="nil"/>
              <w:left w:val="nil"/>
              <w:bottom w:val="single" w:sz="4" w:space="0" w:color="auto"/>
              <w:right w:val="single" w:sz="4" w:space="0" w:color="auto"/>
            </w:tcBorders>
            <w:shd w:val="clear" w:color="000000" w:fill="F2F2F2"/>
            <w:noWrap/>
            <w:vAlign w:val="center"/>
            <w:hideMark/>
          </w:tcPr>
          <w:p w14:paraId="7C7ED403"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4.30</w:t>
            </w:r>
          </w:p>
        </w:tc>
      </w:tr>
      <w:tr w:rsidR="00405F1B" w:rsidRPr="00405F1B" w14:paraId="7FBE7C2B"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78CCB087"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5F9D3236"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Turta</w:t>
            </w:r>
            <w:proofErr w:type="spellEnd"/>
            <w:r w:rsidRPr="00405F1B">
              <w:rPr>
                <w:rFonts w:eastAsia="Times New Roman"/>
                <w:color w:val="000000"/>
                <w:sz w:val="20"/>
                <w:szCs w:val="20"/>
                <w:lang w:val="en-US"/>
              </w:rPr>
              <w:t xml:space="preserve"> Home Cafe</w:t>
            </w:r>
          </w:p>
        </w:tc>
        <w:tc>
          <w:tcPr>
            <w:tcW w:w="2202" w:type="dxa"/>
            <w:tcBorders>
              <w:top w:val="nil"/>
              <w:left w:val="nil"/>
              <w:bottom w:val="single" w:sz="4" w:space="0" w:color="auto"/>
              <w:right w:val="single" w:sz="4" w:space="0" w:color="auto"/>
            </w:tcBorders>
            <w:shd w:val="clear" w:color="000000" w:fill="F2F2F2"/>
            <w:noWrap/>
            <w:vAlign w:val="center"/>
            <w:hideMark/>
          </w:tcPr>
          <w:p w14:paraId="2C9C3588"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4.30</w:t>
            </w:r>
          </w:p>
        </w:tc>
      </w:tr>
      <w:tr w:rsidR="00405F1B" w:rsidRPr="00405F1B" w14:paraId="05DAA9A8"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49AE6EB0"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43D93386"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 xml:space="preserve">Zigana </w:t>
            </w:r>
            <w:proofErr w:type="spellStart"/>
            <w:r w:rsidRPr="00405F1B">
              <w:rPr>
                <w:rFonts w:eastAsia="Times New Roman"/>
                <w:color w:val="000000"/>
                <w:sz w:val="20"/>
                <w:szCs w:val="20"/>
                <w:lang w:val="en-US"/>
              </w:rPr>
              <w:t>Pide</w:t>
            </w:r>
            <w:proofErr w:type="spellEnd"/>
          </w:p>
        </w:tc>
        <w:tc>
          <w:tcPr>
            <w:tcW w:w="2202" w:type="dxa"/>
            <w:tcBorders>
              <w:top w:val="nil"/>
              <w:left w:val="nil"/>
              <w:bottom w:val="single" w:sz="4" w:space="0" w:color="auto"/>
              <w:right w:val="single" w:sz="4" w:space="0" w:color="auto"/>
            </w:tcBorders>
            <w:shd w:val="clear" w:color="000000" w:fill="F2F2F2"/>
            <w:noWrap/>
            <w:vAlign w:val="center"/>
            <w:hideMark/>
          </w:tcPr>
          <w:p w14:paraId="7E9A707F"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4.30</w:t>
            </w:r>
          </w:p>
        </w:tc>
      </w:tr>
      <w:tr w:rsidR="00405F1B" w:rsidRPr="00405F1B" w14:paraId="36973A9B"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30AB4CB4"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36AA517C"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Ceviz</w:t>
            </w:r>
            <w:proofErr w:type="spellEnd"/>
            <w:r w:rsidRPr="00405F1B">
              <w:rPr>
                <w:rFonts w:eastAsia="Times New Roman"/>
                <w:color w:val="000000"/>
                <w:sz w:val="20"/>
                <w:szCs w:val="20"/>
                <w:lang w:val="en-US"/>
              </w:rPr>
              <w:t xml:space="preserve"> </w:t>
            </w:r>
            <w:proofErr w:type="spellStart"/>
            <w:r w:rsidRPr="00405F1B">
              <w:rPr>
                <w:rFonts w:eastAsia="Times New Roman"/>
                <w:color w:val="000000"/>
                <w:sz w:val="20"/>
                <w:szCs w:val="20"/>
                <w:lang w:val="en-US"/>
              </w:rPr>
              <w:t>AÛôacÛ</w:t>
            </w:r>
            <w:proofErr w:type="spellEnd"/>
            <w:r w:rsidRPr="00405F1B">
              <w:rPr>
                <w:rFonts w:eastAsia="Times New Roman"/>
                <w:color w:val="000000"/>
                <w:sz w:val="20"/>
                <w:szCs w:val="20"/>
                <w:lang w:val="en-US"/>
              </w:rPr>
              <w:t>±</w:t>
            </w:r>
          </w:p>
        </w:tc>
        <w:tc>
          <w:tcPr>
            <w:tcW w:w="2202" w:type="dxa"/>
            <w:tcBorders>
              <w:top w:val="nil"/>
              <w:left w:val="nil"/>
              <w:bottom w:val="single" w:sz="4" w:space="0" w:color="auto"/>
              <w:right w:val="single" w:sz="4" w:space="0" w:color="auto"/>
            </w:tcBorders>
            <w:shd w:val="clear" w:color="000000" w:fill="F2F2F2"/>
            <w:noWrap/>
            <w:vAlign w:val="center"/>
            <w:hideMark/>
          </w:tcPr>
          <w:p w14:paraId="3F04CF73"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4.20</w:t>
            </w:r>
          </w:p>
        </w:tc>
      </w:tr>
      <w:tr w:rsidR="00405F1B" w:rsidRPr="00405F1B" w14:paraId="6B50D7AF"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62B01F41"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19ABDD61"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Emirgan</w:t>
            </w:r>
            <w:proofErr w:type="spellEnd"/>
            <w:r w:rsidRPr="00405F1B">
              <w:rPr>
                <w:rFonts w:eastAsia="Times New Roman"/>
                <w:color w:val="000000"/>
                <w:sz w:val="20"/>
                <w:szCs w:val="20"/>
                <w:lang w:val="en-US"/>
              </w:rPr>
              <w:t xml:space="preserve"> </w:t>
            </w:r>
            <w:proofErr w:type="spellStart"/>
            <w:r w:rsidRPr="00405F1B">
              <w:rPr>
                <w:rFonts w:eastAsia="Times New Roman"/>
                <w:color w:val="000000"/>
                <w:sz w:val="20"/>
                <w:szCs w:val="20"/>
                <w:lang w:val="en-US"/>
              </w:rPr>
              <w:t>Sí_tiô</w:t>
            </w:r>
            <w:proofErr w:type="spellEnd"/>
          </w:p>
        </w:tc>
        <w:tc>
          <w:tcPr>
            <w:tcW w:w="2202" w:type="dxa"/>
            <w:tcBorders>
              <w:top w:val="nil"/>
              <w:left w:val="nil"/>
              <w:bottom w:val="single" w:sz="4" w:space="0" w:color="auto"/>
              <w:right w:val="single" w:sz="4" w:space="0" w:color="auto"/>
            </w:tcBorders>
            <w:shd w:val="clear" w:color="000000" w:fill="F2F2F2"/>
            <w:noWrap/>
            <w:vAlign w:val="center"/>
            <w:hideMark/>
          </w:tcPr>
          <w:p w14:paraId="715880C4"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4.20</w:t>
            </w:r>
          </w:p>
        </w:tc>
      </w:tr>
      <w:tr w:rsidR="00405F1B" w:rsidRPr="00405F1B" w14:paraId="6BCD4D7C"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176F57C7"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258722DE"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MasabaôÛ</w:t>
            </w:r>
            <w:proofErr w:type="spellEnd"/>
            <w:r w:rsidRPr="00405F1B">
              <w:rPr>
                <w:rFonts w:eastAsia="Times New Roman"/>
                <w:color w:val="000000"/>
                <w:sz w:val="20"/>
                <w:szCs w:val="20"/>
                <w:lang w:val="en-US"/>
              </w:rPr>
              <w:t>±</w:t>
            </w:r>
          </w:p>
        </w:tc>
        <w:tc>
          <w:tcPr>
            <w:tcW w:w="2202" w:type="dxa"/>
            <w:tcBorders>
              <w:top w:val="nil"/>
              <w:left w:val="nil"/>
              <w:bottom w:val="single" w:sz="4" w:space="0" w:color="auto"/>
              <w:right w:val="single" w:sz="4" w:space="0" w:color="auto"/>
            </w:tcBorders>
            <w:shd w:val="clear" w:color="000000" w:fill="F2F2F2"/>
            <w:noWrap/>
            <w:vAlign w:val="center"/>
            <w:hideMark/>
          </w:tcPr>
          <w:p w14:paraId="4C51739E"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4.20</w:t>
            </w:r>
          </w:p>
        </w:tc>
      </w:tr>
      <w:tr w:rsidR="00405F1B" w:rsidRPr="00405F1B" w14:paraId="19434FD0"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3E228D20"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4E8CE0DC"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MasabaôÛ</w:t>
            </w:r>
            <w:proofErr w:type="spellEnd"/>
            <w:r w:rsidRPr="00405F1B">
              <w:rPr>
                <w:rFonts w:eastAsia="Times New Roman"/>
                <w:color w:val="000000"/>
                <w:sz w:val="20"/>
                <w:szCs w:val="20"/>
                <w:lang w:val="en-US"/>
              </w:rPr>
              <w:t xml:space="preserve">± </w:t>
            </w:r>
            <w:proofErr w:type="spellStart"/>
            <w:r w:rsidRPr="00405F1B">
              <w:rPr>
                <w:rFonts w:eastAsia="Times New Roman"/>
                <w:color w:val="000000"/>
                <w:sz w:val="20"/>
                <w:szCs w:val="20"/>
                <w:lang w:val="en-US"/>
              </w:rPr>
              <w:t>Kebapí_Û±sÛ</w:t>
            </w:r>
            <w:proofErr w:type="spellEnd"/>
            <w:r w:rsidRPr="00405F1B">
              <w:rPr>
                <w:rFonts w:eastAsia="Times New Roman"/>
                <w:color w:val="000000"/>
                <w:sz w:val="20"/>
                <w:szCs w:val="20"/>
                <w:lang w:val="en-US"/>
              </w:rPr>
              <w:t>±</w:t>
            </w:r>
          </w:p>
        </w:tc>
        <w:tc>
          <w:tcPr>
            <w:tcW w:w="2202" w:type="dxa"/>
            <w:tcBorders>
              <w:top w:val="nil"/>
              <w:left w:val="nil"/>
              <w:bottom w:val="single" w:sz="4" w:space="0" w:color="auto"/>
              <w:right w:val="single" w:sz="4" w:space="0" w:color="auto"/>
            </w:tcBorders>
            <w:shd w:val="clear" w:color="000000" w:fill="F2F2F2"/>
            <w:noWrap/>
            <w:vAlign w:val="center"/>
            <w:hideMark/>
          </w:tcPr>
          <w:p w14:paraId="0D9B48C4"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4.20</w:t>
            </w:r>
          </w:p>
        </w:tc>
      </w:tr>
      <w:tr w:rsidR="00405F1B" w:rsidRPr="00405F1B" w14:paraId="16C076F6"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4659926A"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7552BAA8"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Timboo</w:t>
            </w:r>
            <w:proofErr w:type="spellEnd"/>
            <w:r w:rsidRPr="00405F1B">
              <w:rPr>
                <w:rFonts w:eastAsia="Times New Roman"/>
                <w:color w:val="000000"/>
                <w:sz w:val="20"/>
                <w:szCs w:val="20"/>
                <w:lang w:val="en-US"/>
              </w:rPr>
              <w:t xml:space="preserve"> Cafe</w:t>
            </w:r>
          </w:p>
        </w:tc>
        <w:tc>
          <w:tcPr>
            <w:tcW w:w="2202" w:type="dxa"/>
            <w:tcBorders>
              <w:top w:val="nil"/>
              <w:left w:val="nil"/>
              <w:bottom w:val="single" w:sz="4" w:space="0" w:color="auto"/>
              <w:right w:val="single" w:sz="4" w:space="0" w:color="auto"/>
            </w:tcBorders>
            <w:shd w:val="clear" w:color="000000" w:fill="F2F2F2"/>
            <w:noWrap/>
            <w:vAlign w:val="center"/>
            <w:hideMark/>
          </w:tcPr>
          <w:p w14:paraId="01CFAA2F"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4.20</w:t>
            </w:r>
          </w:p>
        </w:tc>
      </w:tr>
      <w:tr w:rsidR="00405F1B" w:rsidRPr="00405F1B" w14:paraId="255B4A04"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70A08373"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58DFB994"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Valonia</w:t>
            </w:r>
          </w:p>
        </w:tc>
        <w:tc>
          <w:tcPr>
            <w:tcW w:w="2202" w:type="dxa"/>
            <w:tcBorders>
              <w:top w:val="nil"/>
              <w:left w:val="nil"/>
              <w:bottom w:val="single" w:sz="4" w:space="0" w:color="auto"/>
              <w:right w:val="single" w:sz="4" w:space="0" w:color="auto"/>
            </w:tcBorders>
            <w:shd w:val="clear" w:color="000000" w:fill="F2F2F2"/>
            <w:noWrap/>
            <w:vAlign w:val="center"/>
            <w:hideMark/>
          </w:tcPr>
          <w:p w14:paraId="19DF44B3"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4.20</w:t>
            </w:r>
          </w:p>
        </w:tc>
      </w:tr>
      <w:tr w:rsidR="00405F1B" w:rsidRPr="00405F1B" w14:paraId="59071E65"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3A333DC4"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5AD55886"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NamlÛ</w:t>
            </w:r>
            <w:proofErr w:type="spellEnd"/>
            <w:r w:rsidRPr="00405F1B">
              <w:rPr>
                <w:rFonts w:eastAsia="Times New Roman"/>
                <w:color w:val="000000"/>
                <w:sz w:val="20"/>
                <w:szCs w:val="20"/>
                <w:lang w:val="en-US"/>
              </w:rPr>
              <w:t>± Gurme</w:t>
            </w:r>
          </w:p>
        </w:tc>
        <w:tc>
          <w:tcPr>
            <w:tcW w:w="2202" w:type="dxa"/>
            <w:tcBorders>
              <w:top w:val="nil"/>
              <w:left w:val="nil"/>
              <w:bottom w:val="single" w:sz="4" w:space="0" w:color="auto"/>
              <w:right w:val="single" w:sz="4" w:space="0" w:color="auto"/>
            </w:tcBorders>
            <w:shd w:val="clear" w:color="000000" w:fill="F2F2F2"/>
            <w:noWrap/>
            <w:vAlign w:val="center"/>
            <w:hideMark/>
          </w:tcPr>
          <w:p w14:paraId="45B20218"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4.10</w:t>
            </w:r>
          </w:p>
        </w:tc>
      </w:tr>
      <w:tr w:rsidR="00405F1B" w:rsidRPr="00405F1B" w14:paraId="0EBE4335"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0125F411"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2810EED1"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Nusr</w:t>
            </w:r>
            <w:proofErr w:type="spellEnd"/>
            <w:r w:rsidRPr="00405F1B">
              <w:rPr>
                <w:rFonts w:eastAsia="Times New Roman"/>
                <w:color w:val="000000"/>
                <w:sz w:val="20"/>
                <w:szCs w:val="20"/>
                <w:lang w:val="en-US"/>
              </w:rPr>
              <w:t>-Et</w:t>
            </w:r>
          </w:p>
        </w:tc>
        <w:tc>
          <w:tcPr>
            <w:tcW w:w="2202" w:type="dxa"/>
            <w:tcBorders>
              <w:top w:val="nil"/>
              <w:left w:val="nil"/>
              <w:bottom w:val="single" w:sz="4" w:space="0" w:color="auto"/>
              <w:right w:val="single" w:sz="4" w:space="0" w:color="auto"/>
            </w:tcBorders>
            <w:shd w:val="clear" w:color="000000" w:fill="F2F2F2"/>
            <w:noWrap/>
            <w:vAlign w:val="center"/>
            <w:hideMark/>
          </w:tcPr>
          <w:p w14:paraId="2CA69C13"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4.10</w:t>
            </w:r>
          </w:p>
        </w:tc>
      </w:tr>
      <w:tr w:rsidR="00405F1B" w:rsidRPr="00405F1B" w14:paraId="44B8EDB6"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34251039"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0CEC333D" w14:textId="77777777" w:rsidR="00405F1B" w:rsidRPr="00405F1B" w:rsidRDefault="00405F1B" w:rsidP="00405F1B">
            <w:pPr>
              <w:spacing w:line="240" w:lineRule="auto"/>
              <w:jc w:val="center"/>
              <w:rPr>
                <w:rFonts w:eastAsia="Times New Roman"/>
                <w:color w:val="000000"/>
                <w:sz w:val="20"/>
                <w:szCs w:val="20"/>
                <w:lang w:val="en-US"/>
              </w:rPr>
            </w:pPr>
            <w:proofErr w:type="spellStart"/>
            <w:r w:rsidRPr="00405F1B">
              <w:rPr>
                <w:rFonts w:eastAsia="Times New Roman"/>
                <w:color w:val="000000"/>
                <w:sz w:val="20"/>
                <w:szCs w:val="20"/>
                <w:lang w:val="en-US"/>
              </w:rPr>
              <w:t>Aôôk</w:t>
            </w:r>
            <w:proofErr w:type="spellEnd"/>
            <w:r w:rsidRPr="00405F1B">
              <w:rPr>
                <w:rFonts w:eastAsia="Times New Roman"/>
                <w:color w:val="000000"/>
                <w:sz w:val="20"/>
                <w:szCs w:val="20"/>
                <w:lang w:val="en-US"/>
              </w:rPr>
              <w:t xml:space="preserve"> </w:t>
            </w:r>
            <w:proofErr w:type="spellStart"/>
            <w:r w:rsidRPr="00405F1B">
              <w:rPr>
                <w:rFonts w:eastAsia="Times New Roman"/>
                <w:color w:val="000000"/>
                <w:sz w:val="20"/>
                <w:szCs w:val="20"/>
                <w:lang w:val="en-US"/>
              </w:rPr>
              <w:t>Kahve</w:t>
            </w:r>
            <w:proofErr w:type="spellEnd"/>
          </w:p>
        </w:tc>
        <w:tc>
          <w:tcPr>
            <w:tcW w:w="22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C7662CB" w14:textId="77777777" w:rsidR="00405F1B" w:rsidRPr="00405F1B" w:rsidRDefault="00405F1B" w:rsidP="00405F1B">
            <w:pPr>
              <w:spacing w:line="240" w:lineRule="auto"/>
              <w:jc w:val="center"/>
              <w:rPr>
                <w:rFonts w:eastAsia="Times New Roman"/>
                <w:color w:val="9C0006"/>
                <w:sz w:val="20"/>
                <w:szCs w:val="20"/>
                <w:lang w:val="en-US"/>
              </w:rPr>
            </w:pPr>
            <w:r w:rsidRPr="00405F1B">
              <w:rPr>
                <w:rFonts w:eastAsia="Times New Roman"/>
                <w:color w:val="9C0006"/>
                <w:sz w:val="20"/>
                <w:szCs w:val="20"/>
                <w:lang w:val="en-US"/>
              </w:rPr>
              <w:t>4.00</w:t>
            </w:r>
          </w:p>
        </w:tc>
      </w:tr>
      <w:tr w:rsidR="00405F1B" w:rsidRPr="00405F1B" w14:paraId="0AC09F1E"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058426C1"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39CF601A"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Walter's Coffee Roastery</w:t>
            </w:r>
          </w:p>
        </w:tc>
        <w:tc>
          <w:tcPr>
            <w:tcW w:w="22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3A6A2CE" w14:textId="77777777" w:rsidR="00405F1B" w:rsidRPr="00405F1B" w:rsidRDefault="00405F1B" w:rsidP="00405F1B">
            <w:pPr>
              <w:spacing w:line="240" w:lineRule="auto"/>
              <w:jc w:val="center"/>
              <w:rPr>
                <w:rFonts w:eastAsia="Times New Roman"/>
                <w:color w:val="9C0006"/>
                <w:sz w:val="20"/>
                <w:szCs w:val="20"/>
                <w:lang w:val="en-US"/>
              </w:rPr>
            </w:pPr>
            <w:r w:rsidRPr="00405F1B">
              <w:rPr>
                <w:rFonts w:eastAsia="Times New Roman"/>
                <w:color w:val="9C0006"/>
                <w:sz w:val="20"/>
                <w:szCs w:val="20"/>
                <w:lang w:val="en-US"/>
              </w:rPr>
              <w:t>4.00</w:t>
            </w:r>
          </w:p>
        </w:tc>
      </w:tr>
      <w:tr w:rsidR="00405F1B" w:rsidRPr="00405F1B" w14:paraId="12FB5031"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1AA4F30E"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450D198E"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The Bigos</w:t>
            </w:r>
          </w:p>
        </w:tc>
        <w:tc>
          <w:tcPr>
            <w:tcW w:w="22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29A42A4" w14:textId="77777777" w:rsidR="00405F1B" w:rsidRPr="00405F1B" w:rsidRDefault="00405F1B" w:rsidP="00405F1B">
            <w:pPr>
              <w:spacing w:line="240" w:lineRule="auto"/>
              <w:jc w:val="center"/>
              <w:rPr>
                <w:rFonts w:eastAsia="Times New Roman"/>
                <w:color w:val="9C0006"/>
                <w:sz w:val="20"/>
                <w:szCs w:val="20"/>
                <w:lang w:val="en-US"/>
              </w:rPr>
            </w:pPr>
            <w:r w:rsidRPr="00405F1B">
              <w:rPr>
                <w:rFonts w:eastAsia="Times New Roman"/>
                <w:color w:val="9C0006"/>
                <w:sz w:val="20"/>
                <w:szCs w:val="20"/>
                <w:lang w:val="en-US"/>
              </w:rPr>
              <w:t>3.80</w:t>
            </w:r>
          </w:p>
        </w:tc>
      </w:tr>
      <w:tr w:rsidR="00405F1B" w:rsidRPr="00405F1B" w14:paraId="6A4AFDAA"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4E402DA2"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0F2384C9"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Huqqa</w:t>
            </w:r>
          </w:p>
        </w:tc>
        <w:tc>
          <w:tcPr>
            <w:tcW w:w="22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0A9B9D5" w14:textId="77777777" w:rsidR="00405F1B" w:rsidRPr="00405F1B" w:rsidRDefault="00405F1B" w:rsidP="00405F1B">
            <w:pPr>
              <w:spacing w:line="240" w:lineRule="auto"/>
              <w:jc w:val="center"/>
              <w:rPr>
                <w:rFonts w:eastAsia="Times New Roman"/>
                <w:color w:val="9C0006"/>
                <w:sz w:val="20"/>
                <w:szCs w:val="20"/>
                <w:lang w:val="en-US"/>
              </w:rPr>
            </w:pPr>
            <w:r w:rsidRPr="00405F1B">
              <w:rPr>
                <w:rFonts w:eastAsia="Times New Roman"/>
                <w:color w:val="9C0006"/>
                <w:sz w:val="20"/>
                <w:szCs w:val="20"/>
                <w:lang w:val="en-US"/>
              </w:rPr>
              <w:t>3.70</w:t>
            </w:r>
          </w:p>
        </w:tc>
      </w:tr>
      <w:tr w:rsidR="00405F1B" w:rsidRPr="00405F1B" w14:paraId="661DD163"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59F24211"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3DDD61D0"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 xml:space="preserve">Leman </w:t>
            </w:r>
            <w:proofErr w:type="spellStart"/>
            <w:r w:rsidRPr="00405F1B">
              <w:rPr>
                <w:rFonts w:eastAsia="Times New Roman"/>
                <w:color w:val="000000"/>
                <w:sz w:val="20"/>
                <w:szCs w:val="20"/>
                <w:lang w:val="en-US"/>
              </w:rPr>
              <w:t>Kí_ltí_r</w:t>
            </w:r>
            <w:proofErr w:type="spellEnd"/>
          </w:p>
        </w:tc>
        <w:tc>
          <w:tcPr>
            <w:tcW w:w="22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0FE4805" w14:textId="77777777" w:rsidR="00405F1B" w:rsidRPr="00405F1B" w:rsidRDefault="00405F1B" w:rsidP="00405F1B">
            <w:pPr>
              <w:spacing w:line="240" w:lineRule="auto"/>
              <w:jc w:val="center"/>
              <w:rPr>
                <w:rFonts w:eastAsia="Times New Roman"/>
                <w:color w:val="9C0006"/>
                <w:sz w:val="20"/>
                <w:szCs w:val="20"/>
                <w:lang w:val="en-US"/>
              </w:rPr>
            </w:pPr>
            <w:r w:rsidRPr="00405F1B">
              <w:rPr>
                <w:rFonts w:eastAsia="Times New Roman"/>
                <w:color w:val="9C0006"/>
                <w:sz w:val="20"/>
                <w:szCs w:val="20"/>
                <w:lang w:val="en-US"/>
              </w:rPr>
              <w:t>3.70</w:t>
            </w:r>
          </w:p>
        </w:tc>
      </w:tr>
      <w:tr w:rsidR="00405F1B" w:rsidRPr="00405F1B" w14:paraId="33C6FC8C" w14:textId="77777777" w:rsidTr="001E5BDF">
        <w:trPr>
          <w:trHeight w:val="313"/>
        </w:trPr>
        <w:tc>
          <w:tcPr>
            <w:tcW w:w="1811" w:type="dxa"/>
            <w:tcBorders>
              <w:top w:val="nil"/>
              <w:left w:val="single" w:sz="4" w:space="0" w:color="auto"/>
              <w:bottom w:val="single" w:sz="4" w:space="0" w:color="auto"/>
              <w:right w:val="single" w:sz="4" w:space="0" w:color="auto"/>
            </w:tcBorders>
            <w:shd w:val="clear" w:color="000000" w:fill="F2F2F2"/>
            <w:noWrap/>
            <w:vAlign w:val="center"/>
            <w:hideMark/>
          </w:tcPr>
          <w:p w14:paraId="20F6C09F" w14:textId="77777777" w:rsidR="00405F1B" w:rsidRPr="00405F1B" w:rsidRDefault="00405F1B" w:rsidP="00405F1B">
            <w:pPr>
              <w:spacing w:line="240" w:lineRule="auto"/>
              <w:jc w:val="center"/>
              <w:rPr>
                <w:rFonts w:eastAsia="Times New Roman"/>
                <w:b/>
                <w:bCs/>
                <w:color w:val="000000"/>
                <w:sz w:val="20"/>
                <w:szCs w:val="20"/>
                <w:lang w:val="en-US"/>
              </w:rPr>
            </w:pPr>
            <w:r w:rsidRPr="00405F1B">
              <w:rPr>
                <w:rFonts w:eastAsia="Times New Roman"/>
                <w:b/>
                <w:bCs/>
                <w:color w:val="000000"/>
                <w:sz w:val="20"/>
                <w:szCs w:val="20"/>
                <w:lang w:val="en-US"/>
              </w:rPr>
              <w:t>Turkey</w:t>
            </w:r>
          </w:p>
        </w:tc>
        <w:tc>
          <w:tcPr>
            <w:tcW w:w="4259" w:type="dxa"/>
            <w:tcBorders>
              <w:top w:val="nil"/>
              <w:left w:val="nil"/>
              <w:bottom w:val="single" w:sz="4" w:space="0" w:color="auto"/>
              <w:right w:val="single" w:sz="4" w:space="0" w:color="auto"/>
            </w:tcBorders>
            <w:shd w:val="clear" w:color="000000" w:fill="F2F2F2"/>
            <w:noWrap/>
            <w:vAlign w:val="center"/>
            <w:hideMark/>
          </w:tcPr>
          <w:p w14:paraId="35485EB1" w14:textId="77777777" w:rsidR="00405F1B" w:rsidRPr="00405F1B" w:rsidRDefault="00405F1B" w:rsidP="00405F1B">
            <w:pPr>
              <w:spacing w:line="240" w:lineRule="auto"/>
              <w:jc w:val="center"/>
              <w:rPr>
                <w:rFonts w:eastAsia="Times New Roman"/>
                <w:color w:val="000000"/>
                <w:sz w:val="20"/>
                <w:szCs w:val="20"/>
                <w:lang w:val="en-US"/>
              </w:rPr>
            </w:pPr>
            <w:r w:rsidRPr="00405F1B">
              <w:rPr>
                <w:rFonts w:eastAsia="Times New Roman"/>
                <w:color w:val="000000"/>
                <w:sz w:val="20"/>
                <w:szCs w:val="20"/>
                <w:lang w:val="en-US"/>
              </w:rPr>
              <w:t>Liva</w:t>
            </w:r>
          </w:p>
        </w:tc>
        <w:tc>
          <w:tcPr>
            <w:tcW w:w="22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465785B" w14:textId="77777777" w:rsidR="00405F1B" w:rsidRPr="00405F1B" w:rsidRDefault="00405F1B" w:rsidP="00405F1B">
            <w:pPr>
              <w:spacing w:line="240" w:lineRule="auto"/>
              <w:jc w:val="center"/>
              <w:rPr>
                <w:rFonts w:eastAsia="Times New Roman"/>
                <w:color w:val="9C0006"/>
                <w:sz w:val="20"/>
                <w:szCs w:val="20"/>
                <w:lang w:val="en-US"/>
              </w:rPr>
            </w:pPr>
            <w:r w:rsidRPr="00405F1B">
              <w:rPr>
                <w:rFonts w:eastAsia="Times New Roman"/>
                <w:color w:val="9C0006"/>
                <w:sz w:val="20"/>
                <w:szCs w:val="20"/>
                <w:lang w:val="en-US"/>
              </w:rPr>
              <w:t>3.40</w:t>
            </w:r>
          </w:p>
        </w:tc>
      </w:tr>
    </w:tbl>
    <w:p w14:paraId="7D7F135F" w14:textId="77777777" w:rsidR="00405F1B" w:rsidRDefault="00405F1B" w:rsidP="005F3A53">
      <w:pPr>
        <w:ind w:left="720"/>
        <w:jc w:val="both"/>
        <w:rPr>
          <w:b/>
          <w:bCs/>
          <w:color w:val="595959" w:themeColor="text1" w:themeTint="A6"/>
          <w:lang w:val="en-US"/>
        </w:rPr>
      </w:pPr>
    </w:p>
    <w:p w14:paraId="4B403DC1" w14:textId="77777777" w:rsidR="000E20EB" w:rsidRPr="00917548" w:rsidRDefault="000E20EB" w:rsidP="005F3A53">
      <w:pPr>
        <w:ind w:left="720"/>
        <w:jc w:val="both"/>
        <w:rPr>
          <w:color w:val="595959" w:themeColor="text1" w:themeTint="A6"/>
          <w:lang w:val="en-US"/>
        </w:rPr>
      </w:pPr>
    </w:p>
    <w:p w14:paraId="63D7C020" w14:textId="34276D25" w:rsidR="00917548" w:rsidRDefault="00917548" w:rsidP="005F3A53">
      <w:pPr>
        <w:ind w:left="720"/>
        <w:jc w:val="both"/>
        <w:rPr>
          <w:color w:val="595959" w:themeColor="text1" w:themeTint="A6"/>
          <w:lang w:val="en-US"/>
        </w:rPr>
      </w:pPr>
      <w:r w:rsidRPr="00917548">
        <w:rPr>
          <w:b/>
          <w:bCs/>
          <w:color w:val="595959" w:themeColor="text1" w:themeTint="A6"/>
          <w:lang w:val="en-US"/>
        </w:rPr>
        <w:t>Table Name:</w:t>
      </w:r>
      <w:r w:rsidRPr="00917548">
        <w:rPr>
          <w:color w:val="595959" w:themeColor="text1" w:themeTint="A6"/>
          <w:lang w:val="en-US"/>
        </w:rPr>
        <w:t xml:space="preserve"> </w:t>
      </w:r>
      <w:r w:rsidR="00405F1B">
        <w:rPr>
          <w:color w:val="595959" w:themeColor="text1" w:themeTint="A6"/>
          <w:lang w:val="en-US"/>
        </w:rPr>
        <w:t>Avera</w:t>
      </w:r>
      <w:r w:rsidR="009D1C85">
        <w:rPr>
          <w:color w:val="595959" w:themeColor="text1" w:themeTint="A6"/>
          <w:lang w:val="en-US"/>
        </w:rPr>
        <w:t xml:space="preserve">ge ratings of existing restaurants in recommended countries </w:t>
      </w:r>
    </w:p>
    <w:p w14:paraId="3746DD86" w14:textId="77777777" w:rsidR="00585A1C" w:rsidRDefault="00585A1C" w:rsidP="005F3A53">
      <w:pPr>
        <w:ind w:left="720"/>
        <w:jc w:val="both"/>
        <w:rPr>
          <w:color w:val="595959" w:themeColor="text1" w:themeTint="A6"/>
          <w:lang w:val="en-US"/>
        </w:rPr>
      </w:pPr>
    </w:p>
    <w:p w14:paraId="7306BFBD" w14:textId="77777777" w:rsidR="00585A1C" w:rsidRDefault="00585A1C" w:rsidP="005F3A53">
      <w:pPr>
        <w:ind w:left="720"/>
        <w:jc w:val="both"/>
        <w:rPr>
          <w:color w:val="595959" w:themeColor="text1" w:themeTint="A6"/>
          <w:lang w:val="en-US"/>
        </w:rPr>
      </w:pPr>
      <w:r>
        <w:rPr>
          <w:noProof/>
        </w:rPr>
        <w:drawing>
          <wp:inline distT="0" distB="0" distL="0" distR="0" wp14:anchorId="48348583" wp14:editId="05018787">
            <wp:extent cx="4970206" cy="2013154"/>
            <wp:effectExtent l="0" t="0" r="1905" b="6350"/>
            <wp:docPr id="1673530837" name="Chart 1">
              <a:extLst xmlns:a="http://schemas.openxmlformats.org/drawingml/2006/main">
                <a:ext uri="{FF2B5EF4-FFF2-40B4-BE49-F238E27FC236}">
                  <a16:creationId xmlns:a16="http://schemas.microsoft.com/office/drawing/2014/main" id="{2A0DB41C-6B83-903E-B541-0CA483D169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6F9790C" w14:textId="77777777" w:rsidR="00585A1C" w:rsidRDefault="00585A1C" w:rsidP="005F3A53">
      <w:pPr>
        <w:ind w:left="720"/>
        <w:jc w:val="both"/>
        <w:rPr>
          <w:color w:val="595959" w:themeColor="text1" w:themeTint="A6"/>
          <w:lang w:val="en-US"/>
        </w:rPr>
      </w:pPr>
    </w:p>
    <w:p w14:paraId="0D3A4F9D" w14:textId="77777777" w:rsidR="00585A1C" w:rsidRDefault="00585A1C" w:rsidP="005F3A53">
      <w:pPr>
        <w:ind w:left="720"/>
        <w:jc w:val="both"/>
        <w:rPr>
          <w:color w:val="595959" w:themeColor="text1" w:themeTint="A6"/>
          <w:lang w:val="en-US"/>
        </w:rPr>
      </w:pPr>
      <w:r>
        <w:rPr>
          <w:noProof/>
        </w:rPr>
        <w:drawing>
          <wp:inline distT="0" distB="0" distL="0" distR="0" wp14:anchorId="7C039956" wp14:editId="26B9062F">
            <wp:extent cx="5051323" cy="2219632"/>
            <wp:effectExtent l="0" t="0" r="16510" b="9525"/>
            <wp:docPr id="212091064" name="Chart 2">
              <a:extLst xmlns:a="http://schemas.openxmlformats.org/drawingml/2006/main">
                <a:ext uri="{FF2B5EF4-FFF2-40B4-BE49-F238E27FC236}">
                  <a16:creationId xmlns:a16="http://schemas.microsoft.com/office/drawing/2014/main" id="{64B22D61-BDC6-EE6A-8A39-873F12B61E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A50B19F" w14:textId="77777777" w:rsidR="00585A1C" w:rsidRDefault="00585A1C" w:rsidP="005F3A53">
      <w:pPr>
        <w:ind w:left="720"/>
        <w:jc w:val="both"/>
        <w:rPr>
          <w:color w:val="595959" w:themeColor="text1" w:themeTint="A6"/>
          <w:lang w:val="en-US"/>
        </w:rPr>
      </w:pPr>
    </w:p>
    <w:p w14:paraId="535DC0EE" w14:textId="77777777" w:rsidR="00585A1C" w:rsidRDefault="00585A1C" w:rsidP="005F3A53">
      <w:pPr>
        <w:ind w:left="720"/>
        <w:jc w:val="both"/>
        <w:rPr>
          <w:color w:val="595959" w:themeColor="text1" w:themeTint="A6"/>
          <w:lang w:val="en-US"/>
        </w:rPr>
      </w:pPr>
    </w:p>
    <w:p w14:paraId="3BA11124" w14:textId="77777777" w:rsidR="00E26F72" w:rsidRDefault="00E26F72" w:rsidP="005F3A53">
      <w:pPr>
        <w:ind w:left="720"/>
        <w:jc w:val="both"/>
        <w:rPr>
          <w:color w:val="595959" w:themeColor="text1" w:themeTint="A6"/>
          <w:lang w:val="en-US"/>
        </w:rPr>
      </w:pPr>
    </w:p>
    <w:p w14:paraId="72718F6B" w14:textId="29ED3C98" w:rsidR="00585A1C" w:rsidRDefault="00585A1C" w:rsidP="005F3A53">
      <w:pPr>
        <w:ind w:left="720"/>
        <w:jc w:val="both"/>
        <w:rPr>
          <w:color w:val="595959" w:themeColor="text1" w:themeTint="A6"/>
          <w:lang w:val="en-US"/>
        </w:rPr>
      </w:pPr>
      <w:r>
        <w:rPr>
          <w:noProof/>
        </w:rPr>
        <w:drawing>
          <wp:inline distT="0" distB="0" distL="0" distR="0" wp14:anchorId="75DAA35E" wp14:editId="232EFF22">
            <wp:extent cx="5029200" cy="2094271"/>
            <wp:effectExtent l="0" t="0" r="0" b="1270"/>
            <wp:docPr id="1232461868" name="Chart 3">
              <a:extLst xmlns:a="http://schemas.openxmlformats.org/drawingml/2006/main">
                <a:ext uri="{FF2B5EF4-FFF2-40B4-BE49-F238E27FC236}">
                  <a16:creationId xmlns:a16="http://schemas.microsoft.com/office/drawing/2014/main" id="{B5446646-2174-EF7F-E7BE-6E15744C2E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3127E13" w14:textId="77777777" w:rsidR="00585A1C" w:rsidRPr="00917548" w:rsidRDefault="00585A1C" w:rsidP="005F3A53">
      <w:pPr>
        <w:ind w:left="720"/>
        <w:jc w:val="both"/>
        <w:rPr>
          <w:color w:val="595959" w:themeColor="text1" w:themeTint="A6"/>
          <w:lang w:val="en-US"/>
        </w:rPr>
      </w:pPr>
    </w:p>
    <w:p w14:paraId="66F27054" w14:textId="3E76668E" w:rsidR="00917548" w:rsidRDefault="00917548" w:rsidP="005F3A53">
      <w:pPr>
        <w:ind w:left="720"/>
        <w:jc w:val="both"/>
        <w:rPr>
          <w:color w:val="595959" w:themeColor="text1" w:themeTint="A6"/>
          <w:lang w:val="en-US"/>
        </w:rPr>
      </w:pPr>
      <w:r w:rsidRPr="00917548">
        <w:rPr>
          <w:b/>
          <w:bCs/>
          <w:color w:val="595959" w:themeColor="text1" w:themeTint="A6"/>
          <w:lang w:val="en-US"/>
        </w:rPr>
        <w:lastRenderedPageBreak/>
        <w:t>Description:</w:t>
      </w:r>
      <w:r w:rsidRPr="00917548">
        <w:rPr>
          <w:color w:val="595959" w:themeColor="text1" w:themeTint="A6"/>
          <w:lang w:val="en-US"/>
        </w:rPr>
        <w:t xml:space="preserve"> This table compares the average customer ratings across different countries</w:t>
      </w:r>
      <w:r w:rsidR="00346C6D">
        <w:rPr>
          <w:color w:val="595959" w:themeColor="text1" w:themeTint="A6"/>
          <w:lang w:val="en-US"/>
        </w:rPr>
        <w:t xml:space="preserve"> and res</w:t>
      </w:r>
      <w:r w:rsidR="00202BDE">
        <w:rPr>
          <w:color w:val="595959" w:themeColor="text1" w:themeTint="A6"/>
          <w:lang w:val="en-US"/>
        </w:rPr>
        <w:t>taurants opened there</w:t>
      </w:r>
      <w:r w:rsidRPr="00917548">
        <w:rPr>
          <w:color w:val="595959" w:themeColor="text1" w:themeTint="A6"/>
          <w:lang w:val="en-US"/>
        </w:rPr>
        <w:t>, highlighting the superior performance of our target markets</w:t>
      </w:r>
      <w:r w:rsidR="00585A1C">
        <w:rPr>
          <w:color w:val="595959" w:themeColor="text1" w:themeTint="A6"/>
          <w:lang w:val="en-US"/>
        </w:rPr>
        <w:t>.</w:t>
      </w:r>
    </w:p>
    <w:p w14:paraId="14A4C62C" w14:textId="77777777" w:rsidR="00585A1C" w:rsidRPr="00917548" w:rsidRDefault="00585A1C" w:rsidP="005F3A53">
      <w:pPr>
        <w:ind w:left="720"/>
        <w:jc w:val="both"/>
        <w:rPr>
          <w:color w:val="595959" w:themeColor="text1" w:themeTint="A6"/>
          <w:lang w:val="en-US"/>
        </w:rPr>
      </w:pPr>
    </w:p>
    <w:p w14:paraId="7DCC2526" w14:textId="4070B923" w:rsidR="00917548" w:rsidRDefault="00917548" w:rsidP="005F3A53">
      <w:pPr>
        <w:ind w:left="720"/>
        <w:jc w:val="both"/>
        <w:rPr>
          <w:color w:val="595959" w:themeColor="text1" w:themeTint="A6"/>
          <w:lang w:val="en-US"/>
        </w:rPr>
      </w:pPr>
      <w:r w:rsidRPr="00917548">
        <w:rPr>
          <w:b/>
          <w:bCs/>
          <w:color w:val="595959" w:themeColor="text1" w:themeTint="A6"/>
          <w:lang w:val="en-US"/>
        </w:rPr>
        <w:t>Insights:</w:t>
      </w:r>
      <w:r w:rsidRPr="00917548">
        <w:rPr>
          <w:color w:val="595959" w:themeColor="text1" w:themeTint="A6"/>
          <w:lang w:val="en-US"/>
        </w:rPr>
        <w:t xml:space="preserve"> The data reveals that the current quality in these countries is significantly higher</w:t>
      </w:r>
      <w:r w:rsidR="00DA360D">
        <w:rPr>
          <w:color w:val="595959" w:themeColor="text1" w:themeTint="A6"/>
          <w:lang w:val="en-US"/>
        </w:rPr>
        <w:t xml:space="preserve"> </w:t>
      </w:r>
      <w:r w:rsidR="00996B6D">
        <w:rPr>
          <w:color w:val="595959" w:themeColor="text1" w:themeTint="A6"/>
          <w:lang w:val="en-US"/>
        </w:rPr>
        <w:t xml:space="preserve">&amp; show uniformity in </w:t>
      </w:r>
      <w:r w:rsidR="00DD1634">
        <w:rPr>
          <w:color w:val="595959" w:themeColor="text1" w:themeTint="A6"/>
          <w:lang w:val="en-US"/>
        </w:rPr>
        <w:t>ratings.</w:t>
      </w:r>
    </w:p>
    <w:p w14:paraId="7049AF05" w14:textId="77777777" w:rsidR="009F443D" w:rsidRDefault="009F443D" w:rsidP="005F3A53">
      <w:pPr>
        <w:ind w:left="720"/>
        <w:jc w:val="both"/>
        <w:rPr>
          <w:color w:val="595959" w:themeColor="text1" w:themeTint="A6"/>
          <w:lang w:val="en-US"/>
        </w:rPr>
      </w:pPr>
    </w:p>
    <w:p w14:paraId="1AA25841" w14:textId="77777777" w:rsidR="009F443D" w:rsidRPr="00917548" w:rsidRDefault="009F443D" w:rsidP="005F3A53">
      <w:pPr>
        <w:ind w:left="720"/>
        <w:jc w:val="both"/>
        <w:rPr>
          <w:color w:val="595959" w:themeColor="text1" w:themeTint="A6"/>
          <w:lang w:val="en-US"/>
        </w:rPr>
      </w:pPr>
    </w:p>
    <w:p w14:paraId="1BBA0C75" w14:textId="6FE4115B" w:rsidR="00917548" w:rsidRPr="00917548" w:rsidRDefault="00917548" w:rsidP="005F3A53">
      <w:pPr>
        <w:ind w:left="720"/>
        <w:jc w:val="both"/>
        <w:rPr>
          <w:color w:val="595959" w:themeColor="text1" w:themeTint="A6"/>
          <w:lang w:val="en-US"/>
        </w:rPr>
      </w:pPr>
      <w:r w:rsidRPr="00917548">
        <w:rPr>
          <w:b/>
          <w:bCs/>
          <w:color w:val="595959" w:themeColor="text1" w:themeTint="A6"/>
          <w:lang w:val="en-US"/>
        </w:rPr>
        <w:t>Philippines (4.47 Rating):</w:t>
      </w:r>
      <w:r w:rsidRPr="00917548">
        <w:rPr>
          <w:color w:val="595959" w:themeColor="text1" w:themeTint="A6"/>
          <w:lang w:val="en-US"/>
        </w:rPr>
        <w:t xml:space="preserve"> </w:t>
      </w:r>
      <w:r w:rsidR="004C4360">
        <w:rPr>
          <w:color w:val="595959" w:themeColor="text1" w:themeTint="A6"/>
          <w:lang w:val="en-US"/>
        </w:rPr>
        <w:t xml:space="preserve">Philippines has </w:t>
      </w:r>
      <w:r w:rsidR="00DD1634">
        <w:rPr>
          <w:color w:val="595959" w:themeColor="text1" w:themeTint="A6"/>
          <w:lang w:val="en-US"/>
        </w:rPr>
        <w:t xml:space="preserve">the </w:t>
      </w:r>
      <w:r w:rsidR="00DD1634" w:rsidRPr="00917548">
        <w:rPr>
          <w:color w:val="595959" w:themeColor="text1" w:themeTint="A6"/>
          <w:lang w:val="en-US"/>
        </w:rPr>
        <w:t>highest</w:t>
      </w:r>
      <w:r w:rsidRPr="00917548">
        <w:rPr>
          <w:color w:val="595959" w:themeColor="text1" w:themeTint="A6"/>
          <w:lang w:val="en-US"/>
        </w:rPr>
        <w:t xml:space="preserve"> quality market in the entire dataset. Almost every restaurant is performing at an "Excellent" level.</w:t>
      </w:r>
    </w:p>
    <w:p w14:paraId="4B7C9C7A" w14:textId="77777777" w:rsidR="00917548" w:rsidRPr="00917548" w:rsidRDefault="00917548" w:rsidP="005F3A53">
      <w:pPr>
        <w:ind w:left="720"/>
        <w:jc w:val="both"/>
        <w:rPr>
          <w:color w:val="595959" w:themeColor="text1" w:themeTint="A6"/>
          <w:lang w:val="en-US"/>
        </w:rPr>
      </w:pPr>
      <w:r w:rsidRPr="00917548">
        <w:rPr>
          <w:b/>
          <w:bCs/>
          <w:color w:val="595959" w:themeColor="text1" w:themeTint="A6"/>
          <w:lang w:val="en-US"/>
        </w:rPr>
        <w:t>Turkey (4.30 Rating):</w:t>
      </w:r>
      <w:r w:rsidRPr="00917548">
        <w:rPr>
          <w:color w:val="595959" w:themeColor="text1" w:themeTint="A6"/>
          <w:lang w:val="en-US"/>
        </w:rPr>
        <w:t xml:space="preserve"> Shows very high and consistent quality across its major cities.</w:t>
      </w:r>
    </w:p>
    <w:p w14:paraId="068BC21A" w14:textId="77777777" w:rsidR="00917548" w:rsidRDefault="00917548" w:rsidP="005F3A53">
      <w:pPr>
        <w:ind w:left="720"/>
        <w:jc w:val="both"/>
        <w:rPr>
          <w:color w:val="595959" w:themeColor="text1" w:themeTint="A6"/>
          <w:lang w:val="en-US"/>
        </w:rPr>
      </w:pPr>
      <w:r w:rsidRPr="00917548">
        <w:rPr>
          <w:b/>
          <w:bCs/>
          <w:color w:val="595959" w:themeColor="text1" w:themeTint="A6"/>
          <w:lang w:val="en-US"/>
        </w:rPr>
        <w:t>Indonesia (4.30 Rating):</w:t>
      </w:r>
      <w:r w:rsidRPr="00917548">
        <w:rPr>
          <w:color w:val="595959" w:themeColor="text1" w:themeTint="A6"/>
          <w:lang w:val="en-US"/>
        </w:rPr>
        <w:t xml:space="preserve"> Matches Turkey in quality, indicating a sophisticated consumer base that expects premium dining experiences.</w:t>
      </w:r>
    </w:p>
    <w:p w14:paraId="741CF14E" w14:textId="77777777" w:rsidR="008C2C14" w:rsidRPr="00917548" w:rsidRDefault="008C2C14" w:rsidP="005F3A53">
      <w:pPr>
        <w:ind w:left="720"/>
        <w:jc w:val="both"/>
        <w:rPr>
          <w:color w:val="595959" w:themeColor="text1" w:themeTint="A6"/>
          <w:lang w:val="en-US"/>
        </w:rPr>
      </w:pPr>
    </w:p>
    <w:p w14:paraId="3AA20163" w14:textId="77777777" w:rsidR="00917548" w:rsidRPr="00917548" w:rsidRDefault="00917548" w:rsidP="005F3A53">
      <w:pPr>
        <w:ind w:left="720"/>
        <w:jc w:val="both"/>
        <w:rPr>
          <w:color w:val="595959" w:themeColor="text1" w:themeTint="A6"/>
          <w:lang w:val="en-US"/>
        </w:rPr>
      </w:pPr>
      <w:r w:rsidRPr="00917548">
        <w:rPr>
          <w:b/>
          <w:bCs/>
          <w:color w:val="595959" w:themeColor="text1" w:themeTint="A6"/>
          <w:lang w:val="en-US"/>
        </w:rPr>
        <w:t>Comparison:</w:t>
      </w:r>
      <w:r w:rsidRPr="00917548">
        <w:rPr>
          <w:color w:val="595959" w:themeColor="text1" w:themeTint="A6"/>
          <w:lang w:val="en-US"/>
        </w:rPr>
        <w:t xml:space="preserve"> These target countries all score well above the global average of </w:t>
      </w:r>
      <w:r w:rsidRPr="00917548">
        <w:rPr>
          <w:b/>
          <w:bCs/>
          <w:color w:val="595959" w:themeColor="text1" w:themeTint="A6"/>
          <w:lang w:val="en-US"/>
        </w:rPr>
        <w:t>2.89</w:t>
      </w:r>
      <w:r w:rsidRPr="00917548">
        <w:rPr>
          <w:color w:val="595959" w:themeColor="text1" w:themeTint="A6"/>
          <w:lang w:val="en-US"/>
        </w:rPr>
        <w:t>, indicating that only high-quality, well-reviewed restaurants tend to survive or succeed in these regions.</w:t>
      </w:r>
    </w:p>
    <w:p w14:paraId="6019CA4C" w14:textId="77777777" w:rsidR="00F139EB" w:rsidRDefault="00F139EB" w:rsidP="00F139EB">
      <w:pPr>
        <w:ind w:left="720"/>
        <w:jc w:val="both"/>
        <w:rPr>
          <w:b/>
          <w:bCs/>
          <w:color w:val="595959" w:themeColor="text1" w:themeTint="A6"/>
          <w:lang w:val="en-US"/>
        </w:rPr>
      </w:pPr>
    </w:p>
    <w:p w14:paraId="44AB9ECA" w14:textId="77777777" w:rsidR="00F139EB" w:rsidRDefault="00F139EB" w:rsidP="00F139EB">
      <w:pPr>
        <w:ind w:left="720"/>
        <w:jc w:val="both"/>
        <w:rPr>
          <w:b/>
          <w:bCs/>
          <w:color w:val="595959" w:themeColor="text1" w:themeTint="A6"/>
          <w:lang w:val="en-US"/>
        </w:rPr>
      </w:pPr>
    </w:p>
    <w:p w14:paraId="5F3D7EB5" w14:textId="77777777" w:rsidR="00F139EB" w:rsidRDefault="00F139EB" w:rsidP="00F139EB">
      <w:pPr>
        <w:ind w:left="720"/>
        <w:jc w:val="both"/>
        <w:rPr>
          <w:b/>
          <w:bCs/>
          <w:color w:val="595959" w:themeColor="text1" w:themeTint="A6"/>
          <w:lang w:val="en-US"/>
        </w:rPr>
      </w:pPr>
    </w:p>
    <w:p w14:paraId="741C17AA" w14:textId="5532CE47" w:rsidR="00917548" w:rsidRPr="00917548" w:rsidRDefault="00917548" w:rsidP="00F139EB">
      <w:pPr>
        <w:ind w:left="720"/>
        <w:jc w:val="both"/>
        <w:rPr>
          <w:color w:val="595959" w:themeColor="text1" w:themeTint="A6"/>
          <w:lang w:val="en-US"/>
        </w:rPr>
      </w:pPr>
      <w:r w:rsidRPr="00917548">
        <w:rPr>
          <w:b/>
          <w:bCs/>
          <w:color w:val="595959" w:themeColor="text1" w:themeTint="A6"/>
          <w:lang w:val="en-US"/>
        </w:rPr>
        <w:t>Recommendations:</w:t>
      </w:r>
    </w:p>
    <w:p w14:paraId="3EE2AAD6" w14:textId="49AE5F9B" w:rsidR="00917548" w:rsidRPr="00917548" w:rsidRDefault="00917548" w:rsidP="00917548">
      <w:pPr>
        <w:numPr>
          <w:ilvl w:val="0"/>
          <w:numId w:val="9"/>
        </w:numPr>
        <w:jc w:val="both"/>
        <w:rPr>
          <w:color w:val="595959" w:themeColor="text1" w:themeTint="A6"/>
          <w:lang w:val="en-US"/>
        </w:rPr>
      </w:pPr>
      <w:r w:rsidRPr="00917548">
        <w:rPr>
          <w:b/>
          <w:bCs/>
          <w:color w:val="595959" w:themeColor="text1" w:themeTint="A6"/>
          <w:lang w:val="en-US"/>
        </w:rPr>
        <w:t>Review Strategy:</w:t>
      </w:r>
      <w:r w:rsidRPr="00917548">
        <w:rPr>
          <w:color w:val="595959" w:themeColor="text1" w:themeTint="A6"/>
          <w:lang w:val="en-US"/>
        </w:rPr>
        <w:t xml:space="preserve"> Since customers in these areas are active reviewers, we </w:t>
      </w:r>
      <w:r w:rsidR="00405299">
        <w:rPr>
          <w:color w:val="595959" w:themeColor="text1" w:themeTint="A6"/>
          <w:lang w:val="en-US"/>
        </w:rPr>
        <w:t xml:space="preserve">can </w:t>
      </w:r>
      <w:r w:rsidRPr="00917548">
        <w:rPr>
          <w:color w:val="595959" w:themeColor="text1" w:themeTint="A6"/>
          <w:lang w:val="en-US"/>
        </w:rPr>
        <w:t xml:space="preserve">implement a strong feedback </w:t>
      </w:r>
      <w:r w:rsidR="00405299">
        <w:rPr>
          <w:color w:val="595959" w:themeColor="text1" w:themeTint="A6"/>
          <w:lang w:val="en-US"/>
        </w:rPr>
        <w:t>system</w:t>
      </w:r>
      <w:r w:rsidRPr="00917548">
        <w:rPr>
          <w:color w:val="595959" w:themeColor="text1" w:themeTint="A6"/>
          <w:lang w:val="en-US"/>
        </w:rPr>
        <w:t xml:space="preserve"> in </w:t>
      </w:r>
      <w:r w:rsidR="00C27125">
        <w:rPr>
          <w:color w:val="595959" w:themeColor="text1" w:themeTint="A6"/>
          <w:lang w:val="en-US"/>
        </w:rPr>
        <w:t>the</w:t>
      </w:r>
      <w:r w:rsidRPr="00917548">
        <w:rPr>
          <w:color w:val="595959" w:themeColor="text1" w:themeTint="A6"/>
          <w:lang w:val="en-US"/>
        </w:rPr>
        <w:t xml:space="preserve"> app to maintain </w:t>
      </w:r>
      <w:r w:rsidR="00C27125">
        <w:rPr>
          <w:color w:val="595959" w:themeColor="text1" w:themeTint="A6"/>
          <w:lang w:val="en-US"/>
        </w:rPr>
        <w:t>such</w:t>
      </w:r>
      <w:r w:rsidRPr="00917548">
        <w:rPr>
          <w:color w:val="595959" w:themeColor="text1" w:themeTint="A6"/>
          <w:lang w:val="en-US"/>
        </w:rPr>
        <w:t xml:space="preserve"> high standards.</w:t>
      </w:r>
    </w:p>
    <w:p w14:paraId="18C0B8F9" w14:textId="35369C90" w:rsidR="00917548" w:rsidRDefault="00917548" w:rsidP="00917548">
      <w:pPr>
        <w:numPr>
          <w:ilvl w:val="0"/>
          <w:numId w:val="9"/>
        </w:numPr>
        <w:jc w:val="both"/>
        <w:rPr>
          <w:color w:val="595959" w:themeColor="text1" w:themeTint="A6"/>
          <w:lang w:val="en-US"/>
        </w:rPr>
      </w:pPr>
      <w:r w:rsidRPr="00917548">
        <w:rPr>
          <w:b/>
          <w:bCs/>
          <w:color w:val="595959" w:themeColor="text1" w:themeTint="A6"/>
          <w:lang w:val="en-US"/>
        </w:rPr>
        <w:t>Brand Positioning:</w:t>
      </w:r>
      <w:r w:rsidRPr="00917548">
        <w:rPr>
          <w:color w:val="595959" w:themeColor="text1" w:themeTint="A6"/>
          <w:lang w:val="en-US"/>
        </w:rPr>
        <w:t xml:space="preserve"> </w:t>
      </w:r>
      <w:r w:rsidR="005C1D1E">
        <w:rPr>
          <w:color w:val="595959" w:themeColor="text1" w:themeTint="A6"/>
          <w:lang w:val="en-US"/>
        </w:rPr>
        <w:t>T</w:t>
      </w:r>
      <w:r w:rsidR="005C1D1E" w:rsidRPr="00917548">
        <w:rPr>
          <w:color w:val="595959" w:themeColor="text1" w:themeTint="A6"/>
          <w:lang w:val="en-US"/>
        </w:rPr>
        <w:t>o align with the existing high-quality restaurant culture</w:t>
      </w:r>
      <w:r w:rsidR="00595DBD">
        <w:rPr>
          <w:color w:val="595959" w:themeColor="text1" w:themeTint="A6"/>
          <w:lang w:val="en-US"/>
        </w:rPr>
        <w:t xml:space="preserve">, </w:t>
      </w:r>
      <w:r w:rsidRPr="00917548">
        <w:rPr>
          <w:color w:val="595959" w:themeColor="text1" w:themeTint="A6"/>
          <w:lang w:val="en-US"/>
        </w:rPr>
        <w:t>Zomato should position itself as a "Premium Discovery" platform in these countries</w:t>
      </w:r>
      <w:r w:rsidR="00595DBD">
        <w:rPr>
          <w:color w:val="595959" w:themeColor="text1" w:themeTint="A6"/>
          <w:lang w:val="en-US"/>
        </w:rPr>
        <w:t>.</w:t>
      </w:r>
    </w:p>
    <w:p w14:paraId="5A1C1D15" w14:textId="77777777" w:rsidR="006A2F41" w:rsidRDefault="006A2F41" w:rsidP="006A2F41">
      <w:pPr>
        <w:jc w:val="both"/>
        <w:rPr>
          <w:color w:val="595959" w:themeColor="text1" w:themeTint="A6"/>
          <w:lang w:val="en-US"/>
        </w:rPr>
      </w:pPr>
    </w:p>
    <w:p w14:paraId="0F2ECB6D" w14:textId="77777777" w:rsidR="00B521B4" w:rsidRDefault="00B521B4" w:rsidP="009E0F13">
      <w:pPr>
        <w:jc w:val="both"/>
        <w:rPr>
          <w:b/>
          <w:bCs/>
          <w:color w:val="595959" w:themeColor="text1" w:themeTint="A6"/>
          <w:lang w:val="en-US"/>
        </w:rPr>
      </w:pPr>
    </w:p>
    <w:p w14:paraId="01CD1816" w14:textId="7FD7A701" w:rsidR="006215DE" w:rsidRPr="00B521B4" w:rsidRDefault="006215DE" w:rsidP="006215DE">
      <w:pPr>
        <w:ind w:left="720"/>
        <w:jc w:val="both"/>
        <w:rPr>
          <w:b/>
          <w:bCs/>
          <w:color w:val="C00000"/>
          <w:lang w:val="en-US"/>
        </w:rPr>
      </w:pPr>
      <w:r w:rsidRPr="006215DE">
        <w:rPr>
          <w:b/>
          <w:bCs/>
          <w:color w:val="C00000"/>
          <w:lang w:val="en-US"/>
        </w:rPr>
        <w:t>Question 4</w:t>
      </w:r>
    </w:p>
    <w:p w14:paraId="3362B1FC" w14:textId="77777777" w:rsidR="00B521B4" w:rsidRPr="006215DE" w:rsidRDefault="00B521B4" w:rsidP="006215DE">
      <w:pPr>
        <w:ind w:left="720"/>
        <w:jc w:val="both"/>
        <w:rPr>
          <w:color w:val="C00000"/>
          <w:lang w:val="en-US"/>
        </w:rPr>
      </w:pPr>
    </w:p>
    <w:p w14:paraId="3421B273" w14:textId="77777777" w:rsidR="006215DE" w:rsidRPr="006215DE" w:rsidRDefault="006215DE" w:rsidP="006215DE">
      <w:pPr>
        <w:ind w:left="720"/>
        <w:jc w:val="both"/>
        <w:rPr>
          <w:color w:val="C00000"/>
          <w:lang w:val="en-US"/>
        </w:rPr>
      </w:pPr>
      <w:r w:rsidRPr="006215DE">
        <w:rPr>
          <w:b/>
          <w:bCs/>
          <w:color w:val="C00000"/>
          <w:lang w:val="en-US"/>
        </w:rPr>
        <w:t>Question:</w:t>
      </w:r>
      <w:r w:rsidRPr="006215DE">
        <w:rPr>
          <w:color w:val="C00000"/>
          <w:lang w:val="en-US"/>
        </w:rPr>
        <w:t xml:space="preserve"> Also, what is the current expenditure on food in the suggested countries, so we can keep our financial expenditure in control?</w:t>
      </w:r>
    </w:p>
    <w:p w14:paraId="0BC7B0F0" w14:textId="77777777" w:rsidR="006215DE" w:rsidRDefault="006215DE" w:rsidP="006215DE">
      <w:pPr>
        <w:ind w:left="720"/>
        <w:jc w:val="both"/>
        <w:rPr>
          <w:b/>
          <w:bCs/>
          <w:color w:val="595959" w:themeColor="text1" w:themeTint="A6"/>
          <w:lang w:val="en-US"/>
        </w:rPr>
      </w:pPr>
      <w:r w:rsidRPr="006215DE">
        <w:rPr>
          <w:b/>
          <w:bCs/>
          <w:color w:val="595959" w:themeColor="text1" w:themeTint="A6"/>
          <w:lang w:val="en-US"/>
        </w:rPr>
        <w:t>Solution:</w:t>
      </w:r>
    </w:p>
    <w:p w14:paraId="6C3A150D" w14:textId="77777777" w:rsidR="00B521B4" w:rsidRPr="006215DE" w:rsidRDefault="00B521B4" w:rsidP="006215DE">
      <w:pPr>
        <w:ind w:left="720"/>
        <w:jc w:val="both"/>
        <w:rPr>
          <w:color w:val="595959" w:themeColor="text1" w:themeTint="A6"/>
          <w:lang w:val="en-US"/>
        </w:rPr>
      </w:pPr>
    </w:p>
    <w:p w14:paraId="06DB926D" w14:textId="4921CF4E" w:rsidR="006215DE" w:rsidRPr="006215DE" w:rsidRDefault="006215DE" w:rsidP="006215DE">
      <w:pPr>
        <w:ind w:left="720"/>
        <w:jc w:val="both"/>
        <w:rPr>
          <w:color w:val="595959" w:themeColor="text1" w:themeTint="A6"/>
          <w:lang w:val="en-US"/>
        </w:rPr>
      </w:pPr>
      <w:r w:rsidRPr="006215DE">
        <w:rPr>
          <w:b/>
          <w:bCs/>
          <w:color w:val="595959" w:themeColor="text1" w:themeTint="A6"/>
          <w:lang w:val="en-US"/>
        </w:rPr>
        <w:t>Approach:</w:t>
      </w:r>
      <w:r w:rsidRPr="006215DE">
        <w:rPr>
          <w:color w:val="595959" w:themeColor="text1" w:themeTint="A6"/>
          <w:lang w:val="en-US"/>
        </w:rPr>
        <w:t xml:space="preserve"> </w:t>
      </w:r>
      <w:r w:rsidR="006F63DF">
        <w:rPr>
          <w:color w:val="595959" w:themeColor="text1" w:themeTint="A6"/>
          <w:lang w:val="en-US"/>
        </w:rPr>
        <w:t>For</w:t>
      </w:r>
      <w:r w:rsidRPr="006215DE">
        <w:rPr>
          <w:color w:val="595959" w:themeColor="text1" w:themeTint="A6"/>
          <w:lang w:val="en-US"/>
        </w:rPr>
        <w:t xml:space="preserve"> understand</w:t>
      </w:r>
      <w:r w:rsidR="006F63DF">
        <w:rPr>
          <w:color w:val="595959" w:themeColor="text1" w:themeTint="A6"/>
          <w:lang w:val="en-US"/>
        </w:rPr>
        <w:t>ing</w:t>
      </w:r>
      <w:r w:rsidRPr="006215DE">
        <w:rPr>
          <w:color w:val="595959" w:themeColor="text1" w:themeTint="A6"/>
          <w:lang w:val="en-US"/>
        </w:rPr>
        <w:t xml:space="preserve"> the financial landscape of the new markets, I analyzed the </w:t>
      </w:r>
      <w:r w:rsidRPr="006215DE">
        <w:rPr>
          <w:b/>
          <w:bCs/>
          <w:color w:val="595959" w:themeColor="text1" w:themeTint="A6"/>
          <w:lang w:val="en-US"/>
        </w:rPr>
        <w:t>Average Cost for Two</w:t>
      </w:r>
      <w:r w:rsidRPr="006215DE">
        <w:rPr>
          <w:color w:val="595959" w:themeColor="text1" w:themeTint="A6"/>
          <w:lang w:val="en-US"/>
        </w:rPr>
        <w:t xml:space="preserve"> in our three </w:t>
      </w:r>
      <w:r w:rsidR="00E137B0">
        <w:rPr>
          <w:color w:val="595959" w:themeColor="text1" w:themeTint="A6"/>
          <w:lang w:val="en-US"/>
        </w:rPr>
        <w:t>suggested</w:t>
      </w:r>
      <w:r w:rsidRPr="006215DE">
        <w:rPr>
          <w:color w:val="595959" w:themeColor="text1" w:themeTint="A6"/>
          <w:lang w:val="en-US"/>
        </w:rPr>
        <w:t xml:space="preserve"> countries: </w:t>
      </w:r>
      <w:r w:rsidRPr="006215DE">
        <w:rPr>
          <w:b/>
          <w:bCs/>
          <w:color w:val="595959" w:themeColor="text1" w:themeTint="A6"/>
          <w:lang w:val="en-US"/>
        </w:rPr>
        <w:t>Philippines, Turkey, and Indonesia</w:t>
      </w:r>
      <w:r w:rsidRPr="006215DE">
        <w:rPr>
          <w:color w:val="595959" w:themeColor="text1" w:themeTint="A6"/>
          <w:lang w:val="en-US"/>
        </w:rPr>
        <w:t>.</w:t>
      </w:r>
    </w:p>
    <w:p w14:paraId="308D0BA8" w14:textId="2C26C207" w:rsidR="006215DE" w:rsidRPr="006215DE" w:rsidRDefault="006215DE">
      <w:pPr>
        <w:numPr>
          <w:ilvl w:val="0"/>
          <w:numId w:val="14"/>
        </w:numPr>
        <w:jc w:val="both"/>
        <w:rPr>
          <w:color w:val="595959" w:themeColor="text1" w:themeTint="A6"/>
          <w:lang w:val="en-US"/>
        </w:rPr>
      </w:pPr>
      <w:r w:rsidRPr="006215DE">
        <w:rPr>
          <w:color w:val="595959" w:themeColor="text1" w:themeTint="A6"/>
          <w:lang w:val="en-US"/>
        </w:rPr>
        <w:t xml:space="preserve">I </w:t>
      </w:r>
      <w:r w:rsidR="00E137B0">
        <w:rPr>
          <w:color w:val="595959" w:themeColor="text1" w:themeTint="A6"/>
          <w:lang w:val="en-US"/>
        </w:rPr>
        <w:t>created</w:t>
      </w:r>
      <w:r w:rsidRPr="006215DE">
        <w:rPr>
          <w:color w:val="595959" w:themeColor="text1" w:themeTint="A6"/>
          <w:lang w:val="en-US"/>
        </w:rPr>
        <w:t xml:space="preserve"> a Pivot Table to calculate the average dining cost </w:t>
      </w:r>
      <w:r w:rsidR="00387BE3">
        <w:rPr>
          <w:color w:val="595959" w:themeColor="text1" w:themeTint="A6"/>
          <w:lang w:val="en-US"/>
        </w:rPr>
        <w:t>country-wise.</w:t>
      </w:r>
    </w:p>
    <w:p w14:paraId="2E04FE61" w14:textId="77777777" w:rsidR="006215DE" w:rsidRPr="006215DE" w:rsidRDefault="006215DE">
      <w:pPr>
        <w:numPr>
          <w:ilvl w:val="0"/>
          <w:numId w:val="14"/>
        </w:numPr>
        <w:jc w:val="both"/>
        <w:rPr>
          <w:color w:val="595959" w:themeColor="text1" w:themeTint="A6"/>
          <w:lang w:val="en-US"/>
        </w:rPr>
      </w:pPr>
      <w:r w:rsidRPr="006215DE">
        <w:rPr>
          <w:color w:val="595959" w:themeColor="text1" w:themeTint="A6"/>
          <w:lang w:val="en-US"/>
        </w:rPr>
        <w:t xml:space="preserve">I cross-referenced this with the </w:t>
      </w:r>
      <w:r w:rsidRPr="006215DE">
        <w:rPr>
          <w:b/>
          <w:bCs/>
          <w:color w:val="595959" w:themeColor="text1" w:themeTint="A6"/>
          <w:lang w:val="en-US"/>
        </w:rPr>
        <w:t>Currency</w:t>
      </w:r>
      <w:r w:rsidRPr="006215DE">
        <w:rPr>
          <w:color w:val="595959" w:themeColor="text1" w:themeTint="A6"/>
          <w:lang w:val="en-US"/>
        </w:rPr>
        <w:t xml:space="preserve"> used in those regions to ensure the numbers were understood in their local context.</w:t>
      </w:r>
    </w:p>
    <w:p w14:paraId="109F9A9F" w14:textId="77777777" w:rsidR="006215DE" w:rsidRPr="006215DE" w:rsidRDefault="006215DE">
      <w:pPr>
        <w:numPr>
          <w:ilvl w:val="0"/>
          <w:numId w:val="14"/>
        </w:numPr>
        <w:jc w:val="both"/>
        <w:rPr>
          <w:color w:val="595959" w:themeColor="text1" w:themeTint="A6"/>
          <w:lang w:val="en-US"/>
        </w:rPr>
      </w:pPr>
      <w:r w:rsidRPr="006215DE">
        <w:rPr>
          <w:color w:val="595959" w:themeColor="text1" w:themeTint="A6"/>
          <w:lang w:val="en-US"/>
        </w:rPr>
        <w:t xml:space="preserve">I compared these costs to the average cost in </w:t>
      </w:r>
      <w:r w:rsidRPr="006215DE">
        <w:rPr>
          <w:b/>
          <w:bCs/>
          <w:color w:val="595959" w:themeColor="text1" w:themeTint="A6"/>
          <w:lang w:val="en-US"/>
        </w:rPr>
        <w:t>India</w:t>
      </w:r>
      <w:r w:rsidRPr="006215DE">
        <w:rPr>
          <w:color w:val="595959" w:themeColor="text1" w:themeTint="A6"/>
          <w:lang w:val="en-US"/>
        </w:rPr>
        <w:t xml:space="preserve"> to see if the expansion would require a higher or lower budget for restaurant operations and marketing.</w:t>
      </w:r>
    </w:p>
    <w:p w14:paraId="2C5538DE" w14:textId="77777777" w:rsidR="009E0F13" w:rsidRDefault="009E0F13" w:rsidP="006215DE">
      <w:pPr>
        <w:ind w:left="720"/>
        <w:jc w:val="both"/>
        <w:rPr>
          <w:b/>
          <w:bCs/>
          <w:color w:val="595959" w:themeColor="text1" w:themeTint="A6"/>
          <w:lang w:val="en-US"/>
        </w:rPr>
      </w:pPr>
    </w:p>
    <w:p w14:paraId="51BF84BC" w14:textId="77777777" w:rsidR="009E0F13" w:rsidRDefault="009E0F13" w:rsidP="006215DE">
      <w:pPr>
        <w:ind w:left="720"/>
        <w:jc w:val="both"/>
        <w:rPr>
          <w:b/>
          <w:bCs/>
          <w:color w:val="595959" w:themeColor="text1" w:themeTint="A6"/>
          <w:lang w:val="en-US"/>
        </w:rPr>
      </w:pPr>
    </w:p>
    <w:p w14:paraId="1ED28C59" w14:textId="77777777" w:rsidR="009E0F13" w:rsidRDefault="009E0F13" w:rsidP="006215DE">
      <w:pPr>
        <w:ind w:left="720"/>
        <w:jc w:val="both"/>
        <w:rPr>
          <w:b/>
          <w:bCs/>
          <w:color w:val="595959" w:themeColor="text1" w:themeTint="A6"/>
          <w:lang w:val="en-US"/>
        </w:rPr>
      </w:pPr>
    </w:p>
    <w:p w14:paraId="6B2156AB" w14:textId="77777777" w:rsidR="009E0F13" w:rsidRDefault="009E0F13" w:rsidP="006215DE">
      <w:pPr>
        <w:ind w:left="720"/>
        <w:jc w:val="both"/>
        <w:rPr>
          <w:b/>
          <w:bCs/>
          <w:color w:val="595959" w:themeColor="text1" w:themeTint="A6"/>
          <w:lang w:val="en-US"/>
        </w:rPr>
      </w:pPr>
    </w:p>
    <w:p w14:paraId="15D41BC4" w14:textId="77777777" w:rsidR="009E0F13" w:rsidRDefault="009E0F13" w:rsidP="006215DE">
      <w:pPr>
        <w:ind w:left="720"/>
        <w:jc w:val="both"/>
        <w:rPr>
          <w:b/>
          <w:bCs/>
          <w:color w:val="595959" w:themeColor="text1" w:themeTint="A6"/>
          <w:lang w:val="en-US"/>
        </w:rPr>
      </w:pPr>
    </w:p>
    <w:p w14:paraId="55FB6EE5" w14:textId="7906D2DB" w:rsidR="006215DE" w:rsidRDefault="006215DE" w:rsidP="006215DE">
      <w:pPr>
        <w:ind w:left="720"/>
        <w:jc w:val="both"/>
        <w:rPr>
          <w:b/>
          <w:bCs/>
          <w:color w:val="595959" w:themeColor="text1" w:themeTint="A6"/>
          <w:lang w:val="en-US"/>
        </w:rPr>
      </w:pPr>
      <w:r w:rsidRPr="006215DE">
        <w:rPr>
          <w:b/>
          <w:bCs/>
          <w:color w:val="595959" w:themeColor="text1" w:themeTint="A6"/>
          <w:lang w:val="en-US"/>
        </w:rPr>
        <w:t>Charts &amp; Tables:</w:t>
      </w:r>
    </w:p>
    <w:p w14:paraId="6936B087" w14:textId="77777777" w:rsidR="000F5D1F" w:rsidRDefault="000F5D1F" w:rsidP="006215DE">
      <w:pPr>
        <w:ind w:left="720"/>
        <w:jc w:val="both"/>
        <w:rPr>
          <w:b/>
          <w:bCs/>
          <w:color w:val="595959" w:themeColor="text1" w:themeTint="A6"/>
          <w:lang w:val="en-US"/>
        </w:rPr>
      </w:pPr>
    </w:p>
    <w:tbl>
      <w:tblPr>
        <w:tblW w:w="7215" w:type="dxa"/>
        <w:tblInd w:w="907" w:type="dxa"/>
        <w:tblLook w:val="04A0" w:firstRow="1" w:lastRow="0" w:firstColumn="1" w:lastColumn="0" w:noHBand="0" w:noVBand="1"/>
      </w:tblPr>
      <w:tblGrid>
        <w:gridCol w:w="1440"/>
        <w:gridCol w:w="3380"/>
        <w:gridCol w:w="2395"/>
      </w:tblGrid>
      <w:tr w:rsidR="000F5D1F" w:rsidRPr="000F5D1F" w14:paraId="69BE6A65" w14:textId="77777777" w:rsidTr="005D5CB9">
        <w:trPr>
          <w:trHeight w:val="315"/>
        </w:trPr>
        <w:tc>
          <w:tcPr>
            <w:tcW w:w="1440" w:type="dxa"/>
            <w:tcBorders>
              <w:top w:val="nil"/>
              <w:left w:val="nil"/>
              <w:bottom w:val="single" w:sz="4" w:space="0" w:color="EF8B69"/>
              <w:right w:val="nil"/>
            </w:tcBorders>
            <w:shd w:val="clear" w:color="000000" w:fill="C00000"/>
            <w:noWrap/>
            <w:vAlign w:val="center"/>
            <w:hideMark/>
          </w:tcPr>
          <w:p w14:paraId="43893910" w14:textId="64D51CB0" w:rsidR="000F5D1F" w:rsidRPr="000F5D1F" w:rsidRDefault="005D5CB9" w:rsidP="000F5D1F">
            <w:pPr>
              <w:spacing w:line="240" w:lineRule="auto"/>
              <w:jc w:val="center"/>
              <w:rPr>
                <w:rFonts w:eastAsia="Times New Roman"/>
                <w:b/>
                <w:bCs/>
                <w:color w:val="F2F2F2"/>
                <w:sz w:val="20"/>
                <w:szCs w:val="20"/>
                <w:lang w:val="en-US"/>
              </w:rPr>
            </w:pPr>
            <w:r>
              <w:rPr>
                <w:rFonts w:eastAsia="Times New Roman"/>
                <w:b/>
                <w:bCs/>
                <w:color w:val="F2F2F2"/>
                <w:sz w:val="20"/>
                <w:szCs w:val="20"/>
                <w:lang w:val="en-US"/>
              </w:rPr>
              <w:t>Countr</w:t>
            </w:r>
            <w:r w:rsidR="00CA586A">
              <w:rPr>
                <w:rFonts w:eastAsia="Times New Roman"/>
                <w:b/>
                <w:bCs/>
                <w:color w:val="F2F2F2"/>
                <w:sz w:val="20"/>
                <w:szCs w:val="20"/>
                <w:lang w:val="en-US"/>
              </w:rPr>
              <w:t>y Name</w:t>
            </w:r>
          </w:p>
        </w:tc>
        <w:tc>
          <w:tcPr>
            <w:tcW w:w="3380" w:type="dxa"/>
            <w:tcBorders>
              <w:top w:val="nil"/>
              <w:left w:val="nil"/>
              <w:bottom w:val="single" w:sz="4" w:space="0" w:color="EF8B69"/>
              <w:right w:val="nil"/>
            </w:tcBorders>
            <w:shd w:val="clear" w:color="000000" w:fill="C00000"/>
            <w:noWrap/>
            <w:vAlign w:val="center"/>
            <w:hideMark/>
          </w:tcPr>
          <w:p w14:paraId="025EE49F" w14:textId="109A0BBC" w:rsidR="000F5D1F" w:rsidRPr="000F5D1F" w:rsidRDefault="000F5D1F" w:rsidP="000F5D1F">
            <w:pPr>
              <w:spacing w:line="240" w:lineRule="auto"/>
              <w:jc w:val="center"/>
              <w:rPr>
                <w:rFonts w:eastAsia="Times New Roman"/>
                <w:b/>
                <w:bCs/>
                <w:color w:val="F2F2F2"/>
                <w:sz w:val="20"/>
                <w:szCs w:val="20"/>
                <w:lang w:val="en-US"/>
              </w:rPr>
            </w:pPr>
            <w:proofErr w:type="spellStart"/>
            <w:r w:rsidRPr="000F5D1F">
              <w:rPr>
                <w:rFonts w:eastAsia="Times New Roman"/>
                <w:b/>
                <w:bCs/>
                <w:color w:val="F2F2F2"/>
                <w:sz w:val="20"/>
                <w:szCs w:val="20"/>
                <w:lang w:val="en-US"/>
              </w:rPr>
              <w:t>Average_Cost_for_two</w:t>
            </w:r>
            <w:proofErr w:type="spellEnd"/>
          </w:p>
        </w:tc>
        <w:tc>
          <w:tcPr>
            <w:tcW w:w="2395" w:type="dxa"/>
            <w:tcBorders>
              <w:top w:val="nil"/>
              <w:left w:val="nil"/>
              <w:bottom w:val="nil"/>
              <w:right w:val="nil"/>
            </w:tcBorders>
            <w:shd w:val="clear" w:color="FAD9CD" w:fill="C00000"/>
            <w:noWrap/>
            <w:vAlign w:val="center"/>
            <w:hideMark/>
          </w:tcPr>
          <w:p w14:paraId="0D755805" w14:textId="0BD7D1D9" w:rsidR="000F5D1F" w:rsidRPr="000F5D1F" w:rsidRDefault="000F5D1F" w:rsidP="000F5D1F">
            <w:pPr>
              <w:spacing w:line="240" w:lineRule="auto"/>
              <w:jc w:val="center"/>
              <w:rPr>
                <w:rFonts w:eastAsia="Times New Roman"/>
                <w:b/>
                <w:bCs/>
                <w:color w:val="F2F2F2"/>
                <w:sz w:val="20"/>
                <w:szCs w:val="20"/>
                <w:lang w:val="en-US"/>
              </w:rPr>
            </w:pPr>
            <w:proofErr w:type="spellStart"/>
            <w:r w:rsidRPr="000F5D1F">
              <w:rPr>
                <w:rFonts w:eastAsia="Times New Roman"/>
                <w:b/>
                <w:bCs/>
                <w:color w:val="F2F2F2"/>
                <w:sz w:val="20"/>
                <w:szCs w:val="20"/>
                <w:lang w:val="en-US"/>
              </w:rPr>
              <w:t>Average_Cost_for_two</w:t>
            </w:r>
            <w:proofErr w:type="spellEnd"/>
            <w:r w:rsidRPr="000F5D1F">
              <w:rPr>
                <w:rFonts w:eastAsia="Times New Roman"/>
                <w:b/>
                <w:bCs/>
                <w:color w:val="F2F2F2"/>
                <w:sz w:val="20"/>
                <w:szCs w:val="20"/>
                <w:lang w:val="en-US"/>
              </w:rPr>
              <w:t xml:space="preserve"> in INR(RS.)</w:t>
            </w:r>
          </w:p>
        </w:tc>
      </w:tr>
      <w:tr w:rsidR="000F5D1F" w:rsidRPr="000F5D1F" w14:paraId="4DCF29C0" w14:textId="77777777" w:rsidTr="005D5CB9">
        <w:trPr>
          <w:trHeight w:val="315"/>
        </w:trPr>
        <w:tc>
          <w:tcPr>
            <w:tcW w:w="1440" w:type="dxa"/>
            <w:tcBorders>
              <w:top w:val="single" w:sz="4" w:space="0" w:color="auto"/>
              <w:left w:val="single" w:sz="4" w:space="0" w:color="auto"/>
              <w:bottom w:val="single" w:sz="4" w:space="0" w:color="auto"/>
              <w:right w:val="single" w:sz="4" w:space="0" w:color="auto"/>
            </w:tcBorders>
            <w:noWrap/>
            <w:vAlign w:val="center"/>
            <w:hideMark/>
          </w:tcPr>
          <w:p w14:paraId="49048679" w14:textId="77777777" w:rsidR="000F5D1F" w:rsidRPr="000F5D1F" w:rsidRDefault="000F5D1F" w:rsidP="000F5D1F">
            <w:pPr>
              <w:spacing w:line="240" w:lineRule="auto"/>
              <w:jc w:val="center"/>
              <w:rPr>
                <w:rFonts w:eastAsia="Times New Roman"/>
                <w:color w:val="000000"/>
                <w:sz w:val="20"/>
                <w:szCs w:val="20"/>
                <w:lang w:val="en-US"/>
              </w:rPr>
            </w:pPr>
            <w:r w:rsidRPr="000F5D1F">
              <w:rPr>
                <w:rFonts w:eastAsia="Times New Roman"/>
                <w:color w:val="000000"/>
                <w:sz w:val="20"/>
                <w:szCs w:val="20"/>
                <w:lang w:val="en-US"/>
              </w:rPr>
              <w:t>Indonesia</w:t>
            </w:r>
          </w:p>
        </w:tc>
        <w:tc>
          <w:tcPr>
            <w:tcW w:w="3380" w:type="dxa"/>
            <w:tcBorders>
              <w:top w:val="single" w:sz="4" w:space="0" w:color="auto"/>
              <w:left w:val="nil"/>
              <w:bottom w:val="single" w:sz="4" w:space="0" w:color="auto"/>
              <w:right w:val="single" w:sz="4" w:space="0" w:color="auto"/>
            </w:tcBorders>
            <w:noWrap/>
            <w:vAlign w:val="center"/>
            <w:hideMark/>
          </w:tcPr>
          <w:p w14:paraId="4DA7AB5E" w14:textId="77777777" w:rsidR="000F5D1F" w:rsidRPr="000F5D1F" w:rsidRDefault="000F5D1F" w:rsidP="000F5D1F">
            <w:pPr>
              <w:spacing w:line="240" w:lineRule="auto"/>
              <w:jc w:val="center"/>
              <w:rPr>
                <w:rFonts w:eastAsia="Times New Roman"/>
                <w:color w:val="000000"/>
                <w:sz w:val="20"/>
                <w:szCs w:val="20"/>
                <w:lang w:val="en-US"/>
              </w:rPr>
            </w:pPr>
            <w:r w:rsidRPr="000F5D1F">
              <w:rPr>
                <w:rFonts w:eastAsia="Times New Roman"/>
                <w:color w:val="000000"/>
                <w:sz w:val="20"/>
                <w:szCs w:val="20"/>
                <w:lang w:val="en-US"/>
              </w:rPr>
              <w:t>281,190.48</w:t>
            </w:r>
          </w:p>
        </w:tc>
        <w:tc>
          <w:tcPr>
            <w:tcW w:w="2395" w:type="dxa"/>
            <w:tcBorders>
              <w:top w:val="single" w:sz="4" w:space="0" w:color="auto"/>
              <w:left w:val="nil"/>
              <w:bottom w:val="single" w:sz="4" w:space="0" w:color="auto"/>
              <w:right w:val="single" w:sz="4" w:space="0" w:color="auto"/>
            </w:tcBorders>
            <w:noWrap/>
            <w:vAlign w:val="center"/>
            <w:hideMark/>
          </w:tcPr>
          <w:p w14:paraId="34662611" w14:textId="77777777" w:rsidR="000F5D1F" w:rsidRPr="000F5D1F" w:rsidRDefault="000F5D1F" w:rsidP="000F5D1F">
            <w:pPr>
              <w:spacing w:line="240" w:lineRule="auto"/>
              <w:jc w:val="center"/>
              <w:rPr>
                <w:rFonts w:eastAsia="Times New Roman"/>
                <w:color w:val="000000"/>
                <w:sz w:val="20"/>
                <w:szCs w:val="20"/>
                <w:lang w:val="en-US"/>
              </w:rPr>
            </w:pPr>
            <w:r w:rsidRPr="000F5D1F">
              <w:rPr>
                <w:rFonts w:eastAsia="Times New Roman"/>
                <w:color w:val="000000"/>
                <w:sz w:val="20"/>
                <w:szCs w:val="20"/>
                <w:lang w:val="en-US"/>
              </w:rPr>
              <w:t>1538.111905</w:t>
            </w:r>
          </w:p>
        </w:tc>
      </w:tr>
      <w:tr w:rsidR="000F5D1F" w:rsidRPr="000F5D1F" w14:paraId="5AD82069" w14:textId="77777777" w:rsidTr="005D5CB9">
        <w:trPr>
          <w:trHeight w:val="315"/>
        </w:trPr>
        <w:tc>
          <w:tcPr>
            <w:tcW w:w="1440" w:type="dxa"/>
            <w:tcBorders>
              <w:top w:val="nil"/>
              <w:left w:val="single" w:sz="4" w:space="0" w:color="auto"/>
              <w:bottom w:val="single" w:sz="4" w:space="0" w:color="auto"/>
              <w:right w:val="single" w:sz="4" w:space="0" w:color="auto"/>
            </w:tcBorders>
            <w:noWrap/>
            <w:vAlign w:val="center"/>
            <w:hideMark/>
          </w:tcPr>
          <w:p w14:paraId="1F8180D8" w14:textId="77777777" w:rsidR="000F5D1F" w:rsidRPr="000F5D1F" w:rsidRDefault="000F5D1F" w:rsidP="000F5D1F">
            <w:pPr>
              <w:spacing w:line="240" w:lineRule="auto"/>
              <w:jc w:val="center"/>
              <w:rPr>
                <w:rFonts w:eastAsia="Times New Roman"/>
                <w:color w:val="000000"/>
                <w:sz w:val="20"/>
                <w:szCs w:val="20"/>
                <w:lang w:val="en-US"/>
              </w:rPr>
            </w:pPr>
            <w:r w:rsidRPr="000F5D1F">
              <w:rPr>
                <w:rFonts w:eastAsia="Times New Roman"/>
                <w:color w:val="000000"/>
                <w:sz w:val="20"/>
                <w:szCs w:val="20"/>
                <w:lang w:val="en-US"/>
              </w:rPr>
              <w:t>Philippines</w:t>
            </w:r>
          </w:p>
        </w:tc>
        <w:tc>
          <w:tcPr>
            <w:tcW w:w="3380" w:type="dxa"/>
            <w:tcBorders>
              <w:top w:val="nil"/>
              <w:left w:val="nil"/>
              <w:bottom w:val="single" w:sz="4" w:space="0" w:color="auto"/>
              <w:right w:val="single" w:sz="4" w:space="0" w:color="auto"/>
            </w:tcBorders>
            <w:noWrap/>
            <w:vAlign w:val="center"/>
            <w:hideMark/>
          </w:tcPr>
          <w:p w14:paraId="4638ACFE" w14:textId="77777777" w:rsidR="000F5D1F" w:rsidRPr="000F5D1F" w:rsidRDefault="000F5D1F" w:rsidP="000F5D1F">
            <w:pPr>
              <w:spacing w:line="240" w:lineRule="auto"/>
              <w:jc w:val="center"/>
              <w:rPr>
                <w:rFonts w:eastAsia="Times New Roman"/>
                <w:color w:val="000000"/>
                <w:sz w:val="20"/>
                <w:szCs w:val="20"/>
                <w:lang w:val="en-US"/>
              </w:rPr>
            </w:pPr>
            <w:r w:rsidRPr="000F5D1F">
              <w:rPr>
                <w:rFonts w:eastAsia="Times New Roman"/>
                <w:color w:val="000000"/>
                <w:sz w:val="20"/>
                <w:szCs w:val="20"/>
                <w:lang w:val="en-US"/>
              </w:rPr>
              <w:t>1,606.82</w:t>
            </w:r>
          </w:p>
        </w:tc>
        <w:tc>
          <w:tcPr>
            <w:tcW w:w="2395" w:type="dxa"/>
            <w:tcBorders>
              <w:top w:val="nil"/>
              <w:left w:val="nil"/>
              <w:bottom w:val="single" w:sz="4" w:space="0" w:color="auto"/>
              <w:right w:val="single" w:sz="4" w:space="0" w:color="auto"/>
            </w:tcBorders>
            <w:noWrap/>
            <w:vAlign w:val="center"/>
            <w:hideMark/>
          </w:tcPr>
          <w:p w14:paraId="075173E7" w14:textId="77777777" w:rsidR="000F5D1F" w:rsidRPr="000F5D1F" w:rsidRDefault="000F5D1F" w:rsidP="000F5D1F">
            <w:pPr>
              <w:spacing w:line="240" w:lineRule="auto"/>
              <w:jc w:val="center"/>
              <w:rPr>
                <w:rFonts w:eastAsia="Times New Roman"/>
                <w:color w:val="000000"/>
                <w:sz w:val="20"/>
                <w:szCs w:val="20"/>
                <w:lang w:val="en-US"/>
              </w:rPr>
            </w:pPr>
            <w:r w:rsidRPr="000F5D1F">
              <w:rPr>
                <w:rFonts w:eastAsia="Times New Roman"/>
                <w:color w:val="000000"/>
                <w:sz w:val="20"/>
                <w:szCs w:val="20"/>
                <w:lang w:val="en-US"/>
              </w:rPr>
              <w:t>2506.636364</w:t>
            </w:r>
          </w:p>
        </w:tc>
      </w:tr>
      <w:tr w:rsidR="000F5D1F" w:rsidRPr="000F5D1F" w14:paraId="38EAE0B7" w14:textId="77777777" w:rsidTr="005D5CB9">
        <w:trPr>
          <w:trHeight w:val="315"/>
        </w:trPr>
        <w:tc>
          <w:tcPr>
            <w:tcW w:w="1440" w:type="dxa"/>
            <w:tcBorders>
              <w:top w:val="nil"/>
              <w:left w:val="single" w:sz="4" w:space="0" w:color="auto"/>
              <w:bottom w:val="single" w:sz="4" w:space="0" w:color="auto"/>
              <w:right w:val="single" w:sz="4" w:space="0" w:color="auto"/>
            </w:tcBorders>
            <w:noWrap/>
            <w:vAlign w:val="center"/>
            <w:hideMark/>
          </w:tcPr>
          <w:p w14:paraId="30603E87" w14:textId="77777777" w:rsidR="000F5D1F" w:rsidRPr="000F5D1F" w:rsidRDefault="000F5D1F" w:rsidP="000F5D1F">
            <w:pPr>
              <w:spacing w:line="240" w:lineRule="auto"/>
              <w:jc w:val="center"/>
              <w:rPr>
                <w:rFonts w:eastAsia="Times New Roman"/>
                <w:color w:val="000000"/>
                <w:sz w:val="20"/>
                <w:szCs w:val="20"/>
                <w:lang w:val="en-US"/>
              </w:rPr>
            </w:pPr>
            <w:r w:rsidRPr="000F5D1F">
              <w:rPr>
                <w:rFonts w:eastAsia="Times New Roman"/>
                <w:color w:val="000000"/>
                <w:sz w:val="20"/>
                <w:szCs w:val="20"/>
                <w:lang w:val="en-US"/>
              </w:rPr>
              <w:t>Turkey</w:t>
            </w:r>
          </w:p>
        </w:tc>
        <w:tc>
          <w:tcPr>
            <w:tcW w:w="3380" w:type="dxa"/>
            <w:tcBorders>
              <w:top w:val="nil"/>
              <w:left w:val="nil"/>
              <w:bottom w:val="single" w:sz="4" w:space="0" w:color="auto"/>
              <w:right w:val="single" w:sz="4" w:space="0" w:color="auto"/>
            </w:tcBorders>
            <w:noWrap/>
            <w:vAlign w:val="center"/>
            <w:hideMark/>
          </w:tcPr>
          <w:p w14:paraId="774B8779" w14:textId="77777777" w:rsidR="000F5D1F" w:rsidRPr="000F5D1F" w:rsidRDefault="000F5D1F" w:rsidP="000F5D1F">
            <w:pPr>
              <w:spacing w:line="240" w:lineRule="auto"/>
              <w:jc w:val="center"/>
              <w:rPr>
                <w:rFonts w:eastAsia="Times New Roman"/>
                <w:color w:val="000000"/>
                <w:sz w:val="20"/>
                <w:szCs w:val="20"/>
                <w:lang w:val="en-US"/>
              </w:rPr>
            </w:pPr>
            <w:r w:rsidRPr="000F5D1F">
              <w:rPr>
                <w:rFonts w:eastAsia="Times New Roman"/>
                <w:color w:val="000000"/>
                <w:sz w:val="20"/>
                <w:szCs w:val="20"/>
                <w:lang w:val="en-US"/>
              </w:rPr>
              <w:t>84.85</w:t>
            </w:r>
          </w:p>
        </w:tc>
        <w:tc>
          <w:tcPr>
            <w:tcW w:w="2395" w:type="dxa"/>
            <w:tcBorders>
              <w:top w:val="nil"/>
              <w:left w:val="nil"/>
              <w:bottom w:val="single" w:sz="4" w:space="0" w:color="auto"/>
              <w:right w:val="single" w:sz="4" w:space="0" w:color="auto"/>
            </w:tcBorders>
            <w:noWrap/>
            <w:vAlign w:val="center"/>
            <w:hideMark/>
          </w:tcPr>
          <w:p w14:paraId="27992345" w14:textId="77777777" w:rsidR="000F5D1F" w:rsidRPr="000F5D1F" w:rsidRDefault="000F5D1F" w:rsidP="000F5D1F">
            <w:pPr>
              <w:spacing w:line="240" w:lineRule="auto"/>
              <w:jc w:val="center"/>
              <w:rPr>
                <w:rFonts w:eastAsia="Times New Roman"/>
                <w:color w:val="000000"/>
                <w:sz w:val="20"/>
                <w:szCs w:val="20"/>
                <w:lang w:val="en-US"/>
              </w:rPr>
            </w:pPr>
            <w:r w:rsidRPr="000F5D1F">
              <w:rPr>
                <w:rFonts w:eastAsia="Times New Roman"/>
                <w:color w:val="000000"/>
                <w:sz w:val="20"/>
                <w:szCs w:val="20"/>
                <w:lang w:val="en-US"/>
              </w:rPr>
              <w:t>179.0397059</w:t>
            </w:r>
          </w:p>
        </w:tc>
      </w:tr>
    </w:tbl>
    <w:p w14:paraId="3C1A3144" w14:textId="77777777" w:rsidR="006504BB" w:rsidRPr="006215DE" w:rsidRDefault="006504BB" w:rsidP="006215DE">
      <w:pPr>
        <w:ind w:left="720"/>
        <w:jc w:val="both"/>
        <w:rPr>
          <w:color w:val="595959" w:themeColor="text1" w:themeTint="A6"/>
          <w:lang w:val="en-US"/>
        </w:rPr>
      </w:pPr>
    </w:p>
    <w:p w14:paraId="61A853AA" w14:textId="77777777" w:rsidR="000F5D1F" w:rsidRPr="000F5D1F" w:rsidRDefault="000F5D1F" w:rsidP="000F5D1F">
      <w:pPr>
        <w:ind w:left="720"/>
        <w:jc w:val="both"/>
        <w:rPr>
          <w:color w:val="595959" w:themeColor="text1" w:themeTint="A6"/>
          <w:lang w:val="en-US"/>
        </w:rPr>
      </w:pPr>
    </w:p>
    <w:p w14:paraId="091F8241" w14:textId="77777777" w:rsidR="000F5D1F" w:rsidRPr="000F5D1F" w:rsidRDefault="000F5D1F" w:rsidP="000F5D1F">
      <w:pPr>
        <w:ind w:left="720"/>
        <w:jc w:val="both"/>
        <w:rPr>
          <w:color w:val="595959" w:themeColor="text1" w:themeTint="A6"/>
          <w:lang w:val="en-US"/>
        </w:rPr>
      </w:pPr>
    </w:p>
    <w:p w14:paraId="29DA3CAE" w14:textId="30AFB2A8" w:rsidR="006215DE" w:rsidRDefault="006215DE">
      <w:pPr>
        <w:numPr>
          <w:ilvl w:val="0"/>
          <w:numId w:val="15"/>
        </w:numPr>
        <w:jc w:val="both"/>
        <w:rPr>
          <w:color w:val="595959" w:themeColor="text1" w:themeTint="A6"/>
          <w:lang w:val="en-US"/>
        </w:rPr>
      </w:pPr>
      <w:r w:rsidRPr="006215DE">
        <w:rPr>
          <w:b/>
          <w:bCs/>
          <w:color w:val="595959" w:themeColor="text1" w:themeTint="A6"/>
          <w:lang w:val="en-US"/>
        </w:rPr>
        <w:t>Table Name:</w:t>
      </w:r>
      <w:r w:rsidRPr="006215DE">
        <w:rPr>
          <w:color w:val="595959" w:themeColor="text1" w:themeTint="A6"/>
          <w:lang w:val="en-US"/>
        </w:rPr>
        <w:t xml:space="preserve"> </w:t>
      </w:r>
      <w:r w:rsidR="00A46D78">
        <w:rPr>
          <w:color w:val="595959" w:themeColor="text1" w:themeTint="A6"/>
          <w:lang w:val="en-US"/>
        </w:rPr>
        <w:t xml:space="preserve">Average Cost for two </w:t>
      </w:r>
      <w:r w:rsidR="00513E3D">
        <w:rPr>
          <w:color w:val="595959" w:themeColor="text1" w:themeTint="A6"/>
          <w:lang w:val="en-US"/>
        </w:rPr>
        <w:t>persons</w:t>
      </w:r>
      <w:r w:rsidR="00A46D78">
        <w:rPr>
          <w:color w:val="595959" w:themeColor="text1" w:themeTint="A6"/>
          <w:lang w:val="en-US"/>
        </w:rPr>
        <w:t xml:space="preserve"> in recommended countries.</w:t>
      </w:r>
    </w:p>
    <w:p w14:paraId="548839CC" w14:textId="77777777" w:rsidR="00682331" w:rsidRPr="006215DE" w:rsidRDefault="00682331" w:rsidP="00682331">
      <w:pPr>
        <w:ind w:left="720"/>
        <w:jc w:val="both"/>
        <w:rPr>
          <w:color w:val="595959" w:themeColor="text1" w:themeTint="A6"/>
          <w:lang w:val="en-US"/>
        </w:rPr>
      </w:pPr>
    </w:p>
    <w:p w14:paraId="3456B1DC" w14:textId="091E1A22" w:rsidR="006215DE" w:rsidRPr="006215DE" w:rsidRDefault="006215DE">
      <w:pPr>
        <w:numPr>
          <w:ilvl w:val="0"/>
          <w:numId w:val="15"/>
        </w:numPr>
        <w:jc w:val="both"/>
        <w:rPr>
          <w:color w:val="595959" w:themeColor="text1" w:themeTint="A6"/>
          <w:lang w:val="en-US"/>
        </w:rPr>
      </w:pPr>
      <w:r w:rsidRPr="006215DE">
        <w:rPr>
          <w:b/>
          <w:bCs/>
          <w:color w:val="595959" w:themeColor="text1" w:themeTint="A6"/>
          <w:lang w:val="en-US"/>
        </w:rPr>
        <w:t>Description:</w:t>
      </w:r>
      <w:r w:rsidRPr="006215DE">
        <w:rPr>
          <w:color w:val="595959" w:themeColor="text1" w:themeTint="A6"/>
          <w:lang w:val="en-US"/>
        </w:rPr>
        <w:t xml:space="preserve"> This table represents the typical cost for a meal for two people in the local currency of the suggested expansion regions.</w:t>
      </w:r>
    </w:p>
    <w:p w14:paraId="7CF205CE" w14:textId="77777777" w:rsidR="006215DE" w:rsidRDefault="006215DE" w:rsidP="006215DE">
      <w:pPr>
        <w:ind w:left="720"/>
        <w:jc w:val="both"/>
        <w:rPr>
          <w:color w:val="595959" w:themeColor="text1" w:themeTint="A6"/>
          <w:lang w:val="en-US"/>
        </w:rPr>
      </w:pPr>
      <w:r w:rsidRPr="006215DE">
        <w:rPr>
          <w:b/>
          <w:bCs/>
          <w:color w:val="595959" w:themeColor="text1" w:themeTint="A6"/>
          <w:lang w:val="en-US"/>
        </w:rPr>
        <w:t>Insights:</w:t>
      </w:r>
      <w:r w:rsidRPr="006215DE">
        <w:rPr>
          <w:color w:val="595959" w:themeColor="text1" w:themeTint="A6"/>
          <w:lang w:val="en-US"/>
        </w:rPr>
        <w:t xml:space="preserve"> The expenditure data shows very different financial environments across the three countries:</w:t>
      </w:r>
    </w:p>
    <w:p w14:paraId="4C7A7418" w14:textId="77777777" w:rsidR="00361688" w:rsidRPr="006215DE" w:rsidRDefault="00361688" w:rsidP="006215DE">
      <w:pPr>
        <w:ind w:left="720"/>
        <w:jc w:val="both"/>
        <w:rPr>
          <w:color w:val="595959" w:themeColor="text1" w:themeTint="A6"/>
          <w:lang w:val="en-US"/>
        </w:rPr>
      </w:pPr>
    </w:p>
    <w:p w14:paraId="6BD5BB93" w14:textId="099A0471" w:rsidR="006215DE" w:rsidRPr="006215DE" w:rsidRDefault="006215DE">
      <w:pPr>
        <w:numPr>
          <w:ilvl w:val="0"/>
          <w:numId w:val="16"/>
        </w:numPr>
        <w:jc w:val="both"/>
        <w:rPr>
          <w:color w:val="595959" w:themeColor="text1" w:themeTint="A6"/>
          <w:lang w:val="en-US"/>
        </w:rPr>
      </w:pPr>
      <w:r w:rsidRPr="006215DE">
        <w:rPr>
          <w:b/>
          <w:bCs/>
          <w:color w:val="595959" w:themeColor="text1" w:themeTint="A6"/>
          <w:lang w:val="en-US"/>
        </w:rPr>
        <w:t>Philippines (Avg. 1,606 PHP):</w:t>
      </w:r>
      <w:r w:rsidRPr="006215DE">
        <w:rPr>
          <w:color w:val="595959" w:themeColor="text1" w:themeTint="A6"/>
          <w:lang w:val="en-US"/>
        </w:rPr>
        <w:t xml:space="preserve"> The expenditure </w:t>
      </w:r>
      <w:r w:rsidR="00C672F9">
        <w:rPr>
          <w:color w:val="595959" w:themeColor="text1" w:themeTint="A6"/>
          <w:lang w:val="en-US"/>
        </w:rPr>
        <w:t>here</w:t>
      </w:r>
      <w:r w:rsidR="00D527BD">
        <w:rPr>
          <w:color w:val="595959" w:themeColor="text1" w:themeTint="A6"/>
          <w:lang w:val="en-US"/>
        </w:rPr>
        <w:t xml:space="preserve"> </w:t>
      </w:r>
      <w:r w:rsidRPr="006215DE">
        <w:rPr>
          <w:color w:val="595959" w:themeColor="text1" w:themeTint="A6"/>
          <w:lang w:val="en-US"/>
        </w:rPr>
        <w:t>is moderate</w:t>
      </w:r>
      <w:r w:rsidR="00D527BD">
        <w:rPr>
          <w:color w:val="595959" w:themeColor="text1" w:themeTint="A6"/>
          <w:lang w:val="en-US"/>
        </w:rPr>
        <w:t xml:space="preserve"> that </w:t>
      </w:r>
      <w:r w:rsidRPr="006215DE">
        <w:rPr>
          <w:color w:val="595959" w:themeColor="text1" w:themeTint="A6"/>
          <w:lang w:val="en-US"/>
        </w:rPr>
        <w:t>indicates a middle-to-upper class marke</w:t>
      </w:r>
      <w:r w:rsidR="006E7B8A">
        <w:rPr>
          <w:color w:val="595959" w:themeColor="text1" w:themeTint="A6"/>
          <w:lang w:val="en-US"/>
        </w:rPr>
        <w:t>t. T</w:t>
      </w:r>
      <w:r w:rsidR="00AA39C0">
        <w:rPr>
          <w:color w:val="595959" w:themeColor="text1" w:themeTint="A6"/>
          <w:lang w:val="en-US"/>
        </w:rPr>
        <w:t xml:space="preserve">his also implies people are </w:t>
      </w:r>
      <w:r w:rsidRPr="006215DE">
        <w:rPr>
          <w:color w:val="595959" w:themeColor="text1" w:themeTint="A6"/>
          <w:lang w:val="en-US"/>
        </w:rPr>
        <w:t>willing to spend for quality dining.</w:t>
      </w:r>
    </w:p>
    <w:p w14:paraId="0189ED78" w14:textId="1B49973D" w:rsidR="006215DE" w:rsidRPr="006215DE" w:rsidRDefault="006215DE">
      <w:pPr>
        <w:numPr>
          <w:ilvl w:val="0"/>
          <w:numId w:val="16"/>
        </w:numPr>
        <w:jc w:val="both"/>
        <w:rPr>
          <w:color w:val="595959" w:themeColor="text1" w:themeTint="A6"/>
          <w:lang w:val="en-US"/>
        </w:rPr>
      </w:pPr>
      <w:r w:rsidRPr="006215DE">
        <w:rPr>
          <w:b/>
          <w:bCs/>
          <w:color w:val="595959" w:themeColor="text1" w:themeTint="A6"/>
          <w:lang w:val="en-US"/>
        </w:rPr>
        <w:t>Turkey (Avg. 84.85 TRY):</w:t>
      </w:r>
      <w:r w:rsidRPr="006215DE">
        <w:rPr>
          <w:color w:val="595959" w:themeColor="text1" w:themeTint="A6"/>
          <w:lang w:val="en-US"/>
        </w:rPr>
        <w:t xml:space="preserve"> The cost for two is relatively low </w:t>
      </w:r>
      <w:r w:rsidR="006F2B6C">
        <w:rPr>
          <w:color w:val="595959" w:themeColor="text1" w:themeTint="A6"/>
          <w:lang w:val="en-US"/>
        </w:rPr>
        <w:t xml:space="preserve">if we </w:t>
      </w:r>
      <w:r w:rsidRPr="006215DE">
        <w:rPr>
          <w:color w:val="595959" w:themeColor="text1" w:themeTint="A6"/>
          <w:lang w:val="en-US"/>
        </w:rPr>
        <w:t xml:space="preserve">compare </w:t>
      </w:r>
      <w:r w:rsidR="00BB0843">
        <w:rPr>
          <w:color w:val="595959" w:themeColor="text1" w:themeTint="A6"/>
          <w:lang w:val="en-US"/>
        </w:rPr>
        <w:t xml:space="preserve">with </w:t>
      </w:r>
      <w:r w:rsidR="00BB0843" w:rsidRPr="006215DE">
        <w:rPr>
          <w:color w:val="595959" w:themeColor="text1" w:themeTint="A6"/>
          <w:lang w:val="en-US"/>
        </w:rPr>
        <w:t>international</w:t>
      </w:r>
      <w:r w:rsidRPr="006215DE">
        <w:rPr>
          <w:color w:val="595959" w:themeColor="text1" w:themeTint="A6"/>
          <w:lang w:val="en-US"/>
        </w:rPr>
        <w:t xml:space="preserve"> standards, suggesting that Zomato can offer competitive pricing while maintaining a healthy volume of orders.</w:t>
      </w:r>
    </w:p>
    <w:p w14:paraId="2367B9D6" w14:textId="77777777" w:rsidR="006215DE" w:rsidRPr="006215DE" w:rsidRDefault="006215DE">
      <w:pPr>
        <w:numPr>
          <w:ilvl w:val="0"/>
          <w:numId w:val="16"/>
        </w:numPr>
        <w:jc w:val="both"/>
        <w:rPr>
          <w:color w:val="595959" w:themeColor="text1" w:themeTint="A6"/>
          <w:lang w:val="en-US"/>
        </w:rPr>
      </w:pPr>
      <w:r w:rsidRPr="006215DE">
        <w:rPr>
          <w:b/>
          <w:bCs/>
          <w:color w:val="595959" w:themeColor="text1" w:themeTint="A6"/>
          <w:lang w:val="en-US"/>
        </w:rPr>
        <w:t>Indonesia (Avg. 281,190 IDR):</w:t>
      </w:r>
      <w:r w:rsidRPr="006215DE">
        <w:rPr>
          <w:color w:val="595959" w:themeColor="text1" w:themeTint="A6"/>
          <w:lang w:val="en-US"/>
        </w:rPr>
        <w:t xml:space="preserve"> While the number looks large due to the currency value, it represents a standard mid-range dining experience.</w:t>
      </w:r>
    </w:p>
    <w:p w14:paraId="5D5104C8" w14:textId="64E45396" w:rsidR="006215DE" w:rsidRPr="006215DE" w:rsidRDefault="006215DE">
      <w:pPr>
        <w:numPr>
          <w:ilvl w:val="0"/>
          <w:numId w:val="16"/>
        </w:numPr>
        <w:jc w:val="both"/>
        <w:rPr>
          <w:color w:val="595959" w:themeColor="text1" w:themeTint="A6"/>
          <w:lang w:val="en-US"/>
        </w:rPr>
      </w:pPr>
      <w:r w:rsidRPr="006215DE">
        <w:rPr>
          <w:b/>
          <w:bCs/>
          <w:color w:val="595959" w:themeColor="text1" w:themeTint="A6"/>
          <w:lang w:val="en-US"/>
        </w:rPr>
        <w:t>Comparison</w:t>
      </w:r>
      <w:r w:rsidR="000A31A9">
        <w:rPr>
          <w:b/>
          <w:bCs/>
          <w:color w:val="595959" w:themeColor="text1" w:themeTint="A6"/>
          <w:lang w:val="en-US"/>
        </w:rPr>
        <w:t xml:space="preserve"> with India</w:t>
      </w:r>
      <w:r w:rsidRPr="006215DE">
        <w:rPr>
          <w:b/>
          <w:bCs/>
          <w:color w:val="595959" w:themeColor="text1" w:themeTint="A6"/>
          <w:lang w:val="en-US"/>
        </w:rPr>
        <w:t>:</w:t>
      </w:r>
      <w:r w:rsidRPr="006215DE">
        <w:rPr>
          <w:color w:val="595959" w:themeColor="text1" w:themeTint="A6"/>
          <w:lang w:val="en-US"/>
        </w:rPr>
        <w:t xml:space="preserve"> When compared to India's average cost (~623 INR), these markets generally have a higher spending capacity per meal, which means higher potential profit margins per order for Zomato</w:t>
      </w:r>
      <w:r w:rsidR="00A17804">
        <w:rPr>
          <w:color w:val="595959" w:themeColor="text1" w:themeTint="A6"/>
          <w:lang w:val="en-US"/>
        </w:rPr>
        <w:t xml:space="preserve"> as compare to Indian market.</w:t>
      </w:r>
    </w:p>
    <w:p w14:paraId="3F4F4D66" w14:textId="77777777" w:rsidR="000A31A9" w:rsidRDefault="000A31A9" w:rsidP="006215DE">
      <w:pPr>
        <w:ind w:left="720"/>
        <w:jc w:val="both"/>
        <w:rPr>
          <w:b/>
          <w:bCs/>
          <w:color w:val="595959" w:themeColor="text1" w:themeTint="A6"/>
          <w:lang w:val="en-US"/>
        </w:rPr>
      </w:pPr>
    </w:p>
    <w:p w14:paraId="08316149" w14:textId="658BCD49" w:rsidR="006215DE" w:rsidRDefault="006215DE" w:rsidP="006215DE">
      <w:pPr>
        <w:ind w:left="720"/>
        <w:jc w:val="both"/>
        <w:rPr>
          <w:b/>
          <w:bCs/>
          <w:color w:val="595959" w:themeColor="text1" w:themeTint="A6"/>
          <w:lang w:val="en-US"/>
        </w:rPr>
      </w:pPr>
      <w:r w:rsidRPr="006215DE">
        <w:rPr>
          <w:b/>
          <w:bCs/>
          <w:color w:val="595959" w:themeColor="text1" w:themeTint="A6"/>
          <w:lang w:val="en-US"/>
        </w:rPr>
        <w:t>Recommendations:</w:t>
      </w:r>
    </w:p>
    <w:p w14:paraId="6D4922A6" w14:textId="77777777" w:rsidR="00A17804" w:rsidRPr="006215DE" w:rsidRDefault="00A17804" w:rsidP="006215DE">
      <w:pPr>
        <w:ind w:left="720"/>
        <w:jc w:val="both"/>
        <w:rPr>
          <w:color w:val="595959" w:themeColor="text1" w:themeTint="A6"/>
          <w:lang w:val="en-US"/>
        </w:rPr>
      </w:pPr>
    </w:p>
    <w:p w14:paraId="696DE99C" w14:textId="1E871983" w:rsidR="006215DE" w:rsidRPr="006215DE" w:rsidRDefault="006215DE">
      <w:pPr>
        <w:numPr>
          <w:ilvl w:val="0"/>
          <w:numId w:val="17"/>
        </w:numPr>
        <w:jc w:val="both"/>
        <w:rPr>
          <w:color w:val="595959" w:themeColor="text1" w:themeTint="A6"/>
          <w:lang w:val="en-US"/>
        </w:rPr>
      </w:pPr>
      <w:r w:rsidRPr="006215DE">
        <w:rPr>
          <w:b/>
          <w:bCs/>
          <w:color w:val="595959" w:themeColor="text1" w:themeTint="A6"/>
          <w:lang w:val="en-US"/>
        </w:rPr>
        <w:t>Pricing Strategy:</w:t>
      </w:r>
      <w:r w:rsidRPr="006215DE">
        <w:rPr>
          <w:color w:val="595959" w:themeColor="text1" w:themeTint="A6"/>
          <w:lang w:val="en-US"/>
        </w:rPr>
        <w:t xml:space="preserve"> In the </w:t>
      </w:r>
      <w:r w:rsidRPr="006215DE">
        <w:rPr>
          <w:b/>
          <w:bCs/>
          <w:color w:val="595959" w:themeColor="text1" w:themeTint="A6"/>
          <w:lang w:val="en-US"/>
        </w:rPr>
        <w:t>Philippines</w:t>
      </w:r>
      <w:r w:rsidRPr="006215DE">
        <w:rPr>
          <w:color w:val="595959" w:themeColor="text1" w:themeTint="A6"/>
          <w:lang w:val="en-US"/>
        </w:rPr>
        <w:t xml:space="preserve">, "Value for Money" </w:t>
      </w:r>
      <w:r w:rsidR="00B55D17">
        <w:rPr>
          <w:color w:val="595959" w:themeColor="text1" w:themeTint="A6"/>
          <w:lang w:val="en-US"/>
        </w:rPr>
        <w:t xml:space="preserve">i.e. </w:t>
      </w:r>
      <w:r w:rsidRPr="006215DE">
        <w:rPr>
          <w:color w:val="595959" w:themeColor="text1" w:themeTint="A6"/>
          <w:lang w:val="en-US"/>
        </w:rPr>
        <w:t>premium dining</w:t>
      </w:r>
      <w:r w:rsidR="00B55D17">
        <w:rPr>
          <w:color w:val="595959" w:themeColor="text1" w:themeTint="A6"/>
          <w:lang w:val="en-US"/>
        </w:rPr>
        <w:t xml:space="preserve"> should be focused on by Zomato</w:t>
      </w:r>
      <w:r w:rsidRPr="006215DE">
        <w:rPr>
          <w:color w:val="595959" w:themeColor="text1" w:themeTint="A6"/>
          <w:lang w:val="en-US"/>
        </w:rPr>
        <w:t>. Since people are already spending around 1,600 PHP, we should target restaurants in the 1,200–2,000 PHP range.</w:t>
      </w:r>
    </w:p>
    <w:p w14:paraId="38A7F970" w14:textId="61A64BF1" w:rsidR="006215DE" w:rsidRPr="006215DE" w:rsidRDefault="006215DE">
      <w:pPr>
        <w:numPr>
          <w:ilvl w:val="0"/>
          <w:numId w:val="17"/>
        </w:numPr>
        <w:jc w:val="both"/>
        <w:rPr>
          <w:color w:val="595959" w:themeColor="text1" w:themeTint="A6"/>
          <w:lang w:val="en-US"/>
        </w:rPr>
      </w:pPr>
      <w:r w:rsidRPr="006215DE">
        <w:rPr>
          <w:b/>
          <w:bCs/>
          <w:color w:val="595959" w:themeColor="text1" w:themeTint="A6"/>
          <w:lang w:val="en-US"/>
        </w:rPr>
        <w:t>Budget Control:</w:t>
      </w:r>
      <w:r w:rsidRPr="006215DE">
        <w:rPr>
          <w:color w:val="595959" w:themeColor="text1" w:themeTint="A6"/>
          <w:lang w:val="en-US"/>
        </w:rPr>
        <w:t xml:space="preserve"> For </w:t>
      </w:r>
      <w:r w:rsidRPr="006215DE">
        <w:rPr>
          <w:b/>
          <w:bCs/>
          <w:color w:val="595959" w:themeColor="text1" w:themeTint="A6"/>
          <w:lang w:val="en-US"/>
        </w:rPr>
        <w:t>Turkey</w:t>
      </w:r>
      <w:r w:rsidRPr="006215DE">
        <w:rPr>
          <w:color w:val="595959" w:themeColor="text1" w:themeTint="A6"/>
          <w:lang w:val="en-US"/>
        </w:rPr>
        <w:t>,</w:t>
      </w:r>
      <w:r w:rsidR="00A421D1">
        <w:rPr>
          <w:color w:val="595959" w:themeColor="text1" w:themeTint="A6"/>
          <w:lang w:val="en-US"/>
        </w:rPr>
        <w:t xml:space="preserve"> focus on high volume </w:t>
      </w:r>
      <w:r w:rsidR="00357178">
        <w:rPr>
          <w:color w:val="595959" w:themeColor="text1" w:themeTint="A6"/>
          <w:lang w:val="en-US"/>
        </w:rPr>
        <w:t>casual dining spots. The average cost is low there</w:t>
      </w:r>
      <w:r w:rsidR="00A417C3">
        <w:rPr>
          <w:color w:val="595959" w:themeColor="text1" w:themeTint="A6"/>
          <w:lang w:val="en-US"/>
        </w:rPr>
        <w:t>, so we can keep our cost</w:t>
      </w:r>
      <w:r w:rsidR="00943F4C">
        <w:rPr>
          <w:color w:val="595959" w:themeColor="text1" w:themeTint="A6"/>
          <w:lang w:val="en-US"/>
        </w:rPr>
        <w:t>s down and attract more people quickly</w:t>
      </w:r>
      <w:r w:rsidR="00F01077">
        <w:rPr>
          <w:color w:val="595959" w:themeColor="text1" w:themeTint="A6"/>
          <w:lang w:val="en-US"/>
        </w:rPr>
        <w:t>.</w:t>
      </w:r>
    </w:p>
    <w:p w14:paraId="1F190984" w14:textId="269F40E2" w:rsidR="006215DE" w:rsidRPr="006215DE" w:rsidRDefault="006215DE">
      <w:pPr>
        <w:numPr>
          <w:ilvl w:val="0"/>
          <w:numId w:val="17"/>
        </w:numPr>
        <w:jc w:val="both"/>
        <w:rPr>
          <w:color w:val="595959" w:themeColor="text1" w:themeTint="A6"/>
          <w:lang w:val="en-US"/>
        </w:rPr>
      </w:pPr>
      <w:r w:rsidRPr="006215DE">
        <w:rPr>
          <w:b/>
          <w:bCs/>
          <w:color w:val="595959" w:themeColor="text1" w:themeTint="A6"/>
          <w:lang w:val="en-US"/>
        </w:rPr>
        <w:t>Local Partnerships:</w:t>
      </w:r>
      <w:r w:rsidRPr="006215DE">
        <w:rPr>
          <w:color w:val="595959" w:themeColor="text1" w:themeTint="A6"/>
          <w:lang w:val="en-US"/>
        </w:rPr>
        <w:t xml:space="preserve"> </w:t>
      </w:r>
      <w:r w:rsidR="00D3774A">
        <w:rPr>
          <w:color w:val="595959" w:themeColor="text1" w:themeTint="A6"/>
          <w:lang w:val="en-US"/>
        </w:rPr>
        <w:t>I</w:t>
      </w:r>
      <w:r w:rsidR="00D3774A" w:rsidRPr="006215DE">
        <w:rPr>
          <w:color w:val="595959" w:themeColor="text1" w:themeTint="A6"/>
          <w:lang w:val="en-US"/>
        </w:rPr>
        <w:t xml:space="preserve">n </w:t>
      </w:r>
      <w:r w:rsidR="00D3774A" w:rsidRPr="006215DE">
        <w:rPr>
          <w:b/>
          <w:bCs/>
          <w:color w:val="595959" w:themeColor="text1" w:themeTint="A6"/>
          <w:lang w:val="en-US"/>
        </w:rPr>
        <w:t>Indonesia</w:t>
      </w:r>
      <w:r w:rsidR="0098443B">
        <w:rPr>
          <w:b/>
          <w:bCs/>
          <w:color w:val="595959" w:themeColor="text1" w:themeTint="A6"/>
          <w:lang w:val="en-US"/>
        </w:rPr>
        <w:t>,</w:t>
      </w:r>
      <w:r w:rsidR="00D3774A" w:rsidRPr="006215DE">
        <w:rPr>
          <w:color w:val="595959" w:themeColor="text1" w:themeTint="A6"/>
          <w:lang w:val="en-US"/>
        </w:rPr>
        <w:t xml:space="preserve"> </w:t>
      </w:r>
      <w:r w:rsidR="00A421D1" w:rsidRPr="006215DE">
        <w:rPr>
          <w:color w:val="595959" w:themeColor="text1" w:themeTint="A6"/>
          <w:lang w:val="en-US"/>
        </w:rPr>
        <w:t>we</w:t>
      </w:r>
      <w:r w:rsidRPr="006215DE">
        <w:rPr>
          <w:color w:val="595959" w:themeColor="text1" w:themeTint="A6"/>
          <w:lang w:val="en-US"/>
        </w:rPr>
        <w:t xml:space="preserve"> should negotiate better commission rates</w:t>
      </w:r>
      <w:r w:rsidR="00590CCB">
        <w:rPr>
          <w:color w:val="595959" w:themeColor="text1" w:themeTint="A6"/>
          <w:lang w:val="en-US"/>
        </w:rPr>
        <w:t xml:space="preserve">. The order value is very </w:t>
      </w:r>
      <w:r w:rsidR="00A421D1">
        <w:rPr>
          <w:color w:val="595959" w:themeColor="text1" w:themeTint="A6"/>
          <w:lang w:val="en-US"/>
        </w:rPr>
        <w:t>high, so</w:t>
      </w:r>
      <w:r w:rsidR="002B6F4A">
        <w:rPr>
          <w:color w:val="595959" w:themeColor="text1" w:themeTint="A6"/>
          <w:lang w:val="en-US"/>
        </w:rPr>
        <w:t xml:space="preserve"> this will help keep our earning</w:t>
      </w:r>
      <w:r w:rsidR="00F4259C">
        <w:rPr>
          <w:color w:val="595959" w:themeColor="text1" w:themeTint="A6"/>
          <w:lang w:val="en-US"/>
        </w:rPr>
        <w:t>s steady.</w:t>
      </w:r>
    </w:p>
    <w:p w14:paraId="3C4E0AE8" w14:textId="77777777" w:rsidR="007727E5" w:rsidRPr="009D6A73" w:rsidRDefault="007727E5" w:rsidP="009D24D6">
      <w:pPr>
        <w:ind w:left="720"/>
        <w:jc w:val="both"/>
      </w:pPr>
    </w:p>
    <w:p w14:paraId="19052FB7" w14:textId="77777777" w:rsidR="007727E5" w:rsidRPr="009D6A73" w:rsidRDefault="007727E5" w:rsidP="009D24D6">
      <w:pPr>
        <w:ind w:left="720"/>
        <w:jc w:val="both"/>
      </w:pPr>
    </w:p>
    <w:p w14:paraId="175D2FDA" w14:textId="77777777" w:rsidR="009E0F13" w:rsidRDefault="009E0F13" w:rsidP="00B7113D">
      <w:pPr>
        <w:jc w:val="both"/>
        <w:rPr>
          <w:b/>
          <w:bCs/>
          <w:color w:val="C00000"/>
          <w:lang w:val="en-US"/>
        </w:rPr>
      </w:pPr>
    </w:p>
    <w:p w14:paraId="6ED6BE19" w14:textId="77777777" w:rsidR="009E0F13" w:rsidRDefault="009E0F13" w:rsidP="00B7113D">
      <w:pPr>
        <w:jc w:val="both"/>
        <w:rPr>
          <w:b/>
          <w:bCs/>
          <w:color w:val="C00000"/>
          <w:lang w:val="en-US"/>
        </w:rPr>
      </w:pPr>
    </w:p>
    <w:p w14:paraId="3CCD7145" w14:textId="77777777" w:rsidR="009E0F13" w:rsidRDefault="009E0F13" w:rsidP="00B7113D">
      <w:pPr>
        <w:jc w:val="both"/>
        <w:rPr>
          <w:b/>
          <w:bCs/>
          <w:color w:val="C00000"/>
          <w:lang w:val="en-US"/>
        </w:rPr>
      </w:pPr>
    </w:p>
    <w:p w14:paraId="1CFDD8E1" w14:textId="77777777" w:rsidR="009E0F13" w:rsidRDefault="009E0F13" w:rsidP="00B7113D">
      <w:pPr>
        <w:jc w:val="both"/>
        <w:rPr>
          <w:b/>
          <w:bCs/>
          <w:color w:val="C00000"/>
          <w:lang w:val="en-US"/>
        </w:rPr>
      </w:pPr>
    </w:p>
    <w:p w14:paraId="7EFC83E7" w14:textId="307F416E" w:rsidR="00B7113D" w:rsidRPr="00E77DA4" w:rsidRDefault="00B7113D" w:rsidP="00B7113D">
      <w:pPr>
        <w:jc w:val="both"/>
        <w:rPr>
          <w:b/>
          <w:bCs/>
          <w:color w:val="C00000"/>
          <w:lang w:val="en-US"/>
        </w:rPr>
      </w:pPr>
      <w:r w:rsidRPr="00B7113D">
        <w:rPr>
          <w:b/>
          <w:bCs/>
          <w:color w:val="C00000"/>
          <w:lang w:val="en-US"/>
        </w:rPr>
        <w:lastRenderedPageBreak/>
        <w:t>Question 5</w:t>
      </w:r>
    </w:p>
    <w:p w14:paraId="31B8524C" w14:textId="77777777" w:rsidR="00E77DA4" w:rsidRPr="00B7113D" w:rsidRDefault="00E77DA4" w:rsidP="00B7113D">
      <w:pPr>
        <w:jc w:val="both"/>
        <w:rPr>
          <w:color w:val="C00000"/>
          <w:lang w:val="en-US"/>
        </w:rPr>
      </w:pPr>
    </w:p>
    <w:p w14:paraId="385D2144" w14:textId="77777777" w:rsidR="00B7113D" w:rsidRDefault="00B7113D" w:rsidP="00B7113D">
      <w:pPr>
        <w:jc w:val="both"/>
        <w:rPr>
          <w:color w:val="C00000"/>
          <w:lang w:val="en-US"/>
        </w:rPr>
      </w:pPr>
      <w:r w:rsidRPr="00B7113D">
        <w:rPr>
          <w:b/>
          <w:bCs/>
          <w:color w:val="C00000"/>
          <w:lang w:val="en-US"/>
        </w:rPr>
        <w:t>Question:</w:t>
      </w:r>
      <w:r w:rsidRPr="00B7113D">
        <w:rPr>
          <w:color w:val="C00000"/>
          <w:lang w:val="en-US"/>
        </w:rPr>
        <w:t xml:space="preserve"> Come up with the names of restaurants from the recommended states that are our biggest competitors and also those that are rated in the lower brackets, i.e. 1-2 or 2-3.</w:t>
      </w:r>
    </w:p>
    <w:p w14:paraId="58CF3D5B" w14:textId="77777777" w:rsidR="00E77DA4" w:rsidRPr="00B7113D" w:rsidRDefault="00E77DA4" w:rsidP="00B7113D">
      <w:pPr>
        <w:jc w:val="both"/>
        <w:rPr>
          <w:color w:val="C00000"/>
          <w:lang w:val="en-US"/>
        </w:rPr>
      </w:pPr>
    </w:p>
    <w:p w14:paraId="67D1FA5A" w14:textId="77777777" w:rsidR="00B7113D" w:rsidRPr="00F60276" w:rsidRDefault="00B7113D" w:rsidP="00B7113D">
      <w:pPr>
        <w:jc w:val="both"/>
        <w:rPr>
          <w:b/>
          <w:bCs/>
          <w:color w:val="595959" w:themeColor="text1" w:themeTint="A6"/>
          <w:lang w:val="en-US"/>
        </w:rPr>
      </w:pPr>
      <w:r w:rsidRPr="00B7113D">
        <w:rPr>
          <w:b/>
          <w:bCs/>
          <w:color w:val="595959" w:themeColor="text1" w:themeTint="A6"/>
          <w:lang w:val="en-US"/>
        </w:rPr>
        <w:t>Solution:</w:t>
      </w:r>
    </w:p>
    <w:p w14:paraId="1F56B15E" w14:textId="77777777" w:rsidR="00E77DA4" w:rsidRPr="00B7113D" w:rsidRDefault="00E77DA4" w:rsidP="00B7113D">
      <w:pPr>
        <w:jc w:val="both"/>
        <w:rPr>
          <w:color w:val="595959" w:themeColor="text1" w:themeTint="A6"/>
          <w:lang w:val="en-US"/>
        </w:rPr>
      </w:pPr>
    </w:p>
    <w:p w14:paraId="7D7E47ED" w14:textId="465D01B3" w:rsidR="00B7113D" w:rsidRDefault="00B7113D" w:rsidP="00B7113D">
      <w:pPr>
        <w:jc w:val="both"/>
        <w:rPr>
          <w:color w:val="595959" w:themeColor="text1" w:themeTint="A6"/>
          <w:lang w:val="en-US"/>
        </w:rPr>
      </w:pPr>
      <w:r w:rsidRPr="00B7113D">
        <w:rPr>
          <w:b/>
          <w:bCs/>
          <w:color w:val="595959" w:themeColor="text1" w:themeTint="A6"/>
          <w:lang w:val="en-US"/>
        </w:rPr>
        <w:t>Approach:</w:t>
      </w:r>
      <w:r w:rsidRPr="00B7113D">
        <w:rPr>
          <w:color w:val="595959" w:themeColor="text1" w:themeTint="A6"/>
          <w:lang w:val="en-US"/>
        </w:rPr>
        <w:t xml:space="preserve"> </w:t>
      </w:r>
      <w:r w:rsidR="0094155A">
        <w:rPr>
          <w:color w:val="595959" w:themeColor="text1" w:themeTint="A6"/>
          <w:lang w:val="en-US"/>
        </w:rPr>
        <w:t>To Identify the biggest competitor</w:t>
      </w:r>
      <w:r w:rsidR="0018380E">
        <w:rPr>
          <w:color w:val="595959" w:themeColor="text1" w:themeTint="A6"/>
          <w:lang w:val="en-US"/>
        </w:rPr>
        <w:t xml:space="preserve">s and the weaker restaurants in </w:t>
      </w:r>
      <w:r w:rsidR="00664AE2" w:rsidRPr="00664AE2">
        <w:rPr>
          <w:b/>
          <w:bCs/>
          <w:color w:val="595959" w:themeColor="text1" w:themeTint="A6"/>
          <w:lang w:val="en-US"/>
        </w:rPr>
        <w:t>Philippines, Indonesia &amp; Turkey</w:t>
      </w:r>
      <w:r w:rsidR="003417D0">
        <w:rPr>
          <w:b/>
          <w:bCs/>
          <w:color w:val="595959" w:themeColor="text1" w:themeTint="A6"/>
          <w:lang w:val="en-US"/>
        </w:rPr>
        <w:t xml:space="preserve">, </w:t>
      </w:r>
      <w:r w:rsidR="003417D0" w:rsidRPr="003417D0">
        <w:rPr>
          <w:color w:val="595959" w:themeColor="text1" w:themeTint="A6"/>
          <w:lang w:val="en-US"/>
        </w:rPr>
        <w:t>I</w:t>
      </w:r>
      <w:r w:rsidR="003417D0">
        <w:rPr>
          <w:color w:val="595959" w:themeColor="text1" w:themeTint="A6"/>
          <w:lang w:val="en-US"/>
        </w:rPr>
        <w:t xml:space="preserve"> looked at two</w:t>
      </w:r>
      <w:r w:rsidR="008167DC">
        <w:rPr>
          <w:color w:val="595959" w:themeColor="text1" w:themeTint="A6"/>
          <w:lang w:val="en-US"/>
        </w:rPr>
        <w:t xml:space="preserve"> main things in the data.</w:t>
      </w:r>
    </w:p>
    <w:p w14:paraId="04CB30D9" w14:textId="1F132BC3" w:rsidR="008167DC" w:rsidRDefault="008167DC" w:rsidP="00B7113D">
      <w:pPr>
        <w:jc w:val="both"/>
        <w:rPr>
          <w:color w:val="595959" w:themeColor="text1" w:themeTint="A6"/>
          <w:lang w:val="en-US"/>
        </w:rPr>
      </w:pPr>
      <w:r>
        <w:rPr>
          <w:color w:val="595959" w:themeColor="text1" w:themeTint="A6"/>
          <w:lang w:val="en-US"/>
        </w:rPr>
        <w:t xml:space="preserve"> </w:t>
      </w:r>
    </w:p>
    <w:p w14:paraId="560D3E3E" w14:textId="137A172B" w:rsidR="00725659" w:rsidRDefault="00725659">
      <w:pPr>
        <w:pStyle w:val="ListParagraph"/>
        <w:numPr>
          <w:ilvl w:val="0"/>
          <w:numId w:val="22"/>
        </w:numPr>
        <w:jc w:val="both"/>
        <w:rPr>
          <w:color w:val="595959" w:themeColor="text1" w:themeTint="A6"/>
          <w:lang w:val="en-US"/>
        </w:rPr>
      </w:pPr>
      <w:r w:rsidRPr="00E345A3">
        <w:rPr>
          <w:b/>
          <w:bCs/>
          <w:color w:val="595959" w:themeColor="text1" w:themeTint="A6"/>
          <w:lang w:val="en-US"/>
        </w:rPr>
        <w:t xml:space="preserve">Ratings </w:t>
      </w:r>
      <w:r>
        <w:rPr>
          <w:color w:val="595959" w:themeColor="text1" w:themeTint="A6"/>
          <w:lang w:val="en-US"/>
        </w:rPr>
        <w:t>(</w:t>
      </w:r>
      <w:r w:rsidR="00A8337B">
        <w:rPr>
          <w:color w:val="595959" w:themeColor="text1" w:themeTint="A6"/>
          <w:lang w:val="en-US"/>
        </w:rPr>
        <w:t>how good people think the food and the place is</w:t>
      </w:r>
      <w:r w:rsidR="00BC1F25">
        <w:rPr>
          <w:color w:val="595959" w:themeColor="text1" w:themeTint="A6"/>
          <w:lang w:val="en-US"/>
        </w:rPr>
        <w:t>)</w:t>
      </w:r>
    </w:p>
    <w:p w14:paraId="62902BC4" w14:textId="4B59E6E0" w:rsidR="00BC1F25" w:rsidRDefault="00E345A3">
      <w:pPr>
        <w:pStyle w:val="ListParagraph"/>
        <w:numPr>
          <w:ilvl w:val="0"/>
          <w:numId w:val="22"/>
        </w:numPr>
        <w:jc w:val="both"/>
        <w:rPr>
          <w:color w:val="595959" w:themeColor="text1" w:themeTint="A6"/>
          <w:lang w:val="en-US"/>
        </w:rPr>
      </w:pPr>
      <w:r w:rsidRPr="00E345A3">
        <w:rPr>
          <w:b/>
          <w:bCs/>
          <w:color w:val="595959" w:themeColor="text1" w:themeTint="A6"/>
          <w:lang w:val="en-US"/>
        </w:rPr>
        <w:t>Votes</w:t>
      </w:r>
      <w:r>
        <w:rPr>
          <w:color w:val="595959" w:themeColor="text1" w:themeTint="A6"/>
          <w:lang w:val="en-US"/>
        </w:rPr>
        <w:t xml:space="preserve"> (</w:t>
      </w:r>
      <w:r w:rsidR="00BC1F25">
        <w:rPr>
          <w:color w:val="595959" w:themeColor="text1" w:themeTint="A6"/>
          <w:lang w:val="en-US"/>
        </w:rPr>
        <w:t xml:space="preserve">how Many people </w:t>
      </w:r>
      <w:r>
        <w:rPr>
          <w:color w:val="595959" w:themeColor="text1" w:themeTint="A6"/>
          <w:lang w:val="en-US"/>
        </w:rPr>
        <w:t>reviewed or</w:t>
      </w:r>
      <w:r w:rsidR="00DF1723">
        <w:rPr>
          <w:color w:val="595959" w:themeColor="text1" w:themeTint="A6"/>
          <w:lang w:val="en-US"/>
        </w:rPr>
        <w:t xml:space="preserve"> rated </w:t>
      </w:r>
      <w:r>
        <w:rPr>
          <w:color w:val="595959" w:themeColor="text1" w:themeTint="A6"/>
          <w:lang w:val="en-US"/>
        </w:rPr>
        <w:t>it – more votes usually mean more popular)</w:t>
      </w:r>
    </w:p>
    <w:p w14:paraId="03036FF7" w14:textId="77777777" w:rsidR="00E345A3" w:rsidRPr="00725659" w:rsidRDefault="00E345A3" w:rsidP="006165BA">
      <w:pPr>
        <w:pStyle w:val="ListParagraph"/>
        <w:ind w:left="781"/>
        <w:jc w:val="both"/>
        <w:rPr>
          <w:color w:val="595959" w:themeColor="text1" w:themeTint="A6"/>
          <w:lang w:val="en-US"/>
        </w:rPr>
      </w:pPr>
    </w:p>
    <w:p w14:paraId="709A4B40" w14:textId="27BFBEBA" w:rsidR="00B7113D" w:rsidRPr="00B7113D" w:rsidRDefault="00B7113D">
      <w:pPr>
        <w:numPr>
          <w:ilvl w:val="0"/>
          <w:numId w:val="18"/>
        </w:numPr>
        <w:jc w:val="both"/>
        <w:rPr>
          <w:color w:val="595959" w:themeColor="text1" w:themeTint="A6"/>
          <w:lang w:val="en-US"/>
        </w:rPr>
      </w:pPr>
      <w:r w:rsidRPr="00B7113D">
        <w:rPr>
          <w:b/>
          <w:bCs/>
          <w:color w:val="595959" w:themeColor="text1" w:themeTint="A6"/>
          <w:lang w:val="en-US"/>
        </w:rPr>
        <w:t>Identifying Competitors:</w:t>
      </w:r>
      <w:r w:rsidRPr="00B7113D">
        <w:rPr>
          <w:color w:val="595959" w:themeColor="text1" w:themeTint="A6"/>
          <w:lang w:val="en-US"/>
        </w:rPr>
        <w:t xml:space="preserve"> I filtered the data for these three countries</w:t>
      </w:r>
      <w:r w:rsidR="00BE294D">
        <w:rPr>
          <w:color w:val="595959" w:themeColor="text1" w:themeTint="A6"/>
          <w:lang w:val="en-US"/>
        </w:rPr>
        <w:t xml:space="preserve">, </w:t>
      </w:r>
      <w:r w:rsidR="000141A4">
        <w:rPr>
          <w:color w:val="595959" w:themeColor="text1" w:themeTint="A6"/>
          <w:lang w:val="en-US"/>
        </w:rPr>
        <w:t>then I</w:t>
      </w:r>
      <w:r w:rsidRPr="00B7113D">
        <w:rPr>
          <w:color w:val="595959" w:themeColor="text1" w:themeTint="A6"/>
          <w:lang w:val="en-US"/>
        </w:rPr>
        <w:t xml:space="preserve"> sorted the restaurants by </w:t>
      </w:r>
      <w:r w:rsidRPr="00B7113D">
        <w:rPr>
          <w:b/>
          <w:bCs/>
          <w:color w:val="595959" w:themeColor="text1" w:themeTint="A6"/>
          <w:lang w:val="en-US"/>
        </w:rPr>
        <w:t>Rating</w:t>
      </w:r>
      <w:r w:rsidRPr="00B7113D">
        <w:rPr>
          <w:color w:val="595959" w:themeColor="text1" w:themeTint="A6"/>
          <w:lang w:val="en-US"/>
        </w:rPr>
        <w:t xml:space="preserve"> (highest first). This shows </w:t>
      </w:r>
      <w:r w:rsidR="00EE24C6">
        <w:rPr>
          <w:color w:val="595959" w:themeColor="text1" w:themeTint="A6"/>
          <w:lang w:val="en-US"/>
        </w:rPr>
        <w:t xml:space="preserve">the top </w:t>
      </w:r>
      <w:r w:rsidR="007C75F8">
        <w:rPr>
          <w:color w:val="595959" w:themeColor="text1" w:themeTint="A6"/>
          <w:lang w:val="en-US"/>
        </w:rPr>
        <w:t xml:space="preserve">restaurants that </w:t>
      </w:r>
      <w:r w:rsidR="001E086C">
        <w:rPr>
          <w:color w:val="595959" w:themeColor="text1" w:themeTint="A6"/>
          <w:lang w:val="en-US"/>
        </w:rPr>
        <w:t>people</w:t>
      </w:r>
      <w:r w:rsidR="007C75F8">
        <w:rPr>
          <w:color w:val="595959" w:themeColor="text1" w:themeTint="A6"/>
          <w:lang w:val="en-US"/>
        </w:rPr>
        <w:t xml:space="preserve"> love and talk about a lot – these are our biggest</w:t>
      </w:r>
      <w:r w:rsidR="001E086C">
        <w:rPr>
          <w:color w:val="595959" w:themeColor="text1" w:themeTint="A6"/>
          <w:lang w:val="en-US"/>
        </w:rPr>
        <w:t xml:space="preserve"> competitor </w:t>
      </w:r>
    </w:p>
    <w:p w14:paraId="6A45D5B3" w14:textId="7D73CF17" w:rsidR="00B7113D" w:rsidRPr="00B7113D" w:rsidRDefault="00B7113D">
      <w:pPr>
        <w:numPr>
          <w:ilvl w:val="0"/>
          <w:numId w:val="18"/>
        </w:numPr>
        <w:jc w:val="both"/>
        <w:rPr>
          <w:color w:val="595959" w:themeColor="text1" w:themeTint="A6"/>
          <w:lang w:val="en-US"/>
        </w:rPr>
      </w:pPr>
      <w:r w:rsidRPr="00B7113D">
        <w:rPr>
          <w:b/>
          <w:bCs/>
          <w:color w:val="595959" w:themeColor="text1" w:themeTint="A6"/>
          <w:lang w:val="en-US"/>
        </w:rPr>
        <w:t>Identifying Lower Brackets:</w:t>
      </w:r>
      <w:r w:rsidRPr="00B7113D">
        <w:rPr>
          <w:color w:val="595959" w:themeColor="text1" w:themeTint="A6"/>
          <w:lang w:val="en-US"/>
        </w:rPr>
        <w:t xml:space="preserve"> I </w:t>
      </w:r>
      <w:r w:rsidR="00E6605D">
        <w:rPr>
          <w:color w:val="595959" w:themeColor="text1" w:themeTint="A6"/>
          <w:lang w:val="en-US"/>
        </w:rPr>
        <w:t>looked</w:t>
      </w:r>
      <w:r w:rsidRPr="00B7113D">
        <w:rPr>
          <w:color w:val="595959" w:themeColor="text1" w:themeTint="A6"/>
          <w:lang w:val="en-US"/>
        </w:rPr>
        <w:t xml:space="preserve"> for restaurants with ratings between 1.0 and 3.0 in these same regions to understand the "weak" spots in the market.</w:t>
      </w:r>
    </w:p>
    <w:p w14:paraId="1424332F" w14:textId="5C60D15D" w:rsidR="00B7113D" w:rsidRDefault="00B7113D">
      <w:pPr>
        <w:numPr>
          <w:ilvl w:val="0"/>
          <w:numId w:val="18"/>
        </w:numPr>
        <w:jc w:val="both"/>
        <w:rPr>
          <w:color w:val="595959" w:themeColor="text1" w:themeTint="A6"/>
          <w:lang w:val="en-US"/>
        </w:rPr>
      </w:pPr>
      <w:r w:rsidRPr="00B7113D">
        <w:rPr>
          <w:color w:val="595959" w:themeColor="text1" w:themeTint="A6"/>
          <w:lang w:val="en-US"/>
        </w:rPr>
        <w:t xml:space="preserve">I used a </w:t>
      </w:r>
      <w:r w:rsidR="00CE49A2">
        <w:rPr>
          <w:b/>
          <w:bCs/>
          <w:color w:val="595959" w:themeColor="text1" w:themeTint="A6"/>
          <w:lang w:val="en-US"/>
        </w:rPr>
        <w:t>combo</w:t>
      </w:r>
      <w:r w:rsidR="00CE49A2" w:rsidRPr="00B7113D">
        <w:rPr>
          <w:b/>
          <w:bCs/>
          <w:color w:val="595959" w:themeColor="text1" w:themeTint="A6"/>
          <w:lang w:val="en-US"/>
        </w:rPr>
        <w:t xml:space="preserve"> </w:t>
      </w:r>
      <w:r w:rsidR="00CE49A2">
        <w:rPr>
          <w:b/>
          <w:bCs/>
          <w:color w:val="595959" w:themeColor="text1" w:themeTint="A6"/>
          <w:lang w:val="en-US"/>
        </w:rPr>
        <w:t xml:space="preserve">&amp; a tree </w:t>
      </w:r>
      <w:r w:rsidRPr="00B7113D">
        <w:rPr>
          <w:b/>
          <w:bCs/>
          <w:color w:val="595959" w:themeColor="text1" w:themeTint="A6"/>
          <w:lang w:val="en-US"/>
        </w:rPr>
        <w:t>Chart</w:t>
      </w:r>
      <w:r w:rsidRPr="00B7113D">
        <w:rPr>
          <w:color w:val="595959" w:themeColor="text1" w:themeTint="A6"/>
          <w:lang w:val="en-US"/>
        </w:rPr>
        <w:t xml:space="preserve"> to show the top 5 competitors by </w:t>
      </w:r>
      <w:r w:rsidR="00E6605D">
        <w:rPr>
          <w:color w:val="595959" w:themeColor="text1" w:themeTint="A6"/>
          <w:lang w:val="en-US"/>
        </w:rPr>
        <w:t xml:space="preserve">Rating &amp; </w:t>
      </w:r>
      <w:r w:rsidRPr="00B7113D">
        <w:rPr>
          <w:color w:val="595959" w:themeColor="text1" w:themeTint="A6"/>
          <w:lang w:val="en-US"/>
        </w:rPr>
        <w:t>their vote count to visualize their popularity.</w:t>
      </w:r>
    </w:p>
    <w:p w14:paraId="07320DFD" w14:textId="77777777" w:rsidR="00D90372" w:rsidRPr="00B7113D" w:rsidRDefault="00D90372" w:rsidP="00CE49A2">
      <w:pPr>
        <w:ind w:left="720"/>
        <w:jc w:val="both"/>
        <w:rPr>
          <w:color w:val="595959" w:themeColor="text1" w:themeTint="A6"/>
          <w:lang w:val="en-US"/>
        </w:rPr>
      </w:pPr>
    </w:p>
    <w:p w14:paraId="4BCC4EEA" w14:textId="77777777" w:rsidR="00B7113D" w:rsidRDefault="00B7113D" w:rsidP="00B7113D">
      <w:pPr>
        <w:jc w:val="both"/>
        <w:rPr>
          <w:b/>
          <w:bCs/>
          <w:color w:val="595959" w:themeColor="text1" w:themeTint="A6"/>
          <w:lang w:val="en-US"/>
        </w:rPr>
      </w:pPr>
      <w:r w:rsidRPr="00B7113D">
        <w:rPr>
          <w:b/>
          <w:bCs/>
          <w:color w:val="595959" w:themeColor="text1" w:themeTint="A6"/>
          <w:lang w:val="en-US"/>
        </w:rPr>
        <w:t>Charts &amp; Tables:</w:t>
      </w:r>
    </w:p>
    <w:p w14:paraId="5D076717" w14:textId="77777777" w:rsidR="00BC30B9" w:rsidRDefault="00BC30B9" w:rsidP="00B7113D">
      <w:pPr>
        <w:jc w:val="both"/>
        <w:rPr>
          <w:b/>
          <w:bCs/>
          <w:color w:val="595959" w:themeColor="text1" w:themeTint="A6"/>
          <w:lang w:val="en-US"/>
        </w:rPr>
      </w:pPr>
    </w:p>
    <w:p w14:paraId="3A221CCC" w14:textId="03F6F525" w:rsidR="00BC30B9" w:rsidRDefault="00BC30B9" w:rsidP="00B7113D">
      <w:pPr>
        <w:jc w:val="both"/>
        <w:rPr>
          <w:b/>
          <w:bCs/>
          <w:color w:val="595959" w:themeColor="text1" w:themeTint="A6"/>
          <w:lang w:val="en-US"/>
        </w:rPr>
      </w:pPr>
      <w:r>
        <w:rPr>
          <w:b/>
          <w:bCs/>
          <w:color w:val="595959" w:themeColor="text1" w:themeTint="A6"/>
          <w:lang w:val="en-US"/>
        </w:rPr>
        <w:t xml:space="preserve">             </w:t>
      </w:r>
      <w:r w:rsidRPr="00BC30B9">
        <w:rPr>
          <w:noProof/>
        </w:rPr>
        <w:drawing>
          <wp:inline distT="0" distB="0" distL="0" distR="0" wp14:anchorId="3DFA0152" wp14:editId="7BBC077D">
            <wp:extent cx="5012757" cy="1348290"/>
            <wp:effectExtent l="0" t="0" r="0" b="4445"/>
            <wp:docPr id="1624039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4216" cy="1383649"/>
                    </a:xfrm>
                    <a:prstGeom prst="rect">
                      <a:avLst/>
                    </a:prstGeom>
                    <a:noFill/>
                    <a:ln>
                      <a:noFill/>
                    </a:ln>
                  </pic:spPr>
                </pic:pic>
              </a:graphicData>
            </a:graphic>
          </wp:inline>
        </w:drawing>
      </w:r>
    </w:p>
    <w:p w14:paraId="2E293DDB" w14:textId="77777777" w:rsidR="004830AD" w:rsidRDefault="004830AD" w:rsidP="00B7113D">
      <w:pPr>
        <w:jc w:val="both"/>
        <w:rPr>
          <w:b/>
          <w:bCs/>
          <w:color w:val="595959" w:themeColor="text1" w:themeTint="A6"/>
          <w:lang w:val="en-US"/>
        </w:rPr>
      </w:pPr>
    </w:p>
    <w:p w14:paraId="09592313" w14:textId="77777777" w:rsidR="004830AD" w:rsidRDefault="004830AD" w:rsidP="00B7113D">
      <w:pPr>
        <w:jc w:val="both"/>
        <w:rPr>
          <w:b/>
          <w:bCs/>
          <w:color w:val="595959" w:themeColor="text1" w:themeTint="A6"/>
          <w:lang w:val="en-US"/>
        </w:rPr>
      </w:pPr>
      <w:r>
        <w:rPr>
          <w:b/>
          <w:bCs/>
          <w:color w:val="595959" w:themeColor="text1" w:themeTint="A6"/>
          <w:lang w:val="en-US"/>
        </w:rPr>
        <w:t xml:space="preserve">             </w:t>
      </w:r>
    </w:p>
    <w:tbl>
      <w:tblPr>
        <w:tblW w:w="8339" w:type="dxa"/>
        <w:tblInd w:w="334" w:type="dxa"/>
        <w:tblLook w:val="04A0" w:firstRow="1" w:lastRow="0" w:firstColumn="1" w:lastColumn="0" w:noHBand="0" w:noVBand="1"/>
      </w:tblPr>
      <w:tblGrid>
        <w:gridCol w:w="2757"/>
        <w:gridCol w:w="2928"/>
        <w:gridCol w:w="1482"/>
        <w:gridCol w:w="1172"/>
      </w:tblGrid>
      <w:tr w:rsidR="004830AD" w:rsidRPr="004830AD" w14:paraId="0AA3BF59" w14:textId="77777777" w:rsidTr="004830AD">
        <w:trPr>
          <w:trHeight w:val="399"/>
        </w:trPr>
        <w:tc>
          <w:tcPr>
            <w:tcW w:w="2757" w:type="dxa"/>
            <w:tcBorders>
              <w:top w:val="single" w:sz="4" w:space="0" w:color="auto"/>
              <w:left w:val="single" w:sz="4" w:space="0" w:color="auto"/>
              <w:bottom w:val="single" w:sz="4" w:space="0" w:color="auto"/>
              <w:right w:val="single" w:sz="4" w:space="0" w:color="auto"/>
            </w:tcBorders>
            <w:shd w:val="clear" w:color="FAD9CD" w:fill="C00000"/>
            <w:noWrap/>
            <w:vAlign w:val="center"/>
            <w:hideMark/>
          </w:tcPr>
          <w:p w14:paraId="3BA33BA9" w14:textId="77777777" w:rsidR="004830AD" w:rsidRPr="004830AD" w:rsidRDefault="004830AD" w:rsidP="004830AD">
            <w:pPr>
              <w:spacing w:line="240" w:lineRule="auto"/>
              <w:jc w:val="center"/>
              <w:rPr>
                <w:rFonts w:eastAsia="Times New Roman"/>
                <w:b/>
                <w:bCs/>
                <w:color w:val="FFFFFF"/>
                <w:sz w:val="20"/>
                <w:szCs w:val="20"/>
                <w:lang w:val="en-US"/>
              </w:rPr>
            </w:pPr>
            <w:r w:rsidRPr="004830AD">
              <w:rPr>
                <w:rFonts w:eastAsia="Times New Roman"/>
                <w:b/>
                <w:bCs/>
                <w:color w:val="FFFFFF"/>
                <w:sz w:val="20"/>
                <w:szCs w:val="20"/>
                <w:lang w:val="en-US"/>
              </w:rPr>
              <w:t>Country Name</w:t>
            </w:r>
          </w:p>
        </w:tc>
        <w:tc>
          <w:tcPr>
            <w:tcW w:w="2928" w:type="dxa"/>
            <w:tcBorders>
              <w:top w:val="single" w:sz="4" w:space="0" w:color="auto"/>
              <w:left w:val="nil"/>
              <w:bottom w:val="single" w:sz="4" w:space="0" w:color="auto"/>
              <w:right w:val="single" w:sz="4" w:space="0" w:color="auto"/>
            </w:tcBorders>
            <w:shd w:val="clear" w:color="FAD9CD" w:fill="C00000"/>
            <w:noWrap/>
            <w:vAlign w:val="center"/>
            <w:hideMark/>
          </w:tcPr>
          <w:p w14:paraId="00349F3C" w14:textId="77777777" w:rsidR="004830AD" w:rsidRPr="004830AD" w:rsidRDefault="004830AD" w:rsidP="004830AD">
            <w:pPr>
              <w:spacing w:line="240" w:lineRule="auto"/>
              <w:jc w:val="center"/>
              <w:rPr>
                <w:rFonts w:eastAsia="Times New Roman"/>
                <w:b/>
                <w:bCs/>
                <w:color w:val="FFFFFF"/>
                <w:sz w:val="20"/>
                <w:szCs w:val="20"/>
                <w:lang w:val="en-US"/>
              </w:rPr>
            </w:pPr>
            <w:r w:rsidRPr="004830AD">
              <w:rPr>
                <w:rFonts w:eastAsia="Times New Roman"/>
                <w:b/>
                <w:bCs/>
                <w:color w:val="FFFFFF"/>
                <w:sz w:val="20"/>
                <w:szCs w:val="20"/>
                <w:lang w:val="en-US"/>
              </w:rPr>
              <w:t>Restaurant Name</w:t>
            </w:r>
          </w:p>
        </w:tc>
        <w:tc>
          <w:tcPr>
            <w:tcW w:w="1482" w:type="dxa"/>
            <w:tcBorders>
              <w:top w:val="single" w:sz="4" w:space="0" w:color="auto"/>
              <w:left w:val="nil"/>
              <w:bottom w:val="single" w:sz="4" w:space="0" w:color="auto"/>
              <w:right w:val="single" w:sz="4" w:space="0" w:color="auto"/>
            </w:tcBorders>
            <w:shd w:val="clear" w:color="FAD9CD" w:fill="C00000"/>
            <w:noWrap/>
            <w:vAlign w:val="center"/>
            <w:hideMark/>
          </w:tcPr>
          <w:p w14:paraId="7DCD764B" w14:textId="77777777" w:rsidR="004830AD" w:rsidRPr="004830AD" w:rsidRDefault="004830AD" w:rsidP="004830AD">
            <w:pPr>
              <w:spacing w:line="240" w:lineRule="auto"/>
              <w:jc w:val="center"/>
              <w:rPr>
                <w:rFonts w:eastAsia="Times New Roman"/>
                <w:b/>
                <w:bCs/>
                <w:color w:val="FFFFFF"/>
                <w:sz w:val="20"/>
                <w:szCs w:val="20"/>
                <w:lang w:val="en-US"/>
              </w:rPr>
            </w:pPr>
            <w:r w:rsidRPr="004830AD">
              <w:rPr>
                <w:rFonts w:eastAsia="Times New Roman"/>
                <w:b/>
                <w:bCs/>
                <w:color w:val="FFFFFF"/>
                <w:sz w:val="20"/>
                <w:szCs w:val="20"/>
                <w:lang w:val="en-US"/>
              </w:rPr>
              <w:t>Average of Rating</w:t>
            </w:r>
          </w:p>
        </w:tc>
        <w:tc>
          <w:tcPr>
            <w:tcW w:w="1172" w:type="dxa"/>
            <w:tcBorders>
              <w:top w:val="single" w:sz="4" w:space="0" w:color="auto"/>
              <w:left w:val="nil"/>
              <w:bottom w:val="single" w:sz="4" w:space="0" w:color="auto"/>
              <w:right w:val="single" w:sz="4" w:space="0" w:color="auto"/>
            </w:tcBorders>
            <w:shd w:val="clear" w:color="000000" w:fill="C00000"/>
            <w:noWrap/>
            <w:vAlign w:val="center"/>
            <w:hideMark/>
          </w:tcPr>
          <w:p w14:paraId="4E400F9C" w14:textId="77777777" w:rsidR="004830AD" w:rsidRPr="004830AD" w:rsidRDefault="004830AD" w:rsidP="004830AD">
            <w:pPr>
              <w:spacing w:line="240" w:lineRule="auto"/>
              <w:jc w:val="center"/>
              <w:rPr>
                <w:rFonts w:eastAsia="Times New Roman"/>
                <w:b/>
                <w:bCs/>
                <w:color w:val="FFFFFF"/>
                <w:sz w:val="20"/>
                <w:szCs w:val="20"/>
                <w:lang w:val="en-US"/>
              </w:rPr>
            </w:pPr>
            <w:r w:rsidRPr="004830AD">
              <w:rPr>
                <w:rFonts w:eastAsia="Times New Roman"/>
                <w:b/>
                <w:bCs/>
                <w:color w:val="FFFFFF"/>
                <w:sz w:val="20"/>
                <w:szCs w:val="20"/>
                <w:lang w:val="en-US"/>
              </w:rPr>
              <w:t>Average of Votes</w:t>
            </w:r>
          </w:p>
        </w:tc>
      </w:tr>
      <w:tr w:rsidR="004830AD" w:rsidRPr="004830AD" w14:paraId="6B6BFF03" w14:textId="77777777" w:rsidTr="004830AD">
        <w:trPr>
          <w:trHeight w:val="399"/>
        </w:trPr>
        <w:tc>
          <w:tcPr>
            <w:tcW w:w="2757" w:type="dxa"/>
            <w:tcBorders>
              <w:top w:val="nil"/>
              <w:left w:val="single" w:sz="4" w:space="0" w:color="auto"/>
              <w:bottom w:val="single" w:sz="4" w:space="0" w:color="auto"/>
              <w:right w:val="single" w:sz="4" w:space="0" w:color="auto"/>
            </w:tcBorders>
            <w:shd w:val="clear" w:color="000000" w:fill="F2F2F2"/>
            <w:noWrap/>
            <w:vAlign w:val="center"/>
            <w:hideMark/>
          </w:tcPr>
          <w:p w14:paraId="46F06D7B" w14:textId="77777777" w:rsidR="004830AD" w:rsidRPr="004830AD" w:rsidRDefault="004830AD" w:rsidP="004830AD">
            <w:pPr>
              <w:spacing w:line="240" w:lineRule="auto"/>
              <w:jc w:val="center"/>
              <w:rPr>
                <w:rFonts w:eastAsia="Times New Roman"/>
                <w:b/>
                <w:bCs/>
                <w:color w:val="000000"/>
                <w:sz w:val="20"/>
                <w:szCs w:val="20"/>
                <w:lang w:val="en-US"/>
              </w:rPr>
            </w:pPr>
            <w:r w:rsidRPr="004830AD">
              <w:rPr>
                <w:rFonts w:eastAsia="Times New Roman"/>
                <w:b/>
                <w:bCs/>
                <w:color w:val="000000"/>
                <w:sz w:val="20"/>
                <w:szCs w:val="20"/>
                <w:lang w:val="en-US"/>
              </w:rPr>
              <w:t>Philippines</w:t>
            </w:r>
          </w:p>
        </w:tc>
        <w:tc>
          <w:tcPr>
            <w:tcW w:w="2928" w:type="dxa"/>
            <w:tcBorders>
              <w:top w:val="nil"/>
              <w:left w:val="nil"/>
              <w:bottom w:val="single" w:sz="4" w:space="0" w:color="auto"/>
              <w:right w:val="single" w:sz="4" w:space="0" w:color="auto"/>
            </w:tcBorders>
            <w:shd w:val="clear" w:color="000000" w:fill="FFFF00"/>
            <w:noWrap/>
            <w:vAlign w:val="center"/>
            <w:hideMark/>
          </w:tcPr>
          <w:p w14:paraId="10A4F1B6"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Ooma</w:t>
            </w:r>
          </w:p>
        </w:tc>
        <w:tc>
          <w:tcPr>
            <w:tcW w:w="1482" w:type="dxa"/>
            <w:tcBorders>
              <w:top w:val="nil"/>
              <w:left w:val="nil"/>
              <w:bottom w:val="single" w:sz="4" w:space="0" w:color="auto"/>
              <w:right w:val="single" w:sz="4" w:space="0" w:color="auto"/>
            </w:tcBorders>
            <w:shd w:val="clear" w:color="000000" w:fill="F2F2F2"/>
            <w:noWrap/>
            <w:vAlign w:val="center"/>
            <w:hideMark/>
          </w:tcPr>
          <w:p w14:paraId="22D9876B"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4.90</w:t>
            </w:r>
          </w:p>
        </w:tc>
        <w:tc>
          <w:tcPr>
            <w:tcW w:w="1172" w:type="dxa"/>
            <w:tcBorders>
              <w:top w:val="nil"/>
              <w:left w:val="nil"/>
              <w:bottom w:val="single" w:sz="4" w:space="0" w:color="auto"/>
              <w:right w:val="single" w:sz="4" w:space="0" w:color="auto"/>
            </w:tcBorders>
            <w:shd w:val="clear" w:color="000000" w:fill="F2F2F2"/>
            <w:noWrap/>
            <w:vAlign w:val="center"/>
            <w:hideMark/>
          </w:tcPr>
          <w:p w14:paraId="0E2CE579"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365.00</w:t>
            </w:r>
          </w:p>
        </w:tc>
      </w:tr>
      <w:tr w:rsidR="004830AD" w:rsidRPr="004830AD" w14:paraId="3749DE3B" w14:textId="77777777" w:rsidTr="004830AD">
        <w:trPr>
          <w:trHeight w:val="399"/>
        </w:trPr>
        <w:tc>
          <w:tcPr>
            <w:tcW w:w="2757" w:type="dxa"/>
            <w:tcBorders>
              <w:top w:val="nil"/>
              <w:left w:val="single" w:sz="4" w:space="0" w:color="auto"/>
              <w:bottom w:val="single" w:sz="4" w:space="0" w:color="auto"/>
              <w:right w:val="single" w:sz="4" w:space="0" w:color="auto"/>
            </w:tcBorders>
            <w:shd w:val="clear" w:color="000000" w:fill="F2F2F2"/>
            <w:noWrap/>
            <w:vAlign w:val="center"/>
            <w:hideMark/>
          </w:tcPr>
          <w:p w14:paraId="29230ECD" w14:textId="77777777" w:rsidR="004830AD" w:rsidRPr="004830AD" w:rsidRDefault="004830AD" w:rsidP="004830AD">
            <w:pPr>
              <w:spacing w:line="240" w:lineRule="auto"/>
              <w:jc w:val="center"/>
              <w:rPr>
                <w:rFonts w:eastAsia="Times New Roman"/>
                <w:b/>
                <w:bCs/>
                <w:color w:val="000000"/>
                <w:sz w:val="20"/>
                <w:szCs w:val="20"/>
                <w:lang w:val="en-US"/>
              </w:rPr>
            </w:pPr>
            <w:r w:rsidRPr="004830AD">
              <w:rPr>
                <w:rFonts w:eastAsia="Times New Roman"/>
                <w:b/>
                <w:bCs/>
                <w:color w:val="000000"/>
                <w:sz w:val="20"/>
                <w:szCs w:val="20"/>
                <w:lang w:val="en-US"/>
              </w:rPr>
              <w:t>Philippines</w:t>
            </w:r>
          </w:p>
        </w:tc>
        <w:tc>
          <w:tcPr>
            <w:tcW w:w="2928" w:type="dxa"/>
            <w:tcBorders>
              <w:top w:val="nil"/>
              <w:left w:val="nil"/>
              <w:bottom w:val="single" w:sz="4" w:space="0" w:color="auto"/>
              <w:right w:val="single" w:sz="4" w:space="0" w:color="auto"/>
            </w:tcBorders>
            <w:shd w:val="clear" w:color="000000" w:fill="FFFF00"/>
            <w:noWrap/>
            <w:vAlign w:val="center"/>
            <w:hideMark/>
          </w:tcPr>
          <w:p w14:paraId="40FB99ED"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Spiral - Sofitel Philippine Plaza Manila</w:t>
            </w:r>
          </w:p>
        </w:tc>
        <w:tc>
          <w:tcPr>
            <w:tcW w:w="1482" w:type="dxa"/>
            <w:tcBorders>
              <w:top w:val="nil"/>
              <w:left w:val="nil"/>
              <w:bottom w:val="single" w:sz="4" w:space="0" w:color="auto"/>
              <w:right w:val="single" w:sz="4" w:space="0" w:color="auto"/>
            </w:tcBorders>
            <w:shd w:val="clear" w:color="000000" w:fill="F2F2F2"/>
            <w:noWrap/>
            <w:vAlign w:val="center"/>
            <w:hideMark/>
          </w:tcPr>
          <w:p w14:paraId="0F4CEF91"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4.90</w:t>
            </w:r>
          </w:p>
        </w:tc>
        <w:tc>
          <w:tcPr>
            <w:tcW w:w="1172" w:type="dxa"/>
            <w:tcBorders>
              <w:top w:val="nil"/>
              <w:left w:val="nil"/>
              <w:bottom w:val="single" w:sz="4" w:space="0" w:color="auto"/>
              <w:right w:val="single" w:sz="4" w:space="0" w:color="auto"/>
            </w:tcBorders>
            <w:shd w:val="clear" w:color="000000" w:fill="F2F2F2"/>
            <w:noWrap/>
            <w:vAlign w:val="center"/>
            <w:hideMark/>
          </w:tcPr>
          <w:p w14:paraId="158F58AF"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621.00</w:t>
            </w:r>
          </w:p>
        </w:tc>
      </w:tr>
      <w:tr w:rsidR="004830AD" w:rsidRPr="004830AD" w14:paraId="1076C58F" w14:textId="77777777" w:rsidTr="004830AD">
        <w:trPr>
          <w:trHeight w:val="399"/>
        </w:trPr>
        <w:tc>
          <w:tcPr>
            <w:tcW w:w="2757" w:type="dxa"/>
            <w:tcBorders>
              <w:top w:val="nil"/>
              <w:left w:val="single" w:sz="4" w:space="0" w:color="auto"/>
              <w:bottom w:val="single" w:sz="4" w:space="0" w:color="auto"/>
              <w:right w:val="single" w:sz="4" w:space="0" w:color="auto"/>
            </w:tcBorders>
            <w:shd w:val="clear" w:color="000000" w:fill="F2F2F2"/>
            <w:noWrap/>
            <w:vAlign w:val="center"/>
            <w:hideMark/>
          </w:tcPr>
          <w:p w14:paraId="27DF612A" w14:textId="77777777" w:rsidR="004830AD" w:rsidRPr="004830AD" w:rsidRDefault="004830AD" w:rsidP="004830AD">
            <w:pPr>
              <w:spacing w:line="240" w:lineRule="auto"/>
              <w:jc w:val="center"/>
              <w:rPr>
                <w:rFonts w:eastAsia="Times New Roman"/>
                <w:b/>
                <w:bCs/>
                <w:color w:val="000000"/>
                <w:sz w:val="20"/>
                <w:szCs w:val="20"/>
                <w:lang w:val="en-US"/>
              </w:rPr>
            </w:pPr>
            <w:r w:rsidRPr="004830AD">
              <w:rPr>
                <w:rFonts w:eastAsia="Times New Roman"/>
                <w:b/>
                <w:bCs/>
                <w:color w:val="000000"/>
                <w:sz w:val="20"/>
                <w:szCs w:val="20"/>
                <w:lang w:val="en-US"/>
              </w:rPr>
              <w:t>Turkey</w:t>
            </w:r>
          </w:p>
        </w:tc>
        <w:tc>
          <w:tcPr>
            <w:tcW w:w="2928" w:type="dxa"/>
            <w:tcBorders>
              <w:top w:val="nil"/>
              <w:left w:val="nil"/>
              <w:bottom w:val="single" w:sz="4" w:space="0" w:color="auto"/>
              <w:right w:val="single" w:sz="4" w:space="0" w:color="auto"/>
            </w:tcBorders>
            <w:shd w:val="clear" w:color="000000" w:fill="FFFF00"/>
            <w:noWrap/>
            <w:vAlign w:val="center"/>
            <w:hideMark/>
          </w:tcPr>
          <w:p w14:paraId="3F9F5908"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Draft Gastro Pub</w:t>
            </w:r>
          </w:p>
        </w:tc>
        <w:tc>
          <w:tcPr>
            <w:tcW w:w="1482" w:type="dxa"/>
            <w:tcBorders>
              <w:top w:val="nil"/>
              <w:left w:val="nil"/>
              <w:bottom w:val="single" w:sz="4" w:space="0" w:color="auto"/>
              <w:right w:val="single" w:sz="4" w:space="0" w:color="auto"/>
            </w:tcBorders>
            <w:shd w:val="clear" w:color="000000" w:fill="F2F2F2"/>
            <w:noWrap/>
            <w:vAlign w:val="center"/>
            <w:hideMark/>
          </w:tcPr>
          <w:p w14:paraId="5F275A67"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4.90</w:t>
            </w:r>
          </w:p>
        </w:tc>
        <w:tc>
          <w:tcPr>
            <w:tcW w:w="1172" w:type="dxa"/>
            <w:tcBorders>
              <w:top w:val="nil"/>
              <w:left w:val="nil"/>
              <w:bottom w:val="single" w:sz="4" w:space="0" w:color="auto"/>
              <w:right w:val="single" w:sz="4" w:space="0" w:color="auto"/>
            </w:tcBorders>
            <w:shd w:val="clear" w:color="000000" w:fill="F2F2F2"/>
            <w:noWrap/>
            <w:vAlign w:val="center"/>
            <w:hideMark/>
          </w:tcPr>
          <w:p w14:paraId="03C3FABD"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522.00</w:t>
            </w:r>
          </w:p>
        </w:tc>
      </w:tr>
      <w:tr w:rsidR="004830AD" w:rsidRPr="004830AD" w14:paraId="09D4F09D" w14:textId="77777777" w:rsidTr="004830AD">
        <w:trPr>
          <w:trHeight w:val="399"/>
        </w:trPr>
        <w:tc>
          <w:tcPr>
            <w:tcW w:w="2757" w:type="dxa"/>
            <w:tcBorders>
              <w:top w:val="nil"/>
              <w:left w:val="single" w:sz="4" w:space="0" w:color="auto"/>
              <w:bottom w:val="single" w:sz="4" w:space="0" w:color="auto"/>
              <w:right w:val="single" w:sz="4" w:space="0" w:color="auto"/>
            </w:tcBorders>
            <w:shd w:val="clear" w:color="000000" w:fill="F2F2F2"/>
            <w:noWrap/>
            <w:vAlign w:val="center"/>
            <w:hideMark/>
          </w:tcPr>
          <w:p w14:paraId="3785A876" w14:textId="77777777" w:rsidR="004830AD" w:rsidRPr="004830AD" w:rsidRDefault="004830AD" w:rsidP="004830AD">
            <w:pPr>
              <w:spacing w:line="240" w:lineRule="auto"/>
              <w:jc w:val="center"/>
              <w:rPr>
                <w:rFonts w:eastAsia="Times New Roman"/>
                <w:b/>
                <w:bCs/>
                <w:color w:val="000000"/>
                <w:sz w:val="20"/>
                <w:szCs w:val="20"/>
                <w:lang w:val="en-US"/>
              </w:rPr>
            </w:pPr>
            <w:r w:rsidRPr="004830AD">
              <w:rPr>
                <w:rFonts w:eastAsia="Times New Roman"/>
                <w:b/>
                <w:bCs/>
                <w:color w:val="000000"/>
                <w:sz w:val="20"/>
                <w:szCs w:val="20"/>
                <w:lang w:val="en-US"/>
              </w:rPr>
              <w:t>Turkey</w:t>
            </w:r>
          </w:p>
        </w:tc>
        <w:tc>
          <w:tcPr>
            <w:tcW w:w="2928" w:type="dxa"/>
            <w:tcBorders>
              <w:top w:val="nil"/>
              <w:left w:val="nil"/>
              <w:bottom w:val="single" w:sz="4" w:space="0" w:color="auto"/>
              <w:right w:val="single" w:sz="4" w:space="0" w:color="auto"/>
            </w:tcBorders>
            <w:shd w:val="clear" w:color="000000" w:fill="FFFF00"/>
            <w:noWrap/>
            <w:vAlign w:val="center"/>
            <w:hideMark/>
          </w:tcPr>
          <w:p w14:paraId="1D9C8279"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 xml:space="preserve">Gaga </w:t>
            </w:r>
            <w:proofErr w:type="spellStart"/>
            <w:r w:rsidRPr="004830AD">
              <w:rPr>
                <w:rFonts w:eastAsia="Times New Roman"/>
                <w:color w:val="000000"/>
                <w:sz w:val="20"/>
                <w:szCs w:val="20"/>
                <w:lang w:val="en-US"/>
              </w:rPr>
              <w:t>Manjero</w:t>
            </w:r>
            <w:proofErr w:type="spellEnd"/>
          </w:p>
        </w:tc>
        <w:tc>
          <w:tcPr>
            <w:tcW w:w="1482" w:type="dxa"/>
            <w:tcBorders>
              <w:top w:val="nil"/>
              <w:left w:val="nil"/>
              <w:bottom w:val="single" w:sz="4" w:space="0" w:color="auto"/>
              <w:right w:val="single" w:sz="4" w:space="0" w:color="auto"/>
            </w:tcBorders>
            <w:shd w:val="clear" w:color="000000" w:fill="F2F2F2"/>
            <w:noWrap/>
            <w:vAlign w:val="center"/>
            <w:hideMark/>
          </w:tcPr>
          <w:p w14:paraId="18461A00"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4.90</w:t>
            </w:r>
          </w:p>
        </w:tc>
        <w:tc>
          <w:tcPr>
            <w:tcW w:w="1172" w:type="dxa"/>
            <w:tcBorders>
              <w:top w:val="nil"/>
              <w:left w:val="nil"/>
              <w:bottom w:val="single" w:sz="4" w:space="0" w:color="auto"/>
              <w:right w:val="single" w:sz="4" w:space="0" w:color="auto"/>
            </w:tcBorders>
            <w:shd w:val="clear" w:color="000000" w:fill="F2F2F2"/>
            <w:noWrap/>
            <w:vAlign w:val="center"/>
            <w:hideMark/>
          </w:tcPr>
          <w:p w14:paraId="546034C3"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95.00</w:t>
            </w:r>
          </w:p>
        </w:tc>
      </w:tr>
      <w:tr w:rsidR="004830AD" w:rsidRPr="004830AD" w14:paraId="4C94F0AB" w14:textId="77777777" w:rsidTr="004830AD">
        <w:trPr>
          <w:trHeight w:val="399"/>
        </w:trPr>
        <w:tc>
          <w:tcPr>
            <w:tcW w:w="2757" w:type="dxa"/>
            <w:tcBorders>
              <w:top w:val="nil"/>
              <w:left w:val="single" w:sz="4" w:space="0" w:color="auto"/>
              <w:bottom w:val="single" w:sz="4" w:space="0" w:color="auto"/>
              <w:right w:val="single" w:sz="4" w:space="0" w:color="auto"/>
            </w:tcBorders>
            <w:shd w:val="clear" w:color="000000" w:fill="F2F2F2"/>
            <w:noWrap/>
            <w:vAlign w:val="center"/>
            <w:hideMark/>
          </w:tcPr>
          <w:p w14:paraId="491F6D5C" w14:textId="77777777" w:rsidR="004830AD" w:rsidRPr="004830AD" w:rsidRDefault="004830AD" w:rsidP="004830AD">
            <w:pPr>
              <w:spacing w:line="240" w:lineRule="auto"/>
              <w:jc w:val="center"/>
              <w:rPr>
                <w:rFonts w:eastAsia="Times New Roman"/>
                <w:b/>
                <w:bCs/>
                <w:color w:val="000000"/>
                <w:sz w:val="20"/>
                <w:szCs w:val="20"/>
                <w:lang w:val="en-US"/>
              </w:rPr>
            </w:pPr>
            <w:r w:rsidRPr="004830AD">
              <w:rPr>
                <w:rFonts w:eastAsia="Times New Roman"/>
                <w:b/>
                <w:bCs/>
                <w:color w:val="000000"/>
                <w:sz w:val="20"/>
                <w:szCs w:val="20"/>
                <w:lang w:val="en-US"/>
              </w:rPr>
              <w:t>Turkey</w:t>
            </w:r>
          </w:p>
        </w:tc>
        <w:tc>
          <w:tcPr>
            <w:tcW w:w="2928" w:type="dxa"/>
            <w:tcBorders>
              <w:top w:val="nil"/>
              <w:left w:val="nil"/>
              <w:bottom w:val="single" w:sz="4" w:space="0" w:color="auto"/>
              <w:right w:val="single" w:sz="4" w:space="0" w:color="auto"/>
            </w:tcBorders>
            <w:shd w:val="clear" w:color="000000" w:fill="FFFF00"/>
            <w:noWrap/>
            <w:vAlign w:val="center"/>
            <w:hideMark/>
          </w:tcPr>
          <w:p w14:paraId="55B33059"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Starbucks</w:t>
            </w:r>
          </w:p>
        </w:tc>
        <w:tc>
          <w:tcPr>
            <w:tcW w:w="1482" w:type="dxa"/>
            <w:tcBorders>
              <w:top w:val="nil"/>
              <w:left w:val="nil"/>
              <w:bottom w:val="single" w:sz="4" w:space="0" w:color="auto"/>
              <w:right w:val="single" w:sz="4" w:space="0" w:color="auto"/>
            </w:tcBorders>
            <w:shd w:val="clear" w:color="000000" w:fill="F2F2F2"/>
            <w:noWrap/>
            <w:vAlign w:val="center"/>
            <w:hideMark/>
          </w:tcPr>
          <w:p w14:paraId="56529C93"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4.90</w:t>
            </w:r>
          </w:p>
        </w:tc>
        <w:tc>
          <w:tcPr>
            <w:tcW w:w="1172" w:type="dxa"/>
            <w:tcBorders>
              <w:top w:val="nil"/>
              <w:left w:val="nil"/>
              <w:bottom w:val="single" w:sz="4" w:space="0" w:color="auto"/>
              <w:right w:val="single" w:sz="4" w:space="0" w:color="auto"/>
            </w:tcBorders>
            <w:shd w:val="clear" w:color="000000" w:fill="F2F2F2"/>
            <w:noWrap/>
            <w:vAlign w:val="center"/>
            <w:hideMark/>
          </w:tcPr>
          <w:p w14:paraId="3A4D8FDD"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1042.00</w:t>
            </w:r>
          </w:p>
        </w:tc>
      </w:tr>
      <w:tr w:rsidR="004830AD" w:rsidRPr="004830AD" w14:paraId="7D3478C7" w14:textId="77777777" w:rsidTr="004830AD">
        <w:trPr>
          <w:trHeight w:val="399"/>
        </w:trPr>
        <w:tc>
          <w:tcPr>
            <w:tcW w:w="2757" w:type="dxa"/>
            <w:tcBorders>
              <w:top w:val="nil"/>
              <w:left w:val="single" w:sz="4" w:space="0" w:color="auto"/>
              <w:bottom w:val="single" w:sz="4" w:space="0" w:color="auto"/>
              <w:right w:val="single" w:sz="4" w:space="0" w:color="auto"/>
            </w:tcBorders>
            <w:shd w:val="clear" w:color="000000" w:fill="F2F2F2"/>
            <w:noWrap/>
            <w:vAlign w:val="center"/>
            <w:hideMark/>
          </w:tcPr>
          <w:p w14:paraId="08E1B2BB" w14:textId="77777777" w:rsidR="004830AD" w:rsidRPr="004830AD" w:rsidRDefault="004830AD" w:rsidP="004830AD">
            <w:pPr>
              <w:spacing w:line="240" w:lineRule="auto"/>
              <w:jc w:val="center"/>
              <w:rPr>
                <w:rFonts w:eastAsia="Times New Roman"/>
                <w:b/>
                <w:bCs/>
                <w:color w:val="000000"/>
                <w:sz w:val="20"/>
                <w:szCs w:val="20"/>
                <w:lang w:val="en-US"/>
              </w:rPr>
            </w:pPr>
            <w:r w:rsidRPr="004830AD">
              <w:rPr>
                <w:rFonts w:eastAsia="Times New Roman"/>
                <w:b/>
                <w:bCs/>
                <w:color w:val="000000"/>
                <w:sz w:val="20"/>
                <w:szCs w:val="20"/>
                <w:lang w:val="en-US"/>
              </w:rPr>
              <w:t>Indonesia</w:t>
            </w:r>
          </w:p>
        </w:tc>
        <w:tc>
          <w:tcPr>
            <w:tcW w:w="2928" w:type="dxa"/>
            <w:tcBorders>
              <w:top w:val="nil"/>
              <w:left w:val="nil"/>
              <w:bottom w:val="single" w:sz="4" w:space="0" w:color="auto"/>
              <w:right w:val="single" w:sz="4" w:space="0" w:color="auto"/>
            </w:tcBorders>
            <w:shd w:val="clear" w:color="000000" w:fill="FFFF00"/>
            <w:noWrap/>
            <w:vAlign w:val="center"/>
            <w:hideMark/>
          </w:tcPr>
          <w:p w14:paraId="559264E8"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Sushi Masa</w:t>
            </w:r>
          </w:p>
        </w:tc>
        <w:tc>
          <w:tcPr>
            <w:tcW w:w="1482" w:type="dxa"/>
            <w:tcBorders>
              <w:top w:val="nil"/>
              <w:left w:val="nil"/>
              <w:bottom w:val="single" w:sz="4" w:space="0" w:color="auto"/>
              <w:right w:val="single" w:sz="4" w:space="0" w:color="auto"/>
            </w:tcBorders>
            <w:shd w:val="clear" w:color="000000" w:fill="F2F2F2"/>
            <w:noWrap/>
            <w:vAlign w:val="center"/>
            <w:hideMark/>
          </w:tcPr>
          <w:p w14:paraId="6C36023A"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4.90</w:t>
            </w:r>
          </w:p>
        </w:tc>
        <w:tc>
          <w:tcPr>
            <w:tcW w:w="1172" w:type="dxa"/>
            <w:tcBorders>
              <w:top w:val="nil"/>
              <w:left w:val="nil"/>
              <w:bottom w:val="single" w:sz="4" w:space="0" w:color="auto"/>
              <w:right w:val="single" w:sz="4" w:space="0" w:color="auto"/>
            </w:tcBorders>
            <w:shd w:val="clear" w:color="000000" w:fill="F2F2F2"/>
            <w:noWrap/>
            <w:vAlign w:val="center"/>
            <w:hideMark/>
          </w:tcPr>
          <w:p w14:paraId="6F006520"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605.00</w:t>
            </w:r>
          </w:p>
        </w:tc>
      </w:tr>
      <w:tr w:rsidR="004830AD" w:rsidRPr="004830AD" w14:paraId="43123FE5" w14:textId="77777777" w:rsidTr="004830AD">
        <w:trPr>
          <w:trHeight w:val="399"/>
        </w:trPr>
        <w:tc>
          <w:tcPr>
            <w:tcW w:w="2757" w:type="dxa"/>
            <w:tcBorders>
              <w:top w:val="nil"/>
              <w:left w:val="single" w:sz="4" w:space="0" w:color="auto"/>
              <w:bottom w:val="single" w:sz="4" w:space="0" w:color="auto"/>
              <w:right w:val="single" w:sz="4" w:space="0" w:color="auto"/>
            </w:tcBorders>
            <w:shd w:val="clear" w:color="000000" w:fill="F2F2F2"/>
            <w:noWrap/>
            <w:vAlign w:val="center"/>
            <w:hideMark/>
          </w:tcPr>
          <w:p w14:paraId="610A69BF" w14:textId="77777777" w:rsidR="004830AD" w:rsidRPr="004830AD" w:rsidRDefault="004830AD" w:rsidP="004830AD">
            <w:pPr>
              <w:spacing w:line="240" w:lineRule="auto"/>
              <w:jc w:val="center"/>
              <w:rPr>
                <w:rFonts w:eastAsia="Times New Roman"/>
                <w:b/>
                <w:bCs/>
                <w:color w:val="000000"/>
                <w:sz w:val="20"/>
                <w:szCs w:val="20"/>
                <w:lang w:val="en-US"/>
              </w:rPr>
            </w:pPr>
            <w:r w:rsidRPr="004830AD">
              <w:rPr>
                <w:rFonts w:eastAsia="Times New Roman"/>
                <w:b/>
                <w:bCs/>
                <w:color w:val="000000"/>
                <w:sz w:val="20"/>
                <w:szCs w:val="20"/>
                <w:lang w:val="en-US"/>
              </w:rPr>
              <w:t>Indonesia</w:t>
            </w:r>
          </w:p>
        </w:tc>
        <w:tc>
          <w:tcPr>
            <w:tcW w:w="2928" w:type="dxa"/>
            <w:tcBorders>
              <w:top w:val="nil"/>
              <w:left w:val="nil"/>
              <w:bottom w:val="single" w:sz="4" w:space="0" w:color="auto"/>
              <w:right w:val="single" w:sz="4" w:space="0" w:color="auto"/>
            </w:tcBorders>
            <w:shd w:val="clear" w:color="000000" w:fill="FFFF00"/>
            <w:noWrap/>
            <w:vAlign w:val="center"/>
            <w:hideMark/>
          </w:tcPr>
          <w:p w14:paraId="67879D2D"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 xml:space="preserve">Talaga </w:t>
            </w:r>
            <w:proofErr w:type="spellStart"/>
            <w:r w:rsidRPr="004830AD">
              <w:rPr>
                <w:rFonts w:eastAsia="Times New Roman"/>
                <w:color w:val="000000"/>
                <w:sz w:val="20"/>
                <w:szCs w:val="20"/>
                <w:lang w:val="en-US"/>
              </w:rPr>
              <w:t>Sampireun</w:t>
            </w:r>
            <w:proofErr w:type="spellEnd"/>
          </w:p>
        </w:tc>
        <w:tc>
          <w:tcPr>
            <w:tcW w:w="1482" w:type="dxa"/>
            <w:tcBorders>
              <w:top w:val="nil"/>
              <w:left w:val="nil"/>
              <w:bottom w:val="single" w:sz="4" w:space="0" w:color="auto"/>
              <w:right w:val="single" w:sz="4" w:space="0" w:color="auto"/>
            </w:tcBorders>
            <w:shd w:val="clear" w:color="000000" w:fill="F2F2F2"/>
            <w:noWrap/>
            <w:vAlign w:val="center"/>
            <w:hideMark/>
          </w:tcPr>
          <w:p w14:paraId="58A5AA8D"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4.90</w:t>
            </w:r>
          </w:p>
        </w:tc>
        <w:tc>
          <w:tcPr>
            <w:tcW w:w="1172" w:type="dxa"/>
            <w:tcBorders>
              <w:top w:val="nil"/>
              <w:left w:val="nil"/>
              <w:bottom w:val="single" w:sz="4" w:space="0" w:color="auto"/>
              <w:right w:val="single" w:sz="4" w:space="0" w:color="auto"/>
            </w:tcBorders>
            <w:shd w:val="clear" w:color="000000" w:fill="F2F2F2"/>
            <w:noWrap/>
            <w:vAlign w:val="center"/>
            <w:hideMark/>
          </w:tcPr>
          <w:p w14:paraId="668CCFF1" w14:textId="77777777" w:rsidR="004830AD" w:rsidRPr="004830AD" w:rsidRDefault="004830AD" w:rsidP="004830AD">
            <w:pPr>
              <w:spacing w:line="240" w:lineRule="auto"/>
              <w:jc w:val="center"/>
              <w:rPr>
                <w:rFonts w:eastAsia="Times New Roman"/>
                <w:color w:val="000000"/>
                <w:sz w:val="20"/>
                <w:szCs w:val="20"/>
                <w:lang w:val="en-US"/>
              </w:rPr>
            </w:pPr>
            <w:r w:rsidRPr="004830AD">
              <w:rPr>
                <w:rFonts w:eastAsia="Times New Roman"/>
                <w:color w:val="000000"/>
                <w:sz w:val="20"/>
                <w:szCs w:val="20"/>
                <w:lang w:val="en-US"/>
              </w:rPr>
              <w:t>1838.00</w:t>
            </w:r>
          </w:p>
        </w:tc>
      </w:tr>
    </w:tbl>
    <w:p w14:paraId="70B975B0" w14:textId="3B10AA11" w:rsidR="004830AD" w:rsidRDefault="004830AD" w:rsidP="00B7113D">
      <w:pPr>
        <w:jc w:val="both"/>
        <w:rPr>
          <w:b/>
          <w:bCs/>
          <w:color w:val="595959" w:themeColor="text1" w:themeTint="A6"/>
          <w:lang w:val="en-US"/>
        </w:rPr>
      </w:pPr>
    </w:p>
    <w:p w14:paraId="62139D4C" w14:textId="77777777" w:rsidR="00BC30B9" w:rsidRDefault="00BC30B9" w:rsidP="00B7113D">
      <w:pPr>
        <w:jc w:val="both"/>
        <w:rPr>
          <w:b/>
          <w:bCs/>
          <w:color w:val="595959" w:themeColor="text1" w:themeTint="A6"/>
          <w:lang w:val="en-US"/>
        </w:rPr>
      </w:pPr>
    </w:p>
    <w:p w14:paraId="2F8DCA4F" w14:textId="77777777" w:rsidR="00BC30B9" w:rsidRPr="00B7113D" w:rsidRDefault="00BC30B9" w:rsidP="00B7113D">
      <w:pPr>
        <w:jc w:val="both"/>
        <w:rPr>
          <w:color w:val="595959" w:themeColor="text1" w:themeTint="A6"/>
          <w:lang w:val="en-US"/>
        </w:rPr>
      </w:pPr>
    </w:p>
    <w:p w14:paraId="77FC53BA" w14:textId="77777777" w:rsidR="00B7113D" w:rsidRDefault="00B7113D">
      <w:pPr>
        <w:numPr>
          <w:ilvl w:val="0"/>
          <w:numId w:val="19"/>
        </w:numPr>
        <w:jc w:val="both"/>
        <w:rPr>
          <w:color w:val="595959" w:themeColor="text1" w:themeTint="A6"/>
          <w:lang w:val="en-US"/>
        </w:rPr>
      </w:pPr>
      <w:r w:rsidRPr="00B7113D">
        <w:rPr>
          <w:b/>
          <w:bCs/>
          <w:color w:val="595959" w:themeColor="text1" w:themeTint="A6"/>
          <w:lang w:val="en-US"/>
        </w:rPr>
        <w:t>Table Name:</w:t>
      </w:r>
      <w:r w:rsidRPr="00B7113D">
        <w:rPr>
          <w:color w:val="595959" w:themeColor="text1" w:themeTint="A6"/>
          <w:lang w:val="en-US"/>
        </w:rPr>
        <w:t xml:space="preserve"> Competitive Landscape Analysis</w:t>
      </w:r>
    </w:p>
    <w:p w14:paraId="54A4EBB3" w14:textId="1FB71C4D" w:rsidR="008929F0" w:rsidRDefault="008929F0" w:rsidP="00AF19E9">
      <w:pPr>
        <w:ind w:left="720"/>
        <w:jc w:val="both"/>
        <w:rPr>
          <w:color w:val="595959" w:themeColor="text1" w:themeTint="A6"/>
          <w:lang w:val="en-US"/>
        </w:rPr>
      </w:pPr>
    </w:p>
    <w:p w14:paraId="189B7A7F" w14:textId="08171B71" w:rsidR="00AF19E9" w:rsidRDefault="00AF19E9" w:rsidP="008929F0">
      <w:pPr>
        <w:jc w:val="both"/>
        <w:rPr>
          <w:color w:val="595959" w:themeColor="text1" w:themeTint="A6"/>
          <w:lang w:val="en-US"/>
        </w:rPr>
      </w:pPr>
      <w:r>
        <w:rPr>
          <w:color w:val="595959" w:themeColor="text1" w:themeTint="A6"/>
          <w:lang w:val="en-US"/>
        </w:rPr>
        <w:t xml:space="preserve">             </w:t>
      </w:r>
      <w:r>
        <w:rPr>
          <w:noProof/>
        </w:rPr>
        <mc:AlternateContent>
          <mc:Choice Requires="cx1">
            <w:drawing>
              <wp:inline distT="0" distB="0" distL="0" distR="0" wp14:anchorId="79847C03" wp14:editId="34A870FF">
                <wp:extent cx="4434840" cy="2468880"/>
                <wp:effectExtent l="0" t="0" r="3810" b="7620"/>
                <wp:docPr id="1605205690" name="Chart 1">
                  <a:extLst xmlns:a="http://schemas.openxmlformats.org/drawingml/2006/main">
                    <a:ext uri="{FF2B5EF4-FFF2-40B4-BE49-F238E27FC236}">
                      <a16:creationId xmlns:a16="http://schemas.microsoft.com/office/drawing/2014/main" id="{C96A1E87-496F-4E85-1D84-4BE6C2E7ECE9}"/>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8"/>
                  </a:graphicData>
                </a:graphic>
              </wp:inline>
            </w:drawing>
          </mc:Choice>
          <mc:Fallback>
            <w:drawing>
              <wp:inline distT="0" distB="0" distL="0" distR="0" wp14:anchorId="79847C03" wp14:editId="34A870FF">
                <wp:extent cx="4434840" cy="2468880"/>
                <wp:effectExtent l="0" t="0" r="3810" b="7620"/>
                <wp:docPr id="1605205690" name="Chart 1">
                  <a:extLst xmlns:a="http://schemas.openxmlformats.org/drawingml/2006/main">
                    <a:ext uri="{FF2B5EF4-FFF2-40B4-BE49-F238E27FC236}">
                      <a16:creationId xmlns:a16="http://schemas.microsoft.com/office/drawing/2014/main" id="{C96A1E87-496F-4E85-1D84-4BE6C2E7ECE9}"/>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605205690" name="Chart 1">
                          <a:extLst>
                            <a:ext uri="{FF2B5EF4-FFF2-40B4-BE49-F238E27FC236}">
                              <a16:creationId xmlns:a16="http://schemas.microsoft.com/office/drawing/2014/main" id="{C96A1E87-496F-4E85-1D84-4BE6C2E7ECE9}"/>
                            </a:ext>
                          </a:extLst>
                        </pic:cNvPr>
                        <pic:cNvPicPr>
                          <a:picLocks noGrp="1" noRot="1" noChangeAspect="1" noMove="1" noResize="1" noEditPoints="1" noAdjustHandles="1" noChangeArrowheads="1" noChangeShapeType="1"/>
                        </pic:cNvPicPr>
                      </pic:nvPicPr>
                      <pic:blipFill>
                        <a:blip r:embed="rId19"/>
                        <a:stretch>
                          <a:fillRect/>
                        </a:stretch>
                      </pic:blipFill>
                      <pic:spPr>
                        <a:xfrm>
                          <a:off x="0" y="0"/>
                          <a:ext cx="4434840" cy="2468880"/>
                        </a:xfrm>
                        <a:prstGeom prst="rect">
                          <a:avLst/>
                        </a:prstGeom>
                      </pic:spPr>
                    </pic:pic>
                  </a:graphicData>
                </a:graphic>
              </wp:inline>
            </w:drawing>
          </mc:Fallback>
        </mc:AlternateContent>
      </w:r>
    </w:p>
    <w:p w14:paraId="2C391F2D" w14:textId="77777777" w:rsidR="00E2389C" w:rsidRDefault="00E2389C" w:rsidP="008929F0">
      <w:pPr>
        <w:jc w:val="both"/>
        <w:rPr>
          <w:color w:val="595959" w:themeColor="text1" w:themeTint="A6"/>
          <w:lang w:val="en-US"/>
        </w:rPr>
      </w:pPr>
    </w:p>
    <w:p w14:paraId="5FFD0C6B" w14:textId="77777777" w:rsidR="00E2389C" w:rsidRDefault="00E2389C" w:rsidP="008929F0">
      <w:pPr>
        <w:jc w:val="both"/>
        <w:rPr>
          <w:color w:val="595959" w:themeColor="text1" w:themeTint="A6"/>
          <w:lang w:val="en-US"/>
        </w:rPr>
      </w:pPr>
    </w:p>
    <w:p w14:paraId="633DCC75" w14:textId="3B182B89" w:rsidR="00E2389C" w:rsidRDefault="00E2389C" w:rsidP="008929F0">
      <w:pPr>
        <w:jc w:val="both"/>
        <w:rPr>
          <w:color w:val="595959" w:themeColor="text1" w:themeTint="A6"/>
          <w:lang w:val="en-US"/>
        </w:rPr>
      </w:pPr>
      <w:r>
        <w:rPr>
          <w:color w:val="595959" w:themeColor="text1" w:themeTint="A6"/>
          <w:lang w:val="en-US"/>
        </w:rPr>
        <w:t xml:space="preserve">              </w:t>
      </w:r>
      <w:r w:rsidRPr="0034197B">
        <w:rPr>
          <w:noProof/>
          <w:color w:val="C00000"/>
        </w:rPr>
        <w:drawing>
          <wp:inline distT="0" distB="0" distL="0" distR="0" wp14:anchorId="294AF30C" wp14:editId="0EF95DDF">
            <wp:extent cx="4343400" cy="1710690"/>
            <wp:effectExtent l="0" t="0" r="0" b="3810"/>
            <wp:docPr id="1285951140" name="Chart 1">
              <a:extLst xmlns:a="http://schemas.openxmlformats.org/drawingml/2006/main">
                <a:ext uri="{FF2B5EF4-FFF2-40B4-BE49-F238E27FC236}">
                  <a16:creationId xmlns:a16="http://schemas.microsoft.com/office/drawing/2014/main" id="{133D1BA2-92AD-3FF7-EE16-38C972635E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813B75B" w14:textId="77777777" w:rsidR="00E60B64" w:rsidRDefault="00E60B64" w:rsidP="008929F0">
      <w:pPr>
        <w:jc w:val="both"/>
        <w:rPr>
          <w:color w:val="595959" w:themeColor="text1" w:themeTint="A6"/>
          <w:lang w:val="en-US"/>
        </w:rPr>
      </w:pPr>
    </w:p>
    <w:p w14:paraId="2438BCC9" w14:textId="77777777" w:rsidR="00E60B64" w:rsidRPr="00B7113D" w:rsidRDefault="00E60B64" w:rsidP="008929F0">
      <w:pPr>
        <w:jc w:val="both"/>
        <w:rPr>
          <w:color w:val="595959" w:themeColor="text1" w:themeTint="A6"/>
          <w:lang w:val="en-US"/>
        </w:rPr>
      </w:pPr>
    </w:p>
    <w:p w14:paraId="2624F5EA" w14:textId="33C2A240" w:rsidR="00B7113D" w:rsidRPr="00B7113D" w:rsidRDefault="00B7113D">
      <w:pPr>
        <w:numPr>
          <w:ilvl w:val="0"/>
          <w:numId w:val="19"/>
        </w:numPr>
        <w:jc w:val="both"/>
        <w:rPr>
          <w:color w:val="595959" w:themeColor="text1" w:themeTint="A6"/>
          <w:lang w:val="en-US"/>
        </w:rPr>
      </w:pPr>
      <w:r w:rsidRPr="00B7113D">
        <w:rPr>
          <w:b/>
          <w:bCs/>
          <w:color w:val="595959" w:themeColor="text1" w:themeTint="A6"/>
          <w:lang w:val="en-US"/>
        </w:rPr>
        <w:t>Description:</w:t>
      </w:r>
      <w:r w:rsidRPr="00B7113D">
        <w:rPr>
          <w:color w:val="595959" w:themeColor="text1" w:themeTint="A6"/>
          <w:lang w:val="en-US"/>
        </w:rPr>
        <w:t xml:space="preserve"> Th</w:t>
      </w:r>
      <w:r w:rsidR="00377120">
        <w:rPr>
          <w:color w:val="595959" w:themeColor="text1" w:themeTint="A6"/>
          <w:lang w:val="en-US"/>
        </w:rPr>
        <w:t>ese</w:t>
      </w:r>
      <w:r w:rsidRPr="00B7113D">
        <w:rPr>
          <w:color w:val="595959" w:themeColor="text1" w:themeTint="A6"/>
          <w:lang w:val="en-US"/>
        </w:rPr>
        <w:t xml:space="preserve"> table</w:t>
      </w:r>
      <w:r w:rsidR="00377120">
        <w:rPr>
          <w:color w:val="595959" w:themeColor="text1" w:themeTint="A6"/>
          <w:lang w:val="en-US"/>
        </w:rPr>
        <w:t xml:space="preserve">s and </w:t>
      </w:r>
      <w:r w:rsidR="00667789">
        <w:rPr>
          <w:color w:val="595959" w:themeColor="text1" w:themeTint="A6"/>
          <w:lang w:val="en-US"/>
        </w:rPr>
        <w:t>shows</w:t>
      </w:r>
      <w:r w:rsidRPr="00B7113D">
        <w:rPr>
          <w:color w:val="595959" w:themeColor="text1" w:themeTint="A6"/>
          <w:lang w:val="en-US"/>
        </w:rPr>
        <w:t xml:space="preserve"> lists the strongest competitors (market leaders) and identifies if there are any low-performing restaurants in the target regions. </w:t>
      </w:r>
    </w:p>
    <w:p w14:paraId="46790D15" w14:textId="77777777" w:rsidR="00CE49A2" w:rsidRDefault="00CE49A2" w:rsidP="00B7113D">
      <w:pPr>
        <w:jc w:val="both"/>
        <w:rPr>
          <w:b/>
          <w:bCs/>
          <w:color w:val="595959" w:themeColor="text1" w:themeTint="A6"/>
          <w:lang w:val="en-US"/>
        </w:rPr>
      </w:pPr>
    </w:p>
    <w:p w14:paraId="72FAE8D9" w14:textId="0367F6F0" w:rsidR="00B7113D" w:rsidRPr="00B7113D" w:rsidRDefault="00B7113D" w:rsidP="00B7113D">
      <w:pPr>
        <w:jc w:val="both"/>
        <w:rPr>
          <w:color w:val="595959" w:themeColor="text1" w:themeTint="A6"/>
          <w:lang w:val="en-US"/>
        </w:rPr>
      </w:pPr>
      <w:r w:rsidRPr="00B7113D">
        <w:rPr>
          <w:b/>
          <w:bCs/>
          <w:color w:val="595959" w:themeColor="text1" w:themeTint="A6"/>
          <w:lang w:val="en-US"/>
        </w:rPr>
        <w:t>Insights:</w:t>
      </w:r>
    </w:p>
    <w:p w14:paraId="1EC3BAAE" w14:textId="75133D59" w:rsidR="00B7113D" w:rsidRPr="00B7113D" w:rsidRDefault="00B7113D">
      <w:pPr>
        <w:numPr>
          <w:ilvl w:val="0"/>
          <w:numId w:val="20"/>
        </w:numPr>
        <w:jc w:val="both"/>
        <w:rPr>
          <w:color w:val="595959" w:themeColor="text1" w:themeTint="A6"/>
          <w:lang w:val="en-US"/>
        </w:rPr>
      </w:pPr>
      <w:r w:rsidRPr="00B7113D">
        <w:rPr>
          <w:b/>
          <w:bCs/>
          <w:color w:val="595959" w:themeColor="text1" w:themeTint="A6"/>
          <w:lang w:val="en-US"/>
        </w:rPr>
        <w:t>Market Leaders (</w:t>
      </w:r>
      <w:r w:rsidR="00A91F78">
        <w:rPr>
          <w:b/>
          <w:bCs/>
          <w:color w:val="595959" w:themeColor="text1" w:themeTint="A6"/>
          <w:lang w:val="en-US"/>
        </w:rPr>
        <w:t xml:space="preserve">Top </w:t>
      </w:r>
      <w:r w:rsidRPr="00B7113D">
        <w:rPr>
          <w:b/>
          <w:bCs/>
          <w:color w:val="595959" w:themeColor="text1" w:themeTint="A6"/>
          <w:lang w:val="en-US"/>
        </w:rPr>
        <w:t>Competitors):</w:t>
      </w:r>
      <w:r w:rsidRPr="00B7113D">
        <w:rPr>
          <w:color w:val="595959" w:themeColor="text1" w:themeTint="A6"/>
          <w:lang w:val="en-US"/>
        </w:rPr>
        <w:t xml:space="preserve"> The data shows that brands like </w:t>
      </w:r>
      <w:r w:rsidRPr="00B7113D">
        <w:rPr>
          <w:b/>
          <w:bCs/>
          <w:color w:val="595959" w:themeColor="text1" w:themeTint="A6"/>
          <w:lang w:val="en-US"/>
        </w:rPr>
        <w:t xml:space="preserve">Talaga </w:t>
      </w:r>
      <w:proofErr w:type="spellStart"/>
      <w:r w:rsidRPr="00B7113D">
        <w:rPr>
          <w:b/>
          <w:bCs/>
          <w:color w:val="595959" w:themeColor="text1" w:themeTint="A6"/>
          <w:lang w:val="en-US"/>
        </w:rPr>
        <w:t>Sampireun</w:t>
      </w:r>
      <w:proofErr w:type="spellEnd"/>
      <w:r w:rsidRPr="00B7113D">
        <w:rPr>
          <w:color w:val="595959" w:themeColor="text1" w:themeTint="A6"/>
          <w:lang w:val="en-US"/>
        </w:rPr>
        <w:t xml:space="preserve"> (Indonesia), </w:t>
      </w:r>
      <w:proofErr w:type="spellStart"/>
      <w:r w:rsidRPr="00B7113D">
        <w:rPr>
          <w:b/>
          <w:bCs/>
          <w:color w:val="595959" w:themeColor="text1" w:themeTint="A6"/>
          <w:lang w:val="en-US"/>
        </w:rPr>
        <w:t>Silantro</w:t>
      </w:r>
      <w:proofErr w:type="spellEnd"/>
      <w:r w:rsidRPr="00B7113D">
        <w:rPr>
          <w:b/>
          <w:bCs/>
          <w:color w:val="595959" w:themeColor="text1" w:themeTint="A6"/>
          <w:lang w:val="en-US"/>
        </w:rPr>
        <w:t xml:space="preserve"> Fil-Mex</w:t>
      </w:r>
      <w:r w:rsidRPr="00B7113D">
        <w:rPr>
          <w:color w:val="595959" w:themeColor="text1" w:themeTint="A6"/>
          <w:lang w:val="en-US"/>
        </w:rPr>
        <w:t xml:space="preserve"> (Philippines), and </w:t>
      </w:r>
      <w:r w:rsidRPr="00B7113D">
        <w:rPr>
          <w:b/>
          <w:bCs/>
          <w:color w:val="595959" w:themeColor="text1" w:themeTint="A6"/>
          <w:lang w:val="en-US"/>
        </w:rPr>
        <w:t>Starbucks</w:t>
      </w:r>
      <w:r w:rsidRPr="00B7113D">
        <w:rPr>
          <w:color w:val="595959" w:themeColor="text1" w:themeTint="A6"/>
          <w:lang w:val="en-US"/>
        </w:rPr>
        <w:t xml:space="preserve"> (Turkey) are the dominant players. They all hold a near-perfect rating of </w:t>
      </w:r>
      <w:r w:rsidRPr="00B7113D">
        <w:rPr>
          <w:b/>
          <w:bCs/>
          <w:color w:val="595959" w:themeColor="text1" w:themeTint="A6"/>
          <w:lang w:val="en-US"/>
        </w:rPr>
        <w:t>4.9</w:t>
      </w:r>
      <w:r w:rsidRPr="00B7113D">
        <w:rPr>
          <w:color w:val="595959" w:themeColor="text1" w:themeTint="A6"/>
          <w:lang w:val="en-US"/>
        </w:rPr>
        <w:t>.</w:t>
      </w:r>
    </w:p>
    <w:p w14:paraId="55DD63C6" w14:textId="43479C1F" w:rsidR="00B7113D" w:rsidRPr="00B7113D" w:rsidRDefault="00B7113D">
      <w:pPr>
        <w:numPr>
          <w:ilvl w:val="0"/>
          <w:numId w:val="20"/>
        </w:numPr>
        <w:jc w:val="both"/>
        <w:rPr>
          <w:color w:val="595959" w:themeColor="text1" w:themeTint="A6"/>
          <w:lang w:val="en-US"/>
        </w:rPr>
      </w:pPr>
      <w:r w:rsidRPr="00B7113D">
        <w:rPr>
          <w:b/>
          <w:bCs/>
          <w:color w:val="595959" w:themeColor="text1" w:themeTint="A6"/>
          <w:lang w:val="en-US"/>
        </w:rPr>
        <w:t>The High-Quality Barrier:</w:t>
      </w:r>
      <w:r w:rsidR="0030133C">
        <w:rPr>
          <w:color w:val="595959" w:themeColor="text1" w:themeTint="A6"/>
          <w:lang w:val="en-US"/>
        </w:rPr>
        <w:t xml:space="preserve"> I</w:t>
      </w:r>
      <w:r w:rsidRPr="00B7113D">
        <w:rPr>
          <w:color w:val="595959" w:themeColor="text1" w:themeTint="A6"/>
          <w:lang w:val="en-US"/>
        </w:rPr>
        <w:t xml:space="preserve">n these specific countries, there are </w:t>
      </w:r>
      <w:r w:rsidRPr="00B7113D">
        <w:rPr>
          <w:b/>
          <w:bCs/>
          <w:color w:val="595959" w:themeColor="text1" w:themeTint="A6"/>
          <w:lang w:val="en-US"/>
        </w:rPr>
        <w:t>no restaurants</w:t>
      </w:r>
      <w:r w:rsidRPr="00B7113D">
        <w:rPr>
          <w:color w:val="595959" w:themeColor="text1" w:themeTint="A6"/>
          <w:lang w:val="en-US"/>
        </w:rPr>
        <w:t xml:space="preserve"> in the 1–3 rating bracket within our dataset. This means </w:t>
      </w:r>
      <w:r w:rsidR="0026199C">
        <w:rPr>
          <w:color w:val="595959" w:themeColor="text1" w:themeTint="A6"/>
          <w:lang w:val="en-US"/>
        </w:rPr>
        <w:t xml:space="preserve">every </w:t>
      </w:r>
      <w:r w:rsidR="00F942A3">
        <w:rPr>
          <w:color w:val="595959" w:themeColor="text1" w:themeTint="A6"/>
          <w:lang w:val="en-US"/>
        </w:rPr>
        <w:t>restaurant</w:t>
      </w:r>
      <w:r w:rsidR="0026199C">
        <w:rPr>
          <w:color w:val="595959" w:themeColor="text1" w:themeTint="A6"/>
          <w:lang w:val="en-US"/>
        </w:rPr>
        <w:t xml:space="preserve"> </w:t>
      </w:r>
      <w:r w:rsidR="00B85D5D">
        <w:rPr>
          <w:color w:val="595959" w:themeColor="text1" w:themeTint="A6"/>
          <w:lang w:val="en-US"/>
        </w:rPr>
        <w:t>here is already doing really well</w:t>
      </w:r>
      <w:r w:rsidR="00626713">
        <w:rPr>
          <w:color w:val="595959" w:themeColor="text1" w:themeTint="A6"/>
          <w:lang w:val="en-US"/>
        </w:rPr>
        <w:t xml:space="preserve">, competition is tough because </w:t>
      </w:r>
      <w:r w:rsidR="00F942A3">
        <w:rPr>
          <w:color w:val="595959" w:themeColor="text1" w:themeTint="A6"/>
          <w:lang w:val="en-US"/>
        </w:rPr>
        <w:t>everyone offers</w:t>
      </w:r>
      <w:r w:rsidR="004A7F37">
        <w:rPr>
          <w:color w:val="595959" w:themeColor="text1" w:themeTint="A6"/>
          <w:lang w:val="en-US"/>
        </w:rPr>
        <w:t xml:space="preserve"> great quality.</w:t>
      </w:r>
    </w:p>
    <w:p w14:paraId="29499679" w14:textId="6453662D" w:rsidR="00B7113D" w:rsidRPr="00B7113D" w:rsidRDefault="00B7113D">
      <w:pPr>
        <w:numPr>
          <w:ilvl w:val="0"/>
          <w:numId w:val="20"/>
        </w:numPr>
        <w:jc w:val="both"/>
        <w:rPr>
          <w:color w:val="595959" w:themeColor="text1" w:themeTint="A6"/>
          <w:lang w:val="en-US"/>
        </w:rPr>
      </w:pPr>
      <w:r w:rsidRPr="00B7113D">
        <w:rPr>
          <w:b/>
          <w:bCs/>
          <w:color w:val="595959" w:themeColor="text1" w:themeTint="A6"/>
          <w:lang w:val="en-US"/>
        </w:rPr>
        <w:t>Engagement:</w:t>
      </w:r>
      <w:r w:rsidRPr="00B7113D">
        <w:rPr>
          <w:color w:val="595959" w:themeColor="text1" w:themeTint="A6"/>
          <w:lang w:val="en-US"/>
        </w:rPr>
        <w:t xml:space="preserve"> </w:t>
      </w:r>
      <w:r w:rsidRPr="00B7113D">
        <w:rPr>
          <w:b/>
          <w:bCs/>
          <w:color w:val="595959" w:themeColor="text1" w:themeTint="A6"/>
          <w:lang w:val="en-US"/>
        </w:rPr>
        <w:t xml:space="preserve">Talaga </w:t>
      </w:r>
      <w:proofErr w:type="spellStart"/>
      <w:r w:rsidRPr="00B7113D">
        <w:rPr>
          <w:b/>
          <w:bCs/>
          <w:color w:val="595959" w:themeColor="text1" w:themeTint="A6"/>
          <w:lang w:val="en-US"/>
        </w:rPr>
        <w:t>Sampireun</w:t>
      </w:r>
      <w:proofErr w:type="spellEnd"/>
      <w:r w:rsidRPr="00B7113D">
        <w:rPr>
          <w:color w:val="595959" w:themeColor="text1" w:themeTint="A6"/>
          <w:lang w:val="en-US"/>
        </w:rPr>
        <w:t xml:space="preserve"> in Indonesia is the biggest overall competitor with </w:t>
      </w:r>
      <w:r w:rsidR="00F942A3">
        <w:rPr>
          <w:color w:val="595959" w:themeColor="text1" w:themeTint="A6"/>
          <w:lang w:val="en-US"/>
        </w:rPr>
        <w:t>nearly</w:t>
      </w:r>
      <w:r w:rsidRPr="00B7113D">
        <w:rPr>
          <w:color w:val="595959" w:themeColor="text1" w:themeTint="A6"/>
          <w:lang w:val="en-US"/>
        </w:rPr>
        <w:t xml:space="preserve"> </w:t>
      </w:r>
      <w:r w:rsidRPr="00B7113D">
        <w:rPr>
          <w:b/>
          <w:bCs/>
          <w:color w:val="595959" w:themeColor="text1" w:themeTint="A6"/>
          <w:lang w:val="en-US"/>
        </w:rPr>
        <w:t>2,</w:t>
      </w:r>
      <w:r w:rsidR="00F942A3">
        <w:rPr>
          <w:b/>
          <w:bCs/>
          <w:color w:val="595959" w:themeColor="text1" w:themeTint="A6"/>
          <w:lang w:val="en-US"/>
        </w:rPr>
        <w:t>0</w:t>
      </w:r>
      <w:r w:rsidRPr="00B7113D">
        <w:rPr>
          <w:b/>
          <w:bCs/>
          <w:color w:val="595959" w:themeColor="text1" w:themeTint="A6"/>
          <w:lang w:val="en-US"/>
        </w:rPr>
        <w:t>00 votes</w:t>
      </w:r>
      <w:r w:rsidRPr="00B7113D">
        <w:rPr>
          <w:color w:val="595959" w:themeColor="text1" w:themeTint="A6"/>
          <w:lang w:val="en-US"/>
        </w:rPr>
        <w:t xml:space="preserve">, indicating a </w:t>
      </w:r>
      <w:r w:rsidR="0027649B">
        <w:rPr>
          <w:color w:val="595959" w:themeColor="text1" w:themeTint="A6"/>
          <w:lang w:val="en-US"/>
        </w:rPr>
        <w:t>very huge</w:t>
      </w:r>
      <w:r w:rsidRPr="00B7113D">
        <w:rPr>
          <w:color w:val="595959" w:themeColor="text1" w:themeTint="A6"/>
          <w:lang w:val="en-US"/>
        </w:rPr>
        <w:t xml:space="preserve"> and loyal customer base.</w:t>
      </w:r>
    </w:p>
    <w:p w14:paraId="071E56E2" w14:textId="77777777" w:rsidR="00B7113D" w:rsidRPr="00B7113D" w:rsidRDefault="00B7113D" w:rsidP="00B7113D">
      <w:pPr>
        <w:jc w:val="both"/>
        <w:rPr>
          <w:color w:val="595959" w:themeColor="text1" w:themeTint="A6"/>
          <w:lang w:val="en-US"/>
        </w:rPr>
      </w:pPr>
      <w:r w:rsidRPr="00B7113D">
        <w:rPr>
          <w:b/>
          <w:bCs/>
          <w:color w:val="595959" w:themeColor="text1" w:themeTint="A6"/>
          <w:lang w:val="en-US"/>
        </w:rPr>
        <w:lastRenderedPageBreak/>
        <w:t>Recommendations:</w:t>
      </w:r>
    </w:p>
    <w:p w14:paraId="31F7D50C" w14:textId="686FC4C0" w:rsidR="00B7113D" w:rsidRPr="00B7113D" w:rsidRDefault="0027649B">
      <w:pPr>
        <w:numPr>
          <w:ilvl w:val="0"/>
          <w:numId w:val="21"/>
        </w:numPr>
        <w:jc w:val="both"/>
        <w:rPr>
          <w:color w:val="595959" w:themeColor="text1" w:themeTint="A6"/>
          <w:lang w:val="en-US"/>
        </w:rPr>
      </w:pPr>
      <w:r>
        <w:rPr>
          <w:b/>
          <w:bCs/>
          <w:color w:val="595959" w:themeColor="text1" w:themeTint="A6"/>
          <w:lang w:val="en-US"/>
        </w:rPr>
        <w:t>Learn fro</w:t>
      </w:r>
      <w:r w:rsidR="00113029">
        <w:rPr>
          <w:b/>
          <w:bCs/>
          <w:color w:val="595959" w:themeColor="text1" w:themeTint="A6"/>
          <w:lang w:val="en-US"/>
        </w:rPr>
        <w:t>m the Best (</w:t>
      </w:r>
      <w:r w:rsidR="00B7113D" w:rsidRPr="00B7113D">
        <w:rPr>
          <w:b/>
          <w:bCs/>
          <w:color w:val="595959" w:themeColor="text1" w:themeTint="A6"/>
          <w:lang w:val="en-US"/>
        </w:rPr>
        <w:t>Benchmarking</w:t>
      </w:r>
      <w:r w:rsidR="00113029">
        <w:rPr>
          <w:b/>
          <w:bCs/>
          <w:color w:val="595959" w:themeColor="text1" w:themeTint="A6"/>
          <w:lang w:val="en-US"/>
        </w:rPr>
        <w:t>)</w:t>
      </w:r>
      <w:r w:rsidR="00B7113D" w:rsidRPr="00B7113D">
        <w:rPr>
          <w:b/>
          <w:bCs/>
          <w:color w:val="595959" w:themeColor="text1" w:themeTint="A6"/>
          <w:lang w:val="en-US"/>
        </w:rPr>
        <w:t>:</w:t>
      </w:r>
      <w:r w:rsidR="00B7113D" w:rsidRPr="00B7113D">
        <w:rPr>
          <w:color w:val="595959" w:themeColor="text1" w:themeTint="A6"/>
          <w:lang w:val="en-US"/>
        </w:rPr>
        <w:t xml:space="preserve"> Zomato should study the menu and service model of </w:t>
      </w:r>
      <w:r w:rsidR="00B7113D" w:rsidRPr="00B7113D">
        <w:rPr>
          <w:b/>
          <w:bCs/>
          <w:color w:val="595959" w:themeColor="text1" w:themeTint="A6"/>
          <w:lang w:val="en-US"/>
        </w:rPr>
        <w:t xml:space="preserve">Talaga </w:t>
      </w:r>
      <w:proofErr w:type="spellStart"/>
      <w:r w:rsidR="00B7113D" w:rsidRPr="00B7113D">
        <w:rPr>
          <w:b/>
          <w:bCs/>
          <w:color w:val="595959" w:themeColor="text1" w:themeTint="A6"/>
          <w:lang w:val="en-US"/>
        </w:rPr>
        <w:t>Sampireun</w:t>
      </w:r>
      <w:proofErr w:type="spellEnd"/>
      <w:r w:rsidR="00B7113D" w:rsidRPr="00B7113D">
        <w:rPr>
          <w:color w:val="595959" w:themeColor="text1" w:themeTint="A6"/>
          <w:lang w:val="en-US"/>
        </w:rPr>
        <w:t xml:space="preserve"> and </w:t>
      </w:r>
      <w:r w:rsidR="00B7113D" w:rsidRPr="00B7113D">
        <w:rPr>
          <w:b/>
          <w:bCs/>
          <w:color w:val="595959" w:themeColor="text1" w:themeTint="A6"/>
          <w:lang w:val="en-US"/>
        </w:rPr>
        <w:t>Spiral</w:t>
      </w:r>
      <w:r w:rsidR="00B7113D" w:rsidRPr="00B7113D">
        <w:rPr>
          <w:color w:val="595959" w:themeColor="text1" w:themeTint="A6"/>
          <w:lang w:val="en-US"/>
        </w:rPr>
        <w:t xml:space="preserve">, as they are the gold standards in these </w:t>
      </w:r>
      <w:r w:rsidR="00EA2C53">
        <w:rPr>
          <w:color w:val="595959" w:themeColor="text1" w:themeTint="A6"/>
          <w:lang w:val="en-US"/>
        </w:rPr>
        <w:t>area</w:t>
      </w:r>
      <w:r w:rsidR="00B7113D" w:rsidRPr="00B7113D">
        <w:rPr>
          <w:color w:val="595959" w:themeColor="text1" w:themeTint="A6"/>
          <w:lang w:val="en-US"/>
        </w:rPr>
        <w:t>s.</w:t>
      </w:r>
    </w:p>
    <w:p w14:paraId="0BB50900" w14:textId="17056D14" w:rsidR="00B7113D" w:rsidRPr="00B7113D" w:rsidRDefault="00B7113D">
      <w:pPr>
        <w:numPr>
          <w:ilvl w:val="0"/>
          <w:numId w:val="21"/>
        </w:numPr>
        <w:jc w:val="both"/>
        <w:rPr>
          <w:color w:val="595959" w:themeColor="text1" w:themeTint="A6"/>
          <w:lang w:val="en-US"/>
        </w:rPr>
      </w:pPr>
      <w:r w:rsidRPr="00B7113D">
        <w:rPr>
          <w:b/>
          <w:bCs/>
          <w:color w:val="595959" w:themeColor="text1" w:themeTint="A6"/>
          <w:lang w:val="en-US"/>
        </w:rPr>
        <w:t>Differentiator:</w:t>
      </w:r>
      <w:r w:rsidRPr="00B7113D">
        <w:rPr>
          <w:color w:val="595959" w:themeColor="text1" w:themeTint="A6"/>
          <w:lang w:val="en-US"/>
        </w:rPr>
        <w:t xml:space="preserve"> Since all current competitors</w:t>
      </w:r>
      <w:r w:rsidR="007D1424">
        <w:rPr>
          <w:color w:val="595959" w:themeColor="text1" w:themeTint="A6"/>
          <w:lang w:val="en-US"/>
        </w:rPr>
        <w:t xml:space="preserve"> already</w:t>
      </w:r>
      <w:r w:rsidRPr="00B7113D">
        <w:rPr>
          <w:color w:val="595959" w:themeColor="text1" w:themeTint="A6"/>
          <w:lang w:val="en-US"/>
        </w:rPr>
        <w:t xml:space="preserve"> have very high ratings, Zomato cannot compete on "</w:t>
      </w:r>
      <w:r w:rsidR="000F2AD3">
        <w:rPr>
          <w:color w:val="595959" w:themeColor="text1" w:themeTint="A6"/>
          <w:lang w:val="en-US"/>
        </w:rPr>
        <w:t xml:space="preserve">food </w:t>
      </w:r>
      <w:r w:rsidRPr="00B7113D">
        <w:rPr>
          <w:color w:val="595959" w:themeColor="text1" w:themeTint="A6"/>
          <w:lang w:val="en-US"/>
        </w:rPr>
        <w:t xml:space="preserve">quality" alone. We must compete on </w:t>
      </w:r>
      <w:r w:rsidR="00A0492C">
        <w:rPr>
          <w:b/>
          <w:bCs/>
          <w:color w:val="595959" w:themeColor="text1" w:themeTint="A6"/>
          <w:lang w:val="en-US"/>
        </w:rPr>
        <w:t>better tech</w:t>
      </w:r>
      <w:r w:rsidRPr="00B7113D">
        <w:rPr>
          <w:b/>
          <w:bCs/>
          <w:color w:val="595959" w:themeColor="text1" w:themeTint="A6"/>
          <w:lang w:val="en-US"/>
        </w:rPr>
        <w:t xml:space="preserve"> features</w:t>
      </w:r>
      <w:r w:rsidRPr="00B7113D">
        <w:rPr>
          <w:color w:val="595959" w:themeColor="text1" w:themeTint="A6"/>
          <w:lang w:val="en-US"/>
        </w:rPr>
        <w:t xml:space="preserve"> (like faster delivery or better booking interface) since the food quality in these areas is already peak.</w:t>
      </w:r>
    </w:p>
    <w:p w14:paraId="3B26FE19" w14:textId="35099C92" w:rsidR="00B7113D" w:rsidRDefault="00B7113D">
      <w:pPr>
        <w:numPr>
          <w:ilvl w:val="0"/>
          <w:numId w:val="21"/>
        </w:numPr>
        <w:jc w:val="both"/>
        <w:rPr>
          <w:color w:val="595959" w:themeColor="text1" w:themeTint="A6"/>
          <w:lang w:val="en-US"/>
        </w:rPr>
      </w:pPr>
      <w:r w:rsidRPr="00B7113D">
        <w:rPr>
          <w:b/>
          <w:bCs/>
          <w:color w:val="595959" w:themeColor="text1" w:themeTint="A6"/>
          <w:lang w:val="en-US"/>
        </w:rPr>
        <w:t>Entry Strategy:</w:t>
      </w:r>
      <w:r w:rsidRPr="00B7113D">
        <w:rPr>
          <w:color w:val="595959" w:themeColor="text1" w:themeTint="A6"/>
          <w:lang w:val="en-US"/>
        </w:rPr>
        <w:t xml:space="preserve"> Instead of looking for "weak" low-rated restaurants to replace, Zomato should </w:t>
      </w:r>
      <w:r w:rsidR="00E44D84">
        <w:rPr>
          <w:color w:val="595959" w:themeColor="text1" w:themeTint="A6"/>
          <w:lang w:val="en-US"/>
        </w:rPr>
        <w:t xml:space="preserve">not try to </w:t>
      </w:r>
      <w:r w:rsidR="00771F33">
        <w:rPr>
          <w:color w:val="595959" w:themeColor="text1" w:themeTint="A6"/>
          <w:lang w:val="en-US"/>
        </w:rPr>
        <w:t xml:space="preserve">replace them but should </w:t>
      </w:r>
      <w:r w:rsidRPr="00B7113D">
        <w:rPr>
          <w:color w:val="595959" w:themeColor="text1" w:themeTint="A6"/>
          <w:lang w:val="en-US"/>
        </w:rPr>
        <w:t>focus on partnering with these high-rated "local heroes" to bring them onto our platform exclusively.</w:t>
      </w:r>
    </w:p>
    <w:p w14:paraId="3F9B95FA" w14:textId="77777777" w:rsidR="000427BD" w:rsidRDefault="000427BD" w:rsidP="00A77253">
      <w:pPr>
        <w:jc w:val="both"/>
        <w:rPr>
          <w:color w:val="595959" w:themeColor="text1" w:themeTint="A6"/>
          <w:lang w:val="en-US"/>
        </w:rPr>
      </w:pPr>
    </w:p>
    <w:p w14:paraId="6D2C7A73" w14:textId="77777777" w:rsidR="00A77253" w:rsidRDefault="00A77253" w:rsidP="00A77253">
      <w:pPr>
        <w:jc w:val="both"/>
        <w:rPr>
          <w:color w:val="595959" w:themeColor="text1" w:themeTint="A6"/>
          <w:lang w:val="en-US"/>
        </w:rPr>
      </w:pPr>
    </w:p>
    <w:p w14:paraId="2E9F6BB1" w14:textId="77777777" w:rsidR="00A0492C" w:rsidRPr="00B7113D" w:rsidRDefault="00A0492C" w:rsidP="00A0492C">
      <w:pPr>
        <w:ind w:left="720"/>
        <w:jc w:val="both"/>
        <w:rPr>
          <w:color w:val="595959" w:themeColor="text1" w:themeTint="A6"/>
          <w:lang w:val="en-US"/>
        </w:rPr>
      </w:pPr>
    </w:p>
    <w:p w14:paraId="6DF5FBA3" w14:textId="77777777" w:rsidR="000427BD" w:rsidRPr="00A77253" w:rsidRDefault="000427BD" w:rsidP="000427BD">
      <w:pPr>
        <w:ind w:left="720"/>
        <w:jc w:val="both"/>
        <w:rPr>
          <w:b/>
          <w:bCs/>
          <w:color w:val="C00000"/>
          <w:lang w:val="en-US"/>
        </w:rPr>
      </w:pPr>
      <w:r w:rsidRPr="000427BD">
        <w:rPr>
          <w:b/>
          <w:bCs/>
          <w:color w:val="C00000"/>
          <w:lang w:val="en-US"/>
        </w:rPr>
        <w:t>Question 6</w:t>
      </w:r>
    </w:p>
    <w:p w14:paraId="06860101" w14:textId="77777777" w:rsidR="00A77253" w:rsidRPr="000427BD" w:rsidRDefault="00A77253" w:rsidP="000427BD">
      <w:pPr>
        <w:ind w:left="720"/>
        <w:jc w:val="both"/>
        <w:rPr>
          <w:b/>
          <w:bCs/>
          <w:color w:val="C00000"/>
          <w:lang w:val="en-US"/>
        </w:rPr>
      </w:pPr>
    </w:p>
    <w:p w14:paraId="10C3984D" w14:textId="77777777" w:rsidR="000427BD" w:rsidRPr="000427BD" w:rsidRDefault="000427BD" w:rsidP="000427BD">
      <w:pPr>
        <w:ind w:left="720"/>
        <w:jc w:val="both"/>
        <w:rPr>
          <w:color w:val="C00000"/>
          <w:lang w:val="en-US"/>
        </w:rPr>
      </w:pPr>
      <w:r w:rsidRPr="000427BD">
        <w:rPr>
          <w:b/>
          <w:bCs/>
          <w:color w:val="C00000"/>
          <w:lang w:val="en-US"/>
        </w:rPr>
        <w:t xml:space="preserve">Question: </w:t>
      </w:r>
      <w:r w:rsidRPr="000427BD">
        <w:rPr>
          <w:color w:val="C00000"/>
          <w:lang w:val="en-US"/>
        </w:rPr>
        <w:t>Which cuisines should we focus on in the newer restaurants to get better feedback? Does the choice of cuisines affect the restaurant ratings?</w:t>
      </w:r>
    </w:p>
    <w:p w14:paraId="5C933F35" w14:textId="77777777" w:rsidR="006860AC" w:rsidRDefault="006860AC" w:rsidP="006860AC">
      <w:pPr>
        <w:ind w:left="720"/>
        <w:jc w:val="both"/>
        <w:rPr>
          <w:b/>
          <w:bCs/>
          <w:color w:val="595959" w:themeColor="text1" w:themeTint="A6"/>
          <w:lang w:val="en-US"/>
        </w:rPr>
      </w:pPr>
    </w:p>
    <w:p w14:paraId="3F745DCB" w14:textId="77DC6172" w:rsidR="006860AC" w:rsidRPr="006860AC" w:rsidRDefault="006860AC" w:rsidP="006860AC">
      <w:pPr>
        <w:ind w:left="720"/>
        <w:jc w:val="both"/>
        <w:rPr>
          <w:color w:val="595959" w:themeColor="text1" w:themeTint="A6"/>
          <w:lang w:val="en-US"/>
        </w:rPr>
      </w:pPr>
      <w:r w:rsidRPr="006860AC">
        <w:rPr>
          <w:b/>
          <w:bCs/>
          <w:color w:val="595959" w:themeColor="text1" w:themeTint="A6"/>
          <w:lang w:val="en-US"/>
        </w:rPr>
        <w:t>Solution:</w:t>
      </w:r>
    </w:p>
    <w:p w14:paraId="6E3EFF5F" w14:textId="77777777" w:rsidR="006860AC" w:rsidRPr="006860AC" w:rsidRDefault="006860AC" w:rsidP="006860AC">
      <w:pPr>
        <w:ind w:left="720"/>
        <w:jc w:val="both"/>
        <w:rPr>
          <w:color w:val="595959" w:themeColor="text1" w:themeTint="A6"/>
          <w:lang w:val="en-US"/>
        </w:rPr>
      </w:pPr>
      <w:r w:rsidRPr="006860AC">
        <w:rPr>
          <w:b/>
          <w:bCs/>
          <w:color w:val="595959" w:themeColor="text1" w:themeTint="A6"/>
          <w:lang w:val="en-US"/>
        </w:rPr>
        <w:t>Approach:</w:t>
      </w:r>
      <w:r w:rsidRPr="006860AC">
        <w:rPr>
          <w:color w:val="595959" w:themeColor="text1" w:themeTint="A6"/>
          <w:lang w:val="en-US"/>
        </w:rPr>
        <w:t xml:space="preserve"> To determine the best cuisines for expansion, I performed a </w:t>
      </w:r>
      <w:r w:rsidRPr="006860AC">
        <w:rPr>
          <w:b/>
          <w:bCs/>
          <w:color w:val="595959" w:themeColor="text1" w:themeTint="A6"/>
          <w:lang w:val="en-US"/>
        </w:rPr>
        <w:t>Cuisine Performance Analysis</w:t>
      </w:r>
      <w:r w:rsidRPr="006860AC">
        <w:rPr>
          <w:color w:val="595959" w:themeColor="text1" w:themeTint="A6"/>
          <w:lang w:val="en-US"/>
        </w:rPr>
        <w:t xml:space="preserve"> across the suggested countries (</w:t>
      </w:r>
      <w:r w:rsidRPr="006860AC">
        <w:rPr>
          <w:b/>
          <w:bCs/>
          <w:color w:val="595959" w:themeColor="text1" w:themeTint="A6"/>
          <w:lang w:val="en-US"/>
        </w:rPr>
        <w:t>Philippines, Turkey, and Indonesia</w:t>
      </w:r>
      <w:r w:rsidRPr="006860AC">
        <w:rPr>
          <w:color w:val="595959" w:themeColor="text1" w:themeTint="A6"/>
          <w:lang w:val="en-US"/>
        </w:rPr>
        <w:t>).</w:t>
      </w:r>
    </w:p>
    <w:p w14:paraId="01D7DC6C" w14:textId="77777777" w:rsidR="006860AC" w:rsidRPr="006860AC" w:rsidRDefault="006860AC">
      <w:pPr>
        <w:numPr>
          <w:ilvl w:val="0"/>
          <w:numId w:val="23"/>
        </w:numPr>
        <w:jc w:val="both"/>
        <w:rPr>
          <w:color w:val="595959" w:themeColor="text1" w:themeTint="A6"/>
          <w:lang w:val="en-US"/>
        </w:rPr>
      </w:pPr>
      <w:r w:rsidRPr="006860AC">
        <w:rPr>
          <w:color w:val="595959" w:themeColor="text1" w:themeTint="A6"/>
          <w:lang w:val="en-US"/>
        </w:rPr>
        <w:t xml:space="preserve">I created a Pivot Table to calculate the </w:t>
      </w:r>
      <w:r w:rsidRPr="006860AC">
        <w:rPr>
          <w:b/>
          <w:bCs/>
          <w:color w:val="595959" w:themeColor="text1" w:themeTint="A6"/>
          <w:lang w:val="en-US"/>
        </w:rPr>
        <w:t>Average Rating</w:t>
      </w:r>
      <w:r w:rsidRPr="006860AC">
        <w:rPr>
          <w:color w:val="595959" w:themeColor="text1" w:themeTint="A6"/>
          <w:lang w:val="en-US"/>
        </w:rPr>
        <w:t xml:space="preserve"> for every cuisine listed in the dataset.</w:t>
      </w:r>
    </w:p>
    <w:p w14:paraId="512FC6EB" w14:textId="77777777" w:rsidR="006860AC" w:rsidRDefault="006860AC">
      <w:pPr>
        <w:numPr>
          <w:ilvl w:val="0"/>
          <w:numId w:val="23"/>
        </w:numPr>
        <w:jc w:val="both"/>
        <w:rPr>
          <w:color w:val="595959" w:themeColor="text1" w:themeTint="A6"/>
          <w:lang w:val="en-US"/>
        </w:rPr>
      </w:pPr>
      <w:r w:rsidRPr="006860AC">
        <w:rPr>
          <w:color w:val="595959" w:themeColor="text1" w:themeTint="A6"/>
          <w:lang w:val="en-US"/>
        </w:rPr>
        <w:t>I filtered the results to focus on cuisines that appear in our high-potential expansion countries.</w:t>
      </w:r>
    </w:p>
    <w:p w14:paraId="5B294A25" w14:textId="14EADDD7" w:rsidR="006860AC" w:rsidRPr="006860AC" w:rsidRDefault="006860AC">
      <w:pPr>
        <w:numPr>
          <w:ilvl w:val="0"/>
          <w:numId w:val="23"/>
        </w:numPr>
        <w:jc w:val="both"/>
        <w:rPr>
          <w:color w:val="595959" w:themeColor="text1" w:themeTint="A6"/>
          <w:lang w:val="en-US"/>
        </w:rPr>
      </w:pPr>
      <w:r w:rsidRPr="006860AC">
        <w:rPr>
          <w:color w:val="595959" w:themeColor="text1" w:themeTint="A6"/>
          <w:lang w:val="en-US"/>
        </w:rPr>
        <w:t xml:space="preserve">I used a </w:t>
      </w:r>
      <w:r w:rsidR="00C71ADC">
        <w:rPr>
          <w:b/>
          <w:bCs/>
          <w:color w:val="595959" w:themeColor="text1" w:themeTint="A6"/>
          <w:lang w:val="en-US"/>
        </w:rPr>
        <w:t>Line</w:t>
      </w:r>
      <w:r w:rsidRPr="006860AC">
        <w:rPr>
          <w:b/>
          <w:bCs/>
          <w:color w:val="595959" w:themeColor="text1" w:themeTint="A6"/>
          <w:lang w:val="en-US"/>
        </w:rPr>
        <w:t xml:space="preserve"> Chart</w:t>
      </w:r>
      <w:r w:rsidRPr="006860AC">
        <w:rPr>
          <w:color w:val="595959" w:themeColor="text1" w:themeTint="A6"/>
          <w:lang w:val="en-US"/>
        </w:rPr>
        <w:t xml:space="preserve"> to visualize the top 10 cuisines with the highest average ratings globally and locally.</w:t>
      </w:r>
    </w:p>
    <w:p w14:paraId="5A0E585D" w14:textId="77777777" w:rsidR="006860AC" w:rsidRDefault="006860AC" w:rsidP="006860AC">
      <w:pPr>
        <w:ind w:left="720"/>
        <w:jc w:val="both"/>
        <w:rPr>
          <w:b/>
          <w:bCs/>
          <w:color w:val="595959" w:themeColor="text1" w:themeTint="A6"/>
          <w:lang w:val="en-US"/>
        </w:rPr>
      </w:pPr>
      <w:r w:rsidRPr="006860AC">
        <w:rPr>
          <w:b/>
          <w:bCs/>
          <w:color w:val="595959" w:themeColor="text1" w:themeTint="A6"/>
          <w:lang w:val="en-US"/>
        </w:rPr>
        <w:t>Charts &amp; Tables:</w:t>
      </w:r>
    </w:p>
    <w:p w14:paraId="46CAF291" w14:textId="45764DD0" w:rsidR="00554666" w:rsidRDefault="00860573" w:rsidP="006860AC">
      <w:pPr>
        <w:ind w:left="720"/>
        <w:jc w:val="both"/>
        <w:rPr>
          <w:b/>
          <w:bCs/>
          <w:color w:val="595959" w:themeColor="text1" w:themeTint="A6"/>
          <w:lang w:val="en-US"/>
        </w:rPr>
      </w:pPr>
      <w:r>
        <w:rPr>
          <w:b/>
          <w:bCs/>
          <w:color w:val="595959" w:themeColor="text1" w:themeTint="A6"/>
          <w:lang w:val="en-US"/>
        </w:rPr>
        <w:t xml:space="preserve"> </w:t>
      </w:r>
    </w:p>
    <w:p w14:paraId="3012906A" w14:textId="7108B442" w:rsidR="00B464C1" w:rsidRPr="006860AC" w:rsidRDefault="00B464C1" w:rsidP="006860AC">
      <w:pPr>
        <w:ind w:left="720"/>
        <w:jc w:val="both"/>
        <w:rPr>
          <w:color w:val="595959" w:themeColor="text1" w:themeTint="A6"/>
          <w:lang w:val="en-US"/>
        </w:rPr>
      </w:pPr>
      <w:r>
        <w:rPr>
          <w:b/>
          <w:bCs/>
          <w:color w:val="595959" w:themeColor="text1" w:themeTint="A6"/>
          <w:lang w:val="en-US"/>
        </w:rPr>
        <w:t xml:space="preserve">  </w:t>
      </w:r>
    </w:p>
    <w:tbl>
      <w:tblPr>
        <w:tblW w:w="6593" w:type="dxa"/>
        <w:tblInd w:w="715" w:type="dxa"/>
        <w:tblLook w:val="04A0" w:firstRow="1" w:lastRow="0" w:firstColumn="1" w:lastColumn="0" w:noHBand="0" w:noVBand="1"/>
      </w:tblPr>
      <w:tblGrid>
        <w:gridCol w:w="4416"/>
        <w:gridCol w:w="2177"/>
      </w:tblGrid>
      <w:tr w:rsidR="00B464C1" w:rsidRPr="00860573" w14:paraId="159A1DB0" w14:textId="77777777" w:rsidTr="0091493F">
        <w:trPr>
          <w:trHeight w:val="391"/>
        </w:trPr>
        <w:tc>
          <w:tcPr>
            <w:tcW w:w="4416"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533B000F" w14:textId="77777777" w:rsidR="00B464C1" w:rsidRPr="00860573" w:rsidRDefault="00B464C1" w:rsidP="00311B1B">
            <w:pPr>
              <w:spacing w:line="240" w:lineRule="auto"/>
              <w:jc w:val="center"/>
              <w:rPr>
                <w:rFonts w:eastAsia="Times New Roman"/>
                <w:b/>
                <w:bCs/>
                <w:color w:val="F2F2F2"/>
                <w:sz w:val="20"/>
                <w:szCs w:val="20"/>
                <w:lang w:val="en-US"/>
              </w:rPr>
            </w:pPr>
            <w:r w:rsidRPr="00860573">
              <w:rPr>
                <w:rFonts w:eastAsia="Times New Roman"/>
                <w:b/>
                <w:bCs/>
                <w:color w:val="F2F2F2"/>
                <w:sz w:val="20"/>
                <w:szCs w:val="20"/>
                <w:lang w:val="en-US"/>
              </w:rPr>
              <w:t>Cuisines</w:t>
            </w:r>
          </w:p>
        </w:tc>
        <w:tc>
          <w:tcPr>
            <w:tcW w:w="2177"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197E1937" w14:textId="77777777" w:rsidR="00B464C1" w:rsidRPr="00860573" w:rsidRDefault="00B464C1" w:rsidP="00311B1B">
            <w:pPr>
              <w:spacing w:line="240" w:lineRule="auto"/>
              <w:jc w:val="center"/>
              <w:rPr>
                <w:rFonts w:eastAsia="Times New Roman"/>
                <w:b/>
                <w:bCs/>
                <w:color w:val="F2F2F2"/>
                <w:sz w:val="20"/>
                <w:szCs w:val="20"/>
                <w:lang w:val="en-US"/>
              </w:rPr>
            </w:pPr>
            <w:r w:rsidRPr="00860573">
              <w:rPr>
                <w:rFonts w:eastAsia="Times New Roman"/>
                <w:b/>
                <w:bCs/>
                <w:color w:val="F2F2F2"/>
                <w:sz w:val="20"/>
                <w:szCs w:val="20"/>
                <w:lang w:val="en-US"/>
              </w:rPr>
              <w:t>Average of Rating</w:t>
            </w:r>
          </w:p>
        </w:tc>
      </w:tr>
      <w:tr w:rsidR="00B464C1" w:rsidRPr="00860573" w14:paraId="6412E2BE" w14:textId="77777777" w:rsidTr="0091493F">
        <w:trPr>
          <w:trHeight w:val="467"/>
        </w:trPr>
        <w:tc>
          <w:tcPr>
            <w:tcW w:w="4416" w:type="dxa"/>
            <w:tcBorders>
              <w:top w:val="nil"/>
              <w:left w:val="single" w:sz="4" w:space="0" w:color="auto"/>
              <w:bottom w:val="single" w:sz="4" w:space="0" w:color="auto"/>
              <w:right w:val="single" w:sz="4" w:space="0" w:color="auto"/>
            </w:tcBorders>
            <w:noWrap/>
            <w:vAlign w:val="bottom"/>
            <w:hideMark/>
          </w:tcPr>
          <w:p w14:paraId="5471A015" w14:textId="77777777" w:rsidR="00B464C1" w:rsidRPr="00860573" w:rsidRDefault="00B464C1" w:rsidP="00311B1B">
            <w:pPr>
              <w:spacing w:line="240" w:lineRule="auto"/>
              <w:rPr>
                <w:rFonts w:eastAsia="Times New Roman"/>
                <w:color w:val="000000"/>
                <w:sz w:val="20"/>
                <w:szCs w:val="20"/>
                <w:lang w:val="en-US"/>
              </w:rPr>
            </w:pPr>
            <w:r w:rsidRPr="00860573">
              <w:rPr>
                <w:rFonts w:eastAsia="Times New Roman"/>
                <w:color w:val="000000"/>
                <w:sz w:val="20"/>
                <w:szCs w:val="20"/>
                <w:lang w:val="en-US"/>
              </w:rPr>
              <w:t>Bar Food</w:t>
            </w:r>
          </w:p>
        </w:tc>
        <w:tc>
          <w:tcPr>
            <w:tcW w:w="2177" w:type="dxa"/>
            <w:tcBorders>
              <w:top w:val="nil"/>
              <w:left w:val="nil"/>
              <w:bottom w:val="single" w:sz="4" w:space="0" w:color="auto"/>
              <w:right w:val="single" w:sz="4" w:space="0" w:color="auto"/>
            </w:tcBorders>
            <w:noWrap/>
            <w:vAlign w:val="bottom"/>
            <w:hideMark/>
          </w:tcPr>
          <w:p w14:paraId="261739D8" w14:textId="77777777" w:rsidR="00B464C1" w:rsidRPr="00860573" w:rsidRDefault="00B464C1" w:rsidP="00311B1B">
            <w:pPr>
              <w:spacing w:line="240" w:lineRule="auto"/>
              <w:jc w:val="right"/>
              <w:rPr>
                <w:rFonts w:eastAsia="Times New Roman"/>
                <w:color w:val="000000"/>
                <w:sz w:val="20"/>
                <w:szCs w:val="20"/>
                <w:lang w:val="en-US"/>
              </w:rPr>
            </w:pPr>
            <w:r w:rsidRPr="00860573">
              <w:rPr>
                <w:rFonts w:eastAsia="Times New Roman"/>
                <w:color w:val="000000"/>
                <w:sz w:val="20"/>
                <w:szCs w:val="20"/>
                <w:lang w:val="en-US"/>
              </w:rPr>
              <w:t>4.90</w:t>
            </w:r>
          </w:p>
        </w:tc>
      </w:tr>
      <w:tr w:rsidR="00B464C1" w:rsidRPr="00860573" w14:paraId="0F06698E" w14:textId="77777777" w:rsidTr="0091493F">
        <w:trPr>
          <w:trHeight w:val="391"/>
        </w:trPr>
        <w:tc>
          <w:tcPr>
            <w:tcW w:w="4416" w:type="dxa"/>
            <w:tcBorders>
              <w:top w:val="nil"/>
              <w:left w:val="single" w:sz="4" w:space="0" w:color="auto"/>
              <w:bottom w:val="single" w:sz="4" w:space="0" w:color="auto"/>
              <w:right w:val="single" w:sz="4" w:space="0" w:color="auto"/>
            </w:tcBorders>
            <w:noWrap/>
            <w:vAlign w:val="bottom"/>
            <w:hideMark/>
          </w:tcPr>
          <w:p w14:paraId="4391739B" w14:textId="77777777" w:rsidR="00B464C1" w:rsidRPr="00860573" w:rsidRDefault="00B464C1" w:rsidP="00311B1B">
            <w:pPr>
              <w:spacing w:line="240" w:lineRule="auto"/>
              <w:rPr>
                <w:rFonts w:eastAsia="Times New Roman"/>
                <w:color w:val="000000"/>
                <w:sz w:val="20"/>
                <w:szCs w:val="20"/>
                <w:lang w:val="en-US"/>
              </w:rPr>
            </w:pPr>
            <w:r w:rsidRPr="00860573">
              <w:rPr>
                <w:rFonts w:eastAsia="Times New Roman"/>
                <w:color w:val="000000"/>
                <w:sz w:val="20"/>
                <w:szCs w:val="20"/>
                <w:lang w:val="en-US"/>
              </w:rPr>
              <w:t>Sunda, Indonesian</w:t>
            </w:r>
          </w:p>
        </w:tc>
        <w:tc>
          <w:tcPr>
            <w:tcW w:w="2177" w:type="dxa"/>
            <w:tcBorders>
              <w:top w:val="nil"/>
              <w:left w:val="nil"/>
              <w:bottom w:val="single" w:sz="4" w:space="0" w:color="auto"/>
              <w:right w:val="single" w:sz="4" w:space="0" w:color="auto"/>
            </w:tcBorders>
            <w:noWrap/>
            <w:vAlign w:val="bottom"/>
            <w:hideMark/>
          </w:tcPr>
          <w:p w14:paraId="3E0CE051" w14:textId="77777777" w:rsidR="00B464C1" w:rsidRPr="00860573" w:rsidRDefault="00B464C1" w:rsidP="00311B1B">
            <w:pPr>
              <w:spacing w:line="240" w:lineRule="auto"/>
              <w:jc w:val="right"/>
              <w:rPr>
                <w:rFonts w:eastAsia="Times New Roman"/>
                <w:color w:val="000000"/>
                <w:sz w:val="20"/>
                <w:szCs w:val="20"/>
                <w:lang w:val="en-US"/>
              </w:rPr>
            </w:pPr>
            <w:r w:rsidRPr="00860573">
              <w:rPr>
                <w:rFonts w:eastAsia="Times New Roman"/>
                <w:color w:val="000000"/>
                <w:sz w:val="20"/>
                <w:szCs w:val="20"/>
                <w:lang w:val="en-US"/>
              </w:rPr>
              <w:t>4.90</w:t>
            </w:r>
          </w:p>
        </w:tc>
      </w:tr>
      <w:tr w:rsidR="00B464C1" w:rsidRPr="00860573" w14:paraId="46198F2F" w14:textId="77777777" w:rsidTr="0091493F">
        <w:trPr>
          <w:trHeight w:val="467"/>
        </w:trPr>
        <w:tc>
          <w:tcPr>
            <w:tcW w:w="4416" w:type="dxa"/>
            <w:tcBorders>
              <w:top w:val="nil"/>
              <w:left w:val="single" w:sz="4" w:space="0" w:color="auto"/>
              <w:bottom w:val="single" w:sz="4" w:space="0" w:color="auto"/>
              <w:right w:val="single" w:sz="4" w:space="0" w:color="auto"/>
            </w:tcBorders>
            <w:noWrap/>
            <w:vAlign w:val="bottom"/>
            <w:hideMark/>
          </w:tcPr>
          <w:p w14:paraId="040C362B" w14:textId="77777777" w:rsidR="00B464C1" w:rsidRPr="00860573" w:rsidRDefault="00B464C1" w:rsidP="00311B1B">
            <w:pPr>
              <w:spacing w:line="240" w:lineRule="auto"/>
              <w:rPr>
                <w:rFonts w:eastAsia="Times New Roman"/>
                <w:color w:val="000000"/>
                <w:sz w:val="20"/>
                <w:szCs w:val="20"/>
                <w:lang w:val="en-US"/>
              </w:rPr>
            </w:pPr>
            <w:r w:rsidRPr="00860573">
              <w:rPr>
                <w:rFonts w:eastAsia="Times New Roman"/>
                <w:color w:val="000000"/>
                <w:sz w:val="20"/>
                <w:szCs w:val="20"/>
                <w:lang w:val="en-US"/>
              </w:rPr>
              <w:t>Japanese, Sushi</w:t>
            </w:r>
          </w:p>
        </w:tc>
        <w:tc>
          <w:tcPr>
            <w:tcW w:w="2177" w:type="dxa"/>
            <w:tcBorders>
              <w:top w:val="nil"/>
              <w:left w:val="nil"/>
              <w:bottom w:val="single" w:sz="4" w:space="0" w:color="auto"/>
              <w:right w:val="single" w:sz="4" w:space="0" w:color="auto"/>
            </w:tcBorders>
            <w:noWrap/>
            <w:vAlign w:val="bottom"/>
            <w:hideMark/>
          </w:tcPr>
          <w:p w14:paraId="6386D155" w14:textId="77777777" w:rsidR="00B464C1" w:rsidRPr="00860573" w:rsidRDefault="00B464C1" w:rsidP="00311B1B">
            <w:pPr>
              <w:spacing w:line="240" w:lineRule="auto"/>
              <w:jc w:val="right"/>
              <w:rPr>
                <w:rFonts w:eastAsia="Times New Roman"/>
                <w:color w:val="000000"/>
                <w:sz w:val="20"/>
                <w:szCs w:val="20"/>
                <w:lang w:val="en-US"/>
              </w:rPr>
            </w:pPr>
            <w:r w:rsidRPr="00860573">
              <w:rPr>
                <w:rFonts w:eastAsia="Times New Roman"/>
                <w:color w:val="000000"/>
                <w:sz w:val="20"/>
                <w:szCs w:val="20"/>
                <w:lang w:val="en-US"/>
              </w:rPr>
              <w:t>4.90</w:t>
            </w:r>
          </w:p>
        </w:tc>
      </w:tr>
      <w:tr w:rsidR="00B464C1" w:rsidRPr="00860573" w14:paraId="4CD87D37" w14:textId="77777777" w:rsidTr="0091493F">
        <w:trPr>
          <w:trHeight w:val="467"/>
        </w:trPr>
        <w:tc>
          <w:tcPr>
            <w:tcW w:w="4416" w:type="dxa"/>
            <w:tcBorders>
              <w:top w:val="nil"/>
              <w:left w:val="single" w:sz="4" w:space="0" w:color="auto"/>
              <w:bottom w:val="single" w:sz="4" w:space="0" w:color="auto"/>
              <w:right w:val="single" w:sz="4" w:space="0" w:color="auto"/>
            </w:tcBorders>
            <w:noWrap/>
            <w:vAlign w:val="bottom"/>
            <w:hideMark/>
          </w:tcPr>
          <w:p w14:paraId="5D96C7BA" w14:textId="77777777" w:rsidR="00B464C1" w:rsidRPr="00860573" w:rsidRDefault="00B464C1" w:rsidP="00311B1B">
            <w:pPr>
              <w:spacing w:line="240" w:lineRule="auto"/>
              <w:rPr>
                <w:rFonts w:eastAsia="Times New Roman"/>
                <w:color w:val="000000"/>
                <w:sz w:val="20"/>
                <w:szCs w:val="20"/>
                <w:lang w:val="en-US"/>
              </w:rPr>
            </w:pPr>
            <w:r w:rsidRPr="00860573">
              <w:rPr>
                <w:rFonts w:eastAsia="Times New Roman"/>
                <w:color w:val="000000"/>
                <w:sz w:val="20"/>
                <w:szCs w:val="20"/>
                <w:lang w:val="en-US"/>
              </w:rPr>
              <w:t>European, Asian, Indian</w:t>
            </w:r>
          </w:p>
        </w:tc>
        <w:tc>
          <w:tcPr>
            <w:tcW w:w="2177" w:type="dxa"/>
            <w:tcBorders>
              <w:top w:val="nil"/>
              <w:left w:val="nil"/>
              <w:bottom w:val="single" w:sz="4" w:space="0" w:color="auto"/>
              <w:right w:val="single" w:sz="4" w:space="0" w:color="auto"/>
            </w:tcBorders>
            <w:noWrap/>
            <w:vAlign w:val="bottom"/>
            <w:hideMark/>
          </w:tcPr>
          <w:p w14:paraId="7C79199C" w14:textId="77777777" w:rsidR="00B464C1" w:rsidRPr="00860573" w:rsidRDefault="00B464C1" w:rsidP="00311B1B">
            <w:pPr>
              <w:spacing w:line="240" w:lineRule="auto"/>
              <w:jc w:val="right"/>
              <w:rPr>
                <w:rFonts w:eastAsia="Times New Roman"/>
                <w:color w:val="000000"/>
                <w:sz w:val="20"/>
                <w:szCs w:val="20"/>
                <w:lang w:val="en-US"/>
              </w:rPr>
            </w:pPr>
            <w:r w:rsidRPr="00860573">
              <w:rPr>
                <w:rFonts w:eastAsia="Times New Roman"/>
                <w:color w:val="000000"/>
                <w:sz w:val="20"/>
                <w:szCs w:val="20"/>
                <w:lang w:val="en-US"/>
              </w:rPr>
              <w:t>4.90</w:t>
            </w:r>
          </w:p>
        </w:tc>
      </w:tr>
      <w:tr w:rsidR="00B464C1" w:rsidRPr="00860573" w14:paraId="4B9BA6BD" w14:textId="77777777" w:rsidTr="0091493F">
        <w:trPr>
          <w:trHeight w:val="467"/>
        </w:trPr>
        <w:tc>
          <w:tcPr>
            <w:tcW w:w="4416" w:type="dxa"/>
            <w:tcBorders>
              <w:top w:val="nil"/>
              <w:left w:val="single" w:sz="4" w:space="0" w:color="auto"/>
              <w:bottom w:val="single" w:sz="4" w:space="0" w:color="auto"/>
              <w:right w:val="single" w:sz="4" w:space="0" w:color="auto"/>
            </w:tcBorders>
            <w:noWrap/>
            <w:vAlign w:val="bottom"/>
            <w:hideMark/>
          </w:tcPr>
          <w:p w14:paraId="28489773" w14:textId="77777777" w:rsidR="00B464C1" w:rsidRPr="00860573" w:rsidRDefault="00B464C1" w:rsidP="00311B1B">
            <w:pPr>
              <w:spacing w:line="240" w:lineRule="auto"/>
              <w:rPr>
                <w:rFonts w:eastAsia="Times New Roman"/>
                <w:color w:val="000000"/>
                <w:sz w:val="20"/>
                <w:szCs w:val="20"/>
                <w:lang w:val="en-US"/>
              </w:rPr>
            </w:pPr>
            <w:r w:rsidRPr="00860573">
              <w:rPr>
                <w:rFonts w:eastAsia="Times New Roman"/>
                <w:color w:val="000000"/>
                <w:sz w:val="20"/>
                <w:szCs w:val="20"/>
                <w:lang w:val="en-US"/>
              </w:rPr>
              <w:t>Sushi, Japanese</w:t>
            </w:r>
          </w:p>
        </w:tc>
        <w:tc>
          <w:tcPr>
            <w:tcW w:w="2177" w:type="dxa"/>
            <w:tcBorders>
              <w:top w:val="nil"/>
              <w:left w:val="nil"/>
              <w:bottom w:val="single" w:sz="4" w:space="0" w:color="auto"/>
              <w:right w:val="single" w:sz="4" w:space="0" w:color="auto"/>
            </w:tcBorders>
            <w:noWrap/>
            <w:vAlign w:val="bottom"/>
            <w:hideMark/>
          </w:tcPr>
          <w:p w14:paraId="03E6E2E9" w14:textId="77777777" w:rsidR="00B464C1" w:rsidRPr="00860573" w:rsidRDefault="00B464C1" w:rsidP="00311B1B">
            <w:pPr>
              <w:spacing w:line="240" w:lineRule="auto"/>
              <w:jc w:val="right"/>
              <w:rPr>
                <w:rFonts w:eastAsia="Times New Roman"/>
                <w:color w:val="000000"/>
                <w:sz w:val="20"/>
                <w:szCs w:val="20"/>
                <w:lang w:val="en-US"/>
              </w:rPr>
            </w:pPr>
            <w:r w:rsidRPr="00860573">
              <w:rPr>
                <w:rFonts w:eastAsia="Times New Roman"/>
                <w:color w:val="000000"/>
                <w:sz w:val="20"/>
                <w:szCs w:val="20"/>
                <w:lang w:val="en-US"/>
              </w:rPr>
              <w:t>4.90</w:t>
            </w:r>
          </w:p>
        </w:tc>
      </w:tr>
      <w:tr w:rsidR="00B464C1" w:rsidRPr="00860573" w14:paraId="30745D2A" w14:textId="77777777" w:rsidTr="0091493F">
        <w:trPr>
          <w:trHeight w:val="467"/>
        </w:trPr>
        <w:tc>
          <w:tcPr>
            <w:tcW w:w="4416" w:type="dxa"/>
            <w:tcBorders>
              <w:top w:val="nil"/>
              <w:left w:val="single" w:sz="4" w:space="0" w:color="auto"/>
              <w:bottom w:val="single" w:sz="4" w:space="0" w:color="auto"/>
              <w:right w:val="single" w:sz="4" w:space="0" w:color="auto"/>
            </w:tcBorders>
            <w:noWrap/>
            <w:vAlign w:val="bottom"/>
            <w:hideMark/>
          </w:tcPr>
          <w:p w14:paraId="2D586CF0" w14:textId="77777777" w:rsidR="00B464C1" w:rsidRPr="00860573" w:rsidRDefault="00B464C1" w:rsidP="00311B1B">
            <w:pPr>
              <w:spacing w:line="240" w:lineRule="auto"/>
              <w:rPr>
                <w:rFonts w:eastAsia="Times New Roman"/>
                <w:color w:val="000000"/>
                <w:sz w:val="20"/>
                <w:szCs w:val="20"/>
                <w:lang w:val="en-US"/>
              </w:rPr>
            </w:pPr>
            <w:r w:rsidRPr="00860573">
              <w:rPr>
                <w:rFonts w:eastAsia="Times New Roman"/>
                <w:color w:val="000000"/>
                <w:sz w:val="20"/>
                <w:szCs w:val="20"/>
                <w:lang w:val="en-US"/>
              </w:rPr>
              <w:t>World Cuisine</w:t>
            </w:r>
          </w:p>
        </w:tc>
        <w:tc>
          <w:tcPr>
            <w:tcW w:w="2177" w:type="dxa"/>
            <w:tcBorders>
              <w:top w:val="nil"/>
              <w:left w:val="nil"/>
              <w:bottom w:val="single" w:sz="4" w:space="0" w:color="auto"/>
              <w:right w:val="single" w:sz="4" w:space="0" w:color="auto"/>
            </w:tcBorders>
            <w:noWrap/>
            <w:vAlign w:val="bottom"/>
            <w:hideMark/>
          </w:tcPr>
          <w:p w14:paraId="34580995" w14:textId="77777777" w:rsidR="00B464C1" w:rsidRPr="00860573" w:rsidRDefault="00B464C1" w:rsidP="00311B1B">
            <w:pPr>
              <w:spacing w:line="240" w:lineRule="auto"/>
              <w:jc w:val="right"/>
              <w:rPr>
                <w:rFonts w:eastAsia="Times New Roman"/>
                <w:color w:val="000000"/>
                <w:sz w:val="20"/>
                <w:szCs w:val="20"/>
                <w:lang w:val="en-US"/>
              </w:rPr>
            </w:pPr>
            <w:r w:rsidRPr="00860573">
              <w:rPr>
                <w:rFonts w:eastAsia="Times New Roman"/>
                <w:color w:val="000000"/>
                <w:sz w:val="20"/>
                <w:szCs w:val="20"/>
                <w:lang w:val="en-US"/>
              </w:rPr>
              <w:t>4.90</w:t>
            </w:r>
          </w:p>
        </w:tc>
      </w:tr>
      <w:tr w:rsidR="00B464C1" w:rsidRPr="00860573" w14:paraId="64EE0F96" w14:textId="77777777" w:rsidTr="0091493F">
        <w:trPr>
          <w:trHeight w:val="467"/>
        </w:trPr>
        <w:tc>
          <w:tcPr>
            <w:tcW w:w="4416" w:type="dxa"/>
            <w:tcBorders>
              <w:top w:val="nil"/>
              <w:left w:val="single" w:sz="4" w:space="0" w:color="auto"/>
              <w:bottom w:val="single" w:sz="4" w:space="0" w:color="auto"/>
              <w:right w:val="single" w:sz="4" w:space="0" w:color="auto"/>
            </w:tcBorders>
            <w:noWrap/>
            <w:vAlign w:val="bottom"/>
            <w:hideMark/>
          </w:tcPr>
          <w:p w14:paraId="7B26EB65" w14:textId="77777777" w:rsidR="00B464C1" w:rsidRPr="00860573" w:rsidRDefault="00B464C1" w:rsidP="00311B1B">
            <w:pPr>
              <w:spacing w:line="240" w:lineRule="auto"/>
              <w:rPr>
                <w:rFonts w:eastAsia="Times New Roman"/>
                <w:color w:val="000000"/>
                <w:sz w:val="20"/>
                <w:szCs w:val="20"/>
                <w:lang w:val="en-US"/>
              </w:rPr>
            </w:pPr>
            <w:r w:rsidRPr="00860573">
              <w:rPr>
                <w:rFonts w:eastAsia="Times New Roman"/>
                <w:color w:val="000000"/>
                <w:sz w:val="20"/>
                <w:szCs w:val="20"/>
                <w:lang w:val="en-US"/>
              </w:rPr>
              <w:t>Filipino, Mexican</w:t>
            </w:r>
          </w:p>
        </w:tc>
        <w:tc>
          <w:tcPr>
            <w:tcW w:w="2177" w:type="dxa"/>
            <w:tcBorders>
              <w:top w:val="nil"/>
              <w:left w:val="nil"/>
              <w:bottom w:val="single" w:sz="4" w:space="0" w:color="auto"/>
              <w:right w:val="single" w:sz="4" w:space="0" w:color="auto"/>
            </w:tcBorders>
            <w:noWrap/>
            <w:vAlign w:val="bottom"/>
            <w:hideMark/>
          </w:tcPr>
          <w:p w14:paraId="1F218B69" w14:textId="77777777" w:rsidR="00B464C1" w:rsidRPr="00860573" w:rsidRDefault="00B464C1" w:rsidP="00311B1B">
            <w:pPr>
              <w:spacing w:line="240" w:lineRule="auto"/>
              <w:jc w:val="right"/>
              <w:rPr>
                <w:rFonts w:eastAsia="Times New Roman"/>
                <w:color w:val="000000"/>
                <w:sz w:val="20"/>
                <w:szCs w:val="20"/>
                <w:lang w:val="en-US"/>
              </w:rPr>
            </w:pPr>
            <w:r w:rsidRPr="00860573">
              <w:rPr>
                <w:rFonts w:eastAsia="Times New Roman"/>
                <w:color w:val="000000"/>
                <w:sz w:val="20"/>
                <w:szCs w:val="20"/>
                <w:lang w:val="en-US"/>
              </w:rPr>
              <w:t>4.85</w:t>
            </w:r>
          </w:p>
        </w:tc>
      </w:tr>
      <w:tr w:rsidR="00B464C1" w:rsidRPr="00860573" w14:paraId="7D75F5EB" w14:textId="77777777" w:rsidTr="0091493F">
        <w:trPr>
          <w:trHeight w:val="467"/>
        </w:trPr>
        <w:tc>
          <w:tcPr>
            <w:tcW w:w="4416" w:type="dxa"/>
            <w:tcBorders>
              <w:top w:val="nil"/>
              <w:left w:val="single" w:sz="4" w:space="0" w:color="auto"/>
              <w:bottom w:val="single" w:sz="4" w:space="0" w:color="auto"/>
              <w:right w:val="single" w:sz="4" w:space="0" w:color="auto"/>
            </w:tcBorders>
            <w:noWrap/>
            <w:vAlign w:val="bottom"/>
            <w:hideMark/>
          </w:tcPr>
          <w:p w14:paraId="1BD8E288" w14:textId="77777777" w:rsidR="00B464C1" w:rsidRPr="00860573" w:rsidRDefault="00B464C1" w:rsidP="00311B1B">
            <w:pPr>
              <w:spacing w:line="240" w:lineRule="auto"/>
              <w:rPr>
                <w:rFonts w:eastAsia="Times New Roman"/>
                <w:color w:val="000000"/>
                <w:sz w:val="20"/>
                <w:szCs w:val="20"/>
                <w:lang w:val="en-US"/>
              </w:rPr>
            </w:pPr>
            <w:r w:rsidRPr="00860573">
              <w:rPr>
                <w:rFonts w:eastAsia="Times New Roman"/>
                <w:color w:val="000000"/>
                <w:sz w:val="20"/>
                <w:szCs w:val="20"/>
                <w:lang w:val="en-US"/>
              </w:rPr>
              <w:lastRenderedPageBreak/>
              <w:t>French, Japanese, Desserts</w:t>
            </w:r>
          </w:p>
        </w:tc>
        <w:tc>
          <w:tcPr>
            <w:tcW w:w="2177" w:type="dxa"/>
            <w:tcBorders>
              <w:top w:val="nil"/>
              <w:left w:val="nil"/>
              <w:bottom w:val="single" w:sz="4" w:space="0" w:color="auto"/>
              <w:right w:val="single" w:sz="4" w:space="0" w:color="auto"/>
            </w:tcBorders>
            <w:noWrap/>
            <w:vAlign w:val="bottom"/>
            <w:hideMark/>
          </w:tcPr>
          <w:p w14:paraId="6A774A9A" w14:textId="77777777" w:rsidR="00B464C1" w:rsidRPr="00860573" w:rsidRDefault="00B464C1" w:rsidP="00311B1B">
            <w:pPr>
              <w:spacing w:line="240" w:lineRule="auto"/>
              <w:jc w:val="right"/>
              <w:rPr>
                <w:rFonts w:eastAsia="Times New Roman"/>
                <w:color w:val="000000"/>
                <w:sz w:val="20"/>
                <w:szCs w:val="20"/>
                <w:lang w:val="en-US"/>
              </w:rPr>
            </w:pPr>
            <w:r w:rsidRPr="00860573">
              <w:rPr>
                <w:rFonts w:eastAsia="Times New Roman"/>
                <w:color w:val="000000"/>
                <w:sz w:val="20"/>
                <w:szCs w:val="20"/>
                <w:lang w:val="en-US"/>
              </w:rPr>
              <w:t>4.80</w:t>
            </w:r>
          </w:p>
        </w:tc>
      </w:tr>
      <w:tr w:rsidR="00B464C1" w:rsidRPr="00860573" w14:paraId="1138A99C" w14:textId="77777777" w:rsidTr="0091493F">
        <w:trPr>
          <w:trHeight w:val="467"/>
        </w:trPr>
        <w:tc>
          <w:tcPr>
            <w:tcW w:w="4416" w:type="dxa"/>
            <w:tcBorders>
              <w:top w:val="nil"/>
              <w:left w:val="single" w:sz="4" w:space="0" w:color="auto"/>
              <w:bottom w:val="single" w:sz="4" w:space="0" w:color="auto"/>
              <w:right w:val="single" w:sz="4" w:space="0" w:color="auto"/>
            </w:tcBorders>
            <w:noWrap/>
            <w:vAlign w:val="bottom"/>
            <w:hideMark/>
          </w:tcPr>
          <w:p w14:paraId="316841DE" w14:textId="77777777" w:rsidR="00B464C1" w:rsidRPr="00860573" w:rsidRDefault="00B464C1" w:rsidP="00311B1B">
            <w:pPr>
              <w:spacing w:line="240" w:lineRule="auto"/>
              <w:rPr>
                <w:rFonts w:eastAsia="Times New Roman"/>
                <w:color w:val="000000"/>
                <w:sz w:val="20"/>
                <w:szCs w:val="20"/>
                <w:lang w:val="en-US"/>
              </w:rPr>
            </w:pPr>
            <w:r w:rsidRPr="00860573">
              <w:rPr>
                <w:rFonts w:eastAsia="Times New Roman"/>
                <w:color w:val="000000"/>
                <w:sz w:val="20"/>
                <w:szCs w:val="20"/>
                <w:lang w:val="en-US"/>
              </w:rPr>
              <w:t>Japanese, Korean</w:t>
            </w:r>
          </w:p>
        </w:tc>
        <w:tc>
          <w:tcPr>
            <w:tcW w:w="2177" w:type="dxa"/>
            <w:tcBorders>
              <w:top w:val="nil"/>
              <w:left w:val="nil"/>
              <w:bottom w:val="single" w:sz="4" w:space="0" w:color="auto"/>
              <w:right w:val="single" w:sz="4" w:space="0" w:color="auto"/>
            </w:tcBorders>
            <w:noWrap/>
            <w:vAlign w:val="bottom"/>
            <w:hideMark/>
          </w:tcPr>
          <w:p w14:paraId="07B3A11E" w14:textId="77777777" w:rsidR="00B464C1" w:rsidRPr="00860573" w:rsidRDefault="00B464C1" w:rsidP="00311B1B">
            <w:pPr>
              <w:spacing w:line="240" w:lineRule="auto"/>
              <w:jc w:val="right"/>
              <w:rPr>
                <w:rFonts w:eastAsia="Times New Roman"/>
                <w:color w:val="000000"/>
                <w:sz w:val="20"/>
                <w:szCs w:val="20"/>
                <w:lang w:val="en-US"/>
              </w:rPr>
            </w:pPr>
            <w:r w:rsidRPr="00860573">
              <w:rPr>
                <w:rFonts w:eastAsia="Times New Roman"/>
                <w:color w:val="000000"/>
                <w:sz w:val="20"/>
                <w:szCs w:val="20"/>
                <w:lang w:val="en-US"/>
              </w:rPr>
              <w:t>4.80</w:t>
            </w:r>
          </w:p>
        </w:tc>
      </w:tr>
      <w:tr w:rsidR="00B464C1" w:rsidRPr="00860573" w14:paraId="037788DE" w14:textId="77777777" w:rsidTr="0091493F">
        <w:trPr>
          <w:trHeight w:val="467"/>
        </w:trPr>
        <w:tc>
          <w:tcPr>
            <w:tcW w:w="4416" w:type="dxa"/>
            <w:tcBorders>
              <w:top w:val="nil"/>
              <w:left w:val="single" w:sz="4" w:space="0" w:color="auto"/>
              <w:bottom w:val="single" w:sz="4" w:space="0" w:color="auto"/>
              <w:right w:val="single" w:sz="4" w:space="0" w:color="auto"/>
            </w:tcBorders>
            <w:noWrap/>
            <w:vAlign w:val="bottom"/>
            <w:hideMark/>
          </w:tcPr>
          <w:p w14:paraId="45CF7181" w14:textId="77777777" w:rsidR="00B464C1" w:rsidRPr="00860573" w:rsidRDefault="00B464C1" w:rsidP="00311B1B">
            <w:pPr>
              <w:spacing w:line="240" w:lineRule="auto"/>
              <w:rPr>
                <w:rFonts w:eastAsia="Times New Roman"/>
                <w:color w:val="000000"/>
                <w:sz w:val="20"/>
                <w:szCs w:val="20"/>
                <w:lang w:val="en-US"/>
              </w:rPr>
            </w:pPr>
            <w:r w:rsidRPr="00860573">
              <w:rPr>
                <w:rFonts w:eastAsia="Times New Roman"/>
                <w:color w:val="000000"/>
                <w:sz w:val="20"/>
                <w:szCs w:val="20"/>
                <w:lang w:val="en-US"/>
              </w:rPr>
              <w:t>Pizza</w:t>
            </w:r>
          </w:p>
        </w:tc>
        <w:tc>
          <w:tcPr>
            <w:tcW w:w="2177" w:type="dxa"/>
            <w:tcBorders>
              <w:top w:val="nil"/>
              <w:left w:val="nil"/>
              <w:bottom w:val="single" w:sz="4" w:space="0" w:color="auto"/>
              <w:right w:val="single" w:sz="4" w:space="0" w:color="auto"/>
            </w:tcBorders>
            <w:noWrap/>
            <w:vAlign w:val="bottom"/>
            <w:hideMark/>
          </w:tcPr>
          <w:p w14:paraId="424245AB" w14:textId="77777777" w:rsidR="00B464C1" w:rsidRPr="00860573" w:rsidRDefault="00B464C1" w:rsidP="00311B1B">
            <w:pPr>
              <w:spacing w:line="240" w:lineRule="auto"/>
              <w:jc w:val="right"/>
              <w:rPr>
                <w:rFonts w:eastAsia="Times New Roman"/>
                <w:color w:val="000000"/>
                <w:sz w:val="20"/>
                <w:szCs w:val="20"/>
                <w:lang w:val="en-US"/>
              </w:rPr>
            </w:pPr>
            <w:r w:rsidRPr="00860573">
              <w:rPr>
                <w:rFonts w:eastAsia="Times New Roman"/>
                <w:color w:val="000000"/>
                <w:sz w:val="20"/>
                <w:szCs w:val="20"/>
                <w:lang w:val="en-US"/>
              </w:rPr>
              <w:t>4.70</w:t>
            </w:r>
          </w:p>
        </w:tc>
      </w:tr>
      <w:tr w:rsidR="00B464C1" w:rsidRPr="00860573" w14:paraId="007C5CBB" w14:textId="77777777" w:rsidTr="0091493F">
        <w:trPr>
          <w:trHeight w:val="467"/>
        </w:trPr>
        <w:tc>
          <w:tcPr>
            <w:tcW w:w="4416" w:type="dxa"/>
            <w:tcBorders>
              <w:top w:val="nil"/>
              <w:left w:val="single" w:sz="4" w:space="0" w:color="auto"/>
              <w:bottom w:val="single" w:sz="4" w:space="0" w:color="auto"/>
              <w:right w:val="single" w:sz="4" w:space="0" w:color="auto"/>
            </w:tcBorders>
            <w:noWrap/>
            <w:vAlign w:val="bottom"/>
            <w:hideMark/>
          </w:tcPr>
          <w:p w14:paraId="1BCA54AA" w14:textId="77777777" w:rsidR="00B464C1" w:rsidRPr="00860573" w:rsidRDefault="00B464C1" w:rsidP="00311B1B">
            <w:pPr>
              <w:spacing w:line="240" w:lineRule="auto"/>
              <w:rPr>
                <w:rFonts w:eastAsia="Times New Roman"/>
                <w:color w:val="000000"/>
                <w:sz w:val="20"/>
                <w:szCs w:val="20"/>
                <w:lang w:val="en-US"/>
              </w:rPr>
            </w:pPr>
            <w:r w:rsidRPr="00860573">
              <w:rPr>
                <w:rFonts w:eastAsia="Times New Roman"/>
                <w:color w:val="000000"/>
                <w:sz w:val="20"/>
                <w:szCs w:val="20"/>
                <w:lang w:val="en-US"/>
              </w:rPr>
              <w:t>Desserts</w:t>
            </w:r>
          </w:p>
        </w:tc>
        <w:tc>
          <w:tcPr>
            <w:tcW w:w="2177" w:type="dxa"/>
            <w:tcBorders>
              <w:top w:val="nil"/>
              <w:left w:val="nil"/>
              <w:bottom w:val="single" w:sz="4" w:space="0" w:color="auto"/>
              <w:right w:val="single" w:sz="4" w:space="0" w:color="auto"/>
            </w:tcBorders>
            <w:noWrap/>
            <w:vAlign w:val="bottom"/>
            <w:hideMark/>
          </w:tcPr>
          <w:p w14:paraId="3C1EB116" w14:textId="77777777" w:rsidR="00B464C1" w:rsidRPr="00860573" w:rsidRDefault="00B464C1" w:rsidP="00311B1B">
            <w:pPr>
              <w:spacing w:line="240" w:lineRule="auto"/>
              <w:jc w:val="right"/>
              <w:rPr>
                <w:rFonts w:eastAsia="Times New Roman"/>
                <w:color w:val="000000"/>
                <w:sz w:val="20"/>
                <w:szCs w:val="20"/>
                <w:lang w:val="en-US"/>
              </w:rPr>
            </w:pPr>
            <w:r w:rsidRPr="00860573">
              <w:rPr>
                <w:rFonts w:eastAsia="Times New Roman"/>
                <w:color w:val="000000"/>
                <w:sz w:val="20"/>
                <w:szCs w:val="20"/>
                <w:lang w:val="en-US"/>
              </w:rPr>
              <w:t>4.70</w:t>
            </w:r>
          </w:p>
        </w:tc>
      </w:tr>
      <w:tr w:rsidR="00B464C1" w:rsidRPr="00860573" w14:paraId="66F08168" w14:textId="77777777" w:rsidTr="0091493F">
        <w:trPr>
          <w:trHeight w:val="467"/>
        </w:trPr>
        <w:tc>
          <w:tcPr>
            <w:tcW w:w="4416" w:type="dxa"/>
            <w:tcBorders>
              <w:top w:val="nil"/>
              <w:left w:val="single" w:sz="4" w:space="0" w:color="auto"/>
              <w:bottom w:val="single" w:sz="4" w:space="0" w:color="auto"/>
              <w:right w:val="single" w:sz="4" w:space="0" w:color="auto"/>
            </w:tcBorders>
            <w:noWrap/>
            <w:vAlign w:val="bottom"/>
            <w:hideMark/>
          </w:tcPr>
          <w:p w14:paraId="3DFE2D34" w14:textId="77777777" w:rsidR="00B464C1" w:rsidRPr="00860573" w:rsidRDefault="00B464C1" w:rsidP="00311B1B">
            <w:pPr>
              <w:spacing w:line="240" w:lineRule="auto"/>
              <w:rPr>
                <w:rFonts w:eastAsia="Times New Roman"/>
                <w:color w:val="000000"/>
                <w:sz w:val="20"/>
                <w:szCs w:val="20"/>
                <w:lang w:val="en-US"/>
              </w:rPr>
            </w:pPr>
            <w:r w:rsidRPr="00860573">
              <w:rPr>
                <w:rFonts w:eastAsia="Times New Roman"/>
                <w:color w:val="000000"/>
                <w:sz w:val="20"/>
                <w:szCs w:val="20"/>
                <w:lang w:val="en-US"/>
              </w:rPr>
              <w:t>Seafood, American, Mediterranean, Japanese</w:t>
            </w:r>
          </w:p>
        </w:tc>
        <w:tc>
          <w:tcPr>
            <w:tcW w:w="2177" w:type="dxa"/>
            <w:tcBorders>
              <w:top w:val="nil"/>
              <w:left w:val="nil"/>
              <w:bottom w:val="single" w:sz="4" w:space="0" w:color="auto"/>
              <w:right w:val="single" w:sz="4" w:space="0" w:color="auto"/>
            </w:tcBorders>
            <w:noWrap/>
            <w:vAlign w:val="bottom"/>
            <w:hideMark/>
          </w:tcPr>
          <w:p w14:paraId="5B18F15E" w14:textId="77777777" w:rsidR="00B464C1" w:rsidRPr="00860573" w:rsidRDefault="00B464C1" w:rsidP="00311B1B">
            <w:pPr>
              <w:spacing w:line="240" w:lineRule="auto"/>
              <w:jc w:val="right"/>
              <w:rPr>
                <w:rFonts w:eastAsia="Times New Roman"/>
                <w:color w:val="000000"/>
                <w:sz w:val="20"/>
                <w:szCs w:val="20"/>
                <w:lang w:val="en-US"/>
              </w:rPr>
            </w:pPr>
            <w:r w:rsidRPr="00860573">
              <w:rPr>
                <w:rFonts w:eastAsia="Times New Roman"/>
                <w:color w:val="000000"/>
                <w:sz w:val="20"/>
                <w:szCs w:val="20"/>
                <w:lang w:val="en-US"/>
              </w:rPr>
              <w:t>4.70</w:t>
            </w:r>
          </w:p>
        </w:tc>
      </w:tr>
      <w:tr w:rsidR="00B464C1" w:rsidRPr="00860573" w14:paraId="5DA2D081" w14:textId="77777777" w:rsidTr="0091493F">
        <w:trPr>
          <w:trHeight w:val="467"/>
        </w:trPr>
        <w:tc>
          <w:tcPr>
            <w:tcW w:w="4416" w:type="dxa"/>
            <w:tcBorders>
              <w:top w:val="nil"/>
              <w:left w:val="single" w:sz="4" w:space="0" w:color="auto"/>
              <w:bottom w:val="single" w:sz="4" w:space="0" w:color="auto"/>
              <w:right w:val="single" w:sz="4" w:space="0" w:color="auto"/>
            </w:tcBorders>
            <w:noWrap/>
            <w:vAlign w:val="bottom"/>
            <w:hideMark/>
          </w:tcPr>
          <w:p w14:paraId="33A15FF4" w14:textId="6ADEA0F3" w:rsidR="00B464C1" w:rsidRPr="00860573" w:rsidRDefault="00B464C1" w:rsidP="00311B1B">
            <w:pPr>
              <w:spacing w:line="240" w:lineRule="auto"/>
              <w:rPr>
                <w:rFonts w:eastAsia="Times New Roman"/>
                <w:color w:val="000000"/>
                <w:sz w:val="20"/>
                <w:szCs w:val="20"/>
                <w:lang w:val="en-US"/>
              </w:rPr>
            </w:pPr>
            <w:r w:rsidRPr="00860573">
              <w:rPr>
                <w:rFonts w:eastAsia="Times New Roman"/>
                <w:color w:val="000000"/>
                <w:sz w:val="20"/>
                <w:szCs w:val="20"/>
                <w:lang w:val="en-US"/>
              </w:rPr>
              <w:t xml:space="preserve">Desserts, </w:t>
            </w:r>
            <w:r w:rsidR="006F6C5B" w:rsidRPr="00860573">
              <w:rPr>
                <w:rFonts w:eastAsia="Times New Roman"/>
                <w:color w:val="000000"/>
                <w:sz w:val="20"/>
                <w:szCs w:val="20"/>
                <w:lang w:val="en-US"/>
              </w:rPr>
              <w:t>Birak</w:t>
            </w:r>
          </w:p>
        </w:tc>
        <w:tc>
          <w:tcPr>
            <w:tcW w:w="2177" w:type="dxa"/>
            <w:tcBorders>
              <w:top w:val="nil"/>
              <w:left w:val="nil"/>
              <w:bottom w:val="single" w:sz="4" w:space="0" w:color="auto"/>
              <w:right w:val="single" w:sz="4" w:space="0" w:color="auto"/>
            </w:tcBorders>
            <w:noWrap/>
            <w:vAlign w:val="bottom"/>
            <w:hideMark/>
          </w:tcPr>
          <w:p w14:paraId="50EAE011" w14:textId="77777777" w:rsidR="00B464C1" w:rsidRPr="00860573" w:rsidRDefault="00B464C1" w:rsidP="00311B1B">
            <w:pPr>
              <w:spacing w:line="240" w:lineRule="auto"/>
              <w:jc w:val="right"/>
              <w:rPr>
                <w:rFonts w:eastAsia="Times New Roman"/>
                <w:color w:val="000000"/>
                <w:sz w:val="20"/>
                <w:szCs w:val="20"/>
                <w:lang w:val="en-US"/>
              </w:rPr>
            </w:pPr>
            <w:r w:rsidRPr="00860573">
              <w:rPr>
                <w:rFonts w:eastAsia="Times New Roman"/>
                <w:color w:val="000000"/>
                <w:sz w:val="20"/>
                <w:szCs w:val="20"/>
                <w:lang w:val="en-US"/>
              </w:rPr>
              <w:t>4.70</w:t>
            </w:r>
          </w:p>
        </w:tc>
      </w:tr>
      <w:tr w:rsidR="00B464C1" w:rsidRPr="00860573" w14:paraId="08161612" w14:textId="77777777" w:rsidTr="0091493F">
        <w:trPr>
          <w:trHeight w:val="467"/>
        </w:trPr>
        <w:tc>
          <w:tcPr>
            <w:tcW w:w="4416" w:type="dxa"/>
            <w:tcBorders>
              <w:top w:val="single" w:sz="4" w:space="0" w:color="auto"/>
              <w:left w:val="single" w:sz="4" w:space="0" w:color="auto"/>
              <w:bottom w:val="single" w:sz="4" w:space="0" w:color="auto"/>
              <w:right w:val="single" w:sz="4" w:space="0" w:color="auto"/>
            </w:tcBorders>
            <w:shd w:val="clear" w:color="000000" w:fill="C00000"/>
            <w:noWrap/>
            <w:vAlign w:val="bottom"/>
            <w:hideMark/>
          </w:tcPr>
          <w:p w14:paraId="4A25C705" w14:textId="77777777" w:rsidR="00B464C1" w:rsidRPr="00860573" w:rsidRDefault="00B464C1" w:rsidP="00311B1B">
            <w:pPr>
              <w:spacing w:line="240" w:lineRule="auto"/>
              <w:rPr>
                <w:rFonts w:eastAsia="Times New Roman"/>
                <w:b/>
                <w:bCs/>
                <w:color w:val="F2F2F2"/>
                <w:sz w:val="20"/>
                <w:szCs w:val="20"/>
                <w:lang w:val="en-US"/>
              </w:rPr>
            </w:pPr>
            <w:r w:rsidRPr="00860573">
              <w:rPr>
                <w:rFonts w:eastAsia="Times New Roman"/>
                <w:b/>
                <w:bCs/>
                <w:color w:val="F2F2F2"/>
                <w:sz w:val="20"/>
                <w:szCs w:val="20"/>
                <w:lang w:val="en-US"/>
              </w:rPr>
              <w:t>Grand Total</w:t>
            </w:r>
          </w:p>
        </w:tc>
        <w:tc>
          <w:tcPr>
            <w:tcW w:w="2177" w:type="dxa"/>
            <w:tcBorders>
              <w:top w:val="single" w:sz="4" w:space="0" w:color="auto"/>
              <w:left w:val="single" w:sz="4" w:space="0" w:color="auto"/>
              <w:bottom w:val="single" w:sz="4" w:space="0" w:color="auto"/>
              <w:right w:val="single" w:sz="4" w:space="0" w:color="auto"/>
            </w:tcBorders>
            <w:shd w:val="clear" w:color="000000" w:fill="C00000"/>
            <w:noWrap/>
            <w:vAlign w:val="bottom"/>
            <w:hideMark/>
          </w:tcPr>
          <w:p w14:paraId="2650E2B6" w14:textId="77777777" w:rsidR="00B464C1" w:rsidRPr="00860573" w:rsidRDefault="00B464C1" w:rsidP="00311B1B">
            <w:pPr>
              <w:spacing w:line="240" w:lineRule="auto"/>
              <w:jc w:val="right"/>
              <w:rPr>
                <w:rFonts w:eastAsia="Times New Roman"/>
                <w:b/>
                <w:bCs/>
                <w:color w:val="F2F2F2"/>
                <w:sz w:val="20"/>
                <w:szCs w:val="20"/>
                <w:lang w:val="en-US"/>
              </w:rPr>
            </w:pPr>
            <w:r w:rsidRPr="00860573">
              <w:rPr>
                <w:rFonts w:eastAsia="Times New Roman"/>
                <w:b/>
                <w:bCs/>
                <w:color w:val="F2F2F2"/>
                <w:sz w:val="20"/>
                <w:szCs w:val="20"/>
                <w:lang w:val="en-US"/>
              </w:rPr>
              <w:t>4.83</w:t>
            </w:r>
          </w:p>
        </w:tc>
      </w:tr>
    </w:tbl>
    <w:p w14:paraId="0B9CACD4" w14:textId="1F44DE58" w:rsidR="00860573" w:rsidRPr="006860AC" w:rsidRDefault="00860573" w:rsidP="006860AC">
      <w:pPr>
        <w:ind w:left="720"/>
        <w:jc w:val="both"/>
        <w:rPr>
          <w:color w:val="595959" w:themeColor="text1" w:themeTint="A6"/>
          <w:lang w:val="en-US"/>
        </w:rPr>
      </w:pPr>
    </w:p>
    <w:p w14:paraId="546E7FCA" w14:textId="56440C67" w:rsidR="00860573" w:rsidRPr="006860AC" w:rsidRDefault="00860573" w:rsidP="006860AC">
      <w:pPr>
        <w:ind w:left="720"/>
        <w:jc w:val="both"/>
        <w:rPr>
          <w:color w:val="595959" w:themeColor="text1" w:themeTint="A6"/>
          <w:lang w:val="en-US"/>
        </w:rPr>
      </w:pPr>
    </w:p>
    <w:p w14:paraId="23D92428" w14:textId="77777777" w:rsidR="00860573" w:rsidRPr="00860573" w:rsidRDefault="00860573" w:rsidP="00860573">
      <w:pPr>
        <w:ind w:left="720"/>
        <w:jc w:val="both"/>
        <w:rPr>
          <w:color w:val="595959" w:themeColor="text1" w:themeTint="A6"/>
          <w:lang w:val="en-US"/>
        </w:rPr>
      </w:pPr>
    </w:p>
    <w:p w14:paraId="7360C957" w14:textId="64AE3159" w:rsidR="006860AC" w:rsidRDefault="006860AC">
      <w:pPr>
        <w:numPr>
          <w:ilvl w:val="0"/>
          <w:numId w:val="24"/>
        </w:numPr>
        <w:jc w:val="both"/>
        <w:rPr>
          <w:color w:val="595959" w:themeColor="text1" w:themeTint="A6"/>
          <w:lang w:val="en-US"/>
        </w:rPr>
      </w:pPr>
      <w:r w:rsidRPr="006860AC">
        <w:rPr>
          <w:b/>
          <w:bCs/>
          <w:color w:val="595959" w:themeColor="text1" w:themeTint="A6"/>
          <w:lang w:val="en-US"/>
        </w:rPr>
        <w:t>Table Name:</w:t>
      </w:r>
      <w:r w:rsidRPr="006860AC">
        <w:rPr>
          <w:color w:val="595959" w:themeColor="text1" w:themeTint="A6"/>
          <w:lang w:val="en-US"/>
        </w:rPr>
        <w:t xml:space="preserve"> Top</w:t>
      </w:r>
      <w:r w:rsidR="0091493F">
        <w:rPr>
          <w:color w:val="595959" w:themeColor="text1" w:themeTint="A6"/>
          <w:lang w:val="en-US"/>
        </w:rPr>
        <w:t xml:space="preserve"> </w:t>
      </w:r>
      <w:r w:rsidR="00913CEE">
        <w:rPr>
          <w:color w:val="595959" w:themeColor="text1" w:themeTint="A6"/>
          <w:lang w:val="en-US"/>
        </w:rPr>
        <w:t xml:space="preserve">10 </w:t>
      </w:r>
      <w:r w:rsidR="00913CEE" w:rsidRPr="006860AC">
        <w:rPr>
          <w:color w:val="595959" w:themeColor="text1" w:themeTint="A6"/>
          <w:lang w:val="en-US"/>
        </w:rPr>
        <w:t>Rated</w:t>
      </w:r>
      <w:r w:rsidRPr="006860AC">
        <w:rPr>
          <w:color w:val="595959" w:themeColor="text1" w:themeTint="A6"/>
          <w:lang w:val="en-US"/>
        </w:rPr>
        <w:t xml:space="preserve"> Cuisines </w:t>
      </w:r>
      <w:r w:rsidR="0091493F">
        <w:rPr>
          <w:color w:val="595959" w:themeColor="text1" w:themeTint="A6"/>
          <w:lang w:val="en-US"/>
        </w:rPr>
        <w:t>in recommended countries.</w:t>
      </w:r>
    </w:p>
    <w:p w14:paraId="6F20BF9B" w14:textId="3729645D" w:rsidR="00913CEE" w:rsidRDefault="00913CEE" w:rsidP="00913CEE">
      <w:pPr>
        <w:jc w:val="both"/>
        <w:rPr>
          <w:color w:val="595959" w:themeColor="text1" w:themeTint="A6"/>
          <w:lang w:val="en-US"/>
        </w:rPr>
      </w:pPr>
      <w:r>
        <w:rPr>
          <w:color w:val="595959" w:themeColor="text1" w:themeTint="A6"/>
          <w:lang w:val="en-US"/>
        </w:rPr>
        <w:t xml:space="preserve">         </w:t>
      </w:r>
    </w:p>
    <w:p w14:paraId="690EE907" w14:textId="22B2EDFC" w:rsidR="00913CEE" w:rsidRDefault="00913CEE" w:rsidP="00913CEE">
      <w:pPr>
        <w:jc w:val="both"/>
        <w:rPr>
          <w:noProof/>
        </w:rPr>
      </w:pPr>
      <w:r>
        <w:rPr>
          <w:color w:val="595959" w:themeColor="text1" w:themeTint="A6"/>
          <w:lang w:val="en-US"/>
        </w:rPr>
        <w:t xml:space="preserve">             </w:t>
      </w:r>
      <w:r w:rsidRPr="00913CEE">
        <w:rPr>
          <w:noProof/>
        </w:rPr>
        <w:t xml:space="preserve"> </w:t>
      </w:r>
      <w:r>
        <w:rPr>
          <w:noProof/>
        </w:rPr>
        <w:drawing>
          <wp:inline distT="0" distB="0" distL="0" distR="0" wp14:anchorId="4488C039" wp14:editId="74F82306">
            <wp:extent cx="4586605" cy="2092271"/>
            <wp:effectExtent l="0" t="0" r="4445" b="3810"/>
            <wp:docPr id="1946175518" name="Chart 1">
              <a:extLst xmlns:a="http://schemas.openxmlformats.org/drawingml/2006/main">
                <a:ext uri="{FF2B5EF4-FFF2-40B4-BE49-F238E27FC236}">
                  <a16:creationId xmlns:a16="http://schemas.microsoft.com/office/drawing/2014/main" id="{67E671CD-A68A-B8A6-0FAA-19C4C1FEEA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BE54C01" w14:textId="77777777" w:rsidR="00913CEE" w:rsidRPr="006860AC" w:rsidRDefault="00913CEE" w:rsidP="00913CEE">
      <w:pPr>
        <w:jc w:val="both"/>
        <w:rPr>
          <w:color w:val="595959" w:themeColor="text1" w:themeTint="A6"/>
          <w:lang w:val="en-US"/>
        </w:rPr>
      </w:pPr>
    </w:p>
    <w:p w14:paraId="6318FB79" w14:textId="03731E1F" w:rsidR="006860AC" w:rsidRPr="006860AC" w:rsidRDefault="006860AC">
      <w:pPr>
        <w:numPr>
          <w:ilvl w:val="0"/>
          <w:numId w:val="24"/>
        </w:numPr>
        <w:jc w:val="both"/>
        <w:rPr>
          <w:color w:val="595959" w:themeColor="text1" w:themeTint="A6"/>
          <w:lang w:val="en-US"/>
        </w:rPr>
      </w:pPr>
      <w:r w:rsidRPr="006860AC">
        <w:rPr>
          <w:b/>
          <w:bCs/>
          <w:color w:val="595959" w:themeColor="text1" w:themeTint="A6"/>
          <w:lang w:val="en-US"/>
        </w:rPr>
        <w:t>Description:</w:t>
      </w:r>
      <w:r w:rsidRPr="006860AC">
        <w:rPr>
          <w:color w:val="595959" w:themeColor="text1" w:themeTint="A6"/>
          <w:lang w:val="en-US"/>
        </w:rPr>
        <w:t xml:space="preserve"> Th</w:t>
      </w:r>
      <w:r w:rsidR="00913CEE">
        <w:rPr>
          <w:color w:val="595959" w:themeColor="text1" w:themeTint="A6"/>
          <w:lang w:val="en-US"/>
        </w:rPr>
        <w:t xml:space="preserve">e above </w:t>
      </w:r>
      <w:r w:rsidR="00871F6B">
        <w:rPr>
          <w:color w:val="595959" w:themeColor="text1" w:themeTint="A6"/>
          <w:lang w:val="en-US"/>
        </w:rPr>
        <w:t>chart &amp;</w:t>
      </w:r>
      <w:r w:rsidRPr="006860AC">
        <w:rPr>
          <w:color w:val="595959" w:themeColor="text1" w:themeTint="A6"/>
          <w:lang w:val="en-US"/>
        </w:rPr>
        <w:t xml:space="preserve"> table </w:t>
      </w:r>
      <w:r w:rsidR="00871F6B">
        <w:rPr>
          <w:color w:val="595959" w:themeColor="text1" w:themeTint="A6"/>
          <w:lang w:val="en-US"/>
        </w:rPr>
        <w:t>shows</w:t>
      </w:r>
      <w:r w:rsidRPr="006860AC">
        <w:rPr>
          <w:color w:val="595959" w:themeColor="text1" w:themeTint="A6"/>
          <w:lang w:val="en-US"/>
        </w:rPr>
        <w:t xml:space="preserve"> the cuisines that consistently receive the highest ratings from customers in the target regions</w:t>
      </w:r>
      <w:r w:rsidR="00871F6B">
        <w:rPr>
          <w:color w:val="595959" w:themeColor="text1" w:themeTint="A6"/>
          <w:lang w:val="en-US"/>
        </w:rPr>
        <w:t>.</w:t>
      </w:r>
    </w:p>
    <w:p w14:paraId="2E2AB24A" w14:textId="77777777" w:rsidR="00C71ADC" w:rsidRDefault="00C71ADC" w:rsidP="006860AC">
      <w:pPr>
        <w:ind w:left="720"/>
        <w:jc w:val="both"/>
        <w:rPr>
          <w:b/>
          <w:bCs/>
          <w:color w:val="595959" w:themeColor="text1" w:themeTint="A6"/>
          <w:lang w:val="en-US"/>
        </w:rPr>
      </w:pPr>
    </w:p>
    <w:p w14:paraId="50744E50" w14:textId="2AA59AA7" w:rsidR="006860AC" w:rsidRDefault="006860AC" w:rsidP="006860AC">
      <w:pPr>
        <w:ind w:left="720"/>
        <w:jc w:val="both"/>
        <w:rPr>
          <w:b/>
          <w:bCs/>
          <w:color w:val="595959" w:themeColor="text1" w:themeTint="A6"/>
          <w:lang w:val="en-US"/>
        </w:rPr>
      </w:pPr>
      <w:r w:rsidRPr="006860AC">
        <w:rPr>
          <w:b/>
          <w:bCs/>
          <w:color w:val="595959" w:themeColor="text1" w:themeTint="A6"/>
          <w:lang w:val="en-US"/>
        </w:rPr>
        <w:t>Insights:</w:t>
      </w:r>
    </w:p>
    <w:p w14:paraId="2E874739" w14:textId="77777777" w:rsidR="002A57EA" w:rsidRPr="006860AC" w:rsidRDefault="002A57EA" w:rsidP="006860AC">
      <w:pPr>
        <w:ind w:left="720"/>
        <w:jc w:val="both"/>
        <w:rPr>
          <w:color w:val="595959" w:themeColor="text1" w:themeTint="A6"/>
          <w:lang w:val="en-US"/>
        </w:rPr>
      </w:pPr>
    </w:p>
    <w:p w14:paraId="18ED287C" w14:textId="114BF2FE" w:rsidR="006860AC" w:rsidRPr="006860AC" w:rsidRDefault="006860AC">
      <w:pPr>
        <w:numPr>
          <w:ilvl w:val="0"/>
          <w:numId w:val="25"/>
        </w:numPr>
        <w:jc w:val="both"/>
        <w:rPr>
          <w:color w:val="595959" w:themeColor="text1" w:themeTint="A6"/>
          <w:lang w:val="en-US"/>
        </w:rPr>
      </w:pPr>
      <w:r w:rsidRPr="006860AC">
        <w:rPr>
          <w:b/>
          <w:bCs/>
          <w:color w:val="595959" w:themeColor="text1" w:themeTint="A6"/>
          <w:lang w:val="en-US"/>
        </w:rPr>
        <w:t>High-Performing Cuisines:</w:t>
      </w:r>
      <w:r w:rsidRPr="006860AC">
        <w:rPr>
          <w:color w:val="595959" w:themeColor="text1" w:themeTint="A6"/>
          <w:lang w:val="en-US"/>
        </w:rPr>
        <w:t xml:space="preserve"> In</w:t>
      </w:r>
      <w:r w:rsidR="00632264">
        <w:rPr>
          <w:color w:val="595959" w:themeColor="text1" w:themeTint="A6"/>
          <w:lang w:val="en-US"/>
        </w:rPr>
        <w:t xml:space="preserve"> Indonesia </w:t>
      </w:r>
      <w:r w:rsidR="00632264" w:rsidRPr="0041314B">
        <w:rPr>
          <w:b/>
          <w:bCs/>
          <w:color w:val="595959" w:themeColor="text1" w:themeTint="A6"/>
          <w:lang w:val="en-US"/>
        </w:rPr>
        <w:t xml:space="preserve">Bar </w:t>
      </w:r>
      <w:r w:rsidR="00891356" w:rsidRPr="0041314B">
        <w:rPr>
          <w:b/>
          <w:bCs/>
          <w:color w:val="595959" w:themeColor="text1" w:themeTint="A6"/>
          <w:lang w:val="en-US"/>
        </w:rPr>
        <w:t>food &amp; Sunda</w:t>
      </w:r>
      <w:r w:rsidR="006069C0" w:rsidRPr="0041314B">
        <w:rPr>
          <w:b/>
          <w:bCs/>
          <w:color w:val="595959" w:themeColor="text1" w:themeTint="A6"/>
          <w:lang w:val="en-US"/>
        </w:rPr>
        <w:t>,</w:t>
      </w:r>
      <w:r w:rsidR="006069C0">
        <w:rPr>
          <w:color w:val="595959" w:themeColor="text1" w:themeTint="A6"/>
          <w:lang w:val="en-US"/>
        </w:rPr>
        <w:t xml:space="preserve"> </w:t>
      </w:r>
      <w:r w:rsidR="006069C0" w:rsidRPr="0041314B">
        <w:rPr>
          <w:b/>
          <w:bCs/>
          <w:color w:val="595959" w:themeColor="text1" w:themeTint="A6"/>
          <w:lang w:val="en-US"/>
        </w:rPr>
        <w:t>Indonesian</w:t>
      </w:r>
      <w:r w:rsidR="006069C0">
        <w:rPr>
          <w:color w:val="595959" w:themeColor="text1" w:themeTint="A6"/>
          <w:lang w:val="en-US"/>
        </w:rPr>
        <w:t xml:space="preserve"> are very </w:t>
      </w:r>
      <w:r w:rsidR="0041314B">
        <w:rPr>
          <w:color w:val="595959" w:themeColor="text1" w:themeTint="A6"/>
          <w:lang w:val="en-US"/>
        </w:rPr>
        <w:t>popular</w:t>
      </w:r>
      <w:r w:rsidR="00A06860">
        <w:rPr>
          <w:color w:val="595959" w:themeColor="text1" w:themeTint="A6"/>
          <w:lang w:val="en-US"/>
        </w:rPr>
        <w:t xml:space="preserve"> while in</w:t>
      </w:r>
      <w:r w:rsidR="0041314B">
        <w:rPr>
          <w:color w:val="595959" w:themeColor="text1" w:themeTint="A6"/>
          <w:lang w:val="en-US"/>
        </w:rPr>
        <w:t xml:space="preserve"> the</w:t>
      </w:r>
      <w:r w:rsidRPr="006860AC">
        <w:rPr>
          <w:color w:val="595959" w:themeColor="text1" w:themeTint="A6"/>
          <w:lang w:val="en-US"/>
        </w:rPr>
        <w:t xml:space="preserve"> Philippines and Turkey, </w:t>
      </w:r>
      <w:r w:rsidRPr="006860AC">
        <w:rPr>
          <w:b/>
          <w:bCs/>
          <w:color w:val="595959" w:themeColor="text1" w:themeTint="A6"/>
          <w:lang w:val="en-US"/>
        </w:rPr>
        <w:t>Filipino, Mexican, and World Cuisines</w:t>
      </w:r>
      <w:r w:rsidRPr="006860AC">
        <w:rPr>
          <w:color w:val="595959" w:themeColor="text1" w:themeTint="A6"/>
          <w:lang w:val="en-US"/>
        </w:rPr>
        <w:t xml:space="preserve"> are receiving near-perfect scores (4.8 - 4.9).</w:t>
      </w:r>
    </w:p>
    <w:p w14:paraId="5D36D338" w14:textId="77777777" w:rsidR="006860AC" w:rsidRPr="006860AC" w:rsidRDefault="006860AC">
      <w:pPr>
        <w:numPr>
          <w:ilvl w:val="0"/>
          <w:numId w:val="25"/>
        </w:numPr>
        <w:jc w:val="both"/>
        <w:rPr>
          <w:color w:val="595959" w:themeColor="text1" w:themeTint="A6"/>
          <w:lang w:val="en-US"/>
        </w:rPr>
      </w:pPr>
      <w:r w:rsidRPr="006860AC">
        <w:rPr>
          <w:b/>
          <w:bCs/>
          <w:color w:val="595959" w:themeColor="text1" w:themeTint="A6"/>
          <w:lang w:val="en-US"/>
        </w:rPr>
        <w:t>Specialization Wins:</w:t>
      </w:r>
      <w:r w:rsidRPr="006860AC">
        <w:rPr>
          <w:color w:val="595959" w:themeColor="text1" w:themeTint="A6"/>
          <w:lang w:val="en-US"/>
        </w:rPr>
        <w:t xml:space="preserve"> The data shows that restaurants specializing in 1 or 2 high-quality cuisines (like "Sushi" or "Desserts") tend to have higher ratings than those trying to serve 5+ different types of food.</w:t>
      </w:r>
    </w:p>
    <w:p w14:paraId="5C013596" w14:textId="77777777" w:rsidR="00F614AA" w:rsidRDefault="00F614AA" w:rsidP="006860AC">
      <w:pPr>
        <w:ind w:left="720"/>
        <w:jc w:val="both"/>
        <w:rPr>
          <w:b/>
          <w:bCs/>
          <w:color w:val="595959" w:themeColor="text1" w:themeTint="A6"/>
          <w:lang w:val="en-US"/>
        </w:rPr>
      </w:pPr>
    </w:p>
    <w:p w14:paraId="0B165A5F" w14:textId="5175E0E4" w:rsidR="00F614AA" w:rsidRDefault="00F614AA" w:rsidP="006860AC">
      <w:pPr>
        <w:ind w:left="720"/>
        <w:jc w:val="both"/>
        <w:rPr>
          <w:b/>
          <w:bCs/>
          <w:color w:val="595959" w:themeColor="text1" w:themeTint="A6"/>
          <w:lang w:val="en-US"/>
        </w:rPr>
      </w:pPr>
    </w:p>
    <w:p w14:paraId="12A5BB73" w14:textId="77777777" w:rsidR="009E0F13" w:rsidRDefault="009E0F13" w:rsidP="006860AC">
      <w:pPr>
        <w:ind w:left="720"/>
        <w:jc w:val="both"/>
        <w:rPr>
          <w:b/>
          <w:bCs/>
          <w:color w:val="595959" w:themeColor="text1" w:themeTint="A6"/>
          <w:lang w:val="en-US"/>
        </w:rPr>
      </w:pPr>
    </w:p>
    <w:p w14:paraId="50D87D09" w14:textId="77777777" w:rsidR="00F614AA" w:rsidRDefault="00F614AA" w:rsidP="006860AC">
      <w:pPr>
        <w:ind w:left="720"/>
        <w:jc w:val="both"/>
        <w:rPr>
          <w:b/>
          <w:bCs/>
          <w:color w:val="595959" w:themeColor="text1" w:themeTint="A6"/>
          <w:lang w:val="en-US"/>
        </w:rPr>
      </w:pPr>
    </w:p>
    <w:p w14:paraId="18554585" w14:textId="7395B1F2" w:rsidR="006860AC" w:rsidRPr="006860AC" w:rsidRDefault="006860AC" w:rsidP="006860AC">
      <w:pPr>
        <w:ind w:left="720"/>
        <w:jc w:val="both"/>
        <w:rPr>
          <w:color w:val="595959" w:themeColor="text1" w:themeTint="A6"/>
          <w:lang w:val="en-US"/>
        </w:rPr>
      </w:pPr>
      <w:r w:rsidRPr="006860AC">
        <w:rPr>
          <w:b/>
          <w:bCs/>
          <w:color w:val="595959" w:themeColor="text1" w:themeTint="A6"/>
          <w:lang w:val="en-US"/>
        </w:rPr>
        <w:lastRenderedPageBreak/>
        <w:t>Recommendations:</w:t>
      </w:r>
    </w:p>
    <w:p w14:paraId="1A58BF62" w14:textId="7D1F61CC" w:rsidR="006860AC" w:rsidRPr="006860AC" w:rsidRDefault="006860AC">
      <w:pPr>
        <w:numPr>
          <w:ilvl w:val="0"/>
          <w:numId w:val="26"/>
        </w:numPr>
        <w:jc w:val="both"/>
        <w:rPr>
          <w:color w:val="595959" w:themeColor="text1" w:themeTint="A6"/>
          <w:lang w:val="en-US"/>
        </w:rPr>
      </w:pPr>
      <w:r w:rsidRPr="006860AC">
        <w:rPr>
          <w:b/>
          <w:bCs/>
          <w:color w:val="595959" w:themeColor="text1" w:themeTint="A6"/>
          <w:lang w:val="en-US"/>
        </w:rPr>
        <w:t>Menu Focus:</w:t>
      </w:r>
      <w:r w:rsidRPr="006860AC">
        <w:rPr>
          <w:color w:val="595959" w:themeColor="text1" w:themeTint="A6"/>
          <w:lang w:val="en-US"/>
        </w:rPr>
        <w:t xml:space="preserve"> For new restaurants in the </w:t>
      </w:r>
      <w:r w:rsidRPr="006860AC">
        <w:rPr>
          <w:b/>
          <w:bCs/>
          <w:color w:val="595959" w:themeColor="text1" w:themeTint="A6"/>
          <w:lang w:val="en-US"/>
        </w:rPr>
        <w:t>Philippines</w:t>
      </w:r>
      <w:r w:rsidRPr="006860AC">
        <w:rPr>
          <w:color w:val="595959" w:themeColor="text1" w:themeTint="A6"/>
          <w:lang w:val="en-US"/>
        </w:rPr>
        <w:t xml:space="preserve">, Zomato should focus on </w:t>
      </w:r>
      <w:r w:rsidRPr="006860AC">
        <w:rPr>
          <w:b/>
          <w:bCs/>
          <w:color w:val="595959" w:themeColor="text1" w:themeTint="A6"/>
          <w:lang w:val="en-US"/>
        </w:rPr>
        <w:t>Filipino-Mexican fusion</w:t>
      </w:r>
      <w:r w:rsidRPr="006860AC">
        <w:rPr>
          <w:color w:val="595959" w:themeColor="text1" w:themeTint="A6"/>
          <w:lang w:val="en-US"/>
        </w:rPr>
        <w:t xml:space="preserve"> or high-end </w:t>
      </w:r>
      <w:r w:rsidRPr="006860AC">
        <w:rPr>
          <w:b/>
          <w:bCs/>
          <w:color w:val="595959" w:themeColor="text1" w:themeTint="A6"/>
          <w:lang w:val="en-US"/>
        </w:rPr>
        <w:t>Seafood</w:t>
      </w:r>
      <w:r w:rsidRPr="006860AC">
        <w:rPr>
          <w:color w:val="595959" w:themeColor="text1" w:themeTint="A6"/>
          <w:lang w:val="en-US"/>
        </w:rPr>
        <w:t>, as these are the current rating leaders</w:t>
      </w:r>
      <w:r w:rsidR="00A37779">
        <w:rPr>
          <w:color w:val="595959" w:themeColor="text1" w:themeTint="A6"/>
          <w:lang w:val="en-US"/>
        </w:rPr>
        <w:t xml:space="preserve"> </w:t>
      </w:r>
      <w:r w:rsidR="00C753AC">
        <w:rPr>
          <w:color w:val="595959" w:themeColor="text1" w:themeTint="A6"/>
          <w:lang w:val="en-US"/>
        </w:rPr>
        <w:t>and thus</w:t>
      </w:r>
      <w:r w:rsidR="003364FB">
        <w:rPr>
          <w:color w:val="595959" w:themeColor="text1" w:themeTint="A6"/>
          <w:lang w:val="en-US"/>
        </w:rPr>
        <w:t xml:space="preserve"> these are people’s choice here</w:t>
      </w:r>
      <w:r w:rsidRPr="006860AC">
        <w:rPr>
          <w:color w:val="595959" w:themeColor="text1" w:themeTint="A6"/>
          <w:lang w:val="en-US"/>
        </w:rPr>
        <w:t>.</w:t>
      </w:r>
    </w:p>
    <w:p w14:paraId="269D1624" w14:textId="3FC33B0C" w:rsidR="007727E5" w:rsidRDefault="006860AC">
      <w:pPr>
        <w:numPr>
          <w:ilvl w:val="0"/>
          <w:numId w:val="26"/>
        </w:numPr>
        <w:jc w:val="both"/>
        <w:rPr>
          <w:color w:val="595959" w:themeColor="text1" w:themeTint="A6"/>
          <w:lang w:val="en-US"/>
        </w:rPr>
      </w:pPr>
      <w:r w:rsidRPr="006860AC">
        <w:rPr>
          <w:b/>
          <w:bCs/>
          <w:color w:val="595959" w:themeColor="text1" w:themeTint="A6"/>
          <w:lang w:val="en-US"/>
        </w:rPr>
        <w:t>Turkish Market:</w:t>
      </w:r>
      <w:r w:rsidRPr="006860AC">
        <w:rPr>
          <w:color w:val="595959" w:themeColor="text1" w:themeTint="A6"/>
          <w:lang w:val="en-US"/>
        </w:rPr>
        <w:t xml:space="preserve"> In </w:t>
      </w:r>
      <w:r w:rsidRPr="006860AC">
        <w:rPr>
          <w:b/>
          <w:bCs/>
          <w:color w:val="595959" w:themeColor="text1" w:themeTint="A6"/>
          <w:lang w:val="en-US"/>
        </w:rPr>
        <w:t>Turkey</w:t>
      </w:r>
      <w:r w:rsidRPr="006860AC">
        <w:rPr>
          <w:color w:val="595959" w:themeColor="text1" w:themeTint="A6"/>
          <w:lang w:val="en-US"/>
        </w:rPr>
        <w:t xml:space="preserve">, the focus should be on </w:t>
      </w:r>
      <w:r w:rsidRPr="006860AC">
        <w:rPr>
          <w:b/>
          <w:bCs/>
          <w:color w:val="595959" w:themeColor="text1" w:themeTint="A6"/>
          <w:lang w:val="en-US"/>
        </w:rPr>
        <w:t>Modern World Cuisine and Cafes</w:t>
      </w:r>
      <w:r w:rsidRPr="006860AC">
        <w:rPr>
          <w:color w:val="595959" w:themeColor="text1" w:themeTint="A6"/>
          <w:lang w:val="en-US"/>
        </w:rPr>
        <w:t xml:space="preserve">, </w:t>
      </w:r>
      <w:r w:rsidR="00FC0C4D">
        <w:rPr>
          <w:color w:val="595959" w:themeColor="text1" w:themeTint="A6"/>
          <w:lang w:val="en-US"/>
        </w:rPr>
        <w:t>these styles</w:t>
      </w:r>
      <w:r w:rsidR="00C86A18">
        <w:rPr>
          <w:color w:val="595959" w:themeColor="text1" w:themeTint="A6"/>
          <w:lang w:val="en-US"/>
        </w:rPr>
        <w:t xml:space="preserve"> are already doing well</w:t>
      </w:r>
      <w:r w:rsidR="0050246B">
        <w:rPr>
          <w:color w:val="595959" w:themeColor="text1" w:themeTint="A6"/>
          <w:lang w:val="en-US"/>
        </w:rPr>
        <w:t xml:space="preserve"> &amp;</w:t>
      </w:r>
      <w:r w:rsidRPr="006860AC">
        <w:rPr>
          <w:color w:val="595959" w:themeColor="text1" w:themeTint="A6"/>
          <w:lang w:val="en-US"/>
        </w:rPr>
        <w:t xml:space="preserve"> currently dominate the high-rating brackets in Ankara and Istanbul.</w:t>
      </w:r>
    </w:p>
    <w:p w14:paraId="5139D5D9" w14:textId="77777777" w:rsidR="00A72CEA" w:rsidRDefault="00A72CEA" w:rsidP="00A72CEA">
      <w:pPr>
        <w:jc w:val="both"/>
        <w:rPr>
          <w:color w:val="595959" w:themeColor="text1" w:themeTint="A6"/>
          <w:lang w:val="en-US"/>
        </w:rPr>
      </w:pPr>
    </w:p>
    <w:p w14:paraId="1CD13D8B" w14:textId="77777777" w:rsidR="00A72CEA" w:rsidRPr="00A72CEA" w:rsidRDefault="00A72CEA" w:rsidP="00A72CEA">
      <w:pPr>
        <w:jc w:val="both"/>
        <w:rPr>
          <w:color w:val="595959" w:themeColor="text1" w:themeTint="A6"/>
          <w:lang w:val="en-US"/>
        </w:rPr>
      </w:pPr>
    </w:p>
    <w:p w14:paraId="6AFCF453" w14:textId="77777777" w:rsidR="00E11BB6" w:rsidRDefault="00E11BB6" w:rsidP="00E11BB6">
      <w:pPr>
        <w:jc w:val="both"/>
        <w:rPr>
          <w:b/>
          <w:bCs/>
          <w:color w:val="C00000"/>
          <w:lang w:val="en-US"/>
        </w:rPr>
      </w:pPr>
      <w:r w:rsidRPr="00E11BB6">
        <w:rPr>
          <w:b/>
          <w:bCs/>
          <w:color w:val="C00000"/>
          <w:lang w:val="en-US"/>
        </w:rPr>
        <w:t>Question 7</w:t>
      </w:r>
    </w:p>
    <w:p w14:paraId="61FA9CDC" w14:textId="77777777" w:rsidR="00F63597" w:rsidRPr="00E11BB6" w:rsidRDefault="00F63597" w:rsidP="00E11BB6">
      <w:pPr>
        <w:jc w:val="both"/>
        <w:rPr>
          <w:color w:val="C00000"/>
          <w:lang w:val="en-US"/>
        </w:rPr>
      </w:pPr>
    </w:p>
    <w:p w14:paraId="053611E3" w14:textId="77777777" w:rsidR="00E11BB6" w:rsidRDefault="00E11BB6" w:rsidP="00E11BB6">
      <w:pPr>
        <w:jc w:val="both"/>
        <w:rPr>
          <w:color w:val="C00000"/>
          <w:lang w:val="en-US"/>
        </w:rPr>
      </w:pPr>
      <w:r w:rsidRPr="00E11BB6">
        <w:rPr>
          <w:b/>
          <w:bCs/>
          <w:color w:val="C00000"/>
          <w:lang w:val="en-US"/>
        </w:rPr>
        <w:t>Question:</w:t>
      </w:r>
      <w:r w:rsidRPr="00E11BB6">
        <w:rPr>
          <w:color w:val="C00000"/>
          <w:lang w:val="en-US"/>
        </w:rPr>
        <w:t xml:space="preserve"> According to our current data, should we go for online delivery and table booking? Does that affect the customer’s ratings?</w:t>
      </w:r>
    </w:p>
    <w:p w14:paraId="20E4BB12" w14:textId="77777777" w:rsidR="00F63597" w:rsidRPr="00E11BB6" w:rsidRDefault="00F63597" w:rsidP="00E11BB6">
      <w:pPr>
        <w:jc w:val="both"/>
        <w:rPr>
          <w:color w:val="C00000"/>
          <w:lang w:val="en-US"/>
        </w:rPr>
      </w:pPr>
    </w:p>
    <w:p w14:paraId="0658DD27" w14:textId="77777777" w:rsidR="00E11BB6" w:rsidRPr="00E11BB6" w:rsidRDefault="00E11BB6" w:rsidP="00E11BB6">
      <w:pPr>
        <w:jc w:val="both"/>
        <w:rPr>
          <w:color w:val="595959" w:themeColor="text1" w:themeTint="A6"/>
          <w:lang w:val="en-US"/>
        </w:rPr>
      </w:pPr>
      <w:r w:rsidRPr="00E11BB6">
        <w:rPr>
          <w:b/>
          <w:bCs/>
          <w:color w:val="595959" w:themeColor="text1" w:themeTint="A6"/>
          <w:lang w:val="en-US"/>
        </w:rPr>
        <w:t>Solution:</w:t>
      </w:r>
    </w:p>
    <w:p w14:paraId="1A28D0AD" w14:textId="1DFD84AD" w:rsidR="00E11BB6" w:rsidRDefault="00E11BB6" w:rsidP="00E11BB6">
      <w:pPr>
        <w:jc w:val="both"/>
        <w:rPr>
          <w:color w:val="595959" w:themeColor="text1" w:themeTint="A6"/>
          <w:lang w:val="en-US"/>
        </w:rPr>
      </w:pPr>
      <w:r w:rsidRPr="00E11BB6">
        <w:rPr>
          <w:b/>
          <w:bCs/>
          <w:color w:val="595959" w:themeColor="text1" w:themeTint="A6"/>
          <w:lang w:val="en-US"/>
        </w:rPr>
        <w:t>Approach:</w:t>
      </w:r>
      <w:r w:rsidRPr="00E11BB6">
        <w:rPr>
          <w:color w:val="595959" w:themeColor="text1" w:themeTint="A6"/>
          <w:lang w:val="en-US"/>
        </w:rPr>
        <w:t xml:space="preserve"> To determine if Zomato should prioritize features</w:t>
      </w:r>
      <w:r w:rsidR="009B1B88">
        <w:rPr>
          <w:color w:val="595959" w:themeColor="text1" w:themeTint="A6"/>
          <w:lang w:val="en-US"/>
        </w:rPr>
        <w:t xml:space="preserve"> of table booking and online delivery</w:t>
      </w:r>
      <w:r w:rsidRPr="00E11BB6">
        <w:rPr>
          <w:color w:val="595959" w:themeColor="text1" w:themeTint="A6"/>
          <w:lang w:val="en-US"/>
        </w:rPr>
        <w:t>, I analyzed the relationship between service availability and customer feedback.</w:t>
      </w:r>
    </w:p>
    <w:p w14:paraId="0427CC3D" w14:textId="77777777" w:rsidR="00AB4860" w:rsidRPr="00E11BB6" w:rsidRDefault="00AB4860" w:rsidP="00E11BB6">
      <w:pPr>
        <w:jc w:val="both"/>
        <w:rPr>
          <w:color w:val="595959" w:themeColor="text1" w:themeTint="A6"/>
          <w:lang w:val="en-US"/>
        </w:rPr>
      </w:pPr>
    </w:p>
    <w:p w14:paraId="67FB17B0" w14:textId="77777777" w:rsidR="00436F30" w:rsidRDefault="00E11BB6">
      <w:pPr>
        <w:numPr>
          <w:ilvl w:val="0"/>
          <w:numId w:val="27"/>
        </w:numPr>
        <w:jc w:val="both"/>
        <w:rPr>
          <w:color w:val="595959" w:themeColor="text1" w:themeTint="A6"/>
          <w:lang w:val="en-US"/>
        </w:rPr>
      </w:pPr>
      <w:r w:rsidRPr="00E11BB6">
        <w:rPr>
          <w:color w:val="595959" w:themeColor="text1" w:themeTint="A6"/>
          <w:lang w:val="en-US"/>
        </w:rPr>
        <w:t xml:space="preserve">I created two separate Pivot Tables: </w:t>
      </w:r>
    </w:p>
    <w:p w14:paraId="7A543EEE" w14:textId="0F1CF2FC" w:rsidR="00F23F16" w:rsidRDefault="00E11BB6">
      <w:pPr>
        <w:pStyle w:val="ListParagraph"/>
        <w:numPr>
          <w:ilvl w:val="0"/>
          <w:numId w:val="31"/>
        </w:numPr>
        <w:jc w:val="both"/>
        <w:rPr>
          <w:color w:val="595959" w:themeColor="text1" w:themeTint="A6"/>
          <w:lang w:val="en-US"/>
        </w:rPr>
      </w:pPr>
      <w:r w:rsidRPr="00C2745F">
        <w:rPr>
          <w:color w:val="595959" w:themeColor="text1" w:themeTint="A6"/>
          <w:lang w:val="en-US"/>
        </w:rPr>
        <w:t xml:space="preserve">one comparing </w:t>
      </w:r>
      <w:proofErr w:type="spellStart"/>
      <w:r w:rsidRPr="00C2745F">
        <w:rPr>
          <w:b/>
          <w:bCs/>
          <w:color w:val="595959" w:themeColor="text1" w:themeTint="A6"/>
          <w:lang w:val="en-US"/>
        </w:rPr>
        <w:t>Has_Online_delivery</w:t>
      </w:r>
      <w:proofErr w:type="spellEnd"/>
      <w:r w:rsidRPr="00C2745F">
        <w:rPr>
          <w:color w:val="595959" w:themeColor="text1" w:themeTint="A6"/>
          <w:lang w:val="en-US"/>
        </w:rPr>
        <w:t xml:space="preserve"> vs. </w:t>
      </w:r>
      <w:r w:rsidRPr="00C2745F">
        <w:rPr>
          <w:b/>
          <w:bCs/>
          <w:color w:val="595959" w:themeColor="text1" w:themeTint="A6"/>
          <w:lang w:val="en-US"/>
        </w:rPr>
        <w:t xml:space="preserve">Average </w:t>
      </w:r>
      <w:r w:rsidR="00F23F16" w:rsidRPr="00C2745F">
        <w:rPr>
          <w:b/>
          <w:bCs/>
          <w:color w:val="595959" w:themeColor="text1" w:themeTint="A6"/>
          <w:lang w:val="en-US"/>
        </w:rPr>
        <w:t>Rating</w:t>
      </w:r>
      <w:r w:rsidR="00F23F16">
        <w:rPr>
          <w:color w:val="595959" w:themeColor="text1" w:themeTint="A6"/>
          <w:lang w:val="en-US"/>
        </w:rPr>
        <w:t xml:space="preserve"> (with</w:t>
      </w:r>
      <w:r w:rsidR="00C2745F">
        <w:rPr>
          <w:color w:val="595959" w:themeColor="text1" w:themeTint="A6"/>
          <w:lang w:val="en-US"/>
        </w:rPr>
        <w:t xml:space="preserve"> &amp; without </w:t>
      </w:r>
      <w:r w:rsidR="00F23F16">
        <w:rPr>
          <w:color w:val="595959" w:themeColor="text1" w:themeTint="A6"/>
          <w:lang w:val="en-US"/>
        </w:rPr>
        <w:t>table Booking)</w:t>
      </w:r>
      <w:r w:rsidRPr="00C2745F">
        <w:rPr>
          <w:color w:val="595959" w:themeColor="text1" w:themeTint="A6"/>
          <w:lang w:val="en-US"/>
        </w:rPr>
        <w:t xml:space="preserve"> and </w:t>
      </w:r>
    </w:p>
    <w:p w14:paraId="2ADA3678" w14:textId="5E83960A" w:rsidR="00E11BB6" w:rsidRPr="00C2745F" w:rsidRDefault="00F23F16">
      <w:pPr>
        <w:pStyle w:val="ListParagraph"/>
        <w:numPr>
          <w:ilvl w:val="0"/>
          <w:numId w:val="31"/>
        </w:numPr>
        <w:jc w:val="both"/>
        <w:rPr>
          <w:color w:val="595959" w:themeColor="text1" w:themeTint="A6"/>
          <w:lang w:val="en-US"/>
        </w:rPr>
      </w:pPr>
      <w:r>
        <w:rPr>
          <w:color w:val="595959" w:themeColor="text1" w:themeTint="A6"/>
          <w:lang w:val="en-US"/>
        </w:rPr>
        <w:t>A</w:t>
      </w:r>
      <w:r w:rsidR="00E11BB6" w:rsidRPr="00C2745F">
        <w:rPr>
          <w:color w:val="595959" w:themeColor="text1" w:themeTint="A6"/>
          <w:lang w:val="en-US"/>
        </w:rPr>
        <w:t xml:space="preserve">nother comparing </w:t>
      </w:r>
      <w:proofErr w:type="spellStart"/>
      <w:r w:rsidR="00E11BB6" w:rsidRPr="00C2745F">
        <w:rPr>
          <w:b/>
          <w:bCs/>
          <w:color w:val="595959" w:themeColor="text1" w:themeTint="A6"/>
          <w:lang w:val="en-US"/>
        </w:rPr>
        <w:t>Has_Table_booking</w:t>
      </w:r>
      <w:proofErr w:type="spellEnd"/>
      <w:r w:rsidR="00E11BB6" w:rsidRPr="00C2745F">
        <w:rPr>
          <w:color w:val="595959" w:themeColor="text1" w:themeTint="A6"/>
          <w:lang w:val="en-US"/>
        </w:rPr>
        <w:t xml:space="preserve"> vs. </w:t>
      </w:r>
      <w:r w:rsidR="00E11BB6" w:rsidRPr="00C2745F">
        <w:rPr>
          <w:b/>
          <w:bCs/>
          <w:color w:val="595959" w:themeColor="text1" w:themeTint="A6"/>
          <w:lang w:val="en-US"/>
        </w:rPr>
        <w:t>Average Rating</w:t>
      </w:r>
      <w:r>
        <w:rPr>
          <w:color w:val="595959" w:themeColor="text1" w:themeTint="A6"/>
          <w:lang w:val="en-US"/>
        </w:rPr>
        <w:t xml:space="preserve"> (with or without </w:t>
      </w:r>
      <w:r w:rsidR="00104152">
        <w:rPr>
          <w:color w:val="595959" w:themeColor="text1" w:themeTint="A6"/>
          <w:lang w:val="en-US"/>
        </w:rPr>
        <w:t>Online delivery).</w:t>
      </w:r>
    </w:p>
    <w:p w14:paraId="10686739" w14:textId="77777777" w:rsidR="00E11BB6" w:rsidRPr="00E11BB6" w:rsidRDefault="00E11BB6">
      <w:pPr>
        <w:numPr>
          <w:ilvl w:val="0"/>
          <w:numId w:val="27"/>
        </w:numPr>
        <w:jc w:val="both"/>
        <w:rPr>
          <w:color w:val="595959" w:themeColor="text1" w:themeTint="A6"/>
          <w:lang w:val="en-US"/>
        </w:rPr>
      </w:pPr>
      <w:r w:rsidRPr="00E11BB6">
        <w:rPr>
          <w:color w:val="595959" w:themeColor="text1" w:themeTint="A6"/>
          <w:lang w:val="en-US"/>
        </w:rPr>
        <w:t>I calculated the "Rating Gap"—the difference in average scores between restaurants that offer these services and those that do not.</w:t>
      </w:r>
    </w:p>
    <w:p w14:paraId="104CB014" w14:textId="680FAEE8" w:rsidR="00E11BB6" w:rsidRPr="00E11BB6" w:rsidRDefault="00E11BB6">
      <w:pPr>
        <w:numPr>
          <w:ilvl w:val="0"/>
          <w:numId w:val="27"/>
        </w:numPr>
        <w:jc w:val="both"/>
        <w:rPr>
          <w:color w:val="595959" w:themeColor="text1" w:themeTint="A6"/>
          <w:lang w:val="en-US"/>
        </w:rPr>
      </w:pPr>
      <w:r w:rsidRPr="00E11BB6">
        <w:rPr>
          <w:color w:val="595959" w:themeColor="text1" w:themeTint="A6"/>
          <w:lang w:val="en-US"/>
        </w:rPr>
        <w:t xml:space="preserve">I used a </w:t>
      </w:r>
      <w:r w:rsidRPr="00E11BB6">
        <w:rPr>
          <w:b/>
          <w:bCs/>
          <w:color w:val="595959" w:themeColor="text1" w:themeTint="A6"/>
          <w:lang w:val="en-US"/>
        </w:rPr>
        <w:t>Clustered Column Chart</w:t>
      </w:r>
      <w:r w:rsidRPr="00E11BB6">
        <w:rPr>
          <w:color w:val="595959" w:themeColor="text1" w:themeTint="A6"/>
          <w:lang w:val="en-US"/>
        </w:rPr>
        <w:t xml:space="preserve"> to </w:t>
      </w:r>
      <w:r w:rsidR="00492E5F">
        <w:rPr>
          <w:color w:val="595959" w:themeColor="text1" w:themeTint="A6"/>
          <w:lang w:val="en-US"/>
        </w:rPr>
        <w:t xml:space="preserve">show </w:t>
      </w:r>
      <w:r w:rsidR="008F1492">
        <w:rPr>
          <w:color w:val="595959" w:themeColor="text1" w:themeTint="A6"/>
          <w:lang w:val="en-US"/>
        </w:rPr>
        <w:t xml:space="preserve">the </w:t>
      </w:r>
      <w:r w:rsidR="008F1492" w:rsidRPr="00E11BB6">
        <w:rPr>
          <w:color w:val="595959" w:themeColor="text1" w:themeTint="A6"/>
          <w:lang w:val="en-US"/>
        </w:rPr>
        <w:t>comparison</w:t>
      </w:r>
      <w:r w:rsidR="008F1492">
        <w:rPr>
          <w:color w:val="595959" w:themeColor="text1" w:themeTint="A6"/>
          <w:lang w:val="en-US"/>
        </w:rPr>
        <w:t xml:space="preserve"> clearly. It helps </w:t>
      </w:r>
      <w:r w:rsidR="008F1492" w:rsidRPr="00E11BB6">
        <w:rPr>
          <w:color w:val="595959" w:themeColor="text1" w:themeTint="A6"/>
          <w:lang w:val="en-US"/>
        </w:rPr>
        <w:t>to</w:t>
      </w:r>
      <w:r w:rsidRPr="00E11BB6">
        <w:rPr>
          <w:color w:val="595959" w:themeColor="text1" w:themeTint="A6"/>
          <w:lang w:val="en-US"/>
        </w:rPr>
        <w:t xml:space="preserve"> </w:t>
      </w:r>
      <w:r w:rsidR="00763E45">
        <w:rPr>
          <w:color w:val="595959" w:themeColor="text1" w:themeTint="A6"/>
          <w:lang w:val="en-US"/>
        </w:rPr>
        <w:t xml:space="preserve">see </w:t>
      </w:r>
      <w:r w:rsidR="00763E45" w:rsidRPr="00E11BB6">
        <w:rPr>
          <w:color w:val="595959" w:themeColor="text1" w:themeTint="A6"/>
          <w:lang w:val="en-US"/>
        </w:rPr>
        <w:t>how</w:t>
      </w:r>
      <w:r w:rsidRPr="00E11BB6">
        <w:rPr>
          <w:color w:val="595959" w:themeColor="text1" w:themeTint="A6"/>
          <w:lang w:val="en-US"/>
        </w:rPr>
        <w:t xml:space="preserve"> ratings improve when these services are present.</w:t>
      </w:r>
    </w:p>
    <w:p w14:paraId="690BB5D9" w14:textId="77777777" w:rsidR="00E11BB6" w:rsidRDefault="00E11BB6" w:rsidP="00E11BB6">
      <w:pPr>
        <w:jc w:val="both"/>
        <w:rPr>
          <w:b/>
          <w:bCs/>
          <w:color w:val="595959" w:themeColor="text1" w:themeTint="A6"/>
          <w:lang w:val="en-US"/>
        </w:rPr>
      </w:pPr>
      <w:r w:rsidRPr="00E11BB6">
        <w:rPr>
          <w:b/>
          <w:bCs/>
          <w:color w:val="595959" w:themeColor="text1" w:themeTint="A6"/>
          <w:lang w:val="en-US"/>
        </w:rPr>
        <w:t>Charts &amp; Tables:</w:t>
      </w:r>
    </w:p>
    <w:p w14:paraId="3BA6163B" w14:textId="3310B28C" w:rsidR="00837C67" w:rsidRDefault="00837C67" w:rsidP="00E11BB6">
      <w:pPr>
        <w:jc w:val="both"/>
        <w:rPr>
          <w:b/>
          <w:bCs/>
          <w:color w:val="595959" w:themeColor="text1" w:themeTint="A6"/>
          <w:lang w:val="en-US"/>
        </w:rPr>
      </w:pPr>
      <w:r>
        <w:rPr>
          <w:b/>
          <w:bCs/>
          <w:color w:val="595959" w:themeColor="text1" w:themeTint="A6"/>
          <w:lang w:val="en-US"/>
        </w:rPr>
        <w:t xml:space="preserve">   </w:t>
      </w:r>
    </w:p>
    <w:p w14:paraId="2EADBC3A" w14:textId="77777777" w:rsidR="009006B9" w:rsidRPr="00E11BB6" w:rsidRDefault="00837C67" w:rsidP="00E11BB6">
      <w:pPr>
        <w:jc w:val="both"/>
        <w:rPr>
          <w:color w:val="595959" w:themeColor="text1" w:themeTint="A6"/>
          <w:lang w:val="en-US"/>
        </w:rPr>
      </w:pPr>
      <w:r>
        <w:rPr>
          <w:b/>
          <w:bCs/>
          <w:color w:val="595959" w:themeColor="text1" w:themeTint="A6"/>
          <w:lang w:val="en-US"/>
        </w:rPr>
        <w:t xml:space="preserve">              </w:t>
      </w:r>
      <w:r w:rsidR="00FD4AEB">
        <w:rPr>
          <w:b/>
          <w:bCs/>
          <w:color w:val="595959" w:themeColor="text1" w:themeTint="A6"/>
          <w:lang w:val="en-US"/>
        </w:rPr>
        <w:t xml:space="preserve">  </w:t>
      </w:r>
    </w:p>
    <w:tbl>
      <w:tblPr>
        <w:tblW w:w="4806" w:type="dxa"/>
        <w:tblInd w:w="1362" w:type="dxa"/>
        <w:tblLook w:val="04A0" w:firstRow="1" w:lastRow="0" w:firstColumn="1" w:lastColumn="0" w:noHBand="0" w:noVBand="1"/>
      </w:tblPr>
      <w:tblGrid>
        <w:gridCol w:w="2440"/>
        <w:gridCol w:w="1760"/>
        <w:gridCol w:w="606"/>
      </w:tblGrid>
      <w:tr w:rsidR="009006B9" w:rsidRPr="009006B9" w14:paraId="2427DF68" w14:textId="77777777" w:rsidTr="009006B9">
        <w:trPr>
          <w:trHeight w:val="264"/>
        </w:trPr>
        <w:tc>
          <w:tcPr>
            <w:tcW w:w="2440" w:type="dxa"/>
            <w:tcBorders>
              <w:top w:val="single" w:sz="4" w:space="0" w:color="auto"/>
              <w:left w:val="single" w:sz="4" w:space="0" w:color="auto"/>
              <w:bottom w:val="single" w:sz="4" w:space="0" w:color="auto"/>
              <w:right w:val="single" w:sz="4" w:space="0" w:color="auto"/>
            </w:tcBorders>
            <w:shd w:val="clear" w:color="000000" w:fill="C00000"/>
            <w:noWrap/>
            <w:vAlign w:val="bottom"/>
            <w:hideMark/>
          </w:tcPr>
          <w:p w14:paraId="5A1AC2AD" w14:textId="77777777" w:rsidR="009006B9" w:rsidRPr="009006B9" w:rsidRDefault="009006B9" w:rsidP="009006B9">
            <w:pPr>
              <w:spacing w:line="240" w:lineRule="auto"/>
              <w:rPr>
                <w:rFonts w:eastAsia="Times New Roman"/>
                <w:b/>
                <w:bCs/>
                <w:color w:val="FFFFFF"/>
                <w:sz w:val="20"/>
                <w:szCs w:val="20"/>
                <w:lang w:val="en-US"/>
              </w:rPr>
            </w:pPr>
            <w:r w:rsidRPr="009006B9">
              <w:rPr>
                <w:rFonts w:eastAsia="Times New Roman"/>
                <w:b/>
                <w:bCs/>
                <w:color w:val="FFFFFF"/>
                <w:sz w:val="20"/>
                <w:szCs w:val="20"/>
                <w:lang w:val="en-US"/>
              </w:rPr>
              <w:t>Average of Rating</w:t>
            </w:r>
          </w:p>
        </w:tc>
        <w:tc>
          <w:tcPr>
            <w:tcW w:w="1760" w:type="dxa"/>
            <w:tcBorders>
              <w:top w:val="single" w:sz="4" w:space="0" w:color="auto"/>
              <w:left w:val="single" w:sz="4" w:space="0" w:color="auto"/>
              <w:bottom w:val="single" w:sz="4" w:space="0" w:color="auto"/>
              <w:right w:val="single" w:sz="4" w:space="0" w:color="auto"/>
            </w:tcBorders>
            <w:shd w:val="clear" w:color="000000" w:fill="C00000"/>
            <w:noWrap/>
            <w:vAlign w:val="bottom"/>
            <w:hideMark/>
          </w:tcPr>
          <w:p w14:paraId="4FAB5D3C" w14:textId="77777777" w:rsidR="009006B9" w:rsidRPr="009006B9" w:rsidRDefault="009006B9" w:rsidP="009006B9">
            <w:pPr>
              <w:spacing w:line="240" w:lineRule="auto"/>
              <w:rPr>
                <w:rFonts w:eastAsia="Times New Roman"/>
                <w:b/>
                <w:bCs/>
                <w:color w:val="FFFFFF"/>
                <w:sz w:val="20"/>
                <w:szCs w:val="20"/>
                <w:lang w:val="en-US"/>
              </w:rPr>
            </w:pPr>
            <w:r w:rsidRPr="009006B9">
              <w:rPr>
                <w:rFonts w:eastAsia="Times New Roman"/>
                <w:b/>
                <w:bCs/>
                <w:color w:val="FFFFFF"/>
                <w:sz w:val="20"/>
                <w:szCs w:val="20"/>
                <w:lang w:val="en-US"/>
              </w:rPr>
              <w:t>Column Labels</w:t>
            </w:r>
          </w:p>
        </w:tc>
        <w:tc>
          <w:tcPr>
            <w:tcW w:w="606" w:type="dxa"/>
            <w:tcBorders>
              <w:top w:val="single" w:sz="4" w:space="0" w:color="auto"/>
              <w:left w:val="single" w:sz="4" w:space="0" w:color="auto"/>
              <w:bottom w:val="single" w:sz="4" w:space="0" w:color="auto"/>
              <w:right w:val="single" w:sz="4" w:space="0" w:color="auto"/>
            </w:tcBorders>
            <w:shd w:val="clear" w:color="000000" w:fill="C00000"/>
            <w:noWrap/>
            <w:vAlign w:val="bottom"/>
            <w:hideMark/>
          </w:tcPr>
          <w:p w14:paraId="7C24A055" w14:textId="77777777" w:rsidR="009006B9" w:rsidRPr="009006B9" w:rsidRDefault="009006B9" w:rsidP="009006B9">
            <w:pPr>
              <w:spacing w:line="240" w:lineRule="auto"/>
              <w:rPr>
                <w:rFonts w:eastAsia="Times New Roman"/>
                <w:b/>
                <w:bCs/>
                <w:color w:val="FFFFFF"/>
                <w:sz w:val="20"/>
                <w:szCs w:val="20"/>
                <w:lang w:val="en-US"/>
              </w:rPr>
            </w:pPr>
            <w:r w:rsidRPr="009006B9">
              <w:rPr>
                <w:rFonts w:eastAsia="Times New Roman"/>
                <w:b/>
                <w:bCs/>
                <w:color w:val="FFFFFF"/>
                <w:sz w:val="20"/>
                <w:szCs w:val="20"/>
                <w:lang w:val="en-US"/>
              </w:rPr>
              <w:t> </w:t>
            </w:r>
          </w:p>
        </w:tc>
      </w:tr>
      <w:tr w:rsidR="009006B9" w:rsidRPr="009006B9" w14:paraId="2805F4B0" w14:textId="77777777" w:rsidTr="009006B9">
        <w:trPr>
          <w:trHeight w:val="264"/>
        </w:trPr>
        <w:tc>
          <w:tcPr>
            <w:tcW w:w="2440"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28B25C71" w14:textId="77777777" w:rsidR="009006B9" w:rsidRPr="009006B9" w:rsidRDefault="009006B9" w:rsidP="009006B9">
            <w:pPr>
              <w:spacing w:line="240" w:lineRule="auto"/>
              <w:jc w:val="center"/>
              <w:rPr>
                <w:rFonts w:eastAsia="Times New Roman"/>
                <w:b/>
                <w:bCs/>
                <w:color w:val="FFFFFF"/>
                <w:sz w:val="20"/>
                <w:szCs w:val="20"/>
                <w:lang w:val="en-US"/>
              </w:rPr>
            </w:pPr>
            <w:r w:rsidRPr="009006B9">
              <w:rPr>
                <w:rFonts w:eastAsia="Times New Roman"/>
                <w:b/>
                <w:bCs/>
                <w:color w:val="FFFFFF"/>
                <w:sz w:val="20"/>
                <w:szCs w:val="20"/>
                <w:lang w:val="en-US"/>
              </w:rPr>
              <w:t>Has Table Booking</w:t>
            </w:r>
          </w:p>
        </w:tc>
        <w:tc>
          <w:tcPr>
            <w:tcW w:w="1760" w:type="dxa"/>
            <w:tcBorders>
              <w:top w:val="single" w:sz="4" w:space="0" w:color="auto"/>
              <w:left w:val="single" w:sz="4" w:space="0" w:color="auto"/>
              <w:bottom w:val="single" w:sz="4" w:space="0" w:color="auto"/>
              <w:right w:val="single" w:sz="4" w:space="0" w:color="auto"/>
            </w:tcBorders>
            <w:shd w:val="clear" w:color="000000" w:fill="C00000"/>
            <w:noWrap/>
            <w:vAlign w:val="bottom"/>
            <w:hideMark/>
          </w:tcPr>
          <w:p w14:paraId="5D9135B6" w14:textId="77777777" w:rsidR="009006B9" w:rsidRPr="009006B9" w:rsidRDefault="009006B9" w:rsidP="009006B9">
            <w:pPr>
              <w:spacing w:line="240" w:lineRule="auto"/>
              <w:rPr>
                <w:rFonts w:eastAsia="Times New Roman"/>
                <w:b/>
                <w:bCs/>
                <w:color w:val="FFFFFF"/>
                <w:sz w:val="20"/>
                <w:szCs w:val="20"/>
                <w:lang w:val="en-US"/>
              </w:rPr>
            </w:pPr>
            <w:r w:rsidRPr="009006B9">
              <w:rPr>
                <w:rFonts w:eastAsia="Times New Roman"/>
                <w:b/>
                <w:bCs/>
                <w:color w:val="FFFFFF"/>
                <w:sz w:val="20"/>
                <w:szCs w:val="20"/>
                <w:lang w:val="en-US"/>
              </w:rPr>
              <w:t>No</w:t>
            </w:r>
          </w:p>
        </w:tc>
        <w:tc>
          <w:tcPr>
            <w:tcW w:w="606" w:type="dxa"/>
            <w:tcBorders>
              <w:top w:val="single" w:sz="4" w:space="0" w:color="auto"/>
              <w:left w:val="single" w:sz="4" w:space="0" w:color="auto"/>
              <w:bottom w:val="single" w:sz="4" w:space="0" w:color="auto"/>
              <w:right w:val="single" w:sz="4" w:space="0" w:color="auto"/>
            </w:tcBorders>
            <w:shd w:val="clear" w:color="000000" w:fill="C00000"/>
            <w:noWrap/>
            <w:vAlign w:val="bottom"/>
            <w:hideMark/>
          </w:tcPr>
          <w:p w14:paraId="26C67F14" w14:textId="77777777" w:rsidR="009006B9" w:rsidRPr="009006B9" w:rsidRDefault="009006B9" w:rsidP="009006B9">
            <w:pPr>
              <w:spacing w:line="240" w:lineRule="auto"/>
              <w:rPr>
                <w:rFonts w:eastAsia="Times New Roman"/>
                <w:b/>
                <w:bCs/>
                <w:color w:val="FFFFFF"/>
                <w:sz w:val="20"/>
                <w:szCs w:val="20"/>
                <w:lang w:val="en-US"/>
              </w:rPr>
            </w:pPr>
            <w:r w:rsidRPr="009006B9">
              <w:rPr>
                <w:rFonts w:eastAsia="Times New Roman"/>
                <w:b/>
                <w:bCs/>
                <w:color w:val="FFFFFF"/>
                <w:sz w:val="20"/>
                <w:szCs w:val="20"/>
                <w:lang w:val="en-US"/>
              </w:rPr>
              <w:t>Yes</w:t>
            </w:r>
          </w:p>
        </w:tc>
      </w:tr>
      <w:tr w:rsidR="009006B9" w:rsidRPr="009006B9" w14:paraId="3E52B436" w14:textId="77777777" w:rsidTr="009006B9">
        <w:trPr>
          <w:trHeight w:val="264"/>
        </w:trPr>
        <w:tc>
          <w:tcPr>
            <w:tcW w:w="2440" w:type="dxa"/>
            <w:tcBorders>
              <w:top w:val="nil"/>
              <w:left w:val="single" w:sz="4" w:space="0" w:color="auto"/>
              <w:bottom w:val="single" w:sz="4" w:space="0" w:color="auto"/>
              <w:right w:val="single" w:sz="4" w:space="0" w:color="auto"/>
            </w:tcBorders>
            <w:shd w:val="clear" w:color="000000" w:fill="F2F2F2"/>
            <w:noWrap/>
            <w:vAlign w:val="center"/>
            <w:hideMark/>
          </w:tcPr>
          <w:p w14:paraId="0788D64A" w14:textId="77777777" w:rsidR="009006B9" w:rsidRPr="009006B9" w:rsidRDefault="009006B9" w:rsidP="009006B9">
            <w:pPr>
              <w:spacing w:line="240" w:lineRule="auto"/>
              <w:jc w:val="center"/>
              <w:rPr>
                <w:rFonts w:eastAsia="Times New Roman"/>
                <w:color w:val="000000"/>
                <w:sz w:val="20"/>
                <w:szCs w:val="20"/>
                <w:lang w:val="en-US"/>
              </w:rPr>
            </w:pPr>
            <w:r w:rsidRPr="009006B9">
              <w:rPr>
                <w:rFonts w:eastAsia="Times New Roman"/>
                <w:color w:val="000000"/>
                <w:sz w:val="20"/>
                <w:szCs w:val="20"/>
                <w:lang w:val="en-US"/>
              </w:rPr>
              <w:t>No</w:t>
            </w:r>
          </w:p>
        </w:tc>
        <w:tc>
          <w:tcPr>
            <w:tcW w:w="1760" w:type="dxa"/>
            <w:tcBorders>
              <w:top w:val="nil"/>
              <w:left w:val="nil"/>
              <w:bottom w:val="single" w:sz="4" w:space="0" w:color="auto"/>
              <w:right w:val="single" w:sz="4" w:space="0" w:color="auto"/>
            </w:tcBorders>
            <w:shd w:val="clear" w:color="000000" w:fill="F2F2F2"/>
            <w:noWrap/>
            <w:vAlign w:val="center"/>
            <w:hideMark/>
          </w:tcPr>
          <w:p w14:paraId="279179E6" w14:textId="77777777" w:rsidR="009006B9" w:rsidRPr="009006B9" w:rsidRDefault="009006B9" w:rsidP="009006B9">
            <w:pPr>
              <w:spacing w:line="240" w:lineRule="auto"/>
              <w:jc w:val="center"/>
              <w:rPr>
                <w:rFonts w:eastAsia="Times New Roman"/>
                <w:color w:val="000000"/>
                <w:sz w:val="20"/>
                <w:szCs w:val="20"/>
                <w:lang w:val="en-US"/>
              </w:rPr>
            </w:pPr>
            <w:r w:rsidRPr="009006B9">
              <w:rPr>
                <w:rFonts w:eastAsia="Times New Roman"/>
                <w:color w:val="000000"/>
                <w:sz w:val="20"/>
                <w:szCs w:val="20"/>
                <w:lang w:val="en-US"/>
              </w:rPr>
              <w:t>2.68</w:t>
            </w:r>
          </w:p>
        </w:tc>
        <w:tc>
          <w:tcPr>
            <w:tcW w:w="606" w:type="dxa"/>
            <w:tcBorders>
              <w:top w:val="nil"/>
              <w:left w:val="nil"/>
              <w:bottom w:val="single" w:sz="4" w:space="0" w:color="auto"/>
              <w:right w:val="single" w:sz="4" w:space="0" w:color="auto"/>
            </w:tcBorders>
            <w:shd w:val="clear" w:color="000000" w:fill="F2F2F2"/>
            <w:noWrap/>
            <w:vAlign w:val="center"/>
            <w:hideMark/>
          </w:tcPr>
          <w:p w14:paraId="12FE3C0F" w14:textId="77777777" w:rsidR="009006B9" w:rsidRPr="009006B9" w:rsidRDefault="009006B9" w:rsidP="009006B9">
            <w:pPr>
              <w:spacing w:line="240" w:lineRule="auto"/>
              <w:jc w:val="center"/>
              <w:rPr>
                <w:rFonts w:eastAsia="Times New Roman"/>
                <w:color w:val="000000"/>
                <w:sz w:val="20"/>
                <w:szCs w:val="20"/>
                <w:lang w:val="en-US"/>
              </w:rPr>
            </w:pPr>
            <w:r w:rsidRPr="009006B9">
              <w:rPr>
                <w:rFonts w:eastAsia="Times New Roman"/>
                <w:color w:val="000000"/>
                <w:sz w:val="20"/>
                <w:szCs w:val="20"/>
                <w:lang w:val="en-US"/>
              </w:rPr>
              <w:t>3.22</w:t>
            </w:r>
          </w:p>
        </w:tc>
      </w:tr>
      <w:tr w:rsidR="009006B9" w:rsidRPr="009006B9" w14:paraId="24FB3B6C" w14:textId="77777777" w:rsidTr="009006B9">
        <w:trPr>
          <w:trHeight w:val="264"/>
        </w:trPr>
        <w:tc>
          <w:tcPr>
            <w:tcW w:w="2440" w:type="dxa"/>
            <w:tcBorders>
              <w:top w:val="nil"/>
              <w:left w:val="single" w:sz="4" w:space="0" w:color="auto"/>
              <w:bottom w:val="single" w:sz="4" w:space="0" w:color="auto"/>
              <w:right w:val="single" w:sz="4" w:space="0" w:color="auto"/>
            </w:tcBorders>
            <w:shd w:val="clear" w:color="000000" w:fill="F2F2F2"/>
            <w:noWrap/>
            <w:vAlign w:val="center"/>
            <w:hideMark/>
          </w:tcPr>
          <w:p w14:paraId="05D84E44" w14:textId="77777777" w:rsidR="009006B9" w:rsidRPr="009006B9" w:rsidRDefault="009006B9" w:rsidP="009006B9">
            <w:pPr>
              <w:spacing w:line="240" w:lineRule="auto"/>
              <w:jc w:val="center"/>
              <w:rPr>
                <w:rFonts w:eastAsia="Times New Roman"/>
                <w:color w:val="000000"/>
                <w:sz w:val="20"/>
                <w:szCs w:val="20"/>
                <w:lang w:val="en-US"/>
              </w:rPr>
            </w:pPr>
            <w:r w:rsidRPr="009006B9">
              <w:rPr>
                <w:rFonts w:eastAsia="Times New Roman"/>
                <w:color w:val="000000"/>
                <w:sz w:val="20"/>
                <w:szCs w:val="20"/>
                <w:lang w:val="en-US"/>
              </w:rPr>
              <w:t>Yes</w:t>
            </w:r>
          </w:p>
        </w:tc>
        <w:tc>
          <w:tcPr>
            <w:tcW w:w="1760" w:type="dxa"/>
            <w:tcBorders>
              <w:top w:val="nil"/>
              <w:left w:val="nil"/>
              <w:bottom w:val="single" w:sz="4" w:space="0" w:color="auto"/>
              <w:right w:val="single" w:sz="4" w:space="0" w:color="auto"/>
            </w:tcBorders>
            <w:shd w:val="clear" w:color="000000" w:fill="F2F2F2"/>
            <w:noWrap/>
            <w:vAlign w:val="center"/>
            <w:hideMark/>
          </w:tcPr>
          <w:p w14:paraId="563F4797" w14:textId="77777777" w:rsidR="009006B9" w:rsidRPr="009006B9" w:rsidRDefault="009006B9" w:rsidP="009006B9">
            <w:pPr>
              <w:spacing w:line="240" w:lineRule="auto"/>
              <w:jc w:val="center"/>
              <w:rPr>
                <w:rFonts w:eastAsia="Times New Roman"/>
                <w:color w:val="000000"/>
                <w:sz w:val="20"/>
                <w:szCs w:val="20"/>
                <w:lang w:val="en-US"/>
              </w:rPr>
            </w:pPr>
            <w:r w:rsidRPr="009006B9">
              <w:rPr>
                <w:rFonts w:eastAsia="Times New Roman"/>
                <w:color w:val="000000"/>
                <w:sz w:val="20"/>
                <w:szCs w:val="20"/>
                <w:lang w:val="en-US"/>
              </w:rPr>
              <w:t>3.41</w:t>
            </w:r>
          </w:p>
        </w:tc>
        <w:tc>
          <w:tcPr>
            <w:tcW w:w="606" w:type="dxa"/>
            <w:tcBorders>
              <w:top w:val="nil"/>
              <w:left w:val="nil"/>
              <w:bottom w:val="single" w:sz="4" w:space="0" w:color="auto"/>
              <w:right w:val="single" w:sz="4" w:space="0" w:color="auto"/>
            </w:tcBorders>
            <w:shd w:val="clear" w:color="000000" w:fill="F2F2F2"/>
            <w:noWrap/>
            <w:vAlign w:val="center"/>
            <w:hideMark/>
          </w:tcPr>
          <w:p w14:paraId="54AA513C" w14:textId="77777777" w:rsidR="009006B9" w:rsidRPr="009006B9" w:rsidRDefault="009006B9" w:rsidP="009006B9">
            <w:pPr>
              <w:spacing w:line="240" w:lineRule="auto"/>
              <w:jc w:val="center"/>
              <w:rPr>
                <w:rFonts w:eastAsia="Times New Roman"/>
                <w:color w:val="000000"/>
                <w:sz w:val="20"/>
                <w:szCs w:val="20"/>
                <w:lang w:val="en-US"/>
              </w:rPr>
            </w:pPr>
            <w:r w:rsidRPr="009006B9">
              <w:rPr>
                <w:rFonts w:eastAsia="Times New Roman"/>
                <w:color w:val="000000"/>
                <w:sz w:val="20"/>
                <w:szCs w:val="20"/>
                <w:lang w:val="en-US"/>
              </w:rPr>
              <w:t>3.60</w:t>
            </w:r>
          </w:p>
        </w:tc>
      </w:tr>
      <w:tr w:rsidR="009006B9" w:rsidRPr="009006B9" w14:paraId="68AD7262" w14:textId="77777777" w:rsidTr="009006B9">
        <w:trPr>
          <w:trHeight w:val="315"/>
        </w:trPr>
        <w:tc>
          <w:tcPr>
            <w:tcW w:w="2440" w:type="dxa"/>
            <w:tcBorders>
              <w:top w:val="nil"/>
              <w:left w:val="nil"/>
              <w:bottom w:val="nil"/>
              <w:right w:val="nil"/>
            </w:tcBorders>
            <w:noWrap/>
            <w:vAlign w:val="bottom"/>
            <w:hideMark/>
          </w:tcPr>
          <w:p w14:paraId="552362CB" w14:textId="77777777" w:rsidR="009006B9" w:rsidRPr="009006B9" w:rsidRDefault="009006B9" w:rsidP="009006B9">
            <w:pPr>
              <w:spacing w:line="240" w:lineRule="auto"/>
              <w:jc w:val="center"/>
              <w:rPr>
                <w:rFonts w:eastAsia="Times New Roman"/>
                <w:color w:val="000000"/>
                <w:sz w:val="20"/>
                <w:szCs w:val="20"/>
                <w:lang w:val="en-US"/>
              </w:rPr>
            </w:pPr>
          </w:p>
        </w:tc>
        <w:tc>
          <w:tcPr>
            <w:tcW w:w="1760" w:type="dxa"/>
            <w:tcBorders>
              <w:top w:val="nil"/>
              <w:left w:val="nil"/>
              <w:bottom w:val="nil"/>
              <w:right w:val="nil"/>
            </w:tcBorders>
            <w:noWrap/>
            <w:vAlign w:val="bottom"/>
            <w:hideMark/>
          </w:tcPr>
          <w:p w14:paraId="4991E74D" w14:textId="77777777" w:rsidR="009006B9" w:rsidRPr="009006B9" w:rsidRDefault="009006B9" w:rsidP="009006B9">
            <w:pPr>
              <w:spacing w:line="240" w:lineRule="auto"/>
              <w:rPr>
                <w:rFonts w:ascii="Times New Roman" w:eastAsia="Times New Roman" w:hAnsi="Times New Roman" w:cs="Times New Roman"/>
                <w:sz w:val="20"/>
                <w:szCs w:val="20"/>
                <w:lang w:val="en-US"/>
              </w:rPr>
            </w:pPr>
          </w:p>
        </w:tc>
        <w:tc>
          <w:tcPr>
            <w:tcW w:w="606" w:type="dxa"/>
            <w:tcBorders>
              <w:top w:val="nil"/>
              <w:left w:val="nil"/>
              <w:bottom w:val="nil"/>
              <w:right w:val="nil"/>
            </w:tcBorders>
            <w:noWrap/>
            <w:vAlign w:val="bottom"/>
            <w:hideMark/>
          </w:tcPr>
          <w:p w14:paraId="7D6361D7" w14:textId="77777777" w:rsidR="009006B9" w:rsidRPr="009006B9" w:rsidRDefault="009006B9" w:rsidP="009006B9">
            <w:pPr>
              <w:spacing w:line="240" w:lineRule="auto"/>
              <w:rPr>
                <w:rFonts w:ascii="Times New Roman" w:eastAsia="Times New Roman" w:hAnsi="Times New Roman" w:cs="Times New Roman"/>
                <w:sz w:val="20"/>
                <w:szCs w:val="20"/>
                <w:lang w:val="en-US"/>
              </w:rPr>
            </w:pPr>
          </w:p>
        </w:tc>
      </w:tr>
      <w:tr w:rsidR="009006B9" w:rsidRPr="009006B9" w14:paraId="17030DCE" w14:textId="77777777" w:rsidTr="009006B9">
        <w:trPr>
          <w:trHeight w:val="264"/>
        </w:trPr>
        <w:tc>
          <w:tcPr>
            <w:tcW w:w="2440" w:type="dxa"/>
            <w:tcBorders>
              <w:top w:val="nil"/>
              <w:left w:val="nil"/>
              <w:bottom w:val="nil"/>
              <w:right w:val="nil"/>
            </w:tcBorders>
            <w:noWrap/>
            <w:vAlign w:val="bottom"/>
            <w:hideMark/>
          </w:tcPr>
          <w:p w14:paraId="610A0E6A" w14:textId="77777777" w:rsidR="009006B9" w:rsidRPr="009006B9" w:rsidRDefault="009006B9" w:rsidP="009006B9">
            <w:pPr>
              <w:spacing w:line="240" w:lineRule="auto"/>
              <w:rPr>
                <w:rFonts w:ascii="Times New Roman" w:eastAsia="Times New Roman" w:hAnsi="Times New Roman" w:cs="Times New Roman"/>
                <w:sz w:val="20"/>
                <w:szCs w:val="20"/>
                <w:lang w:val="en-US"/>
              </w:rPr>
            </w:pPr>
          </w:p>
        </w:tc>
        <w:tc>
          <w:tcPr>
            <w:tcW w:w="1760" w:type="dxa"/>
            <w:tcBorders>
              <w:top w:val="nil"/>
              <w:left w:val="nil"/>
              <w:bottom w:val="nil"/>
              <w:right w:val="nil"/>
            </w:tcBorders>
            <w:noWrap/>
            <w:vAlign w:val="bottom"/>
            <w:hideMark/>
          </w:tcPr>
          <w:p w14:paraId="59D7D92A" w14:textId="77777777" w:rsidR="009006B9" w:rsidRPr="009006B9" w:rsidRDefault="009006B9" w:rsidP="009006B9">
            <w:pPr>
              <w:spacing w:line="240" w:lineRule="auto"/>
              <w:rPr>
                <w:rFonts w:ascii="Times New Roman" w:eastAsia="Times New Roman" w:hAnsi="Times New Roman" w:cs="Times New Roman"/>
                <w:sz w:val="20"/>
                <w:szCs w:val="20"/>
                <w:lang w:val="en-US"/>
              </w:rPr>
            </w:pPr>
          </w:p>
        </w:tc>
        <w:tc>
          <w:tcPr>
            <w:tcW w:w="606" w:type="dxa"/>
            <w:tcBorders>
              <w:top w:val="nil"/>
              <w:left w:val="nil"/>
              <w:bottom w:val="nil"/>
              <w:right w:val="nil"/>
            </w:tcBorders>
            <w:noWrap/>
            <w:vAlign w:val="bottom"/>
            <w:hideMark/>
          </w:tcPr>
          <w:p w14:paraId="48B3063C" w14:textId="77777777" w:rsidR="009006B9" w:rsidRPr="009006B9" w:rsidRDefault="009006B9" w:rsidP="009006B9">
            <w:pPr>
              <w:spacing w:line="240" w:lineRule="auto"/>
              <w:rPr>
                <w:rFonts w:ascii="Times New Roman" w:eastAsia="Times New Roman" w:hAnsi="Times New Roman" w:cs="Times New Roman"/>
                <w:sz w:val="20"/>
                <w:szCs w:val="20"/>
                <w:lang w:val="en-US"/>
              </w:rPr>
            </w:pPr>
          </w:p>
        </w:tc>
      </w:tr>
      <w:tr w:rsidR="009006B9" w:rsidRPr="009006B9" w14:paraId="4171F0CF" w14:textId="77777777" w:rsidTr="009006B9">
        <w:trPr>
          <w:trHeight w:val="315"/>
        </w:trPr>
        <w:tc>
          <w:tcPr>
            <w:tcW w:w="2440" w:type="dxa"/>
            <w:tcBorders>
              <w:top w:val="nil"/>
              <w:left w:val="nil"/>
              <w:bottom w:val="nil"/>
              <w:right w:val="nil"/>
            </w:tcBorders>
            <w:noWrap/>
            <w:vAlign w:val="bottom"/>
            <w:hideMark/>
          </w:tcPr>
          <w:p w14:paraId="6B3561CA" w14:textId="77777777" w:rsidR="009006B9" w:rsidRPr="009006B9" w:rsidRDefault="009006B9" w:rsidP="009006B9">
            <w:pPr>
              <w:spacing w:line="240" w:lineRule="auto"/>
              <w:rPr>
                <w:rFonts w:ascii="Times New Roman" w:eastAsia="Times New Roman" w:hAnsi="Times New Roman" w:cs="Times New Roman"/>
                <w:sz w:val="20"/>
                <w:szCs w:val="20"/>
                <w:lang w:val="en-US"/>
              </w:rPr>
            </w:pPr>
          </w:p>
        </w:tc>
        <w:tc>
          <w:tcPr>
            <w:tcW w:w="1760" w:type="dxa"/>
            <w:tcBorders>
              <w:top w:val="nil"/>
              <w:left w:val="nil"/>
              <w:bottom w:val="nil"/>
              <w:right w:val="nil"/>
            </w:tcBorders>
            <w:noWrap/>
            <w:vAlign w:val="bottom"/>
            <w:hideMark/>
          </w:tcPr>
          <w:p w14:paraId="79F566EF" w14:textId="77777777" w:rsidR="009006B9" w:rsidRPr="009006B9" w:rsidRDefault="009006B9" w:rsidP="009006B9">
            <w:pPr>
              <w:spacing w:line="240" w:lineRule="auto"/>
              <w:rPr>
                <w:rFonts w:ascii="Times New Roman" w:eastAsia="Times New Roman" w:hAnsi="Times New Roman" w:cs="Times New Roman"/>
                <w:sz w:val="20"/>
                <w:szCs w:val="20"/>
                <w:lang w:val="en-US"/>
              </w:rPr>
            </w:pPr>
          </w:p>
        </w:tc>
        <w:tc>
          <w:tcPr>
            <w:tcW w:w="606" w:type="dxa"/>
            <w:tcBorders>
              <w:top w:val="nil"/>
              <w:left w:val="nil"/>
              <w:bottom w:val="nil"/>
              <w:right w:val="nil"/>
            </w:tcBorders>
            <w:noWrap/>
            <w:vAlign w:val="bottom"/>
            <w:hideMark/>
          </w:tcPr>
          <w:p w14:paraId="567AD609" w14:textId="77777777" w:rsidR="009006B9" w:rsidRPr="009006B9" w:rsidRDefault="009006B9" w:rsidP="009006B9">
            <w:pPr>
              <w:spacing w:line="240" w:lineRule="auto"/>
              <w:rPr>
                <w:rFonts w:ascii="Times New Roman" w:eastAsia="Times New Roman" w:hAnsi="Times New Roman" w:cs="Times New Roman"/>
                <w:sz w:val="20"/>
                <w:szCs w:val="20"/>
                <w:lang w:val="en-US"/>
              </w:rPr>
            </w:pPr>
          </w:p>
        </w:tc>
      </w:tr>
      <w:tr w:rsidR="009006B9" w:rsidRPr="009006B9" w14:paraId="0F6E4FB7" w14:textId="77777777" w:rsidTr="009006B9">
        <w:trPr>
          <w:trHeight w:val="264"/>
        </w:trPr>
        <w:tc>
          <w:tcPr>
            <w:tcW w:w="2440"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7C57B04C" w14:textId="77777777" w:rsidR="009006B9" w:rsidRPr="009006B9" w:rsidRDefault="009006B9" w:rsidP="009006B9">
            <w:pPr>
              <w:spacing w:line="240" w:lineRule="auto"/>
              <w:jc w:val="center"/>
              <w:rPr>
                <w:rFonts w:eastAsia="Times New Roman"/>
                <w:b/>
                <w:bCs/>
                <w:color w:val="FFFFFF"/>
                <w:sz w:val="20"/>
                <w:szCs w:val="20"/>
                <w:lang w:val="en-US"/>
              </w:rPr>
            </w:pPr>
            <w:r w:rsidRPr="009006B9">
              <w:rPr>
                <w:rFonts w:eastAsia="Times New Roman"/>
                <w:b/>
                <w:bCs/>
                <w:color w:val="FFFFFF"/>
                <w:sz w:val="20"/>
                <w:szCs w:val="20"/>
                <w:lang w:val="en-US"/>
              </w:rPr>
              <w:t>Has Online Delivery</w:t>
            </w:r>
          </w:p>
        </w:tc>
        <w:tc>
          <w:tcPr>
            <w:tcW w:w="1760" w:type="dxa"/>
            <w:tcBorders>
              <w:top w:val="single" w:sz="4" w:space="0" w:color="auto"/>
              <w:left w:val="single" w:sz="4" w:space="0" w:color="auto"/>
              <w:bottom w:val="single" w:sz="4" w:space="0" w:color="auto"/>
              <w:right w:val="single" w:sz="4" w:space="0" w:color="auto"/>
            </w:tcBorders>
            <w:shd w:val="clear" w:color="000000" w:fill="C00000"/>
            <w:noWrap/>
            <w:vAlign w:val="bottom"/>
            <w:hideMark/>
          </w:tcPr>
          <w:p w14:paraId="4B13535D" w14:textId="77777777" w:rsidR="009006B9" w:rsidRPr="009006B9" w:rsidRDefault="009006B9" w:rsidP="009006B9">
            <w:pPr>
              <w:spacing w:line="240" w:lineRule="auto"/>
              <w:rPr>
                <w:rFonts w:eastAsia="Times New Roman"/>
                <w:b/>
                <w:bCs/>
                <w:color w:val="FFFFFF"/>
                <w:sz w:val="20"/>
                <w:szCs w:val="20"/>
                <w:lang w:val="en-US"/>
              </w:rPr>
            </w:pPr>
            <w:r w:rsidRPr="009006B9">
              <w:rPr>
                <w:rFonts w:eastAsia="Times New Roman"/>
                <w:b/>
                <w:bCs/>
                <w:color w:val="FFFFFF"/>
                <w:sz w:val="20"/>
                <w:szCs w:val="20"/>
                <w:lang w:val="en-US"/>
              </w:rPr>
              <w:t>No</w:t>
            </w:r>
          </w:p>
        </w:tc>
        <w:tc>
          <w:tcPr>
            <w:tcW w:w="606" w:type="dxa"/>
            <w:tcBorders>
              <w:top w:val="single" w:sz="4" w:space="0" w:color="auto"/>
              <w:left w:val="single" w:sz="4" w:space="0" w:color="auto"/>
              <w:bottom w:val="single" w:sz="4" w:space="0" w:color="auto"/>
              <w:right w:val="single" w:sz="4" w:space="0" w:color="auto"/>
            </w:tcBorders>
            <w:shd w:val="clear" w:color="000000" w:fill="C00000"/>
            <w:noWrap/>
            <w:vAlign w:val="bottom"/>
            <w:hideMark/>
          </w:tcPr>
          <w:p w14:paraId="3F71E516" w14:textId="77777777" w:rsidR="009006B9" w:rsidRPr="009006B9" w:rsidRDefault="009006B9" w:rsidP="009006B9">
            <w:pPr>
              <w:spacing w:line="240" w:lineRule="auto"/>
              <w:rPr>
                <w:rFonts w:eastAsia="Times New Roman"/>
                <w:b/>
                <w:bCs/>
                <w:color w:val="FFFFFF"/>
                <w:sz w:val="20"/>
                <w:szCs w:val="20"/>
                <w:lang w:val="en-US"/>
              </w:rPr>
            </w:pPr>
            <w:r w:rsidRPr="009006B9">
              <w:rPr>
                <w:rFonts w:eastAsia="Times New Roman"/>
                <w:b/>
                <w:bCs/>
                <w:color w:val="FFFFFF"/>
                <w:sz w:val="20"/>
                <w:szCs w:val="20"/>
                <w:lang w:val="en-US"/>
              </w:rPr>
              <w:t>Yes</w:t>
            </w:r>
          </w:p>
        </w:tc>
      </w:tr>
      <w:tr w:rsidR="009006B9" w:rsidRPr="009006B9" w14:paraId="65C8F99C" w14:textId="77777777" w:rsidTr="009006B9">
        <w:trPr>
          <w:trHeight w:val="315"/>
        </w:trPr>
        <w:tc>
          <w:tcPr>
            <w:tcW w:w="2440" w:type="dxa"/>
            <w:tcBorders>
              <w:top w:val="nil"/>
              <w:left w:val="single" w:sz="4" w:space="0" w:color="auto"/>
              <w:bottom w:val="single" w:sz="4" w:space="0" w:color="auto"/>
              <w:right w:val="single" w:sz="4" w:space="0" w:color="auto"/>
            </w:tcBorders>
            <w:shd w:val="clear" w:color="000000" w:fill="F2F2F2"/>
            <w:noWrap/>
            <w:vAlign w:val="center"/>
            <w:hideMark/>
          </w:tcPr>
          <w:p w14:paraId="15F4E757" w14:textId="77777777" w:rsidR="009006B9" w:rsidRPr="009006B9" w:rsidRDefault="009006B9" w:rsidP="009006B9">
            <w:pPr>
              <w:spacing w:line="240" w:lineRule="auto"/>
              <w:jc w:val="center"/>
              <w:rPr>
                <w:rFonts w:eastAsia="Times New Roman"/>
                <w:color w:val="000000"/>
                <w:sz w:val="20"/>
                <w:szCs w:val="20"/>
                <w:lang w:val="en-US"/>
              </w:rPr>
            </w:pPr>
            <w:r w:rsidRPr="009006B9">
              <w:rPr>
                <w:rFonts w:eastAsia="Times New Roman"/>
                <w:color w:val="000000"/>
                <w:sz w:val="20"/>
                <w:szCs w:val="20"/>
                <w:lang w:val="en-US"/>
              </w:rPr>
              <w:t>No</w:t>
            </w:r>
          </w:p>
        </w:tc>
        <w:tc>
          <w:tcPr>
            <w:tcW w:w="1760" w:type="dxa"/>
            <w:tcBorders>
              <w:top w:val="nil"/>
              <w:left w:val="nil"/>
              <w:bottom w:val="single" w:sz="4" w:space="0" w:color="auto"/>
              <w:right w:val="single" w:sz="4" w:space="0" w:color="auto"/>
            </w:tcBorders>
            <w:shd w:val="clear" w:color="000000" w:fill="F2F2F2"/>
            <w:noWrap/>
            <w:vAlign w:val="center"/>
            <w:hideMark/>
          </w:tcPr>
          <w:p w14:paraId="6F5BAF7F" w14:textId="77777777" w:rsidR="009006B9" w:rsidRPr="009006B9" w:rsidRDefault="009006B9" w:rsidP="009006B9">
            <w:pPr>
              <w:spacing w:line="240" w:lineRule="auto"/>
              <w:jc w:val="center"/>
              <w:rPr>
                <w:rFonts w:eastAsia="Times New Roman"/>
                <w:color w:val="000000"/>
                <w:sz w:val="20"/>
                <w:szCs w:val="20"/>
                <w:lang w:val="en-US"/>
              </w:rPr>
            </w:pPr>
            <w:r w:rsidRPr="009006B9">
              <w:rPr>
                <w:rFonts w:eastAsia="Times New Roman"/>
                <w:color w:val="000000"/>
                <w:sz w:val="20"/>
                <w:szCs w:val="20"/>
                <w:lang w:val="en-US"/>
              </w:rPr>
              <w:t>2.68</w:t>
            </w:r>
          </w:p>
        </w:tc>
        <w:tc>
          <w:tcPr>
            <w:tcW w:w="606" w:type="dxa"/>
            <w:tcBorders>
              <w:top w:val="nil"/>
              <w:left w:val="nil"/>
              <w:bottom w:val="single" w:sz="4" w:space="0" w:color="auto"/>
              <w:right w:val="single" w:sz="4" w:space="0" w:color="auto"/>
            </w:tcBorders>
            <w:shd w:val="clear" w:color="000000" w:fill="F2F2F2"/>
            <w:noWrap/>
            <w:vAlign w:val="center"/>
            <w:hideMark/>
          </w:tcPr>
          <w:p w14:paraId="2B689280" w14:textId="77777777" w:rsidR="009006B9" w:rsidRPr="009006B9" w:rsidRDefault="009006B9" w:rsidP="009006B9">
            <w:pPr>
              <w:spacing w:line="240" w:lineRule="auto"/>
              <w:jc w:val="center"/>
              <w:rPr>
                <w:rFonts w:eastAsia="Times New Roman"/>
                <w:color w:val="000000"/>
                <w:sz w:val="20"/>
                <w:szCs w:val="20"/>
                <w:lang w:val="en-US"/>
              </w:rPr>
            </w:pPr>
            <w:r w:rsidRPr="009006B9">
              <w:rPr>
                <w:rFonts w:eastAsia="Times New Roman"/>
                <w:color w:val="000000"/>
                <w:sz w:val="20"/>
                <w:szCs w:val="20"/>
                <w:lang w:val="en-US"/>
              </w:rPr>
              <w:t>3.41</w:t>
            </w:r>
          </w:p>
        </w:tc>
      </w:tr>
      <w:tr w:rsidR="009006B9" w:rsidRPr="009006B9" w14:paraId="32E7A91C" w14:textId="77777777" w:rsidTr="009006B9">
        <w:trPr>
          <w:trHeight w:val="264"/>
        </w:trPr>
        <w:tc>
          <w:tcPr>
            <w:tcW w:w="2440" w:type="dxa"/>
            <w:tcBorders>
              <w:top w:val="nil"/>
              <w:left w:val="single" w:sz="4" w:space="0" w:color="auto"/>
              <w:bottom w:val="single" w:sz="4" w:space="0" w:color="auto"/>
              <w:right w:val="single" w:sz="4" w:space="0" w:color="auto"/>
            </w:tcBorders>
            <w:shd w:val="clear" w:color="000000" w:fill="F2F2F2"/>
            <w:noWrap/>
            <w:vAlign w:val="center"/>
            <w:hideMark/>
          </w:tcPr>
          <w:p w14:paraId="6A1CCFF4" w14:textId="77777777" w:rsidR="009006B9" w:rsidRPr="009006B9" w:rsidRDefault="009006B9" w:rsidP="009006B9">
            <w:pPr>
              <w:spacing w:line="240" w:lineRule="auto"/>
              <w:jc w:val="center"/>
              <w:rPr>
                <w:rFonts w:eastAsia="Times New Roman"/>
                <w:color w:val="000000"/>
                <w:sz w:val="20"/>
                <w:szCs w:val="20"/>
                <w:lang w:val="en-US"/>
              </w:rPr>
            </w:pPr>
            <w:r w:rsidRPr="009006B9">
              <w:rPr>
                <w:rFonts w:eastAsia="Times New Roman"/>
                <w:color w:val="000000"/>
                <w:sz w:val="20"/>
                <w:szCs w:val="20"/>
                <w:lang w:val="en-US"/>
              </w:rPr>
              <w:t>Yes</w:t>
            </w:r>
          </w:p>
        </w:tc>
        <w:tc>
          <w:tcPr>
            <w:tcW w:w="1760" w:type="dxa"/>
            <w:tcBorders>
              <w:top w:val="nil"/>
              <w:left w:val="nil"/>
              <w:bottom w:val="single" w:sz="4" w:space="0" w:color="auto"/>
              <w:right w:val="single" w:sz="4" w:space="0" w:color="auto"/>
            </w:tcBorders>
            <w:shd w:val="clear" w:color="000000" w:fill="F2F2F2"/>
            <w:noWrap/>
            <w:vAlign w:val="center"/>
            <w:hideMark/>
          </w:tcPr>
          <w:p w14:paraId="6E62AE43" w14:textId="77777777" w:rsidR="009006B9" w:rsidRPr="009006B9" w:rsidRDefault="009006B9" w:rsidP="009006B9">
            <w:pPr>
              <w:spacing w:line="240" w:lineRule="auto"/>
              <w:jc w:val="center"/>
              <w:rPr>
                <w:rFonts w:eastAsia="Times New Roman"/>
                <w:color w:val="000000"/>
                <w:sz w:val="20"/>
                <w:szCs w:val="20"/>
                <w:lang w:val="en-US"/>
              </w:rPr>
            </w:pPr>
            <w:r w:rsidRPr="009006B9">
              <w:rPr>
                <w:rFonts w:eastAsia="Times New Roman"/>
                <w:color w:val="000000"/>
                <w:sz w:val="20"/>
                <w:szCs w:val="20"/>
                <w:lang w:val="en-US"/>
              </w:rPr>
              <w:t>3.22</w:t>
            </w:r>
          </w:p>
        </w:tc>
        <w:tc>
          <w:tcPr>
            <w:tcW w:w="606" w:type="dxa"/>
            <w:tcBorders>
              <w:top w:val="nil"/>
              <w:left w:val="nil"/>
              <w:bottom w:val="single" w:sz="4" w:space="0" w:color="auto"/>
              <w:right w:val="single" w:sz="4" w:space="0" w:color="auto"/>
            </w:tcBorders>
            <w:shd w:val="clear" w:color="000000" w:fill="F2F2F2"/>
            <w:noWrap/>
            <w:vAlign w:val="center"/>
            <w:hideMark/>
          </w:tcPr>
          <w:p w14:paraId="5AC42C63" w14:textId="77777777" w:rsidR="009006B9" w:rsidRPr="009006B9" w:rsidRDefault="009006B9" w:rsidP="009006B9">
            <w:pPr>
              <w:spacing w:line="240" w:lineRule="auto"/>
              <w:jc w:val="center"/>
              <w:rPr>
                <w:rFonts w:eastAsia="Times New Roman"/>
                <w:color w:val="000000"/>
                <w:sz w:val="20"/>
                <w:szCs w:val="20"/>
                <w:lang w:val="en-US"/>
              </w:rPr>
            </w:pPr>
            <w:r w:rsidRPr="009006B9">
              <w:rPr>
                <w:rFonts w:eastAsia="Times New Roman"/>
                <w:color w:val="000000"/>
                <w:sz w:val="20"/>
                <w:szCs w:val="20"/>
                <w:lang w:val="en-US"/>
              </w:rPr>
              <w:t>3.60</w:t>
            </w:r>
          </w:p>
        </w:tc>
      </w:tr>
    </w:tbl>
    <w:p w14:paraId="4B4A4C9E" w14:textId="210A9974" w:rsidR="00FD4AEB" w:rsidRPr="00E11BB6" w:rsidRDefault="00FD4AEB" w:rsidP="00E11BB6">
      <w:pPr>
        <w:jc w:val="both"/>
        <w:rPr>
          <w:color w:val="595959" w:themeColor="text1" w:themeTint="A6"/>
          <w:lang w:val="en-US"/>
        </w:rPr>
      </w:pPr>
    </w:p>
    <w:p w14:paraId="3275ACF9" w14:textId="5FA82A27" w:rsidR="00837C67" w:rsidRDefault="00AE2E8A" w:rsidP="00E11BB6">
      <w:pPr>
        <w:jc w:val="both"/>
        <w:rPr>
          <w:color w:val="595959" w:themeColor="text1" w:themeTint="A6"/>
          <w:lang w:val="en-US"/>
        </w:rPr>
      </w:pPr>
      <w:r>
        <w:rPr>
          <w:color w:val="595959" w:themeColor="text1" w:themeTint="A6"/>
          <w:lang w:val="en-US"/>
        </w:rPr>
        <w:lastRenderedPageBreak/>
        <w:t xml:space="preserve">                                     </w:t>
      </w:r>
      <w:r>
        <w:rPr>
          <w:noProof/>
        </w:rPr>
        <w:drawing>
          <wp:inline distT="0" distB="0" distL="0" distR="0" wp14:anchorId="4666EC09" wp14:editId="38F45D3D">
            <wp:extent cx="3078480" cy="1550670"/>
            <wp:effectExtent l="0" t="0" r="7620" b="11430"/>
            <wp:docPr id="691904464" name="Chart 1">
              <a:extLst xmlns:a="http://schemas.openxmlformats.org/drawingml/2006/main">
                <a:ext uri="{FF2B5EF4-FFF2-40B4-BE49-F238E27FC236}">
                  <a16:creationId xmlns:a16="http://schemas.microsoft.com/office/drawing/2014/main" id="{964CA11C-82EC-EF6E-DBE1-CAC1EA039D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BD9BC6A" w14:textId="6D8C5921" w:rsidR="00042C82" w:rsidRDefault="000C297E" w:rsidP="00E11BB6">
      <w:pPr>
        <w:jc w:val="both"/>
        <w:rPr>
          <w:color w:val="595959" w:themeColor="text1" w:themeTint="A6"/>
          <w:lang w:val="en-US"/>
        </w:rPr>
      </w:pPr>
      <w:r>
        <w:rPr>
          <w:color w:val="595959" w:themeColor="text1" w:themeTint="A6"/>
          <w:lang w:val="en-US"/>
        </w:rPr>
        <w:t xml:space="preserve">                        </w:t>
      </w:r>
      <w:r w:rsidR="00AE2E8A">
        <w:rPr>
          <w:color w:val="595959" w:themeColor="text1" w:themeTint="A6"/>
          <w:lang w:val="en-US"/>
        </w:rPr>
        <w:t xml:space="preserve">           </w:t>
      </w:r>
      <w:r>
        <w:rPr>
          <w:color w:val="595959" w:themeColor="text1" w:themeTint="A6"/>
          <w:lang w:val="en-US"/>
        </w:rPr>
        <w:t xml:space="preserve"> </w:t>
      </w:r>
      <w:r w:rsidR="00AE2E8A" w:rsidRPr="00AE2E8A">
        <w:rPr>
          <w:noProof/>
        </w:rPr>
        <w:t xml:space="preserve"> </w:t>
      </w:r>
      <w:r w:rsidR="00AE2E8A">
        <w:rPr>
          <w:noProof/>
        </w:rPr>
        <w:drawing>
          <wp:inline distT="0" distB="0" distL="0" distR="0" wp14:anchorId="2E54CD2C" wp14:editId="398EDE56">
            <wp:extent cx="3093720" cy="1527810"/>
            <wp:effectExtent l="0" t="0" r="11430" b="15240"/>
            <wp:docPr id="1877622648" name="Chart 2">
              <a:extLst xmlns:a="http://schemas.openxmlformats.org/drawingml/2006/main">
                <a:ext uri="{FF2B5EF4-FFF2-40B4-BE49-F238E27FC236}">
                  <a16:creationId xmlns:a16="http://schemas.microsoft.com/office/drawing/2014/main" id="{A44F766B-D796-6010-B9BD-F8248ECB19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CAE536B" w14:textId="6A7CC7F9" w:rsidR="00042C82" w:rsidRPr="00E11BB6" w:rsidRDefault="00042C82" w:rsidP="00E11BB6">
      <w:pPr>
        <w:jc w:val="both"/>
        <w:rPr>
          <w:color w:val="595959" w:themeColor="text1" w:themeTint="A6"/>
          <w:lang w:val="en-US"/>
        </w:rPr>
      </w:pPr>
      <w:r>
        <w:rPr>
          <w:color w:val="595959" w:themeColor="text1" w:themeTint="A6"/>
          <w:lang w:val="en-US"/>
        </w:rPr>
        <w:t xml:space="preserve">                 </w:t>
      </w:r>
    </w:p>
    <w:p w14:paraId="014C23B9" w14:textId="77777777" w:rsidR="00E11BB6" w:rsidRDefault="00E11BB6">
      <w:pPr>
        <w:numPr>
          <w:ilvl w:val="0"/>
          <w:numId w:val="28"/>
        </w:numPr>
        <w:jc w:val="both"/>
        <w:rPr>
          <w:color w:val="595959" w:themeColor="text1" w:themeTint="A6"/>
          <w:lang w:val="en-US"/>
        </w:rPr>
      </w:pPr>
      <w:r w:rsidRPr="00E11BB6">
        <w:rPr>
          <w:b/>
          <w:bCs/>
          <w:color w:val="595959" w:themeColor="text1" w:themeTint="A6"/>
          <w:lang w:val="en-US"/>
        </w:rPr>
        <w:t>Table Name:</w:t>
      </w:r>
      <w:r w:rsidRPr="00E11BB6">
        <w:rPr>
          <w:color w:val="595959" w:themeColor="text1" w:themeTint="A6"/>
          <w:lang w:val="en-US"/>
        </w:rPr>
        <w:t xml:space="preserve"> Service Impact on Average Ratings</w:t>
      </w:r>
    </w:p>
    <w:p w14:paraId="22E970DA" w14:textId="77777777" w:rsidR="00A367E2" w:rsidRPr="00E11BB6" w:rsidRDefault="00A367E2" w:rsidP="00A367E2">
      <w:pPr>
        <w:ind w:left="720"/>
        <w:jc w:val="both"/>
        <w:rPr>
          <w:color w:val="595959" w:themeColor="text1" w:themeTint="A6"/>
          <w:lang w:val="en-US"/>
        </w:rPr>
      </w:pPr>
    </w:p>
    <w:p w14:paraId="6103142C" w14:textId="415513DA" w:rsidR="00E11BB6" w:rsidRPr="00E11BB6" w:rsidRDefault="00E11BB6">
      <w:pPr>
        <w:numPr>
          <w:ilvl w:val="0"/>
          <w:numId w:val="28"/>
        </w:numPr>
        <w:jc w:val="both"/>
        <w:rPr>
          <w:color w:val="595959" w:themeColor="text1" w:themeTint="A6"/>
          <w:lang w:val="en-US"/>
        </w:rPr>
      </w:pPr>
      <w:r w:rsidRPr="00E11BB6">
        <w:rPr>
          <w:b/>
          <w:bCs/>
          <w:color w:val="595959" w:themeColor="text1" w:themeTint="A6"/>
          <w:lang w:val="en-US"/>
        </w:rPr>
        <w:t>Description:</w:t>
      </w:r>
      <w:r w:rsidRPr="00E11BB6">
        <w:rPr>
          <w:color w:val="595959" w:themeColor="text1" w:themeTint="A6"/>
          <w:lang w:val="en-US"/>
        </w:rPr>
        <w:t xml:space="preserve"> Th</w:t>
      </w:r>
      <w:r w:rsidR="00312F5B">
        <w:rPr>
          <w:color w:val="595959" w:themeColor="text1" w:themeTint="A6"/>
          <w:lang w:val="en-US"/>
        </w:rPr>
        <w:t xml:space="preserve">ese </w:t>
      </w:r>
      <w:r w:rsidRPr="00E11BB6">
        <w:rPr>
          <w:color w:val="595959" w:themeColor="text1" w:themeTint="A6"/>
          <w:lang w:val="en-US"/>
        </w:rPr>
        <w:t>table</w:t>
      </w:r>
      <w:r w:rsidR="00312F5B">
        <w:rPr>
          <w:color w:val="595959" w:themeColor="text1" w:themeTint="A6"/>
          <w:lang w:val="en-US"/>
        </w:rPr>
        <w:t>s a</w:t>
      </w:r>
      <w:r w:rsidR="00CB0F9D">
        <w:rPr>
          <w:color w:val="595959" w:themeColor="text1" w:themeTint="A6"/>
          <w:lang w:val="en-US"/>
        </w:rPr>
        <w:t>nd charts</w:t>
      </w:r>
      <w:r w:rsidRPr="00E11BB6">
        <w:rPr>
          <w:color w:val="595959" w:themeColor="text1" w:themeTint="A6"/>
          <w:lang w:val="en-US"/>
        </w:rPr>
        <w:t xml:space="preserve"> </w:t>
      </w:r>
      <w:r w:rsidR="00CB0F9D" w:rsidRPr="00E11BB6">
        <w:rPr>
          <w:color w:val="595959" w:themeColor="text1" w:themeTint="A6"/>
          <w:lang w:val="en-US"/>
        </w:rPr>
        <w:t>compare</w:t>
      </w:r>
      <w:r w:rsidRPr="00E11BB6">
        <w:rPr>
          <w:color w:val="595959" w:themeColor="text1" w:themeTint="A6"/>
          <w:lang w:val="en-US"/>
        </w:rPr>
        <w:t xml:space="preserve"> the average user ratings for restaurants with and without online delivery and table booking features.</w:t>
      </w:r>
    </w:p>
    <w:p w14:paraId="6C3E8B5A" w14:textId="77777777" w:rsidR="00CB0F9D" w:rsidRDefault="00CB0F9D" w:rsidP="00E11BB6">
      <w:pPr>
        <w:jc w:val="both"/>
        <w:rPr>
          <w:b/>
          <w:bCs/>
          <w:color w:val="595959" w:themeColor="text1" w:themeTint="A6"/>
          <w:lang w:val="en-US"/>
        </w:rPr>
      </w:pPr>
    </w:p>
    <w:p w14:paraId="4E29BD04" w14:textId="33695DC1" w:rsidR="00E11BB6" w:rsidRPr="00E11BB6" w:rsidRDefault="00E11BB6" w:rsidP="00E11BB6">
      <w:pPr>
        <w:jc w:val="both"/>
        <w:rPr>
          <w:color w:val="595959" w:themeColor="text1" w:themeTint="A6"/>
          <w:lang w:val="en-US"/>
        </w:rPr>
      </w:pPr>
      <w:r w:rsidRPr="00E11BB6">
        <w:rPr>
          <w:b/>
          <w:bCs/>
          <w:color w:val="595959" w:themeColor="text1" w:themeTint="A6"/>
          <w:lang w:val="en-US"/>
        </w:rPr>
        <w:t>Insights:</w:t>
      </w:r>
    </w:p>
    <w:p w14:paraId="32453060" w14:textId="1DBB6B51" w:rsidR="00E11BB6" w:rsidRPr="00E11BB6" w:rsidRDefault="00E11BB6">
      <w:pPr>
        <w:numPr>
          <w:ilvl w:val="0"/>
          <w:numId w:val="29"/>
        </w:numPr>
        <w:jc w:val="both"/>
        <w:rPr>
          <w:color w:val="595959" w:themeColor="text1" w:themeTint="A6"/>
          <w:lang w:val="en-US"/>
        </w:rPr>
      </w:pPr>
      <w:r w:rsidRPr="00E11BB6">
        <w:rPr>
          <w:b/>
          <w:bCs/>
          <w:color w:val="595959" w:themeColor="text1" w:themeTint="A6"/>
          <w:lang w:val="en-US"/>
        </w:rPr>
        <w:t>Table Booking Impact:</w:t>
      </w:r>
      <w:r w:rsidRPr="00E11BB6">
        <w:rPr>
          <w:color w:val="595959" w:themeColor="text1" w:themeTint="A6"/>
          <w:lang w:val="en-US"/>
        </w:rPr>
        <w:t xml:space="preserve"> </w:t>
      </w:r>
      <w:r w:rsidR="000C2F1C">
        <w:rPr>
          <w:color w:val="595959" w:themeColor="text1" w:themeTint="A6"/>
          <w:lang w:val="en-US"/>
        </w:rPr>
        <w:t xml:space="preserve">Restaurants that offers table booking </w:t>
      </w:r>
      <w:r w:rsidR="00156452">
        <w:rPr>
          <w:color w:val="595959" w:themeColor="text1" w:themeTint="A6"/>
          <w:lang w:val="en-US"/>
        </w:rPr>
        <w:t>get an average rating of 3.44. Those without it get only 2.56</w:t>
      </w:r>
      <w:r w:rsidR="00D31BF4">
        <w:rPr>
          <w:color w:val="595959" w:themeColor="text1" w:themeTint="A6"/>
          <w:lang w:val="en-US"/>
        </w:rPr>
        <w:t xml:space="preserve">. That’s </w:t>
      </w:r>
      <w:r w:rsidR="00B87E82">
        <w:rPr>
          <w:color w:val="595959" w:themeColor="text1" w:themeTint="A6"/>
          <w:lang w:val="en-US"/>
        </w:rPr>
        <w:t xml:space="preserve">a big </w:t>
      </w:r>
      <w:r w:rsidR="00D87338">
        <w:rPr>
          <w:color w:val="595959" w:themeColor="text1" w:themeTint="A6"/>
          <w:lang w:val="en-US"/>
        </w:rPr>
        <w:t>34% increase in how good customers feel about the restaurants.</w:t>
      </w:r>
      <w:r w:rsidR="00D31BF4">
        <w:rPr>
          <w:color w:val="595959" w:themeColor="text1" w:themeTint="A6"/>
          <w:lang w:val="en-US"/>
        </w:rPr>
        <w:t xml:space="preserve"> </w:t>
      </w:r>
    </w:p>
    <w:p w14:paraId="235D9843" w14:textId="00D8B6F1" w:rsidR="00E11BB6" w:rsidRPr="00E11BB6" w:rsidRDefault="00E11BB6">
      <w:pPr>
        <w:numPr>
          <w:ilvl w:val="0"/>
          <w:numId w:val="29"/>
        </w:numPr>
        <w:jc w:val="both"/>
        <w:rPr>
          <w:color w:val="595959" w:themeColor="text1" w:themeTint="A6"/>
          <w:lang w:val="en-US"/>
        </w:rPr>
      </w:pPr>
      <w:r w:rsidRPr="00E11BB6">
        <w:rPr>
          <w:b/>
          <w:bCs/>
          <w:color w:val="595959" w:themeColor="text1" w:themeTint="A6"/>
          <w:lang w:val="en-US"/>
        </w:rPr>
        <w:t>Online Delivery Impact:</w:t>
      </w:r>
      <w:r w:rsidRPr="00E11BB6">
        <w:rPr>
          <w:color w:val="595959" w:themeColor="text1" w:themeTint="A6"/>
          <w:lang w:val="en-US"/>
        </w:rPr>
        <w:t xml:space="preserve"> Similarly, restaurants offering online delivery </w:t>
      </w:r>
      <w:r w:rsidR="00F635FF">
        <w:rPr>
          <w:color w:val="595959" w:themeColor="text1" w:themeTint="A6"/>
          <w:lang w:val="en-US"/>
        </w:rPr>
        <w:t>have</w:t>
      </w:r>
      <w:r w:rsidRPr="00E11BB6">
        <w:rPr>
          <w:color w:val="595959" w:themeColor="text1" w:themeTint="A6"/>
          <w:lang w:val="en-US"/>
        </w:rPr>
        <w:t xml:space="preserve"> an average of </w:t>
      </w:r>
      <w:r w:rsidRPr="00E11BB6">
        <w:rPr>
          <w:b/>
          <w:bCs/>
          <w:color w:val="595959" w:themeColor="text1" w:themeTint="A6"/>
          <w:lang w:val="en-US"/>
        </w:rPr>
        <w:t>3.32</w:t>
      </w:r>
      <w:r w:rsidRPr="00E11BB6">
        <w:rPr>
          <w:color w:val="595959" w:themeColor="text1" w:themeTint="A6"/>
          <w:lang w:val="en-US"/>
        </w:rPr>
        <w:t xml:space="preserve">, compared to </w:t>
      </w:r>
      <w:r w:rsidRPr="00E11BB6">
        <w:rPr>
          <w:b/>
          <w:bCs/>
          <w:color w:val="595959" w:themeColor="text1" w:themeTint="A6"/>
          <w:lang w:val="en-US"/>
        </w:rPr>
        <w:t>2.66</w:t>
      </w:r>
      <w:r w:rsidRPr="00E11BB6">
        <w:rPr>
          <w:color w:val="595959" w:themeColor="text1" w:themeTint="A6"/>
          <w:lang w:val="en-US"/>
        </w:rPr>
        <w:t xml:space="preserve"> for those that do not</w:t>
      </w:r>
      <w:r w:rsidR="00F15D43">
        <w:rPr>
          <w:color w:val="595959" w:themeColor="text1" w:themeTint="A6"/>
          <w:lang w:val="en-US"/>
        </w:rPr>
        <w:t>, again customer clearly prefer having this option.</w:t>
      </w:r>
    </w:p>
    <w:p w14:paraId="58A6FD75" w14:textId="6EF0E145" w:rsidR="00E11BB6" w:rsidRPr="00E11BB6" w:rsidRDefault="00E11BB6">
      <w:pPr>
        <w:numPr>
          <w:ilvl w:val="0"/>
          <w:numId w:val="29"/>
        </w:numPr>
        <w:jc w:val="both"/>
        <w:rPr>
          <w:color w:val="595959" w:themeColor="text1" w:themeTint="A6"/>
          <w:lang w:val="en-US"/>
        </w:rPr>
      </w:pPr>
      <w:r w:rsidRPr="00E11BB6">
        <w:rPr>
          <w:b/>
          <w:bCs/>
          <w:color w:val="595959" w:themeColor="text1" w:themeTint="A6"/>
          <w:lang w:val="en-US"/>
        </w:rPr>
        <w:t>Convenience Drives Ratings:</w:t>
      </w:r>
      <w:r w:rsidRPr="00E11BB6">
        <w:rPr>
          <w:color w:val="595959" w:themeColor="text1" w:themeTint="A6"/>
          <w:lang w:val="en-US"/>
        </w:rPr>
        <w:t xml:space="preserve"> The data clearly shows that customers are much more satisfied when they have the convenience of booking a table or ordering from home. </w:t>
      </w:r>
      <w:r w:rsidR="00696270">
        <w:rPr>
          <w:color w:val="595959" w:themeColor="text1" w:themeTint="A6"/>
          <w:lang w:val="en-US"/>
        </w:rPr>
        <w:t xml:space="preserve">These simple features lead to higher ratings because they make things easier </w:t>
      </w:r>
      <w:r w:rsidR="00562CBE">
        <w:rPr>
          <w:color w:val="595959" w:themeColor="text1" w:themeTint="A6"/>
          <w:lang w:val="en-US"/>
        </w:rPr>
        <w:t>and more enjoyable.</w:t>
      </w:r>
    </w:p>
    <w:p w14:paraId="19565769" w14:textId="77777777" w:rsidR="00E11BB6" w:rsidRPr="00E11BB6" w:rsidRDefault="00E11BB6" w:rsidP="00E11BB6">
      <w:pPr>
        <w:jc w:val="both"/>
        <w:rPr>
          <w:color w:val="595959" w:themeColor="text1" w:themeTint="A6"/>
          <w:lang w:val="en-US"/>
        </w:rPr>
      </w:pPr>
      <w:r w:rsidRPr="00E11BB6">
        <w:rPr>
          <w:b/>
          <w:bCs/>
          <w:color w:val="595959" w:themeColor="text1" w:themeTint="A6"/>
          <w:lang w:val="en-US"/>
        </w:rPr>
        <w:t>Recommendations:</w:t>
      </w:r>
    </w:p>
    <w:p w14:paraId="20640BD2" w14:textId="62836DCE" w:rsidR="00E11BB6" w:rsidRPr="00E11BB6" w:rsidRDefault="00562CBE">
      <w:pPr>
        <w:numPr>
          <w:ilvl w:val="0"/>
          <w:numId w:val="30"/>
        </w:numPr>
        <w:jc w:val="both"/>
        <w:rPr>
          <w:color w:val="595959" w:themeColor="text1" w:themeTint="A6"/>
          <w:lang w:val="en-US"/>
        </w:rPr>
      </w:pPr>
      <w:r>
        <w:rPr>
          <w:b/>
          <w:bCs/>
          <w:color w:val="595959" w:themeColor="text1" w:themeTint="A6"/>
          <w:lang w:val="en-US"/>
        </w:rPr>
        <w:t>Make</w:t>
      </w:r>
      <w:r w:rsidR="00D90CB1">
        <w:rPr>
          <w:b/>
          <w:bCs/>
          <w:color w:val="595959" w:themeColor="text1" w:themeTint="A6"/>
          <w:lang w:val="en-US"/>
        </w:rPr>
        <w:t xml:space="preserve"> These Features Must-have</w:t>
      </w:r>
      <w:r w:rsidR="00E11BB6" w:rsidRPr="00E11BB6">
        <w:rPr>
          <w:b/>
          <w:bCs/>
          <w:color w:val="595959" w:themeColor="text1" w:themeTint="A6"/>
          <w:lang w:val="en-US"/>
        </w:rPr>
        <w:t>:</w:t>
      </w:r>
      <w:r w:rsidR="00E11BB6" w:rsidRPr="00E11BB6">
        <w:rPr>
          <w:color w:val="595959" w:themeColor="text1" w:themeTint="A6"/>
          <w:lang w:val="en-US"/>
        </w:rPr>
        <w:t xml:space="preserve"> Zomato should make "Online Delivery" and "Table Booking" a high priority for all new restaurant partnerships in expansion markets.</w:t>
      </w:r>
    </w:p>
    <w:p w14:paraId="3926455D" w14:textId="0B329142" w:rsidR="00E11BB6" w:rsidRPr="00E11BB6" w:rsidRDefault="00E11BB6">
      <w:pPr>
        <w:numPr>
          <w:ilvl w:val="0"/>
          <w:numId w:val="30"/>
        </w:numPr>
        <w:jc w:val="both"/>
        <w:rPr>
          <w:color w:val="595959" w:themeColor="text1" w:themeTint="A6"/>
          <w:lang w:val="en-US"/>
        </w:rPr>
      </w:pPr>
      <w:r w:rsidRPr="00E11BB6">
        <w:rPr>
          <w:b/>
          <w:bCs/>
          <w:color w:val="595959" w:themeColor="text1" w:themeTint="A6"/>
          <w:lang w:val="en-US"/>
        </w:rPr>
        <w:t>Onboarding Strategy:</w:t>
      </w:r>
      <w:r w:rsidR="00B332F8">
        <w:rPr>
          <w:color w:val="595959" w:themeColor="text1" w:themeTint="A6"/>
          <w:lang w:val="en-US"/>
        </w:rPr>
        <w:t xml:space="preserve"> Zomato should offe</w:t>
      </w:r>
      <w:r w:rsidR="00B854EA">
        <w:rPr>
          <w:color w:val="595959" w:themeColor="text1" w:themeTint="A6"/>
          <w:lang w:val="en-US"/>
        </w:rPr>
        <w:t xml:space="preserve">rs restaurants </w:t>
      </w:r>
      <w:r w:rsidR="002A3569">
        <w:rPr>
          <w:color w:val="595959" w:themeColor="text1" w:themeTint="A6"/>
          <w:lang w:val="en-US"/>
        </w:rPr>
        <w:t>small incentives (like commission f</w:t>
      </w:r>
      <w:r w:rsidR="005E5E8B">
        <w:rPr>
          <w:color w:val="595959" w:themeColor="text1" w:themeTint="A6"/>
          <w:lang w:val="en-US"/>
        </w:rPr>
        <w:t xml:space="preserve">ee for first 2 or 3 months) those </w:t>
      </w:r>
      <w:r w:rsidR="00351FB7">
        <w:rPr>
          <w:color w:val="595959" w:themeColor="text1" w:themeTint="A6"/>
          <w:lang w:val="en-US"/>
        </w:rPr>
        <w:t>provide</w:t>
      </w:r>
      <w:r w:rsidR="005E5E8B">
        <w:rPr>
          <w:color w:val="595959" w:themeColor="text1" w:themeTint="A6"/>
          <w:lang w:val="en-US"/>
        </w:rPr>
        <w:t xml:space="preserve"> both services</w:t>
      </w:r>
      <w:r w:rsidRPr="00E11BB6">
        <w:rPr>
          <w:color w:val="595959" w:themeColor="text1" w:themeTint="A6"/>
          <w:lang w:val="en-US"/>
        </w:rPr>
        <w:t>.</w:t>
      </w:r>
    </w:p>
    <w:p w14:paraId="0C3FE4F8" w14:textId="77777777" w:rsidR="00E11BB6" w:rsidRPr="00E11BB6" w:rsidRDefault="00E11BB6">
      <w:pPr>
        <w:numPr>
          <w:ilvl w:val="0"/>
          <w:numId w:val="30"/>
        </w:numPr>
        <w:jc w:val="both"/>
        <w:rPr>
          <w:color w:val="595959" w:themeColor="text1" w:themeTint="A6"/>
          <w:lang w:val="en-US"/>
        </w:rPr>
      </w:pPr>
      <w:r w:rsidRPr="00E11BB6">
        <w:rPr>
          <w:b/>
          <w:bCs/>
          <w:color w:val="595959" w:themeColor="text1" w:themeTint="A6"/>
          <w:lang w:val="en-US"/>
        </w:rPr>
        <w:t>App Highlight:</w:t>
      </w:r>
      <w:r w:rsidRPr="00E11BB6">
        <w:rPr>
          <w:color w:val="595959" w:themeColor="text1" w:themeTint="A6"/>
          <w:lang w:val="en-US"/>
        </w:rPr>
        <w:t xml:space="preserve"> Our search algorithm should give a slight boost in visibility to restaurants that offer both services, as they are statistically more likely to provide a better customer experience.</w:t>
      </w:r>
    </w:p>
    <w:p w14:paraId="2B1C4982" w14:textId="77777777" w:rsidR="007727E5" w:rsidRPr="00702E30" w:rsidRDefault="007727E5" w:rsidP="009D24D6">
      <w:pPr>
        <w:jc w:val="both"/>
        <w:rPr>
          <w:color w:val="C00000"/>
        </w:rPr>
      </w:pPr>
    </w:p>
    <w:p w14:paraId="2A7E4613" w14:textId="77777777" w:rsidR="00CC398F" w:rsidRDefault="00CC398F" w:rsidP="00702E30">
      <w:pPr>
        <w:jc w:val="both"/>
        <w:rPr>
          <w:b/>
          <w:bCs/>
          <w:color w:val="C00000"/>
          <w:lang w:val="en-US"/>
        </w:rPr>
      </w:pPr>
    </w:p>
    <w:p w14:paraId="34B82E22" w14:textId="20C11639" w:rsidR="00702E30" w:rsidRDefault="00702E30" w:rsidP="00702E30">
      <w:pPr>
        <w:jc w:val="both"/>
        <w:rPr>
          <w:b/>
          <w:bCs/>
          <w:color w:val="C00000"/>
          <w:lang w:val="en-US"/>
        </w:rPr>
      </w:pPr>
      <w:r w:rsidRPr="00702E30">
        <w:rPr>
          <w:b/>
          <w:bCs/>
          <w:color w:val="C00000"/>
          <w:lang w:val="en-US"/>
        </w:rPr>
        <w:lastRenderedPageBreak/>
        <w:t>Question 8</w:t>
      </w:r>
    </w:p>
    <w:p w14:paraId="41AD943C" w14:textId="77777777" w:rsidR="00702E30" w:rsidRPr="00702E30" w:rsidRDefault="00702E30" w:rsidP="00702E30">
      <w:pPr>
        <w:jc w:val="both"/>
        <w:rPr>
          <w:color w:val="C00000"/>
          <w:lang w:val="en-US"/>
        </w:rPr>
      </w:pPr>
    </w:p>
    <w:p w14:paraId="18CEAB0A" w14:textId="77777777" w:rsidR="00702E30" w:rsidRPr="00702E30" w:rsidRDefault="00702E30" w:rsidP="00702E30">
      <w:pPr>
        <w:jc w:val="both"/>
        <w:rPr>
          <w:color w:val="C00000"/>
          <w:lang w:val="en-US"/>
        </w:rPr>
      </w:pPr>
      <w:r w:rsidRPr="00702E30">
        <w:rPr>
          <w:b/>
          <w:bCs/>
          <w:color w:val="C00000"/>
          <w:lang w:val="en-US"/>
        </w:rPr>
        <w:t>Question:</w:t>
      </w:r>
      <w:r w:rsidRPr="00702E30">
        <w:rPr>
          <w:color w:val="C00000"/>
          <w:lang w:val="en-US"/>
        </w:rPr>
        <w:t xml:space="preserve"> Should the team keep the rate of cuisines higher? Will that affect the feedback? According to our data are the rates of cuisines and ratings, correlated?</w:t>
      </w:r>
    </w:p>
    <w:p w14:paraId="228D2A97" w14:textId="77777777" w:rsidR="007727E5" w:rsidRPr="009D6A73" w:rsidRDefault="007727E5" w:rsidP="009D24D6">
      <w:pPr>
        <w:jc w:val="both"/>
      </w:pPr>
    </w:p>
    <w:p w14:paraId="1F712F14" w14:textId="77777777" w:rsidR="00D803D1" w:rsidRDefault="007727E5" w:rsidP="009D24D6">
      <w:pPr>
        <w:jc w:val="both"/>
        <w:rPr>
          <w:b/>
          <w:bCs/>
        </w:rPr>
      </w:pPr>
      <w:r w:rsidRPr="009D6A73">
        <w:rPr>
          <w:b/>
          <w:bCs/>
        </w:rPr>
        <w:t>Solution:</w:t>
      </w:r>
      <w:r w:rsidR="00702E30">
        <w:rPr>
          <w:b/>
          <w:bCs/>
        </w:rPr>
        <w:t xml:space="preserve"> </w:t>
      </w:r>
    </w:p>
    <w:p w14:paraId="17AE3B1C" w14:textId="77777777" w:rsidR="00D803D1" w:rsidRDefault="00D803D1" w:rsidP="009D24D6">
      <w:pPr>
        <w:jc w:val="both"/>
        <w:rPr>
          <w:b/>
          <w:bCs/>
        </w:rPr>
      </w:pPr>
    </w:p>
    <w:p w14:paraId="1887975E" w14:textId="77777777" w:rsidR="00142223" w:rsidRPr="00142223" w:rsidRDefault="001728EC" w:rsidP="00142223">
      <w:pPr>
        <w:jc w:val="both"/>
        <w:rPr>
          <w:color w:val="595959" w:themeColor="text1" w:themeTint="A6"/>
          <w:lang w:val="en-US"/>
        </w:rPr>
      </w:pPr>
      <w:r w:rsidRPr="001728EC">
        <w:rPr>
          <w:b/>
          <w:bCs/>
          <w:color w:val="595959" w:themeColor="text1" w:themeTint="A6"/>
          <w:lang w:val="en-US"/>
        </w:rPr>
        <w:t>Approach:</w:t>
      </w:r>
      <w:r w:rsidRPr="001728EC">
        <w:rPr>
          <w:color w:val="595959" w:themeColor="text1" w:themeTint="A6"/>
          <w:lang w:val="en-US"/>
        </w:rPr>
        <w:t xml:space="preserve"> </w:t>
      </w:r>
      <w:r w:rsidR="00142223" w:rsidRPr="00142223">
        <w:rPr>
          <w:color w:val="595959" w:themeColor="text1" w:themeTint="A6"/>
          <w:lang w:val="en-US"/>
        </w:rPr>
        <w:t>To provide a strategy that controls financial risk while maximizing customer satisfaction, I investigated the link between restaurant expenditure and feedback.</w:t>
      </w:r>
    </w:p>
    <w:p w14:paraId="24C6B795" w14:textId="77777777" w:rsidR="00142223" w:rsidRPr="00142223" w:rsidRDefault="00142223" w:rsidP="00142223">
      <w:pPr>
        <w:jc w:val="both"/>
        <w:rPr>
          <w:color w:val="595959" w:themeColor="text1" w:themeTint="A6"/>
          <w:lang w:val="en-US"/>
        </w:rPr>
      </w:pPr>
    </w:p>
    <w:p w14:paraId="767D9F13" w14:textId="77777777" w:rsidR="00142223" w:rsidRPr="00142223" w:rsidRDefault="00142223" w:rsidP="00142223">
      <w:pPr>
        <w:pStyle w:val="ListParagraph"/>
        <w:numPr>
          <w:ilvl w:val="0"/>
          <w:numId w:val="44"/>
        </w:numPr>
        <w:jc w:val="both"/>
        <w:rPr>
          <w:color w:val="595959" w:themeColor="text1" w:themeTint="A6"/>
          <w:lang w:val="en-US"/>
        </w:rPr>
      </w:pPr>
      <w:r w:rsidRPr="00142223">
        <w:rPr>
          <w:color w:val="595959" w:themeColor="text1" w:themeTint="A6"/>
          <w:lang w:val="en-US"/>
        </w:rPr>
        <w:t xml:space="preserve">I used the Converted </w:t>
      </w:r>
      <w:r w:rsidRPr="00142223">
        <w:rPr>
          <w:b/>
          <w:bCs/>
          <w:color w:val="595959" w:themeColor="text1" w:themeTint="A6"/>
          <w:lang w:val="en-US"/>
        </w:rPr>
        <w:t>Average Cost (INR)</w:t>
      </w:r>
      <w:r w:rsidRPr="00142223">
        <w:rPr>
          <w:color w:val="595959" w:themeColor="text1" w:themeTint="A6"/>
          <w:lang w:val="en-US"/>
        </w:rPr>
        <w:t xml:space="preserve"> column to ensure all global restaurants were compared on a standard financial scale.</w:t>
      </w:r>
    </w:p>
    <w:p w14:paraId="4C4C94D6" w14:textId="77777777" w:rsidR="00142223" w:rsidRPr="00142223" w:rsidRDefault="00142223" w:rsidP="00142223">
      <w:pPr>
        <w:jc w:val="both"/>
        <w:rPr>
          <w:color w:val="595959" w:themeColor="text1" w:themeTint="A6"/>
          <w:lang w:val="en-US"/>
        </w:rPr>
      </w:pPr>
    </w:p>
    <w:p w14:paraId="30F6B62D" w14:textId="77777777" w:rsidR="00142223" w:rsidRPr="00142223" w:rsidRDefault="00142223" w:rsidP="00142223">
      <w:pPr>
        <w:pStyle w:val="ListParagraph"/>
        <w:numPr>
          <w:ilvl w:val="0"/>
          <w:numId w:val="44"/>
        </w:numPr>
        <w:jc w:val="both"/>
        <w:rPr>
          <w:color w:val="595959" w:themeColor="text1" w:themeTint="A6"/>
          <w:lang w:val="en-US"/>
        </w:rPr>
      </w:pPr>
      <w:r w:rsidRPr="00142223">
        <w:rPr>
          <w:color w:val="595959" w:themeColor="text1" w:themeTint="A6"/>
          <w:lang w:val="en-US"/>
        </w:rPr>
        <w:t xml:space="preserve">I applied the </w:t>
      </w:r>
      <w:r w:rsidRPr="00142223">
        <w:rPr>
          <w:b/>
          <w:bCs/>
          <w:color w:val="595959" w:themeColor="text1" w:themeTint="A6"/>
          <w:lang w:val="en-US"/>
        </w:rPr>
        <w:t>CORREL</w:t>
      </w:r>
      <w:r w:rsidRPr="00142223">
        <w:rPr>
          <w:color w:val="595959" w:themeColor="text1" w:themeTint="A6"/>
          <w:lang w:val="en-US"/>
        </w:rPr>
        <w:t xml:space="preserve"> function to measure the relationship between this normalized cost and the Rating.</w:t>
      </w:r>
    </w:p>
    <w:p w14:paraId="03B7AD6D" w14:textId="77777777" w:rsidR="00142223" w:rsidRPr="00142223" w:rsidRDefault="00142223" w:rsidP="00142223">
      <w:pPr>
        <w:jc w:val="both"/>
        <w:rPr>
          <w:color w:val="595959" w:themeColor="text1" w:themeTint="A6"/>
          <w:lang w:val="en-US"/>
        </w:rPr>
      </w:pPr>
    </w:p>
    <w:p w14:paraId="7539B614" w14:textId="3884D03E" w:rsidR="001728EC" w:rsidRPr="00142223" w:rsidRDefault="00142223" w:rsidP="00142223">
      <w:pPr>
        <w:pStyle w:val="ListParagraph"/>
        <w:numPr>
          <w:ilvl w:val="0"/>
          <w:numId w:val="44"/>
        </w:numPr>
        <w:jc w:val="both"/>
        <w:rPr>
          <w:color w:val="595959" w:themeColor="text1" w:themeTint="A6"/>
          <w:lang w:val="en-US"/>
        </w:rPr>
      </w:pPr>
      <w:r w:rsidRPr="00142223">
        <w:rPr>
          <w:color w:val="595959" w:themeColor="text1" w:themeTint="A6"/>
          <w:lang w:val="en-US"/>
        </w:rPr>
        <w:t>I used this statistical proof to determine if Zomato should focus on luxury or mid-range segments for expansion.</w:t>
      </w:r>
    </w:p>
    <w:p w14:paraId="160BD863" w14:textId="77777777" w:rsidR="001728EC" w:rsidRDefault="001728EC" w:rsidP="001728EC">
      <w:pPr>
        <w:jc w:val="both"/>
        <w:rPr>
          <w:color w:val="595959" w:themeColor="text1" w:themeTint="A6"/>
          <w:lang w:val="en-US"/>
        </w:rPr>
      </w:pPr>
    </w:p>
    <w:p w14:paraId="3C85CC6B" w14:textId="77777777" w:rsidR="001728EC" w:rsidRDefault="001728EC" w:rsidP="001728EC">
      <w:pPr>
        <w:jc w:val="both"/>
        <w:rPr>
          <w:b/>
          <w:bCs/>
          <w:color w:val="595959" w:themeColor="text1" w:themeTint="A6"/>
          <w:lang w:val="en-US"/>
        </w:rPr>
      </w:pPr>
      <w:r w:rsidRPr="00E11BB6">
        <w:rPr>
          <w:b/>
          <w:bCs/>
          <w:color w:val="595959" w:themeColor="text1" w:themeTint="A6"/>
          <w:lang w:val="en-US"/>
        </w:rPr>
        <w:t>Charts &amp; Tables:</w:t>
      </w:r>
    </w:p>
    <w:p w14:paraId="73FFF5CA" w14:textId="77777777" w:rsidR="001728EC" w:rsidRPr="009D6A73" w:rsidRDefault="001728EC" w:rsidP="001728EC">
      <w:pPr>
        <w:jc w:val="both"/>
      </w:pPr>
    </w:p>
    <w:p w14:paraId="46C658EF" w14:textId="424EABCE" w:rsidR="00142223" w:rsidRDefault="00142223" w:rsidP="001728EC">
      <w:pPr>
        <w:ind w:left="720"/>
        <w:jc w:val="both"/>
      </w:pPr>
      <w:r>
        <w:fldChar w:fldCharType="begin"/>
      </w:r>
      <w:r>
        <w:instrText xml:space="preserve"> LINK Excel.Sheet.12 "D:\\Zomato Project\\Ganesh Zomato project Answer\\Zomato project Excel file Ganesh Gupta.xlsx" "Q-8 I Subjective!R9C2:R53C3" \a \f 4 \h  \* MERGEFORMAT </w:instrText>
      </w:r>
      <w:r>
        <w:fldChar w:fldCharType="separate"/>
      </w:r>
    </w:p>
    <w:tbl>
      <w:tblPr>
        <w:tblW w:w="7901" w:type="dxa"/>
        <w:tblLook w:val="04A0" w:firstRow="1" w:lastRow="0" w:firstColumn="1" w:lastColumn="0" w:noHBand="0" w:noVBand="1"/>
      </w:tblPr>
      <w:tblGrid>
        <w:gridCol w:w="5189"/>
        <w:gridCol w:w="2712"/>
      </w:tblGrid>
      <w:tr w:rsidR="00142223" w:rsidRPr="00142223" w14:paraId="01B78309" w14:textId="77777777" w:rsidTr="00142223">
        <w:trPr>
          <w:trHeight w:val="266"/>
        </w:trPr>
        <w:tc>
          <w:tcPr>
            <w:tcW w:w="5189"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6F18E82A" w14:textId="322EC19C" w:rsidR="00142223" w:rsidRPr="00142223" w:rsidRDefault="00142223" w:rsidP="00142223">
            <w:pPr>
              <w:spacing w:line="240" w:lineRule="auto"/>
              <w:jc w:val="center"/>
              <w:rPr>
                <w:rFonts w:eastAsia="Times New Roman"/>
                <w:b/>
                <w:bCs/>
                <w:color w:val="FFFFFF"/>
                <w:sz w:val="20"/>
                <w:szCs w:val="20"/>
                <w:lang w:val="en-US"/>
              </w:rPr>
            </w:pPr>
            <w:proofErr w:type="spellStart"/>
            <w:r w:rsidRPr="00142223">
              <w:rPr>
                <w:rFonts w:eastAsia="Times New Roman"/>
                <w:b/>
                <w:bCs/>
                <w:color w:val="FFFFFF"/>
                <w:sz w:val="20"/>
                <w:szCs w:val="20"/>
                <w:lang w:val="en-US"/>
              </w:rPr>
              <w:t>Averagre</w:t>
            </w:r>
            <w:proofErr w:type="spellEnd"/>
            <w:r w:rsidRPr="00142223">
              <w:rPr>
                <w:rFonts w:eastAsia="Times New Roman"/>
                <w:b/>
                <w:bCs/>
                <w:color w:val="FFFFFF"/>
                <w:sz w:val="20"/>
                <w:szCs w:val="20"/>
                <w:lang w:val="en-US"/>
              </w:rPr>
              <w:t xml:space="preserve"> cost of two in INR</w:t>
            </w:r>
          </w:p>
        </w:tc>
        <w:tc>
          <w:tcPr>
            <w:tcW w:w="2712"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298F8394" w14:textId="77777777" w:rsidR="00142223" w:rsidRPr="00142223" w:rsidRDefault="00142223" w:rsidP="00142223">
            <w:pPr>
              <w:spacing w:line="240" w:lineRule="auto"/>
              <w:jc w:val="center"/>
              <w:rPr>
                <w:rFonts w:eastAsia="Times New Roman"/>
                <w:b/>
                <w:bCs/>
                <w:color w:val="FFFFFF"/>
                <w:sz w:val="20"/>
                <w:szCs w:val="20"/>
                <w:lang w:val="en-US"/>
              </w:rPr>
            </w:pPr>
            <w:r w:rsidRPr="00142223">
              <w:rPr>
                <w:rFonts w:eastAsia="Times New Roman"/>
                <w:b/>
                <w:bCs/>
                <w:color w:val="FFFFFF"/>
                <w:sz w:val="20"/>
                <w:szCs w:val="20"/>
                <w:lang w:val="en-US"/>
              </w:rPr>
              <w:t>Average of Rating</w:t>
            </w:r>
          </w:p>
        </w:tc>
      </w:tr>
      <w:tr w:rsidR="00142223" w:rsidRPr="00142223" w14:paraId="12BA3904" w14:textId="77777777" w:rsidTr="00142223">
        <w:trPr>
          <w:trHeight w:val="266"/>
        </w:trPr>
        <w:tc>
          <w:tcPr>
            <w:tcW w:w="5189" w:type="dxa"/>
            <w:tcBorders>
              <w:top w:val="nil"/>
              <w:left w:val="single" w:sz="4" w:space="0" w:color="auto"/>
              <w:bottom w:val="single" w:sz="4" w:space="0" w:color="auto"/>
              <w:right w:val="single" w:sz="4" w:space="0" w:color="auto"/>
            </w:tcBorders>
            <w:noWrap/>
            <w:vAlign w:val="center"/>
            <w:hideMark/>
          </w:tcPr>
          <w:p w14:paraId="782AA192"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371</w:t>
            </w:r>
          </w:p>
        </w:tc>
        <w:tc>
          <w:tcPr>
            <w:tcW w:w="2712" w:type="dxa"/>
            <w:tcBorders>
              <w:top w:val="nil"/>
              <w:left w:val="nil"/>
              <w:bottom w:val="single" w:sz="4" w:space="0" w:color="auto"/>
              <w:right w:val="single" w:sz="4" w:space="0" w:color="auto"/>
            </w:tcBorders>
            <w:noWrap/>
            <w:vAlign w:val="center"/>
            <w:hideMark/>
          </w:tcPr>
          <w:p w14:paraId="16854BD0"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3.70</w:t>
            </w:r>
          </w:p>
        </w:tc>
      </w:tr>
      <w:tr w:rsidR="00142223" w:rsidRPr="00142223" w14:paraId="78D66ACA" w14:textId="77777777" w:rsidTr="00142223">
        <w:trPr>
          <w:trHeight w:val="266"/>
        </w:trPr>
        <w:tc>
          <w:tcPr>
            <w:tcW w:w="5189" w:type="dxa"/>
            <w:tcBorders>
              <w:top w:val="nil"/>
              <w:left w:val="single" w:sz="4" w:space="0" w:color="auto"/>
              <w:bottom w:val="single" w:sz="4" w:space="0" w:color="auto"/>
              <w:right w:val="single" w:sz="4" w:space="0" w:color="auto"/>
            </w:tcBorders>
            <w:noWrap/>
            <w:vAlign w:val="center"/>
            <w:hideMark/>
          </w:tcPr>
          <w:p w14:paraId="0D2A08C0"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530</w:t>
            </w:r>
          </w:p>
        </w:tc>
        <w:tc>
          <w:tcPr>
            <w:tcW w:w="2712" w:type="dxa"/>
            <w:tcBorders>
              <w:top w:val="nil"/>
              <w:left w:val="nil"/>
              <w:bottom w:val="single" w:sz="4" w:space="0" w:color="auto"/>
              <w:right w:val="single" w:sz="4" w:space="0" w:color="auto"/>
            </w:tcBorders>
            <w:noWrap/>
            <w:vAlign w:val="center"/>
            <w:hideMark/>
          </w:tcPr>
          <w:p w14:paraId="209E6D5E"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3.70</w:t>
            </w:r>
          </w:p>
        </w:tc>
      </w:tr>
      <w:tr w:rsidR="00142223" w:rsidRPr="00142223" w14:paraId="60CB2EB2" w14:textId="77777777" w:rsidTr="00142223">
        <w:trPr>
          <w:trHeight w:val="266"/>
        </w:trPr>
        <w:tc>
          <w:tcPr>
            <w:tcW w:w="5189" w:type="dxa"/>
            <w:tcBorders>
              <w:top w:val="nil"/>
              <w:left w:val="single" w:sz="4" w:space="0" w:color="auto"/>
              <w:bottom w:val="single" w:sz="4" w:space="0" w:color="auto"/>
              <w:right w:val="single" w:sz="4" w:space="0" w:color="auto"/>
            </w:tcBorders>
            <w:noWrap/>
            <w:vAlign w:val="center"/>
            <w:hideMark/>
          </w:tcPr>
          <w:p w14:paraId="54CBB7B3"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636</w:t>
            </w:r>
          </w:p>
        </w:tc>
        <w:tc>
          <w:tcPr>
            <w:tcW w:w="2712" w:type="dxa"/>
            <w:tcBorders>
              <w:top w:val="nil"/>
              <w:left w:val="nil"/>
              <w:bottom w:val="single" w:sz="4" w:space="0" w:color="auto"/>
              <w:right w:val="single" w:sz="4" w:space="0" w:color="auto"/>
            </w:tcBorders>
            <w:noWrap/>
            <w:vAlign w:val="center"/>
            <w:hideMark/>
          </w:tcPr>
          <w:p w14:paraId="265332A8"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4.40</w:t>
            </w:r>
          </w:p>
        </w:tc>
      </w:tr>
      <w:tr w:rsidR="00142223" w:rsidRPr="00142223" w14:paraId="547B5213" w14:textId="77777777" w:rsidTr="00142223">
        <w:trPr>
          <w:trHeight w:val="266"/>
        </w:trPr>
        <w:tc>
          <w:tcPr>
            <w:tcW w:w="5189" w:type="dxa"/>
            <w:tcBorders>
              <w:top w:val="nil"/>
              <w:left w:val="single" w:sz="4" w:space="0" w:color="auto"/>
              <w:bottom w:val="single" w:sz="4" w:space="0" w:color="auto"/>
              <w:right w:val="single" w:sz="4" w:space="0" w:color="auto"/>
            </w:tcBorders>
            <w:noWrap/>
            <w:vAlign w:val="center"/>
            <w:hideMark/>
          </w:tcPr>
          <w:p w14:paraId="6DCB506E"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795</w:t>
            </w:r>
          </w:p>
        </w:tc>
        <w:tc>
          <w:tcPr>
            <w:tcW w:w="2712" w:type="dxa"/>
            <w:tcBorders>
              <w:top w:val="nil"/>
              <w:left w:val="nil"/>
              <w:bottom w:val="single" w:sz="4" w:space="0" w:color="auto"/>
              <w:right w:val="single" w:sz="4" w:space="0" w:color="auto"/>
            </w:tcBorders>
            <w:noWrap/>
            <w:vAlign w:val="center"/>
            <w:hideMark/>
          </w:tcPr>
          <w:p w14:paraId="2BD99023"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4.20</w:t>
            </w:r>
          </w:p>
        </w:tc>
      </w:tr>
      <w:tr w:rsidR="00142223" w:rsidRPr="00142223" w14:paraId="5DE1398B" w14:textId="77777777" w:rsidTr="00142223">
        <w:trPr>
          <w:trHeight w:val="266"/>
        </w:trPr>
        <w:tc>
          <w:tcPr>
            <w:tcW w:w="5189" w:type="dxa"/>
            <w:tcBorders>
              <w:top w:val="nil"/>
              <w:left w:val="single" w:sz="4" w:space="0" w:color="auto"/>
              <w:bottom w:val="single" w:sz="4" w:space="0" w:color="auto"/>
              <w:right w:val="single" w:sz="4" w:space="0" w:color="auto"/>
            </w:tcBorders>
            <w:noWrap/>
            <w:vAlign w:val="center"/>
            <w:hideMark/>
          </w:tcPr>
          <w:p w14:paraId="1A08880F"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874.5</w:t>
            </w:r>
          </w:p>
        </w:tc>
        <w:tc>
          <w:tcPr>
            <w:tcW w:w="2712" w:type="dxa"/>
            <w:tcBorders>
              <w:top w:val="nil"/>
              <w:left w:val="nil"/>
              <w:bottom w:val="single" w:sz="4" w:space="0" w:color="auto"/>
              <w:right w:val="single" w:sz="4" w:space="0" w:color="auto"/>
            </w:tcBorders>
            <w:noWrap/>
            <w:vAlign w:val="center"/>
            <w:hideMark/>
          </w:tcPr>
          <w:p w14:paraId="5458632B"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4.60</w:t>
            </w:r>
          </w:p>
        </w:tc>
      </w:tr>
      <w:tr w:rsidR="00142223" w:rsidRPr="00142223" w14:paraId="6E486FC6" w14:textId="77777777" w:rsidTr="00142223">
        <w:trPr>
          <w:trHeight w:val="266"/>
        </w:trPr>
        <w:tc>
          <w:tcPr>
            <w:tcW w:w="5189" w:type="dxa"/>
            <w:tcBorders>
              <w:top w:val="nil"/>
              <w:left w:val="single" w:sz="4" w:space="0" w:color="auto"/>
              <w:bottom w:val="single" w:sz="4" w:space="0" w:color="auto"/>
              <w:right w:val="single" w:sz="4" w:space="0" w:color="auto"/>
            </w:tcBorders>
            <w:noWrap/>
            <w:vAlign w:val="center"/>
            <w:hideMark/>
          </w:tcPr>
          <w:p w14:paraId="246969EE"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924</w:t>
            </w:r>
          </w:p>
        </w:tc>
        <w:tc>
          <w:tcPr>
            <w:tcW w:w="2712" w:type="dxa"/>
            <w:tcBorders>
              <w:top w:val="nil"/>
              <w:left w:val="nil"/>
              <w:bottom w:val="single" w:sz="4" w:space="0" w:color="auto"/>
              <w:right w:val="single" w:sz="4" w:space="0" w:color="auto"/>
            </w:tcBorders>
            <w:noWrap/>
            <w:vAlign w:val="center"/>
            <w:hideMark/>
          </w:tcPr>
          <w:p w14:paraId="7B11A088"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4.50</w:t>
            </w:r>
          </w:p>
        </w:tc>
      </w:tr>
      <w:tr w:rsidR="00142223" w:rsidRPr="00142223" w14:paraId="23C45D3A" w14:textId="77777777" w:rsidTr="00142223">
        <w:trPr>
          <w:trHeight w:val="266"/>
        </w:trPr>
        <w:tc>
          <w:tcPr>
            <w:tcW w:w="5189" w:type="dxa"/>
            <w:tcBorders>
              <w:top w:val="nil"/>
              <w:left w:val="single" w:sz="4" w:space="0" w:color="auto"/>
              <w:bottom w:val="single" w:sz="4" w:space="0" w:color="auto"/>
              <w:right w:val="single" w:sz="4" w:space="0" w:color="auto"/>
            </w:tcBorders>
            <w:noWrap/>
            <w:vAlign w:val="center"/>
            <w:hideMark/>
          </w:tcPr>
          <w:p w14:paraId="6BF4EE32"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1060</w:t>
            </w:r>
          </w:p>
        </w:tc>
        <w:tc>
          <w:tcPr>
            <w:tcW w:w="2712" w:type="dxa"/>
            <w:tcBorders>
              <w:top w:val="nil"/>
              <w:left w:val="nil"/>
              <w:bottom w:val="single" w:sz="4" w:space="0" w:color="auto"/>
              <w:right w:val="single" w:sz="4" w:space="0" w:color="auto"/>
            </w:tcBorders>
            <w:noWrap/>
            <w:vAlign w:val="center"/>
            <w:hideMark/>
          </w:tcPr>
          <w:p w14:paraId="2E62EA54"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4.60</w:t>
            </w:r>
          </w:p>
        </w:tc>
      </w:tr>
      <w:tr w:rsidR="00142223" w:rsidRPr="00142223" w14:paraId="654B3632" w14:textId="77777777" w:rsidTr="00142223">
        <w:trPr>
          <w:trHeight w:val="266"/>
        </w:trPr>
        <w:tc>
          <w:tcPr>
            <w:tcW w:w="5189" w:type="dxa"/>
            <w:tcBorders>
              <w:top w:val="nil"/>
              <w:left w:val="single" w:sz="4" w:space="0" w:color="auto"/>
              <w:bottom w:val="single" w:sz="4" w:space="0" w:color="auto"/>
              <w:right w:val="single" w:sz="4" w:space="0" w:color="auto"/>
            </w:tcBorders>
            <w:noWrap/>
            <w:vAlign w:val="center"/>
            <w:hideMark/>
          </w:tcPr>
          <w:p w14:paraId="3F394333"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1078</w:t>
            </w:r>
          </w:p>
        </w:tc>
        <w:tc>
          <w:tcPr>
            <w:tcW w:w="2712" w:type="dxa"/>
            <w:tcBorders>
              <w:top w:val="nil"/>
              <w:left w:val="nil"/>
              <w:bottom w:val="single" w:sz="4" w:space="0" w:color="auto"/>
              <w:right w:val="single" w:sz="4" w:space="0" w:color="auto"/>
            </w:tcBorders>
            <w:noWrap/>
            <w:vAlign w:val="center"/>
            <w:hideMark/>
          </w:tcPr>
          <w:p w14:paraId="12D3E029"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4.30</w:t>
            </w:r>
          </w:p>
        </w:tc>
      </w:tr>
      <w:tr w:rsidR="00142223" w:rsidRPr="00142223" w14:paraId="1F577794" w14:textId="77777777" w:rsidTr="00142223">
        <w:trPr>
          <w:trHeight w:val="266"/>
        </w:trPr>
        <w:tc>
          <w:tcPr>
            <w:tcW w:w="5189" w:type="dxa"/>
            <w:tcBorders>
              <w:top w:val="nil"/>
              <w:left w:val="single" w:sz="4" w:space="0" w:color="auto"/>
              <w:bottom w:val="single" w:sz="4" w:space="0" w:color="auto"/>
              <w:right w:val="single" w:sz="4" w:space="0" w:color="auto"/>
            </w:tcBorders>
            <w:noWrap/>
            <w:vAlign w:val="center"/>
            <w:hideMark/>
          </w:tcPr>
          <w:p w14:paraId="116B09F0"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1080.2</w:t>
            </w:r>
          </w:p>
        </w:tc>
        <w:tc>
          <w:tcPr>
            <w:tcW w:w="2712" w:type="dxa"/>
            <w:tcBorders>
              <w:top w:val="nil"/>
              <w:left w:val="nil"/>
              <w:bottom w:val="single" w:sz="4" w:space="0" w:color="auto"/>
              <w:right w:val="single" w:sz="4" w:space="0" w:color="auto"/>
            </w:tcBorders>
            <w:noWrap/>
            <w:vAlign w:val="center"/>
            <w:hideMark/>
          </w:tcPr>
          <w:p w14:paraId="5268F3A2"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4.70</w:t>
            </w:r>
          </w:p>
        </w:tc>
      </w:tr>
      <w:tr w:rsidR="00142223" w:rsidRPr="00142223" w14:paraId="39F9F51F" w14:textId="77777777" w:rsidTr="00142223">
        <w:trPr>
          <w:trHeight w:val="266"/>
        </w:trPr>
        <w:tc>
          <w:tcPr>
            <w:tcW w:w="5189" w:type="dxa"/>
            <w:tcBorders>
              <w:top w:val="nil"/>
              <w:left w:val="single" w:sz="4" w:space="0" w:color="auto"/>
              <w:bottom w:val="single" w:sz="4" w:space="0" w:color="auto"/>
              <w:right w:val="single" w:sz="4" w:space="0" w:color="auto"/>
            </w:tcBorders>
            <w:noWrap/>
            <w:vAlign w:val="center"/>
            <w:hideMark/>
          </w:tcPr>
          <w:p w14:paraId="7993278D"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1232</w:t>
            </w:r>
          </w:p>
        </w:tc>
        <w:tc>
          <w:tcPr>
            <w:tcW w:w="2712" w:type="dxa"/>
            <w:tcBorders>
              <w:top w:val="nil"/>
              <w:left w:val="nil"/>
              <w:bottom w:val="single" w:sz="4" w:space="0" w:color="auto"/>
              <w:right w:val="single" w:sz="4" w:space="0" w:color="auto"/>
            </w:tcBorders>
            <w:noWrap/>
            <w:vAlign w:val="center"/>
            <w:hideMark/>
          </w:tcPr>
          <w:p w14:paraId="1D6154AB"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4.43</w:t>
            </w:r>
          </w:p>
        </w:tc>
      </w:tr>
      <w:tr w:rsidR="00142223" w:rsidRPr="00142223" w14:paraId="1B0C697B" w14:textId="77777777" w:rsidTr="00142223">
        <w:trPr>
          <w:trHeight w:val="266"/>
        </w:trPr>
        <w:tc>
          <w:tcPr>
            <w:tcW w:w="5189" w:type="dxa"/>
            <w:tcBorders>
              <w:top w:val="nil"/>
              <w:left w:val="single" w:sz="4" w:space="0" w:color="auto"/>
              <w:bottom w:val="single" w:sz="4" w:space="0" w:color="auto"/>
              <w:right w:val="single" w:sz="4" w:space="0" w:color="auto"/>
            </w:tcBorders>
            <w:noWrap/>
            <w:vAlign w:val="center"/>
            <w:hideMark/>
          </w:tcPr>
          <w:p w14:paraId="453D674D"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1309</w:t>
            </w:r>
          </w:p>
        </w:tc>
        <w:tc>
          <w:tcPr>
            <w:tcW w:w="2712" w:type="dxa"/>
            <w:tcBorders>
              <w:top w:val="nil"/>
              <w:left w:val="nil"/>
              <w:bottom w:val="single" w:sz="4" w:space="0" w:color="auto"/>
              <w:right w:val="single" w:sz="4" w:space="0" w:color="auto"/>
            </w:tcBorders>
            <w:noWrap/>
            <w:vAlign w:val="center"/>
            <w:hideMark/>
          </w:tcPr>
          <w:p w14:paraId="5FB0C1EC"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4.00</w:t>
            </w:r>
          </w:p>
        </w:tc>
      </w:tr>
      <w:tr w:rsidR="00142223" w:rsidRPr="00142223" w14:paraId="30D2230B"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463758FE"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1325</w:t>
            </w:r>
          </w:p>
        </w:tc>
        <w:tc>
          <w:tcPr>
            <w:tcW w:w="2712" w:type="dxa"/>
            <w:tcBorders>
              <w:top w:val="nil"/>
              <w:left w:val="nil"/>
              <w:bottom w:val="single" w:sz="4" w:space="0" w:color="auto"/>
              <w:right w:val="single" w:sz="4" w:space="0" w:color="auto"/>
            </w:tcBorders>
            <w:noWrap/>
            <w:vAlign w:val="center"/>
            <w:hideMark/>
          </w:tcPr>
          <w:p w14:paraId="545DE2C9"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4.10</w:t>
            </w:r>
          </w:p>
        </w:tc>
      </w:tr>
      <w:tr w:rsidR="00142223" w:rsidRPr="00142223" w14:paraId="0CBB25B3"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089737AA"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1350.25</w:t>
            </w:r>
          </w:p>
        </w:tc>
        <w:tc>
          <w:tcPr>
            <w:tcW w:w="2712" w:type="dxa"/>
            <w:tcBorders>
              <w:top w:val="nil"/>
              <w:left w:val="nil"/>
              <w:bottom w:val="single" w:sz="4" w:space="0" w:color="auto"/>
              <w:right w:val="single" w:sz="4" w:space="0" w:color="auto"/>
            </w:tcBorders>
            <w:noWrap/>
            <w:vAlign w:val="center"/>
            <w:hideMark/>
          </w:tcPr>
          <w:p w14:paraId="2C3F1FFE"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4.70</w:t>
            </w:r>
          </w:p>
        </w:tc>
      </w:tr>
      <w:tr w:rsidR="00142223" w:rsidRPr="00142223" w14:paraId="1577C119"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02A1F004"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1386</w:t>
            </w:r>
          </w:p>
        </w:tc>
        <w:tc>
          <w:tcPr>
            <w:tcW w:w="2712" w:type="dxa"/>
            <w:tcBorders>
              <w:top w:val="nil"/>
              <w:left w:val="nil"/>
              <w:bottom w:val="single" w:sz="4" w:space="0" w:color="auto"/>
              <w:right w:val="single" w:sz="4" w:space="0" w:color="auto"/>
            </w:tcBorders>
            <w:noWrap/>
            <w:vAlign w:val="center"/>
            <w:hideMark/>
          </w:tcPr>
          <w:p w14:paraId="19816E78"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4.20</w:t>
            </w:r>
          </w:p>
        </w:tc>
      </w:tr>
      <w:tr w:rsidR="00142223" w:rsidRPr="00142223" w14:paraId="303DAD39"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2E379BD9"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1540</w:t>
            </w:r>
          </w:p>
        </w:tc>
        <w:tc>
          <w:tcPr>
            <w:tcW w:w="2712" w:type="dxa"/>
            <w:tcBorders>
              <w:top w:val="nil"/>
              <w:left w:val="nil"/>
              <w:bottom w:val="single" w:sz="4" w:space="0" w:color="auto"/>
              <w:right w:val="single" w:sz="4" w:space="0" w:color="auto"/>
            </w:tcBorders>
            <w:noWrap/>
            <w:vAlign w:val="center"/>
            <w:hideMark/>
          </w:tcPr>
          <w:p w14:paraId="26629D6A"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4.30</w:t>
            </w:r>
          </w:p>
        </w:tc>
      </w:tr>
      <w:tr w:rsidR="00142223" w:rsidRPr="00142223" w14:paraId="37EDBD0C"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492B22A6"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1590</w:t>
            </w:r>
          </w:p>
        </w:tc>
        <w:tc>
          <w:tcPr>
            <w:tcW w:w="2712" w:type="dxa"/>
            <w:tcBorders>
              <w:top w:val="nil"/>
              <w:left w:val="nil"/>
              <w:bottom w:val="single" w:sz="4" w:space="0" w:color="auto"/>
              <w:right w:val="single" w:sz="4" w:space="0" w:color="auto"/>
            </w:tcBorders>
            <w:noWrap/>
            <w:vAlign w:val="center"/>
            <w:hideMark/>
          </w:tcPr>
          <w:p w14:paraId="16DD03F6"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4.00</w:t>
            </w:r>
          </w:p>
        </w:tc>
      </w:tr>
      <w:tr w:rsidR="00142223" w:rsidRPr="00142223" w14:paraId="3556EC34"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367A568B"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1694</w:t>
            </w:r>
          </w:p>
        </w:tc>
        <w:tc>
          <w:tcPr>
            <w:tcW w:w="2712" w:type="dxa"/>
            <w:tcBorders>
              <w:top w:val="nil"/>
              <w:left w:val="nil"/>
              <w:bottom w:val="single" w:sz="4" w:space="0" w:color="auto"/>
              <w:right w:val="single" w:sz="4" w:space="0" w:color="auto"/>
            </w:tcBorders>
            <w:noWrap/>
            <w:vAlign w:val="center"/>
            <w:hideMark/>
          </w:tcPr>
          <w:p w14:paraId="0E56DC87"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4.80</w:t>
            </w:r>
          </w:p>
        </w:tc>
      </w:tr>
      <w:tr w:rsidR="00142223" w:rsidRPr="00142223" w14:paraId="1D90580E"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62B05377"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1848</w:t>
            </w:r>
          </w:p>
        </w:tc>
        <w:tc>
          <w:tcPr>
            <w:tcW w:w="2712" w:type="dxa"/>
            <w:tcBorders>
              <w:top w:val="nil"/>
              <w:left w:val="nil"/>
              <w:bottom w:val="single" w:sz="4" w:space="0" w:color="auto"/>
              <w:right w:val="single" w:sz="4" w:space="0" w:color="auto"/>
            </w:tcBorders>
            <w:noWrap/>
            <w:vAlign w:val="center"/>
            <w:hideMark/>
          </w:tcPr>
          <w:p w14:paraId="217EEE80"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4.50</w:t>
            </w:r>
          </w:p>
        </w:tc>
      </w:tr>
      <w:tr w:rsidR="00142223" w:rsidRPr="00142223" w14:paraId="6D1493AF"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458EC35D"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1855</w:t>
            </w:r>
          </w:p>
        </w:tc>
        <w:tc>
          <w:tcPr>
            <w:tcW w:w="2712" w:type="dxa"/>
            <w:tcBorders>
              <w:top w:val="nil"/>
              <w:left w:val="nil"/>
              <w:bottom w:val="single" w:sz="4" w:space="0" w:color="auto"/>
              <w:right w:val="single" w:sz="4" w:space="0" w:color="auto"/>
            </w:tcBorders>
            <w:noWrap/>
            <w:vAlign w:val="center"/>
            <w:hideMark/>
          </w:tcPr>
          <w:p w14:paraId="10E99C0F"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4.30</w:t>
            </w:r>
          </w:p>
        </w:tc>
      </w:tr>
      <w:tr w:rsidR="00142223" w:rsidRPr="00142223" w14:paraId="3E5D7FD1"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49728F2B"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1890.35</w:t>
            </w:r>
          </w:p>
        </w:tc>
        <w:tc>
          <w:tcPr>
            <w:tcW w:w="2712" w:type="dxa"/>
            <w:tcBorders>
              <w:top w:val="nil"/>
              <w:left w:val="nil"/>
              <w:bottom w:val="single" w:sz="4" w:space="0" w:color="auto"/>
              <w:right w:val="single" w:sz="4" w:space="0" w:color="auto"/>
            </w:tcBorders>
            <w:noWrap/>
            <w:vAlign w:val="center"/>
            <w:hideMark/>
          </w:tcPr>
          <w:p w14:paraId="4AEB425B"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4.30</w:t>
            </w:r>
          </w:p>
        </w:tc>
      </w:tr>
      <w:tr w:rsidR="00142223" w:rsidRPr="00142223" w14:paraId="62EF8638"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23FD37D7"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lastRenderedPageBreak/>
              <w:t>2160.4</w:t>
            </w:r>
          </w:p>
        </w:tc>
        <w:tc>
          <w:tcPr>
            <w:tcW w:w="2712" w:type="dxa"/>
            <w:tcBorders>
              <w:top w:val="nil"/>
              <w:left w:val="nil"/>
              <w:bottom w:val="single" w:sz="4" w:space="0" w:color="auto"/>
              <w:right w:val="single" w:sz="4" w:space="0" w:color="auto"/>
            </w:tcBorders>
            <w:noWrap/>
            <w:vAlign w:val="center"/>
            <w:hideMark/>
          </w:tcPr>
          <w:p w14:paraId="4453EE73"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4.30</w:t>
            </w:r>
          </w:p>
        </w:tc>
      </w:tr>
      <w:tr w:rsidR="00142223" w:rsidRPr="00142223" w14:paraId="77B1D715"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19FD0762"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2310</w:t>
            </w:r>
          </w:p>
        </w:tc>
        <w:tc>
          <w:tcPr>
            <w:tcW w:w="2712" w:type="dxa"/>
            <w:tcBorders>
              <w:top w:val="nil"/>
              <w:left w:val="nil"/>
              <w:bottom w:val="single" w:sz="4" w:space="0" w:color="auto"/>
              <w:right w:val="single" w:sz="4" w:space="0" w:color="auto"/>
            </w:tcBorders>
            <w:noWrap/>
            <w:vAlign w:val="center"/>
            <w:hideMark/>
          </w:tcPr>
          <w:p w14:paraId="1B1109CE"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4.70</w:t>
            </w:r>
          </w:p>
        </w:tc>
      </w:tr>
      <w:tr w:rsidR="00142223" w:rsidRPr="00142223" w14:paraId="49EADF80"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7C954A1E"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2385</w:t>
            </w:r>
          </w:p>
        </w:tc>
        <w:tc>
          <w:tcPr>
            <w:tcW w:w="2712" w:type="dxa"/>
            <w:tcBorders>
              <w:top w:val="nil"/>
              <w:left w:val="nil"/>
              <w:bottom w:val="single" w:sz="4" w:space="0" w:color="auto"/>
              <w:right w:val="single" w:sz="4" w:space="0" w:color="auto"/>
            </w:tcBorders>
            <w:noWrap/>
            <w:vAlign w:val="center"/>
            <w:hideMark/>
          </w:tcPr>
          <w:p w14:paraId="06496D18"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4.20</w:t>
            </w:r>
          </w:p>
        </w:tc>
      </w:tr>
      <w:tr w:rsidR="00142223" w:rsidRPr="00142223" w14:paraId="1060F62B"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528D0AAA"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2430.45</w:t>
            </w:r>
          </w:p>
        </w:tc>
        <w:tc>
          <w:tcPr>
            <w:tcW w:w="2712" w:type="dxa"/>
            <w:tcBorders>
              <w:top w:val="nil"/>
              <w:left w:val="nil"/>
              <w:bottom w:val="single" w:sz="4" w:space="0" w:color="auto"/>
              <w:right w:val="single" w:sz="4" w:space="0" w:color="auto"/>
            </w:tcBorders>
            <w:noWrap/>
            <w:vAlign w:val="center"/>
            <w:hideMark/>
          </w:tcPr>
          <w:p w14:paraId="07DEFB72"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4.50</w:t>
            </w:r>
          </w:p>
        </w:tc>
      </w:tr>
      <w:tr w:rsidR="00142223" w:rsidRPr="00142223" w14:paraId="1ECCFE8B"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72D09A79"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2650</w:t>
            </w:r>
          </w:p>
        </w:tc>
        <w:tc>
          <w:tcPr>
            <w:tcW w:w="2712" w:type="dxa"/>
            <w:tcBorders>
              <w:top w:val="nil"/>
              <w:left w:val="nil"/>
              <w:bottom w:val="single" w:sz="4" w:space="0" w:color="auto"/>
              <w:right w:val="single" w:sz="4" w:space="0" w:color="auto"/>
            </w:tcBorders>
            <w:noWrap/>
            <w:vAlign w:val="center"/>
            <w:hideMark/>
          </w:tcPr>
          <w:p w14:paraId="47C2FF67"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4.90</w:t>
            </w:r>
          </w:p>
        </w:tc>
      </w:tr>
      <w:tr w:rsidR="00142223" w:rsidRPr="00142223" w14:paraId="7FE3DA5C"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394DD218"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2700.5</w:t>
            </w:r>
          </w:p>
        </w:tc>
        <w:tc>
          <w:tcPr>
            <w:tcW w:w="2712" w:type="dxa"/>
            <w:tcBorders>
              <w:top w:val="nil"/>
              <w:left w:val="nil"/>
              <w:bottom w:val="single" w:sz="4" w:space="0" w:color="auto"/>
              <w:right w:val="single" w:sz="4" w:space="0" w:color="auto"/>
            </w:tcBorders>
            <w:noWrap/>
            <w:vAlign w:val="center"/>
            <w:hideMark/>
          </w:tcPr>
          <w:p w14:paraId="7981B403"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4.34</w:t>
            </w:r>
          </w:p>
        </w:tc>
      </w:tr>
      <w:tr w:rsidR="00142223" w:rsidRPr="00142223" w14:paraId="53DFC040"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633D049D"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2772</w:t>
            </w:r>
          </w:p>
        </w:tc>
        <w:tc>
          <w:tcPr>
            <w:tcW w:w="2712" w:type="dxa"/>
            <w:tcBorders>
              <w:top w:val="nil"/>
              <w:left w:val="nil"/>
              <w:bottom w:val="single" w:sz="4" w:space="0" w:color="auto"/>
              <w:right w:val="single" w:sz="4" w:space="0" w:color="auto"/>
            </w:tcBorders>
            <w:noWrap/>
            <w:vAlign w:val="center"/>
            <w:hideMark/>
          </w:tcPr>
          <w:p w14:paraId="36E6EB5B"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4.50</w:t>
            </w:r>
          </w:p>
        </w:tc>
      </w:tr>
      <w:tr w:rsidR="00142223" w:rsidRPr="00142223" w14:paraId="22EA9C46"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49DF27F3"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2970.55</w:t>
            </w:r>
          </w:p>
        </w:tc>
        <w:tc>
          <w:tcPr>
            <w:tcW w:w="2712" w:type="dxa"/>
            <w:tcBorders>
              <w:top w:val="nil"/>
              <w:left w:val="nil"/>
              <w:bottom w:val="single" w:sz="4" w:space="0" w:color="auto"/>
              <w:right w:val="single" w:sz="4" w:space="0" w:color="auto"/>
            </w:tcBorders>
            <w:noWrap/>
            <w:vAlign w:val="center"/>
            <w:hideMark/>
          </w:tcPr>
          <w:p w14:paraId="110C60CF"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4.30</w:t>
            </w:r>
          </w:p>
        </w:tc>
      </w:tr>
      <w:tr w:rsidR="00142223" w:rsidRPr="00142223" w14:paraId="5CEF68B6"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1D79F050"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3080</w:t>
            </w:r>
          </w:p>
        </w:tc>
        <w:tc>
          <w:tcPr>
            <w:tcW w:w="2712" w:type="dxa"/>
            <w:tcBorders>
              <w:top w:val="nil"/>
              <w:left w:val="nil"/>
              <w:bottom w:val="single" w:sz="4" w:space="0" w:color="auto"/>
              <w:right w:val="single" w:sz="4" w:space="0" w:color="auto"/>
            </w:tcBorders>
            <w:noWrap/>
            <w:vAlign w:val="center"/>
            <w:hideMark/>
          </w:tcPr>
          <w:p w14:paraId="6A050075"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4.10</w:t>
            </w:r>
          </w:p>
        </w:tc>
      </w:tr>
      <w:tr w:rsidR="00142223" w:rsidRPr="00142223" w14:paraId="728D888D"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6790F0A5"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3240.6</w:t>
            </w:r>
          </w:p>
        </w:tc>
        <w:tc>
          <w:tcPr>
            <w:tcW w:w="2712" w:type="dxa"/>
            <w:tcBorders>
              <w:top w:val="nil"/>
              <w:left w:val="nil"/>
              <w:bottom w:val="single" w:sz="4" w:space="0" w:color="auto"/>
              <w:right w:val="single" w:sz="4" w:space="0" w:color="auto"/>
            </w:tcBorders>
            <w:noWrap/>
            <w:vAlign w:val="center"/>
            <w:hideMark/>
          </w:tcPr>
          <w:p w14:paraId="3E6CE4AD"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4.18</w:t>
            </w:r>
          </w:p>
        </w:tc>
      </w:tr>
      <w:tr w:rsidR="00142223" w:rsidRPr="00142223" w14:paraId="54B6EFF8"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3ABC82E8"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3510.65</w:t>
            </w:r>
          </w:p>
        </w:tc>
        <w:tc>
          <w:tcPr>
            <w:tcW w:w="2712" w:type="dxa"/>
            <w:tcBorders>
              <w:top w:val="nil"/>
              <w:left w:val="nil"/>
              <w:bottom w:val="single" w:sz="4" w:space="0" w:color="auto"/>
              <w:right w:val="single" w:sz="4" w:space="0" w:color="auto"/>
            </w:tcBorders>
            <w:noWrap/>
            <w:vAlign w:val="center"/>
            <w:hideMark/>
          </w:tcPr>
          <w:p w14:paraId="6CF6D785"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4.10</w:t>
            </w:r>
          </w:p>
        </w:tc>
      </w:tr>
      <w:tr w:rsidR="00142223" w:rsidRPr="00142223" w14:paraId="09B551D7"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0920D13E"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3780.7</w:t>
            </w:r>
          </w:p>
        </w:tc>
        <w:tc>
          <w:tcPr>
            <w:tcW w:w="2712" w:type="dxa"/>
            <w:tcBorders>
              <w:top w:val="nil"/>
              <w:left w:val="nil"/>
              <w:bottom w:val="single" w:sz="4" w:space="0" w:color="auto"/>
              <w:right w:val="single" w:sz="4" w:space="0" w:color="auto"/>
            </w:tcBorders>
            <w:noWrap/>
            <w:vAlign w:val="center"/>
            <w:hideMark/>
          </w:tcPr>
          <w:p w14:paraId="4B07EA53"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3.90</w:t>
            </w:r>
          </w:p>
        </w:tc>
      </w:tr>
      <w:tr w:rsidR="00142223" w:rsidRPr="00142223" w14:paraId="35B09761"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0C1156DD"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4240</w:t>
            </w:r>
          </w:p>
        </w:tc>
        <w:tc>
          <w:tcPr>
            <w:tcW w:w="2712" w:type="dxa"/>
            <w:tcBorders>
              <w:top w:val="nil"/>
              <w:left w:val="nil"/>
              <w:bottom w:val="single" w:sz="4" w:space="0" w:color="auto"/>
              <w:right w:val="single" w:sz="4" w:space="0" w:color="auto"/>
            </w:tcBorders>
            <w:noWrap/>
            <w:vAlign w:val="center"/>
            <w:hideMark/>
          </w:tcPr>
          <w:p w14:paraId="103E00C7"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4.35</w:t>
            </w:r>
          </w:p>
        </w:tc>
      </w:tr>
      <w:tr w:rsidR="00142223" w:rsidRPr="00142223" w14:paraId="4F8E6019"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52AC29D9"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4320.8</w:t>
            </w:r>
          </w:p>
        </w:tc>
        <w:tc>
          <w:tcPr>
            <w:tcW w:w="2712" w:type="dxa"/>
            <w:tcBorders>
              <w:top w:val="nil"/>
              <w:left w:val="nil"/>
              <w:bottom w:val="single" w:sz="4" w:space="0" w:color="auto"/>
              <w:right w:val="single" w:sz="4" w:space="0" w:color="auto"/>
            </w:tcBorders>
            <w:noWrap/>
            <w:vAlign w:val="center"/>
            <w:hideMark/>
          </w:tcPr>
          <w:p w14:paraId="31CE39DB"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4.20</w:t>
            </w:r>
          </w:p>
        </w:tc>
      </w:tr>
      <w:tr w:rsidR="00142223" w:rsidRPr="00142223" w14:paraId="4E258CC8"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24097B3F"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4620</w:t>
            </w:r>
          </w:p>
        </w:tc>
        <w:tc>
          <w:tcPr>
            <w:tcW w:w="2712" w:type="dxa"/>
            <w:tcBorders>
              <w:top w:val="nil"/>
              <w:left w:val="nil"/>
              <w:bottom w:val="single" w:sz="4" w:space="0" w:color="auto"/>
              <w:right w:val="single" w:sz="4" w:space="0" w:color="auto"/>
            </w:tcBorders>
            <w:noWrap/>
            <w:vAlign w:val="center"/>
            <w:hideMark/>
          </w:tcPr>
          <w:p w14:paraId="1AC9E366"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4.70</w:t>
            </w:r>
          </w:p>
        </w:tc>
      </w:tr>
      <w:tr w:rsidR="00142223" w:rsidRPr="00142223" w14:paraId="0FB85198"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1196AE80"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4860.9</w:t>
            </w:r>
          </w:p>
        </w:tc>
        <w:tc>
          <w:tcPr>
            <w:tcW w:w="2712" w:type="dxa"/>
            <w:tcBorders>
              <w:top w:val="nil"/>
              <w:left w:val="nil"/>
              <w:bottom w:val="single" w:sz="4" w:space="0" w:color="auto"/>
              <w:right w:val="single" w:sz="4" w:space="0" w:color="auto"/>
            </w:tcBorders>
            <w:noWrap/>
            <w:vAlign w:val="center"/>
            <w:hideMark/>
          </w:tcPr>
          <w:p w14:paraId="5CB10FCF"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4.33</w:t>
            </w:r>
          </w:p>
        </w:tc>
      </w:tr>
      <w:tr w:rsidR="00142223" w:rsidRPr="00142223" w14:paraId="2752C495"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2D1EDC15"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5401</w:t>
            </w:r>
          </w:p>
        </w:tc>
        <w:tc>
          <w:tcPr>
            <w:tcW w:w="2712" w:type="dxa"/>
            <w:tcBorders>
              <w:top w:val="nil"/>
              <w:left w:val="nil"/>
              <w:bottom w:val="single" w:sz="4" w:space="0" w:color="auto"/>
              <w:right w:val="single" w:sz="4" w:space="0" w:color="auto"/>
            </w:tcBorders>
            <w:noWrap/>
            <w:vAlign w:val="center"/>
            <w:hideMark/>
          </w:tcPr>
          <w:p w14:paraId="13EDDD62"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3.30</w:t>
            </w:r>
          </w:p>
        </w:tc>
      </w:tr>
      <w:tr w:rsidR="00142223" w:rsidRPr="00142223" w14:paraId="2C30AA4C"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2D4C42A6"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5671.05</w:t>
            </w:r>
          </w:p>
        </w:tc>
        <w:tc>
          <w:tcPr>
            <w:tcW w:w="2712" w:type="dxa"/>
            <w:tcBorders>
              <w:top w:val="nil"/>
              <w:left w:val="nil"/>
              <w:bottom w:val="single" w:sz="4" w:space="0" w:color="auto"/>
              <w:right w:val="single" w:sz="4" w:space="0" w:color="auto"/>
            </w:tcBorders>
            <w:noWrap/>
            <w:vAlign w:val="center"/>
            <w:hideMark/>
          </w:tcPr>
          <w:p w14:paraId="61A5AED2"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4.20</w:t>
            </w:r>
          </w:p>
        </w:tc>
      </w:tr>
      <w:tr w:rsidR="00142223" w:rsidRPr="00142223" w14:paraId="3C9B88B5"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6201F0B0"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5941.1</w:t>
            </w:r>
          </w:p>
        </w:tc>
        <w:tc>
          <w:tcPr>
            <w:tcW w:w="2712" w:type="dxa"/>
            <w:tcBorders>
              <w:top w:val="nil"/>
              <w:left w:val="nil"/>
              <w:bottom w:val="single" w:sz="4" w:space="0" w:color="auto"/>
              <w:right w:val="single" w:sz="4" w:space="0" w:color="auto"/>
            </w:tcBorders>
            <w:noWrap/>
            <w:vAlign w:val="center"/>
            <w:hideMark/>
          </w:tcPr>
          <w:p w14:paraId="7F7B69EC"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4.30</w:t>
            </w:r>
          </w:p>
        </w:tc>
      </w:tr>
      <w:tr w:rsidR="00142223" w:rsidRPr="00142223" w14:paraId="2D4669E7"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35D858E7"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6160</w:t>
            </w:r>
          </w:p>
        </w:tc>
        <w:tc>
          <w:tcPr>
            <w:tcW w:w="2712" w:type="dxa"/>
            <w:tcBorders>
              <w:top w:val="nil"/>
              <w:left w:val="nil"/>
              <w:bottom w:val="single" w:sz="4" w:space="0" w:color="auto"/>
              <w:right w:val="single" w:sz="4" w:space="0" w:color="auto"/>
            </w:tcBorders>
            <w:noWrap/>
            <w:vAlign w:val="center"/>
            <w:hideMark/>
          </w:tcPr>
          <w:p w14:paraId="47D764E4"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4.40</w:t>
            </w:r>
          </w:p>
        </w:tc>
      </w:tr>
      <w:tr w:rsidR="00142223" w:rsidRPr="00142223" w14:paraId="3D539D94"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01598C0D"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6481.2</w:t>
            </w:r>
          </w:p>
        </w:tc>
        <w:tc>
          <w:tcPr>
            <w:tcW w:w="2712" w:type="dxa"/>
            <w:tcBorders>
              <w:top w:val="nil"/>
              <w:left w:val="nil"/>
              <w:bottom w:val="single" w:sz="4" w:space="0" w:color="auto"/>
              <w:right w:val="single" w:sz="4" w:space="0" w:color="auto"/>
            </w:tcBorders>
            <w:noWrap/>
            <w:vAlign w:val="center"/>
            <w:hideMark/>
          </w:tcPr>
          <w:p w14:paraId="635E8CFC"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4.60</w:t>
            </w:r>
          </w:p>
        </w:tc>
      </w:tr>
      <w:tr w:rsidR="00142223" w:rsidRPr="00142223" w14:paraId="114D8DBF"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4BD109A3"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9240</w:t>
            </w:r>
          </w:p>
        </w:tc>
        <w:tc>
          <w:tcPr>
            <w:tcW w:w="2712" w:type="dxa"/>
            <w:tcBorders>
              <w:top w:val="nil"/>
              <w:left w:val="nil"/>
              <w:bottom w:val="single" w:sz="4" w:space="0" w:color="auto"/>
              <w:right w:val="single" w:sz="4" w:space="0" w:color="auto"/>
            </w:tcBorders>
            <w:noWrap/>
            <w:vAlign w:val="center"/>
            <w:hideMark/>
          </w:tcPr>
          <w:p w14:paraId="2D6B8802"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4.90</w:t>
            </w:r>
          </w:p>
        </w:tc>
      </w:tr>
      <w:tr w:rsidR="00142223" w:rsidRPr="00142223" w14:paraId="6D4DDA33"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674383C5"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10261.9</w:t>
            </w:r>
          </w:p>
        </w:tc>
        <w:tc>
          <w:tcPr>
            <w:tcW w:w="2712" w:type="dxa"/>
            <w:tcBorders>
              <w:top w:val="nil"/>
              <w:left w:val="nil"/>
              <w:bottom w:val="single" w:sz="4" w:space="0" w:color="auto"/>
              <w:right w:val="single" w:sz="4" w:space="0" w:color="auto"/>
            </w:tcBorders>
            <w:noWrap/>
            <w:vAlign w:val="center"/>
            <w:hideMark/>
          </w:tcPr>
          <w:p w14:paraId="2422FCED"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4.70</w:t>
            </w:r>
          </w:p>
        </w:tc>
      </w:tr>
      <w:tr w:rsidR="00142223" w:rsidRPr="00142223" w14:paraId="33AC82B5" w14:textId="77777777" w:rsidTr="00142223">
        <w:trPr>
          <w:trHeight w:val="318"/>
        </w:trPr>
        <w:tc>
          <w:tcPr>
            <w:tcW w:w="5189" w:type="dxa"/>
            <w:tcBorders>
              <w:top w:val="nil"/>
              <w:left w:val="single" w:sz="4" w:space="0" w:color="auto"/>
              <w:bottom w:val="single" w:sz="4" w:space="0" w:color="auto"/>
              <w:right w:val="single" w:sz="4" w:space="0" w:color="auto"/>
            </w:tcBorders>
            <w:noWrap/>
            <w:vAlign w:val="center"/>
            <w:hideMark/>
          </w:tcPr>
          <w:p w14:paraId="5EB8C904"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10802</w:t>
            </w:r>
          </w:p>
        </w:tc>
        <w:tc>
          <w:tcPr>
            <w:tcW w:w="2712" w:type="dxa"/>
            <w:tcBorders>
              <w:top w:val="nil"/>
              <w:left w:val="nil"/>
              <w:bottom w:val="single" w:sz="4" w:space="0" w:color="auto"/>
              <w:right w:val="single" w:sz="4" w:space="0" w:color="auto"/>
            </w:tcBorders>
            <w:noWrap/>
            <w:vAlign w:val="center"/>
            <w:hideMark/>
          </w:tcPr>
          <w:p w14:paraId="72048D45" w14:textId="77777777" w:rsidR="00142223" w:rsidRPr="00142223" w:rsidRDefault="00142223" w:rsidP="00142223">
            <w:pPr>
              <w:spacing w:line="240" w:lineRule="auto"/>
              <w:jc w:val="center"/>
              <w:rPr>
                <w:rFonts w:eastAsia="Times New Roman"/>
                <w:color w:val="000000"/>
                <w:sz w:val="20"/>
                <w:szCs w:val="20"/>
                <w:lang w:val="en-US"/>
              </w:rPr>
            </w:pPr>
            <w:r w:rsidRPr="00142223">
              <w:rPr>
                <w:rFonts w:eastAsia="Times New Roman"/>
                <w:color w:val="000000"/>
                <w:sz w:val="20"/>
                <w:szCs w:val="20"/>
                <w:lang w:val="en-US"/>
              </w:rPr>
              <w:t>4.40</w:t>
            </w:r>
          </w:p>
        </w:tc>
      </w:tr>
    </w:tbl>
    <w:p w14:paraId="66D22101" w14:textId="7C1F304B" w:rsidR="005A2B49" w:rsidRDefault="00142223" w:rsidP="001728EC">
      <w:pPr>
        <w:ind w:left="720"/>
        <w:jc w:val="both"/>
      </w:pPr>
      <w:r>
        <w:fldChar w:fldCharType="end"/>
      </w:r>
      <w:r w:rsidR="005A2B49">
        <w:fldChar w:fldCharType="begin"/>
      </w:r>
      <w:r w:rsidR="005A2B49">
        <w:instrText xml:space="preserve"> LINK </w:instrText>
      </w:r>
      <w:r w:rsidR="00C45DD7">
        <w:instrText xml:space="preserve">Excel.Sheet.12 "D:\\Zomato Project\\Ganesh Zomato project Answer\\Template (Zomato) - Answer (Recovered).xlsx" "Q-8 I Subjective!R6C8:R10C9" </w:instrText>
      </w:r>
      <w:r w:rsidR="005A2B49">
        <w:instrText xml:space="preserve">\a \f 4 \h </w:instrText>
      </w:r>
      <w:r w:rsidR="005A2B49">
        <w:fldChar w:fldCharType="separate"/>
      </w:r>
    </w:p>
    <w:p w14:paraId="3D854D2E" w14:textId="09A670D8" w:rsidR="001728EC" w:rsidRPr="009D6A73" w:rsidRDefault="005A2B49" w:rsidP="001728EC">
      <w:pPr>
        <w:ind w:left="720"/>
        <w:jc w:val="both"/>
        <w:rPr>
          <w:b/>
          <w:bCs/>
        </w:rPr>
      </w:pPr>
      <w:r>
        <w:rPr>
          <w:b/>
          <w:bCs/>
        </w:rPr>
        <w:fldChar w:fldCharType="end"/>
      </w:r>
    </w:p>
    <w:p w14:paraId="3DEEAEDC" w14:textId="60072F3E" w:rsidR="001728EC" w:rsidRPr="009D6A73" w:rsidRDefault="00142223" w:rsidP="001728EC">
      <w:pPr>
        <w:ind w:left="720"/>
        <w:jc w:val="both"/>
      </w:pPr>
      <w:r>
        <w:rPr>
          <w:noProof/>
        </w:rPr>
        <w:drawing>
          <wp:inline distT="0" distB="0" distL="0" distR="0" wp14:anchorId="0EAC5796" wp14:editId="5B545C8D">
            <wp:extent cx="4584700" cy="2737485"/>
            <wp:effectExtent l="0" t="0" r="6350" b="5715"/>
            <wp:docPr id="918884400" name="Chart 1">
              <a:extLst xmlns:a="http://schemas.openxmlformats.org/drawingml/2006/main">
                <a:ext uri="{FF2B5EF4-FFF2-40B4-BE49-F238E27FC236}">
                  <a16:creationId xmlns:a16="http://schemas.microsoft.com/office/drawing/2014/main" id="{7D823A06-CEDB-5ABF-FCC3-8DC2D7D757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8B6FCE6" w14:textId="03FFD430" w:rsidR="001728EC" w:rsidRDefault="005A2B49" w:rsidP="001728EC">
      <w:pPr>
        <w:jc w:val="both"/>
        <w:rPr>
          <w:u w:val="single"/>
        </w:rPr>
      </w:pPr>
      <w:r w:rsidRPr="005A2B49">
        <w:rPr>
          <w:color w:val="FFFFFF" w:themeColor="background1"/>
          <w:u w:val="single"/>
        </w:rPr>
        <w:lastRenderedPageBreak/>
        <w:t xml:space="preserve">         </w:t>
      </w:r>
      <w:r>
        <w:rPr>
          <w:u w:val="single"/>
        </w:rPr>
        <w:t xml:space="preserve"> </w:t>
      </w:r>
    </w:p>
    <w:p w14:paraId="6F10C843" w14:textId="5873EB52" w:rsidR="001728EC" w:rsidRDefault="001728EC" w:rsidP="001728EC">
      <w:pPr>
        <w:jc w:val="both"/>
        <w:rPr>
          <w:u w:val="single"/>
        </w:rPr>
      </w:pPr>
    </w:p>
    <w:p w14:paraId="71DFA1D5" w14:textId="77777777" w:rsidR="001728EC" w:rsidRDefault="001728EC" w:rsidP="001728EC">
      <w:pPr>
        <w:jc w:val="both"/>
        <w:rPr>
          <w:u w:val="single"/>
        </w:rPr>
      </w:pPr>
    </w:p>
    <w:p w14:paraId="2B504D02" w14:textId="77777777" w:rsidR="001728EC" w:rsidRDefault="001728EC" w:rsidP="001728EC">
      <w:pPr>
        <w:jc w:val="both"/>
        <w:rPr>
          <w:u w:val="single"/>
        </w:rPr>
      </w:pPr>
    </w:p>
    <w:p w14:paraId="1CCBBFD2" w14:textId="14CCC1C3" w:rsidR="005A2B49" w:rsidRPr="005A2B49" w:rsidRDefault="001728EC" w:rsidP="005A2B49">
      <w:pPr>
        <w:jc w:val="both"/>
        <w:rPr>
          <w:u w:val="single"/>
        </w:rPr>
      </w:pPr>
      <w:r>
        <w:rPr>
          <w:u w:val="single"/>
        </w:rPr>
        <w:t xml:space="preserve">                                                                                        </w:t>
      </w:r>
    </w:p>
    <w:p w14:paraId="4FE1DA7F" w14:textId="6C6DDD00" w:rsidR="001728EC" w:rsidRPr="001728EC" w:rsidRDefault="001728EC" w:rsidP="005A2B49">
      <w:pPr>
        <w:jc w:val="both"/>
        <w:rPr>
          <w:color w:val="595959" w:themeColor="text1" w:themeTint="A6"/>
          <w:lang w:val="en-US"/>
        </w:rPr>
      </w:pPr>
      <w:r w:rsidRPr="001728EC">
        <w:rPr>
          <w:b/>
          <w:bCs/>
          <w:color w:val="595959" w:themeColor="text1" w:themeTint="A6"/>
          <w:lang w:val="en-US"/>
        </w:rPr>
        <w:t>Description:</w:t>
      </w:r>
      <w:r w:rsidRPr="001728EC">
        <w:rPr>
          <w:color w:val="595959" w:themeColor="text1" w:themeTint="A6"/>
          <w:lang w:val="en-US"/>
        </w:rPr>
        <w:t xml:space="preserve"> This table represents the </w:t>
      </w:r>
      <w:r w:rsidR="00142223">
        <w:rPr>
          <w:color w:val="595959" w:themeColor="text1" w:themeTint="A6"/>
          <w:lang w:val="en-US"/>
        </w:rPr>
        <w:t xml:space="preserve">Average cost of two in INR &amp; restaurants ratings; chart is a scattered chart which is created to show correlation between </w:t>
      </w:r>
      <w:r w:rsidR="00142223">
        <w:rPr>
          <w:color w:val="595959" w:themeColor="text1" w:themeTint="A6"/>
          <w:lang w:val="en-US"/>
        </w:rPr>
        <w:t>Average cost of two in INR &amp; restaurants ratings</w:t>
      </w:r>
    </w:p>
    <w:p w14:paraId="5660A6D2" w14:textId="77777777" w:rsidR="005A2B49" w:rsidRDefault="005A2B49" w:rsidP="001728EC">
      <w:pPr>
        <w:jc w:val="both"/>
        <w:rPr>
          <w:b/>
          <w:bCs/>
          <w:color w:val="595959" w:themeColor="text1" w:themeTint="A6"/>
          <w:lang w:val="en-US"/>
        </w:rPr>
      </w:pPr>
    </w:p>
    <w:p w14:paraId="26882C67" w14:textId="0AED8DAC" w:rsidR="001728EC" w:rsidRDefault="001728EC" w:rsidP="001728EC">
      <w:pPr>
        <w:jc w:val="both"/>
        <w:rPr>
          <w:b/>
          <w:bCs/>
          <w:color w:val="595959" w:themeColor="text1" w:themeTint="A6"/>
          <w:lang w:val="en-US"/>
        </w:rPr>
      </w:pPr>
      <w:r w:rsidRPr="001728EC">
        <w:rPr>
          <w:b/>
          <w:bCs/>
          <w:color w:val="595959" w:themeColor="text1" w:themeTint="A6"/>
          <w:lang w:val="en-US"/>
        </w:rPr>
        <w:t>Insights:</w:t>
      </w:r>
    </w:p>
    <w:p w14:paraId="53532484" w14:textId="77777777" w:rsidR="00142223" w:rsidRPr="001728EC" w:rsidRDefault="00142223" w:rsidP="001728EC">
      <w:pPr>
        <w:jc w:val="both"/>
        <w:rPr>
          <w:color w:val="595959" w:themeColor="text1" w:themeTint="A6"/>
          <w:lang w:val="en-US"/>
        </w:rPr>
      </w:pPr>
    </w:p>
    <w:p w14:paraId="77B2429A" w14:textId="120EE49A" w:rsidR="00142223" w:rsidRPr="00142223" w:rsidRDefault="00142223" w:rsidP="00142223">
      <w:pPr>
        <w:pStyle w:val="ListParagraph"/>
        <w:numPr>
          <w:ilvl w:val="0"/>
          <w:numId w:val="45"/>
        </w:numPr>
        <w:jc w:val="both"/>
        <w:rPr>
          <w:color w:val="595959" w:themeColor="text1" w:themeTint="A6"/>
          <w:lang w:val="en-US"/>
        </w:rPr>
      </w:pPr>
      <w:r w:rsidRPr="00142223">
        <w:rPr>
          <w:b/>
          <w:bCs/>
          <w:color w:val="595959" w:themeColor="text1" w:themeTint="A6"/>
          <w:lang w:val="en-US"/>
        </w:rPr>
        <w:t>The "Price-Quality" Myth:</w:t>
      </w:r>
      <w:r w:rsidRPr="00142223">
        <w:rPr>
          <w:color w:val="595959" w:themeColor="text1" w:themeTint="A6"/>
          <w:lang w:val="en-US"/>
        </w:rPr>
        <w:t xml:space="preserve"> My analysis proves that cost barely affects ratings. A correlation of 0.</w:t>
      </w:r>
      <w:r w:rsidR="005F3781">
        <w:rPr>
          <w:color w:val="595959" w:themeColor="text1" w:themeTint="A6"/>
          <w:lang w:val="en-US"/>
        </w:rPr>
        <w:t>34</w:t>
      </w:r>
      <w:r w:rsidRPr="00142223">
        <w:rPr>
          <w:color w:val="595959" w:themeColor="text1" w:themeTint="A6"/>
          <w:lang w:val="en-US"/>
        </w:rPr>
        <w:t xml:space="preserve"> suggests that simply being expensive does not guarantee a happy customer.</w:t>
      </w:r>
    </w:p>
    <w:p w14:paraId="0CB2126C" w14:textId="77777777" w:rsidR="00142223" w:rsidRPr="00142223" w:rsidRDefault="00142223" w:rsidP="00142223">
      <w:pPr>
        <w:jc w:val="both"/>
        <w:rPr>
          <w:b/>
          <w:bCs/>
          <w:color w:val="595959" w:themeColor="text1" w:themeTint="A6"/>
          <w:lang w:val="en-US"/>
        </w:rPr>
      </w:pPr>
    </w:p>
    <w:p w14:paraId="2679721B" w14:textId="77777777" w:rsidR="00142223" w:rsidRPr="00142223" w:rsidRDefault="00142223" w:rsidP="00142223">
      <w:pPr>
        <w:pStyle w:val="ListParagraph"/>
        <w:numPr>
          <w:ilvl w:val="0"/>
          <w:numId w:val="45"/>
        </w:numPr>
        <w:jc w:val="both"/>
        <w:rPr>
          <w:color w:val="595959" w:themeColor="text1" w:themeTint="A6"/>
          <w:lang w:val="en-US"/>
        </w:rPr>
      </w:pPr>
      <w:r w:rsidRPr="00142223">
        <w:rPr>
          <w:b/>
          <w:bCs/>
          <w:color w:val="595959" w:themeColor="text1" w:themeTint="A6"/>
          <w:lang w:val="en-US"/>
        </w:rPr>
        <w:t>Mid-Range Performance:</w:t>
      </w:r>
      <w:r w:rsidRPr="00142223">
        <w:rPr>
          <w:color w:val="595959" w:themeColor="text1" w:themeTint="A6"/>
          <w:lang w:val="en-US"/>
        </w:rPr>
        <w:t xml:space="preserve"> I observed that mid-range restaurants consistently achieve "Excellent" ratings (4.0+) while attracting a significantly larger volume of voters than the ultra-luxury segment.</w:t>
      </w:r>
    </w:p>
    <w:p w14:paraId="1C1B4A7B" w14:textId="77777777" w:rsidR="00142223" w:rsidRPr="00142223" w:rsidRDefault="00142223" w:rsidP="00142223">
      <w:pPr>
        <w:jc w:val="both"/>
        <w:rPr>
          <w:color w:val="595959" w:themeColor="text1" w:themeTint="A6"/>
          <w:lang w:val="en-US"/>
        </w:rPr>
      </w:pPr>
    </w:p>
    <w:p w14:paraId="14E4B165" w14:textId="5E050DE6" w:rsidR="005A2B49" w:rsidRDefault="00142223" w:rsidP="00142223">
      <w:pPr>
        <w:pStyle w:val="ListParagraph"/>
        <w:numPr>
          <w:ilvl w:val="0"/>
          <w:numId w:val="45"/>
        </w:numPr>
        <w:jc w:val="both"/>
        <w:rPr>
          <w:color w:val="595959" w:themeColor="text1" w:themeTint="A6"/>
          <w:lang w:val="en-US"/>
        </w:rPr>
      </w:pPr>
      <w:r w:rsidRPr="00142223">
        <w:rPr>
          <w:b/>
          <w:bCs/>
          <w:color w:val="595959" w:themeColor="text1" w:themeTint="A6"/>
          <w:lang w:val="en-US"/>
        </w:rPr>
        <w:t>Value Drivers:</w:t>
      </w:r>
      <w:r w:rsidRPr="00142223">
        <w:rPr>
          <w:color w:val="595959" w:themeColor="text1" w:themeTint="A6"/>
          <w:lang w:val="en-US"/>
        </w:rPr>
        <w:t xml:space="preserve"> Satisfaction in our target markets is driven by "</w:t>
      </w:r>
      <w:r w:rsidRPr="00142223">
        <w:rPr>
          <w:b/>
          <w:bCs/>
          <w:color w:val="595959" w:themeColor="text1" w:themeTint="A6"/>
          <w:lang w:val="en-US"/>
        </w:rPr>
        <w:t>Value for Money</w:t>
      </w:r>
      <w:r w:rsidRPr="00142223">
        <w:rPr>
          <w:color w:val="595959" w:themeColor="text1" w:themeTint="A6"/>
          <w:lang w:val="en-US"/>
        </w:rPr>
        <w:t>" and service consistency rather than the prestige of a high price tag.</w:t>
      </w:r>
    </w:p>
    <w:p w14:paraId="6C9E2834" w14:textId="77777777" w:rsidR="00142223" w:rsidRPr="00142223" w:rsidRDefault="00142223" w:rsidP="00142223">
      <w:pPr>
        <w:pStyle w:val="ListParagraph"/>
        <w:rPr>
          <w:color w:val="595959" w:themeColor="text1" w:themeTint="A6"/>
          <w:lang w:val="en-US"/>
        </w:rPr>
      </w:pPr>
    </w:p>
    <w:p w14:paraId="7A3F61F7" w14:textId="77777777" w:rsidR="00142223" w:rsidRPr="00142223" w:rsidRDefault="00142223" w:rsidP="00142223">
      <w:pPr>
        <w:pStyle w:val="ListParagraph"/>
        <w:jc w:val="both"/>
        <w:rPr>
          <w:color w:val="595959" w:themeColor="text1" w:themeTint="A6"/>
          <w:lang w:val="en-US"/>
        </w:rPr>
      </w:pPr>
    </w:p>
    <w:p w14:paraId="32887618" w14:textId="3D5F87AC" w:rsidR="001728EC" w:rsidRDefault="001728EC" w:rsidP="001728EC">
      <w:pPr>
        <w:jc w:val="both"/>
        <w:rPr>
          <w:b/>
          <w:bCs/>
          <w:color w:val="595959" w:themeColor="text1" w:themeTint="A6"/>
          <w:lang w:val="en-US"/>
        </w:rPr>
      </w:pPr>
      <w:r w:rsidRPr="001728EC">
        <w:rPr>
          <w:b/>
          <w:bCs/>
          <w:color w:val="595959" w:themeColor="text1" w:themeTint="A6"/>
          <w:lang w:val="en-US"/>
        </w:rPr>
        <w:t>Recommendations:</w:t>
      </w:r>
    </w:p>
    <w:p w14:paraId="153D2DC5" w14:textId="77777777" w:rsidR="005F3781" w:rsidRPr="001728EC" w:rsidRDefault="005F3781" w:rsidP="001728EC">
      <w:pPr>
        <w:jc w:val="both"/>
        <w:rPr>
          <w:color w:val="595959" w:themeColor="text1" w:themeTint="A6"/>
          <w:lang w:val="en-US"/>
        </w:rPr>
      </w:pPr>
    </w:p>
    <w:p w14:paraId="223A169B" w14:textId="770FF627" w:rsidR="005F3781" w:rsidRPr="005F3781" w:rsidRDefault="005F3781" w:rsidP="005F3781">
      <w:pPr>
        <w:pStyle w:val="ListParagraph"/>
        <w:numPr>
          <w:ilvl w:val="0"/>
          <w:numId w:val="46"/>
        </w:numPr>
        <w:jc w:val="both"/>
        <w:rPr>
          <w:color w:val="595959" w:themeColor="text1" w:themeTint="A6"/>
          <w:lang w:val="en-US"/>
        </w:rPr>
      </w:pPr>
      <w:r w:rsidRPr="005F3781">
        <w:rPr>
          <w:b/>
          <w:bCs/>
          <w:color w:val="595959" w:themeColor="text1" w:themeTint="A6"/>
          <w:lang w:val="en-US"/>
        </w:rPr>
        <w:t>Prioritize the Mid-Range Segment:</w:t>
      </w:r>
      <w:r w:rsidRPr="005F3781">
        <w:rPr>
          <w:color w:val="595959" w:themeColor="text1" w:themeTint="A6"/>
          <w:lang w:val="en-US"/>
        </w:rPr>
        <w:t xml:space="preserve"> For expansion in the Philippines and Turkey, Zomato should focus on Price Range 2 and 3. These </w:t>
      </w:r>
      <w:r>
        <w:rPr>
          <w:color w:val="595959" w:themeColor="text1" w:themeTint="A6"/>
          <w:lang w:val="en-US"/>
        </w:rPr>
        <w:t>s</w:t>
      </w:r>
      <w:r w:rsidRPr="005F3781">
        <w:rPr>
          <w:color w:val="595959" w:themeColor="text1" w:themeTint="A6"/>
          <w:lang w:val="en-US"/>
        </w:rPr>
        <w:t>olid mid-price spots</w:t>
      </w:r>
      <w:r>
        <w:rPr>
          <w:color w:val="595959" w:themeColor="text1" w:themeTint="A6"/>
          <w:lang w:val="en-US"/>
        </w:rPr>
        <w:t xml:space="preserve"> </w:t>
      </w:r>
      <w:r w:rsidRPr="005F3781">
        <w:rPr>
          <w:color w:val="595959" w:themeColor="text1" w:themeTint="A6"/>
          <w:lang w:val="en-US"/>
        </w:rPr>
        <w:t>offer the best value for customers and represent the highest potential for user growth.</w:t>
      </w:r>
    </w:p>
    <w:p w14:paraId="29820363" w14:textId="77777777" w:rsidR="005F3781" w:rsidRPr="005F3781" w:rsidRDefault="005F3781" w:rsidP="005F3781">
      <w:pPr>
        <w:jc w:val="both"/>
        <w:rPr>
          <w:color w:val="595959" w:themeColor="text1" w:themeTint="A6"/>
          <w:lang w:val="en-US"/>
        </w:rPr>
      </w:pPr>
    </w:p>
    <w:p w14:paraId="7BC8C6F3" w14:textId="77777777" w:rsidR="005F3781" w:rsidRPr="005F3781" w:rsidRDefault="005F3781" w:rsidP="005F3781">
      <w:pPr>
        <w:pStyle w:val="ListParagraph"/>
        <w:numPr>
          <w:ilvl w:val="0"/>
          <w:numId w:val="46"/>
        </w:numPr>
        <w:jc w:val="both"/>
        <w:rPr>
          <w:color w:val="595959" w:themeColor="text1" w:themeTint="A6"/>
          <w:lang w:val="en-US"/>
        </w:rPr>
      </w:pPr>
      <w:r w:rsidRPr="005F3781">
        <w:rPr>
          <w:b/>
          <w:bCs/>
          <w:color w:val="595959" w:themeColor="text1" w:themeTint="A6"/>
          <w:lang w:val="en-US"/>
        </w:rPr>
        <w:t>Quality over Pricing:</w:t>
      </w:r>
      <w:r w:rsidRPr="005F3781">
        <w:rPr>
          <w:color w:val="595959" w:themeColor="text1" w:themeTint="A6"/>
          <w:lang w:val="en-US"/>
        </w:rPr>
        <w:t xml:space="preserve"> The recruitment team should select partner restaurants based on their rating consistency and quality of service rather than their average check size. High prices are not a reliable shortcut to high ratings.</w:t>
      </w:r>
    </w:p>
    <w:p w14:paraId="60855E3F" w14:textId="77777777" w:rsidR="005F3781" w:rsidRPr="005F3781" w:rsidRDefault="005F3781" w:rsidP="005F3781">
      <w:pPr>
        <w:jc w:val="both"/>
        <w:rPr>
          <w:color w:val="595959" w:themeColor="text1" w:themeTint="A6"/>
          <w:lang w:val="en-US"/>
        </w:rPr>
      </w:pPr>
    </w:p>
    <w:p w14:paraId="32F50A71" w14:textId="073B9987" w:rsidR="005A2B49" w:rsidRPr="005F3781" w:rsidRDefault="005F3781" w:rsidP="005F3781">
      <w:pPr>
        <w:pStyle w:val="ListParagraph"/>
        <w:numPr>
          <w:ilvl w:val="0"/>
          <w:numId w:val="46"/>
        </w:numPr>
        <w:jc w:val="both"/>
        <w:rPr>
          <w:color w:val="595959" w:themeColor="text1" w:themeTint="A6"/>
          <w:lang w:val="en-US"/>
        </w:rPr>
      </w:pPr>
      <w:r w:rsidRPr="005F3781">
        <w:rPr>
          <w:b/>
          <w:bCs/>
          <w:color w:val="595959" w:themeColor="text1" w:themeTint="A6"/>
          <w:lang w:val="en-US"/>
        </w:rPr>
        <w:t>Strategic Marketing:</w:t>
      </w:r>
      <w:r w:rsidRPr="005F3781">
        <w:rPr>
          <w:color w:val="595959" w:themeColor="text1" w:themeTint="A6"/>
          <w:lang w:val="en-US"/>
        </w:rPr>
        <w:t xml:space="preserve"> We should position Zomato as the go-to platform for High-Quality Affordable Dining in new markets, as this aligns with where the highest concentration of satisfied users currently exists.</w:t>
      </w:r>
    </w:p>
    <w:p w14:paraId="414F4050" w14:textId="77777777" w:rsidR="005A2B49" w:rsidRDefault="005A2B49" w:rsidP="009A351A">
      <w:pPr>
        <w:jc w:val="both"/>
        <w:rPr>
          <w:b/>
          <w:bCs/>
          <w:color w:val="595959" w:themeColor="text1" w:themeTint="A6"/>
          <w:lang w:val="en-US"/>
        </w:rPr>
      </w:pPr>
    </w:p>
    <w:p w14:paraId="29870F37" w14:textId="77777777" w:rsidR="005A2B49" w:rsidRDefault="005A2B49" w:rsidP="009A351A">
      <w:pPr>
        <w:jc w:val="both"/>
        <w:rPr>
          <w:b/>
          <w:bCs/>
          <w:color w:val="595959" w:themeColor="text1" w:themeTint="A6"/>
          <w:lang w:val="en-US"/>
        </w:rPr>
      </w:pPr>
    </w:p>
    <w:p w14:paraId="2CD54661" w14:textId="77777777" w:rsidR="005F3781" w:rsidRDefault="005F3781" w:rsidP="009A351A">
      <w:pPr>
        <w:jc w:val="both"/>
        <w:rPr>
          <w:b/>
          <w:bCs/>
          <w:color w:val="595959" w:themeColor="text1" w:themeTint="A6"/>
          <w:lang w:val="en-US"/>
        </w:rPr>
      </w:pPr>
    </w:p>
    <w:p w14:paraId="65866D11" w14:textId="77777777" w:rsidR="005F3781" w:rsidRDefault="005F3781" w:rsidP="009A351A">
      <w:pPr>
        <w:jc w:val="both"/>
        <w:rPr>
          <w:b/>
          <w:bCs/>
          <w:color w:val="595959" w:themeColor="text1" w:themeTint="A6"/>
          <w:lang w:val="en-US"/>
        </w:rPr>
      </w:pPr>
    </w:p>
    <w:p w14:paraId="550E7C77" w14:textId="1863036C" w:rsidR="009A351A" w:rsidRPr="009A351A" w:rsidRDefault="009A351A" w:rsidP="009A351A">
      <w:pPr>
        <w:jc w:val="both"/>
        <w:rPr>
          <w:color w:val="C00000"/>
          <w:lang w:val="en-US"/>
        </w:rPr>
      </w:pPr>
      <w:r w:rsidRPr="009A351A">
        <w:rPr>
          <w:b/>
          <w:bCs/>
          <w:color w:val="C00000"/>
          <w:lang w:val="en-US"/>
        </w:rPr>
        <w:t>Question 9</w:t>
      </w:r>
    </w:p>
    <w:p w14:paraId="27C9BBE5" w14:textId="77777777" w:rsidR="009A351A" w:rsidRPr="009A351A" w:rsidRDefault="009A351A" w:rsidP="009A351A">
      <w:pPr>
        <w:jc w:val="both"/>
        <w:rPr>
          <w:color w:val="C00000"/>
          <w:lang w:val="en-US"/>
        </w:rPr>
      </w:pPr>
      <w:r w:rsidRPr="009A351A">
        <w:rPr>
          <w:b/>
          <w:bCs/>
          <w:color w:val="C00000"/>
          <w:lang w:val="en-US"/>
        </w:rPr>
        <w:t>Question:</w:t>
      </w:r>
      <w:r w:rsidRPr="009A351A">
        <w:rPr>
          <w:color w:val="C00000"/>
          <w:lang w:val="en-US"/>
        </w:rPr>
        <w:t xml:space="preserve"> What is the distribution of the number of restaurants of different price ranges in all the countries?</w:t>
      </w:r>
    </w:p>
    <w:p w14:paraId="013A11CB" w14:textId="77777777" w:rsidR="009A351A" w:rsidRPr="009A351A" w:rsidRDefault="009A351A" w:rsidP="009A351A">
      <w:pPr>
        <w:jc w:val="both"/>
        <w:rPr>
          <w:color w:val="595959" w:themeColor="text1" w:themeTint="A6"/>
          <w:lang w:val="en-US"/>
        </w:rPr>
      </w:pPr>
      <w:r w:rsidRPr="009A351A">
        <w:rPr>
          <w:b/>
          <w:bCs/>
          <w:color w:val="595959" w:themeColor="text1" w:themeTint="A6"/>
          <w:lang w:val="en-US"/>
        </w:rPr>
        <w:t>Solution:</w:t>
      </w:r>
    </w:p>
    <w:p w14:paraId="2BC944CE" w14:textId="77777777" w:rsidR="009A351A" w:rsidRPr="009A351A" w:rsidRDefault="009A351A" w:rsidP="009A351A">
      <w:pPr>
        <w:jc w:val="both"/>
        <w:rPr>
          <w:color w:val="595959" w:themeColor="text1" w:themeTint="A6"/>
          <w:lang w:val="en-US"/>
        </w:rPr>
      </w:pPr>
      <w:r w:rsidRPr="009A351A">
        <w:rPr>
          <w:b/>
          <w:bCs/>
          <w:color w:val="595959" w:themeColor="text1" w:themeTint="A6"/>
          <w:lang w:val="en-US"/>
        </w:rPr>
        <w:lastRenderedPageBreak/>
        <w:t>Approach:</w:t>
      </w:r>
      <w:r w:rsidRPr="009A351A">
        <w:rPr>
          <w:color w:val="595959" w:themeColor="text1" w:themeTint="A6"/>
          <w:lang w:val="en-US"/>
        </w:rPr>
        <w:t xml:space="preserve"> To understand the global spending patterns, I analyzed how restaurants are spread across the four price ranges in each country.</w:t>
      </w:r>
    </w:p>
    <w:p w14:paraId="6361652E" w14:textId="600336BE" w:rsidR="009A351A" w:rsidRPr="009A351A" w:rsidRDefault="009A351A">
      <w:pPr>
        <w:numPr>
          <w:ilvl w:val="0"/>
          <w:numId w:val="32"/>
        </w:numPr>
        <w:jc w:val="both"/>
        <w:rPr>
          <w:color w:val="595959" w:themeColor="text1" w:themeTint="A6"/>
          <w:lang w:val="en-US"/>
        </w:rPr>
      </w:pPr>
      <w:r w:rsidRPr="009A351A">
        <w:rPr>
          <w:color w:val="595959" w:themeColor="text1" w:themeTint="A6"/>
          <w:lang w:val="en-US"/>
        </w:rPr>
        <w:t xml:space="preserve">I </w:t>
      </w:r>
      <w:r w:rsidR="001E5D77" w:rsidRPr="009958B5">
        <w:rPr>
          <w:color w:val="595959" w:themeColor="text1" w:themeTint="A6"/>
          <w:lang w:val="en-US"/>
        </w:rPr>
        <w:t>made</w:t>
      </w:r>
      <w:r w:rsidRPr="009A351A">
        <w:rPr>
          <w:color w:val="595959" w:themeColor="text1" w:themeTint="A6"/>
          <w:lang w:val="en-US"/>
        </w:rPr>
        <w:t xml:space="preserve"> a </w:t>
      </w:r>
      <w:r w:rsidRPr="009A351A">
        <w:rPr>
          <w:b/>
          <w:bCs/>
          <w:color w:val="595959" w:themeColor="text1" w:themeTint="A6"/>
          <w:lang w:val="en-US"/>
        </w:rPr>
        <w:t>Pivot Table</w:t>
      </w:r>
      <w:r w:rsidRPr="009A351A">
        <w:rPr>
          <w:color w:val="595959" w:themeColor="text1" w:themeTint="A6"/>
          <w:lang w:val="en-US"/>
        </w:rPr>
        <w:t xml:space="preserve"> with "Country Name" in the </w:t>
      </w:r>
      <w:r w:rsidRPr="009A351A">
        <w:rPr>
          <w:b/>
          <w:bCs/>
          <w:color w:val="595959" w:themeColor="text1" w:themeTint="A6"/>
          <w:lang w:val="en-US"/>
        </w:rPr>
        <w:t>Rows</w:t>
      </w:r>
      <w:r w:rsidRPr="009A351A">
        <w:rPr>
          <w:color w:val="595959" w:themeColor="text1" w:themeTint="A6"/>
          <w:lang w:val="en-US"/>
        </w:rPr>
        <w:t xml:space="preserve"> and "</w:t>
      </w:r>
      <w:proofErr w:type="spellStart"/>
      <w:r w:rsidRPr="009A351A">
        <w:rPr>
          <w:color w:val="595959" w:themeColor="text1" w:themeTint="A6"/>
          <w:lang w:val="en-US"/>
        </w:rPr>
        <w:t>Price_range</w:t>
      </w:r>
      <w:proofErr w:type="spellEnd"/>
      <w:r w:rsidRPr="009A351A">
        <w:rPr>
          <w:color w:val="595959" w:themeColor="text1" w:themeTint="A6"/>
          <w:lang w:val="en-US"/>
        </w:rPr>
        <w:t xml:space="preserve">" in the </w:t>
      </w:r>
      <w:r w:rsidRPr="009A351A">
        <w:rPr>
          <w:b/>
          <w:bCs/>
          <w:color w:val="595959" w:themeColor="text1" w:themeTint="A6"/>
          <w:lang w:val="en-US"/>
        </w:rPr>
        <w:t>Columns</w:t>
      </w:r>
      <w:r w:rsidRPr="009A351A">
        <w:rPr>
          <w:color w:val="595959" w:themeColor="text1" w:themeTint="A6"/>
          <w:lang w:val="en-US"/>
        </w:rPr>
        <w:t>.</w:t>
      </w:r>
    </w:p>
    <w:p w14:paraId="2A7392F5" w14:textId="0B67C892" w:rsidR="009A351A" w:rsidRPr="009A351A" w:rsidRDefault="009A351A">
      <w:pPr>
        <w:numPr>
          <w:ilvl w:val="0"/>
          <w:numId w:val="32"/>
        </w:numPr>
        <w:jc w:val="both"/>
        <w:rPr>
          <w:color w:val="595959" w:themeColor="text1" w:themeTint="A6"/>
          <w:lang w:val="en-US"/>
        </w:rPr>
      </w:pPr>
      <w:r w:rsidRPr="009A351A">
        <w:rPr>
          <w:color w:val="595959" w:themeColor="text1" w:themeTint="A6"/>
          <w:lang w:val="en-US"/>
        </w:rPr>
        <w:t xml:space="preserve">In the </w:t>
      </w:r>
      <w:r w:rsidRPr="009A351A">
        <w:rPr>
          <w:b/>
          <w:bCs/>
          <w:color w:val="595959" w:themeColor="text1" w:themeTint="A6"/>
          <w:lang w:val="en-US"/>
        </w:rPr>
        <w:t>Values</w:t>
      </w:r>
      <w:r w:rsidRPr="009A351A">
        <w:rPr>
          <w:color w:val="595959" w:themeColor="text1" w:themeTint="A6"/>
          <w:lang w:val="en-US"/>
        </w:rPr>
        <w:t xml:space="preserve"> area, I </w:t>
      </w:r>
      <w:r w:rsidR="00E6792E" w:rsidRPr="009958B5">
        <w:rPr>
          <w:color w:val="595959" w:themeColor="text1" w:themeTint="A6"/>
          <w:lang w:val="en-US"/>
        </w:rPr>
        <w:t>put</w:t>
      </w:r>
      <w:r w:rsidRPr="009A351A">
        <w:rPr>
          <w:color w:val="595959" w:themeColor="text1" w:themeTint="A6"/>
          <w:lang w:val="en-US"/>
        </w:rPr>
        <w:t xml:space="preserve"> the "Count of Restaurant ID."</w:t>
      </w:r>
    </w:p>
    <w:p w14:paraId="2ED978C0" w14:textId="1EDC5574" w:rsidR="009A351A" w:rsidRPr="009A351A" w:rsidRDefault="009A351A">
      <w:pPr>
        <w:numPr>
          <w:ilvl w:val="0"/>
          <w:numId w:val="32"/>
        </w:numPr>
        <w:jc w:val="both"/>
        <w:rPr>
          <w:color w:val="595959" w:themeColor="text1" w:themeTint="A6"/>
          <w:lang w:val="en-US"/>
        </w:rPr>
      </w:pPr>
      <w:r w:rsidRPr="009A351A">
        <w:rPr>
          <w:color w:val="595959" w:themeColor="text1" w:themeTint="A6"/>
          <w:lang w:val="en-US"/>
        </w:rPr>
        <w:t>To make the comparison easier, I changed the value settings to "Show Values As" -</w:t>
      </w:r>
      <w:r w:rsidR="002C5EFF">
        <w:rPr>
          <w:color w:val="595959" w:themeColor="text1" w:themeTint="A6"/>
          <w:lang w:val="en-US"/>
        </w:rPr>
        <w:t xml:space="preserve"> </w:t>
      </w:r>
      <w:r w:rsidRPr="009A351A">
        <w:rPr>
          <w:b/>
          <w:bCs/>
          <w:color w:val="595959" w:themeColor="text1" w:themeTint="A6"/>
          <w:lang w:val="en-US"/>
        </w:rPr>
        <w:t>"% of Row Total."</w:t>
      </w:r>
      <w:r w:rsidRPr="009A351A">
        <w:rPr>
          <w:color w:val="595959" w:themeColor="text1" w:themeTint="A6"/>
          <w:lang w:val="en-US"/>
        </w:rPr>
        <w:t xml:space="preserve"> This allowed me to see the percentage </w:t>
      </w:r>
      <w:r w:rsidR="005C372E" w:rsidRPr="009958B5">
        <w:rPr>
          <w:color w:val="595959" w:themeColor="text1" w:themeTint="A6"/>
          <w:lang w:val="en-US"/>
        </w:rPr>
        <w:t xml:space="preserve">distribution of </w:t>
      </w:r>
      <w:r w:rsidRPr="009A351A">
        <w:rPr>
          <w:color w:val="595959" w:themeColor="text1" w:themeTint="A6"/>
          <w:lang w:val="en-US"/>
        </w:rPr>
        <w:t>restaurants in each nation</w:t>
      </w:r>
      <w:r w:rsidR="005C372E" w:rsidRPr="009958B5">
        <w:rPr>
          <w:color w:val="595959" w:themeColor="text1" w:themeTint="A6"/>
          <w:lang w:val="en-US"/>
        </w:rPr>
        <w:t xml:space="preserve"> price range wise</w:t>
      </w:r>
      <w:r w:rsidRPr="009A351A">
        <w:rPr>
          <w:color w:val="595959" w:themeColor="text1" w:themeTint="A6"/>
          <w:lang w:val="en-US"/>
        </w:rPr>
        <w:t>.</w:t>
      </w:r>
    </w:p>
    <w:p w14:paraId="67FA3CFB" w14:textId="77777777" w:rsidR="009A351A" w:rsidRPr="009A351A" w:rsidRDefault="009A351A">
      <w:pPr>
        <w:numPr>
          <w:ilvl w:val="0"/>
          <w:numId w:val="32"/>
        </w:numPr>
        <w:jc w:val="both"/>
        <w:rPr>
          <w:color w:val="595959" w:themeColor="text1" w:themeTint="A6"/>
          <w:lang w:val="en-US"/>
        </w:rPr>
      </w:pPr>
      <w:r w:rsidRPr="009A351A">
        <w:rPr>
          <w:color w:val="595959" w:themeColor="text1" w:themeTint="A6"/>
          <w:lang w:val="en-US"/>
        </w:rPr>
        <w:t xml:space="preserve">I used a </w:t>
      </w:r>
      <w:r w:rsidRPr="009A351A">
        <w:rPr>
          <w:b/>
          <w:bCs/>
          <w:color w:val="595959" w:themeColor="text1" w:themeTint="A6"/>
          <w:lang w:val="en-US"/>
        </w:rPr>
        <w:t>Stacked Column Chart</w:t>
      </w:r>
      <w:r w:rsidRPr="009A351A">
        <w:rPr>
          <w:color w:val="595959" w:themeColor="text1" w:themeTint="A6"/>
          <w:lang w:val="en-US"/>
        </w:rPr>
        <w:t xml:space="preserve"> to visualize this distribution, as it clearly shows the "mix" of affordability for every country on one screen.</w:t>
      </w:r>
    </w:p>
    <w:p w14:paraId="51675A03" w14:textId="77777777" w:rsidR="00BC747C" w:rsidRPr="009958B5" w:rsidRDefault="00BC747C" w:rsidP="009A351A">
      <w:pPr>
        <w:jc w:val="both"/>
        <w:rPr>
          <w:b/>
          <w:bCs/>
          <w:color w:val="595959" w:themeColor="text1" w:themeTint="A6"/>
          <w:lang w:val="en-US"/>
        </w:rPr>
      </w:pPr>
    </w:p>
    <w:p w14:paraId="06026438" w14:textId="32D285E4" w:rsidR="009A351A" w:rsidRPr="009958B5" w:rsidRDefault="009A351A" w:rsidP="009A351A">
      <w:pPr>
        <w:jc w:val="both"/>
        <w:rPr>
          <w:b/>
          <w:bCs/>
          <w:color w:val="595959" w:themeColor="text1" w:themeTint="A6"/>
          <w:lang w:val="en-US"/>
        </w:rPr>
      </w:pPr>
      <w:r w:rsidRPr="009A351A">
        <w:rPr>
          <w:b/>
          <w:bCs/>
          <w:color w:val="595959" w:themeColor="text1" w:themeTint="A6"/>
          <w:lang w:val="en-US"/>
        </w:rPr>
        <w:t>Charts &amp; Tables:</w:t>
      </w:r>
    </w:p>
    <w:p w14:paraId="3C661DA2" w14:textId="77777777" w:rsidR="00A12DC9" w:rsidRDefault="00A12DC9" w:rsidP="009A351A">
      <w:pPr>
        <w:jc w:val="both"/>
        <w:rPr>
          <w:b/>
          <w:bCs/>
          <w:lang w:val="en-US"/>
        </w:rPr>
      </w:pPr>
    </w:p>
    <w:p w14:paraId="4DC13F06" w14:textId="77777777" w:rsidR="00A129CC" w:rsidRPr="009A351A" w:rsidRDefault="00A12DC9" w:rsidP="009A351A">
      <w:pPr>
        <w:jc w:val="both"/>
        <w:rPr>
          <w:lang w:val="en-US"/>
        </w:rPr>
      </w:pPr>
      <w:r>
        <w:rPr>
          <w:b/>
          <w:bCs/>
          <w:lang w:val="en-US"/>
        </w:rPr>
        <w:t xml:space="preserve">                 </w:t>
      </w:r>
    </w:p>
    <w:tbl>
      <w:tblPr>
        <w:tblpPr w:leftFromText="180" w:rightFromText="180" w:vertAnchor="text" w:horzAnchor="margin" w:tblpXSpec="center" w:tblpY="52"/>
        <w:tblW w:w="7005" w:type="dxa"/>
        <w:tblLook w:val="04A0" w:firstRow="1" w:lastRow="0" w:firstColumn="1" w:lastColumn="0" w:noHBand="0" w:noVBand="1"/>
      </w:tblPr>
      <w:tblGrid>
        <w:gridCol w:w="2320"/>
        <w:gridCol w:w="2000"/>
        <w:gridCol w:w="895"/>
        <w:gridCol w:w="895"/>
        <w:gridCol w:w="895"/>
      </w:tblGrid>
      <w:tr w:rsidR="00BC747C" w:rsidRPr="00BC747C" w14:paraId="367073FD" w14:textId="77777777" w:rsidTr="00BC747C">
        <w:trPr>
          <w:trHeight w:val="264"/>
        </w:trPr>
        <w:tc>
          <w:tcPr>
            <w:tcW w:w="2320"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0779BF01" w14:textId="77777777" w:rsidR="00BC747C" w:rsidRPr="00BC747C" w:rsidRDefault="00BC747C" w:rsidP="00BC747C">
            <w:pPr>
              <w:spacing w:line="240" w:lineRule="auto"/>
              <w:jc w:val="center"/>
              <w:rPr>
                <w:rFonts w:eastAsia="Times New Roman"/>
                <w:b/>
                <w:bCs/>
                <w:color w:val="FFFFFF"/>
                <w:sz w:val="20"/>
                <w:szCs w:val="20"/>
                <w:lang w:val="en-US"/>
              </w:rPr>
            </w:pPr>
            <w:r w:rsidRPr="00BC747C">
              <w:rPr>
                <w:rFonts w:eastAsia="Times New Roman"/>
                <w:b/>
                <w:bCs/>
                <w:color w:val="FFFFFF"/>
                <w:sz w:val="20"/>
                <w:szCs w:val="20"/>
                <w:lang w:val="en-US"/>
              </w:rPr>
              <w:t xml:space="preserve">Count of </w:t>
            </w:r>
            <w:proofErr w:type="spellStart"/>
            <w:r w:rsidRPr="00BC747C">
              <w:rPr>
                <w:rFonts w:eastAsia="Times New Roman"/>
                <w:b/>
                <w:bCs/>
                <w:color w:val="FFFFFF"/>
                <w:sz w:val="20"/>
                <w:szCs w:val="20"/>
                <w:lang w:val="en-US"/>
              </w:rPr>
              <w:t>RestaurantID</w:t>
            </w:r>
            <w:proofErr w:type="spellEnd"/>
          </w:p>
        </w:tc>
        <w:tc>
          <w:tcPr>
            <w:tcW w:w="2000"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64A14DD9" w14:textId="77777777" w:rsidR="00BC747C" w:rsidRPr="00BC747C" w:rsidRDefault="00BC747C" w:rsidP="00BC747C">
            <w:pPr>
              <w:spacing w:line="240" w:lineRule="auto"/>
              <w:jc w:val="center"/>
              <w:rPr>
                <w:rFonts w:eastAsia="Times New Roman"/>
                <w:b/>
                <w:bCs/>
                <w:color w:val="FFFFFF"/>
                <w:sz w:val="20"/>
                <w:szCs w:val="20"/>
                <w:lang w:val="en-US"/>
              </w:rPr>
            </w:pPr>
            <w:r w:rsidRPr="00BC747C">
              <w:rPr>
                <w:rFonts w:eastAsia="Times New Roman"/>
                <w:b/>
                <w:bCs/>
                <w:color w:val="FFFFFF"/>
                <w:sz w:val="20"/>
                <w:szCs w:val="20"/>
                <w:lang w:val="en-US"/>
              </w:rPr>
              <w:t>Column Labels</w:t>
            </w:r>
          </w:p>
        </w:tc>
        <w:tc>
          <w:tcPr>
            <w:tcW w:w="895"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1B34586C" w14:textId="77777777" w:rsidR="00BC747C" w:rsidRPr="00BC747C" w:rsidRDefault="00BC747C" w:rsidP="00BC747C">
            <w:pPr>
              <w:spacing w:line="240" w:lineRule="auto"/>
              <w:jc w:val="center"/>
              <w:rPr>
                <w:rFonts w:eastAsia="Times New Roman"/>
                <w:b/>
                <w:bCs/>
                <w:color w:val="FFFFFF"/>
                <w:sz w:val="20"/>
                <w:szCs w:val="20"/>
                <w:lang w:val="en-US"/>
              </w:rPr>
            </w:pPr>
            <w:r w:rsidRPr="00BC747C">
              <w:rPr>
                <w:rFonts w:eastAsia="Times New Roman"/>
                <w:b/>
                <w:bCs/>
                <w:color w:val="FFFFFF"/>
                <w:sz w:val="20"/>
                <w:szCs w:val="20"/>
                <w:lang w:val="en-US"/>
              </w:rPr>
              <w:t> </w:t>
            </w:r>
          </w:p>
        </w:tc>
        <w:tc>
          <w:tcPr>
            <w:tcW w:w="895"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4230F1DD" w14:textId="77777777" w:rsidR="00BC747C" w:rsidRPr="00BC747C" w:rsidRDefault="00BC747C" w:rsidP="00BC747C">
            <w:pPr>
              <w:spacing w:line="240" w:lineRule="auto"/>
              <w:jc w:val="center"/>
              <w:rPr>
                <w:rFonts w:eastAsia="Times New Roman"/>
                <w:b/>
                <w:bCs/>
                <w:color w:val="FFFFFF"/>
                <w:sz w:val="20"/>
                <w:szCs w:val="20"/>
                <w:lang w:val="en-US"/>
              </w:rPr>
            </w:pPr>
            <w:r w:rsidRPr="00BC747C">
              <w:rPr>
                <w:rFonts w:eastAsia="Times New Roman"/>
                <w:b/>
                <w:bCs/>
                <w:color w:val="FFFFFF"/>
                <w:sz w:val="20"/>
                <w:szCs w:val="20"/>
                <w:lang w:val="en-US"/>
              </w:rPr>
              <w:t> </w:t>
            </w:r>
          </w:p>
        </w:tc>
        <w:tc>
          <w:tcPr>
            <w:tcW w:w="895"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6ABB81D3" w14:textId="77777777" w:rsidR="00BC747C" w:rsidRPr="00BC747C" w:rsidRDefault="00BC747C" w:rsidP="00BC747C">
            <w:pPr>
              <w:spacing w:line="240" w:lineRule="auto"/>
              <w:jc w:val="center"/>
              <w:rPr>
                <w:rFonts w:eastAsia="Times New Roman"/>
                <w:b/>
                <w:bCs/>
                <w:color w:val="FFFFFF"/>
                <w:sz w:val="20"/>
                <w:szCs w:val="20"/>
                <w:lang w:val="en-US"/>
              </w:rPr>
            </w:pPr>
            <w:r w:rsidRPr="00BC747C">
              <w:rPr>
                <w:rFonts w:eastAsia="Times New Roman"/>
                <w:b/>
                <w:bCs/>
                <w:color w:val="FFFFFF"/>
                <w:sz w:val="20"/>
                <w:szCs w:val="20"/>
                <w:lang w:val="en-US"/>
              </w:rPr>
              <w:t> </w:t>
            </w:r>
          </w:p>
        </w:tc>
      </w:tr>
      <w:tr w:rsidR="00BC747C" w:rsidRPr="00BC747C" w14:paraId="42B5406A" w14:textId="77777777" w:rsidTr="00BC747C">
        <w:trPr>
          <w:trHeight w:val="264"/>
        </w:trPr>
        <w:tc>
          <w:tcPr>
            <w:tcW w:w="2320"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131E7FD0" w14:textId="77777777" w:rsidR="00BC747C" w:rsidRPr="00BC747C" w:rsidRDefault="00BC747C" w:rsidP="00BC747C">
            <w:pPr>
              <w:spacing w:line="240" w:lineRule="auto"/>
              <w:jc w:val="center"/>
              <w:rPr>
                <w:rFonts w:eastAsia="Times New Roman"/>
                <w:b/>
                <w:bCs/>
                <w:color w:val="FFFFFF"/>
                <w:sz w:val="20"/>
                <w:szCs w:val="20"/>
                <w:lang w:val="en-US"/>
              </w:rPr>
            </w:pPr>
            <w:r w:rsidRPr="00BC747C">
              <w:rPr>
                <w:rFonts w:eastAsia="Times New Roman"/>
                <w:b/>
                <w:bCs/>
                <w:color w:val="FFFFFF"/>
                <w:sz w:val="20"/>
                <w:szCs w:val="20"/>
                <w:lang w:val="en-US"/>
              </w:rPr>
              <w:t>Price Range</w:t>
            </w:r>
          </w:p>
        </w:tc>
        <w:tc>
          <w:tcPr>
            <w:tcW w:w="20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41A0C4E" w14:textId="77777777" w:rsidR="00BC747C" w:rsidRPr="00BC747C" w:rsidRDefault="00BC747C" w:rsidP="00BC747C">
            <w:pPr>
              <w:spacing w:line="240" w:lineRule="auto"/>
              <w:jc w:val="right"/>
              <w:rPr>
                <w:rFonts w:eastAsia="Times New Roman"/>
                <w:b/>
                <w:bCs/>
                <w:color w:val="000000"/>
                <w:sz w:val="20"/>
                <w:szCs w:val="20"/>
                <w:lang w:val="en-US"/>
              </w:rPr>
            </w:pPr>
            <w:r w:rsidRPr="00BC747C">
              <w:rPr>
                <w:rFonts w:eastAsia="Times New Roman"/>
                <w:b/>
                <w:bCs/>
                <w:color w:val="000000"/>
                <w:sz w:val="20"/>
                <w:szCs w:val="20"/>
                <w:lang w:val="en-US"/>
              </w:rPr>
              <w:t>1</w:t>
            </w:r>
          </w:p>
        </w:tc>
        <w:tc>
          <w:tcPr>
            <w:tcW w:w="89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656D996" w14:textId="77777777" w:rsidR="00BC747C" w:rsidRPr="00BC747C" w:rsidRDefault="00BC747C" w:rsidP="00BC747C">
            <w:pPr>
              <w:spacing w:line="240" w:lineRule="auto"/>
              <w:jc w:val="right"/>
              <w:rPr>
                <w:rFonts w:eastAsia="Times New Roman"/>
                <w:b/>
                <w:bCs/>
                <w:color w:val="000000"/>
                <w:sz w:val="20"/>
                <w:szCs w:val="20"/>
                <w:lang w:val="en-US"/>
              </w:rPr>
            </w:pPr>
            <w:r w:rsidRPr="00BC747C">
              <w:rPr>
                <w:rFonts w:eastAsia="Times New Roman"/>
                <w:b/>
                <w:bCs/>
                <w:color w:val="000000"/>
                <w:sz w:val="20"/>
                <w:szCs w:val="20"/>
                <w:lang w:val="en-US"/>
              </w:rPr>
              <w:t>2</w:t>
            </w:r>
          </w:p>
        </w:tc>
        <w:tc>
          <w:tcPr>
            <w:tcW w:w="89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CE633C0" w14:textId="77777777" w:rsidR="00BC747C" w:rsidRPr="00BC747C" w:rsidRDefault="00BC747C" w:rsidP="00BC747C">
            <w:pPr>
              <w:spacing w:line="240" w:lineRule="auto"/>
              <w:jc w:val="right"/>
              <w:rPr>
                <w:rFonts w:eastAsia="Times New Roman"/>
                <w:b/>
                <w:bCs/>
                <w:color w:val="000000"/>
                <w:sz w:val="20"/>
                <w:szCs w:val="20"/>
                <w:lang w:val="en-US"/>
              </w:rPr>
            </w:pPr>
            <w:r w:rsidRPr="00BC747C">
              <w:rPr>
                <w:rFonts w:eastAsia="Times New Roman"/>
                <w:b/>
                <w:bCs/>
                <w:color w:val="000000"/>
                <w:sz w:val="20"/>
                <w:szCs w:val="20"/>
                <w:lang w:val="en-US"/>
              </w:rPr>
              <w:t>3</w:t>
            </w:r>
          </w:p>
        </w:tc>
        <w:tc>
          <w:tcPr>
            <w:tcW w:w="89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65C0192" w14:textId="77777777" w:rsidR="00BC747C" w:rsidRPr="00BC747C" w:rsidRDefault="00BC747C" w:rsidP="00BC747C">
            <w:pPr>
              <w:spacing w:line="240" w:lineRule="auto"/>
              <w:jc w:val="right"/>
              <w:rPr>
                <w:rFonts w:eastAsia="Times New Roman"/>
                <w:b/>
                <w:bCs/>
                <w:color w:val="000000"/>
                <w:sz w:val="20"/>
                <w:szCs w:val="20"/>
                <w:lang w:val="en-US"/>
              </w:rPr>
            </w:pPr>
            <w:r w:rsidRPr="00BC747C">
              <w:rPr>
                <w:rFonts w:eastAsia="Times New Roman"/>
                <w:b/>
                <w:bCs/>
                <w:color w:val="000000"/>
                <w:sz w:val="20"/>
                <w:szCs w:val="20"/>
                <w:lang w:val="en-US"/>
              </w:rPr>
              <w:t>4</w:t>
            </w:r>
          </w:p>
        </w:tc>
      </w:tr>
      <w:tr w:rsidR="00BC747C" w:rsidRPr="00BC747C" w14:paraId="21A840DB" w14:textId="77777777" w:rsidTr="00BC747C">
        <w:trPr>
          <w:trHeight w:val="264"/>
        </w:trPr>
        <w:tc>
          <w:tcPr>
            <w:tcW w:w="2320" w:type="dxa"/>
            <w:tcBorders>
              <w:top w:val="nil"/>
              <w:left w:val="single" w:sz="4" w:space="0" w:color="auto"/>
              <w:bottom w:val="single" w:sz="4" w:space="0" w:color="auto"/>
              <w:right w:val="single" w:sz="4" w:space="0" w:color="auto"/>
            </w:tcBorders>
            <w:shd w:val="clear" w:color="000000" w:fill="F2F2F2"/>
            <w:noWrap/>
            <w:vAlign w:val="bottom"/>
            <w:hideMark/>
          </w:tcPr>
          <w:p w14:paraId="3E74FE72" w14:textId="77777777" w:rsidR="00BC747C" w:rsidRPr="00BC747C" w:rsidRDefault="00BC747C" w:rsidP="00BC747C">
            <w:pPr>
              <w:spacing w:line="240" w:lineRule="auto"/>
              <w:rPr>
                <w:rFonts w:eastAsia="Times New Roman"/>
                <w:color w:val="000000"/>
                <w:sz w:val="20"/>
                <w:szCs w:val="20"/>
                <w:lang w:val="en-US"/>
              </w:rPr>
            </w:pPr>
            <w:r w:rsidRPr="00BC747C">
              <w:rPr>
                <w:rFonts w:eastAsia="Times New Roman"/>
                <w:color w:val="000000"/>
                <w:sz w:val="20"/>
                <w:szCs w:val="20"/>
                <w:lang w:val="en-US"/>
              </w:rPr>
              <w:t>Australia</w:t>
            </w:r>
          </w:p>
        </w:tc>
        <w:tc>
          <w:tcPr>
            <w:tcW w:w="2000" w:type="dxa"/>
            <w:tcBorders>
              <w:top w:val="nil"/>
              <w:left w:val="nil"/>
              <w:bottom w:val="single" w:sz="4" w:space="0" w:color="auto"/>
              <w:right w:val="single" w:sz="4" w:space="0" w:color="auto"/>
            </w:tcBorders>
            <w:shd w:val="clear" w:color="000000" w:fill="F2F2F2"/>
            <w:noWrap/>
            <w:vAlign w:val="bottom"/>
            <w:hideMark/>
          </w:tcPr>
          <w:p w14:paraId="29523062"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16.67%</w:t>
            </w:r>
          </w:p>
        </w:tc>
        <w:tc>
          <w:tcPr>
            <w:tcW w:w="895" w:type="dxa"/>
            <w:tcBorders>
              <w:top w:val="nil"/>
              <w:left w:val="nil"/>
              <w:bottom w:val="single" w:sz="4" w:space="0" w:color="auto"/>
              <w:right w:val="single" w:sz="4" w:space="0" w:color="auto"/>
            </w:tcBorders>
            <w:shd w:val="clear" w:color="000000" w:fill="F2F2F2"/>
            <w:noWrap/>
            <w:vAlign w:val="bottom"/>
            <w:hideMark/>
          </w:tcPr>
          <w:p w14:paraId="5116F8B1"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58.33%</w:t>
            </w:r>
          </w:p>
        </w:tc>
        <w:tc>
          <w:tcPr>
            <w:tcW w:w="895" w:type="dxa"/>
            <w:tcBorders>
              <w:top w:val="nil"/>
              <w:left w:val="nil"/>
              <w:bottom w:val="single" w:sz="4" w:space="0" w:color="auto"/>
              <w:right w:val="single" w:sz="4" w:space="0" w:color="auto"/>
            </w:tcBorders>
            <w:shd w:val="clear" w:color="000000" w:fill="F2F2F2"/>
            <w:noWrap/>
            <w:vAlign w:val="bottom"/>
            <w:hideMark/>
          </w:tcPr>
          <w:p w14:paraId="794F7703"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20.83%</w:t>
            </w:r>
          </w:p>
        </w:tc>
        <w:tc>
          <w:tcPr>
            <w:tcW w:w="895" w:type="dxa"/>
            <w:tcBorders>
              <w:top w:val="nil"/>
              <w:left w:val="nil"/>
              <w:bottom w:val="single" w:sz="4" w:space="0" w:color="auto"/>
              <w:right w:val="single" w:sz="4" w:space="0" w:color="auto"/>
            </w:tcBorders>
            <w:shd w:val="clear" w:color="000000" w:fill="F2F2F2"/>
            <w:noWrap/>
            <w:vAlign w:val="bottom"/>
            <w:hideMark/>
          </w:tcPr>
          <w:p w14:paraId="7895B0B0"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4.17%</w:t>
            </w:r>
          </w:p>
        </w:tc>
      </w:tr>
      <w:tr w:rsidR="00BC747C" w:rsidRPr="00BC747C" w14:paraId="3CF13F29" w14:textId="77777777" w:rsidTr="00BC747C">
        <w:trPr>
          <w:trHeight w:val="264"/>
        </w:trPr>
        <w:tc>
          <w:tcPr>
            <w:tcW w:w="2320" w:type="dxa"/>
            <w:tcBorders>
              <w:top w:val="nil"/>
              <w:left w:val="single" w:sz="4" w:space="0" w:color="auto"/>
              <w:bottom w:val="single" w:sz="4" w:space="0" w:color="auto"/>
              <w:right w:val="single" w:sz="4" w:space="0" w:color="auto"/>
            </w:tcBorders>
            <w:shd w:val="clear" w:color="000000" w:fill="F2F2F2"/>
            <w:noWrap/>
            <w:vAlign w:val="bottom"/>
            <w:hideMark/>
          </w:tcPr>
          <w:p w14:paraId="4ECCE135" w14:textId="77777777" w:rsidR="00BC747C" w:rsidRPr="00BC747C" w:rsidRDefault="00BC747C" w:rsidP="00BC747C">
            <w:pPr>
              <w:spacing w:line="240" w:lineRule="auto"/>
              <w:rPr>
                <w:rFonts w:eastAsia="Times New Roman"/>
                <w:color w:val="000000"/>
                <w:sz w:val="20"/>
                <w:szCs w:val="20"/>
                <w:lang w:val="en-US"/>
              </w:rPr>
            </w:pPr>
            <w:r w:rsidRPr="00BC747C">
              <w:rPr>
                <w:rFonts w:eastAsia="Times New Roman"/>
                <w:color w:val="000000"/>
                <w:sz w:val="20"/>
                <w:szCs w:val="20"/>
                <w:lang w:val="en-US"/>
              </w:rPr>
              <w:t>Brazil</w:t>
            </w:r>
          </w:p>
        </w:tc>
        <w:tc>
          <w:tcPr>
            <w:tcW w:w="2000" w:type="dxa"/>
            <w:tcBorders>
              <w:top w:val="nil"/>
              <w:left w:val="nil"/>
              <w:bottom w:val="single" w:sz="4" w:space="0" w:color="auto"/>
              <w:right w:val="single" w:sz="4" w:space="0" w:color="auto"/>
            </w:tcBorders>
            <w:shd w:val="clear" w:color="000000" w:fill="F2F2F2"/>
            <w:noWrap/>
            <w:vAlign w:val="bottom"/>
            <w:hideMark/>
          </w:tcPr>
          <w:p w14:paraId="24E88B51"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3.33%</w:t>
            </w:r>
          </w:p>
        </w:tc>
        <w:tc>
          <w:tcPr>
            <w:tcW w:w="895" w:type="dxa"/>
            <w:tcBorders>
              <w:top w:val="nil"/>
              <w:left w:val="nil"/>
              <w:bottom w:val="single" w:sz="4" w:space="0" w:color="auto"/>
              <w:right w:val="single" w:sz="4" w:space="0" w:color="auto"/>
            </w:tcBorders>
            <w:shd w:val="clear" w:color="000000" w:fill="F2F2F2"/>
            <w:noWrap/>
            <w:vAlign w:val="bottom"/>
            <w:hideMark/>
          </w:tcPr>
          <w:p w14:paraId="08356CD5"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11.67%</w:t>
            </w:r>
          </w:p>
        </w:tc>
        <w:tc>
          <w:tcPr>
            <w:tcW w:w="895" w:type="dxa"/>
            <w:tcBorders>
              <w:top w:val="nil"/>
              <w:left w:val="nil"/>
              <w:bottom w:val="single" w:sz="4" w:space="0" w:color="auto"/>
              <w:right w:val="single" w:sz="4" w:space="0" w:color="auto"/>
            </w:tcBorders>
            <w:shd w:val="clear" w:color="000000" w:fill="F2F2F2"/>
            <w:noWrap/>
            <w:vAlign w:val="bottom"/>
            <w:hideMark/>
          </w:tcPr>
          <w:p w14:paraId="049CE905"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26.67%</w:t>
            </w:r>
          </w:p>
        </w:tc>
        <w:tc>
          <w:tcPr>
            <w:tcW w:w="895" w:type="dxa"/>
            <w:tcBorders>
              <w:top w:val="nil"/>
              <w:left w:val="nil"/>
              <w:bottom w:val="single" w:sz="4" w:space="0" w:color="auto"/>
              <w:right w:val="single" w:sz="4" w:space="0" w:color="auto"/>
            </w:tcBorders>
            <w:shd w:val="clear" w:color="000000" w:fill="F2F2F2"/>
            <w:noWrap/>
            <w:vAlign w:val="bottom"/>
            <w:hideMark/>
          </w:tcPr>
          <w:p w14:paraId="12A41CCA"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58.33%</w:t>
            </w:r>
          </w:p>
        </w:tc>
      </w:tr>
      <w:tr w:rsidR="00BC747C" w:rsidRPr="00BC747C" w14:paraId="4511D7F2" w14:textId="77777777" w:rsidTr="00BC747C">
        <w:trPr>
          <w:trHeight w:val="264"/>
        </w:trPr>
        <w:tc>
          <w:tcPr>
            <w:tcW w:w="2320" w:type="dxa"/>
            <w:tcBorders>
              <w:top w:val="nil"/>
              <w:left w:val="single" w:sz="4" w:space="0" w:color="auto"/>
              <w:bottom w:val="single" w:sz="4" w:space="0" w:color="auto"/>
              <w:right w:val="single" w:sz="4" w:space="0" w:color="auto"/>
            </w:tcBorders>
            <w:shd w:val="clear" w:color="000000" w:fill="F2F2F2"/>
            <w:noWrap/>
            <w:vAlign w:val="bottom"/>
            <w:hideMark/>
          </w:tcPr>
          <w:p w14:paraId="0E10D034" w14:textId="77777777" w:rsidR="00BC747C" w:rsidRPr="00BC747C" w:rsidRDefault="00BC747C" w:rsidP="00BC747C">
            <w:pPr>
              <w:spacing w:line="240" w:lineRule="auto"/>
              <w:rPr>
                <w:rFonts w:eastAsia="Times New Roman"/>
                <w:color w:val="000000"/>
                <w:sz w:val="20"/>
                <w:szCs w:val="20"/>
                <w:lang w:val="en-US"/>
              </w:rPr>
            </w:pPr>
            <w:r w:rsidRPr="00BC747C">
              <w:rPr>
                <w:rFonts w:eastAsia="Times New Roman"/>
                <w:color w:val="000000"/>
                <w:sz w:val="20"/>
                <w:szCs w:val="20"/>
                <w:lang w:val="en-US"/>
              </w:rPr>
              <w:t>Canada</w:t>
            </w:r>
          </w:p>
        </w:tc>
        <w:tc>
          <w:tcPr>
            <w:tcW w:w="2000" w:type="dxa"/>
            <w:tcBorders>
              <w:top w:val="nil"/>
              <w:left w:val="nil"/>
              <w:bottom w:val="single" w:sz="4" w:space="0" w:color="auto"/>
              <w:right w:val="single" w:sz="4" w:space="0" w:color="auto"/>
            </w:tcBorders>
            <w:shd w:val="clear" w:color="000000" w:fill="F2F2F2"/>
            <w:noWrap/>
            <w:vAlign w:val="bottom"/>
            <w:hideMark/>
          </w:tcPr>
          <w:p w14:paraId="3610193B"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0.00%</w:t>
            </w:r>
          </w:p>
        </w:tc>
        <w:tc>
          <w:tcPr>
            <w:tcW w:w="895" w:type="dxa"/>
            <w:tcBorders>
              <w:top w:val="nil"/>
              <w:left w:val="nil"/>
              <w:bottom w:val="single" w:sz="4" w:space="0" w:color="auto"/>
              <w:right w:val="single" w:sz="4" w:space="0" w:color="auto"/>
            </w:tcBorders>
            <w:shd w:val="clear" w:color="000000" w:fill="F2F2F2"/>
            <w:noWrap/>
            <w:vAlign w:val="bottom"/>
            <w:hideMark/>
          </w:tcPr>
          <w:p w14:paraId="22A4CB12"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75.00%</w:t>
            </w:r>
          </w:p>
        </w:tc>
        <w:tc>
          <w:tcPr>
            <w:tcW w:w="895" w:type="dxa"/>
            <w:tcBorders>
              <w:top w:val="nil"/>
              <w:left w:val="nil"/>
              <w:bottom w:val="single" w:sz="4" w:space="0" w:color="auto"/>
              <w:right w:val="single" w:sz="4" w:space="0" w:color="auto"/>
            </w:tcBorders>
            <w:shd w:val="clear" w:color="000000" w:fill="F2F2F2"/>
            <w:noWrap/>
            <w:vAlign w:val="bottom"/>
            <w:hideMark/>
          </w:tcPr>
          <w:p w14:paraId="270F34D4"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0.00%</w:t>
            </w:r>
          </w:p>
        </w:tc>
        <w:tc>
          <w:tcPr>
            <w:tcW w:w="895" w:type="dxa"/>
            <w:tcBorders>
              <w:top w:val="nil"/>
              <w:left w:val="nil"/>
              <w:bottom w:val="single" w:sz="4" w:space="0" w:color="auto"/>
              <w:right w:val="single" w:sz="4" w:space="0" w:color="auto"/>
            </w:tcBorders>
            <w:shd w:val="clear" w:color="000000" w:fill="F2F2F2"/>
            <w:noWrap/>
            <w:vAlign w:val="bottom"/>
            <w:hideMark/>
          </w:tcPr>
          <w:p w14:paraId="0D6A60D7"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25.00%</w:t>
            </w:r>
          </w:p>
        </w:tc>
      </w:tr>
      <w:tr w:rsidR="00BC747C" w:rsidRPr="00BC747C" w14:paraId="34C1D348" w14:textId="77777777" w:rsidTr="00BC747C">
        <w:trPr>
          <w:trHeight w:val="264"/>
        </w:trPr>
        <w:tc>
          <w:tcPr>
            <w:tcW w:w="2320" w:type="dxa"/>
            <w:tcBorders>
              <w:top w:val="nil"/>
              <w:left w:val="single" w:sz="4" w:space="0" w:color="auto"/>
              <w:bottom w:val="single" w:sz="4" w:space="0" w:color="auto"/>
              <w:right w:val="single" w:sz="4" w:space="0" w:color="auto"/>
            </w:tcBorders>
            <w:shd w:val="clear" w:color="000000" w:fill="F2F2F2"/>
            <w:noWrap/>
            <w:vAlign w:val="bottom"/>
            <w:hideMark/>
          </w:tcPr>
          <w:p w14:paraId="58962F76" w14:textId="77777777" w:rsidR="00BC747C" w:rsidRPr="00BC747C" w:rsidRDefault="00BC747C" w:rsidP="00BC747C">
            <w:pPr>
              <w:spacing w:line="240" w:lineRule="auto"/>
              <w:rPr>
                <w:rFonts w:eastAsia="Times New Roman"/>
                <w:color w:val="000000"/>
                <w:sz w:val="20"/>
                <w:szCs w:val="20"/>
                <w:lang w:val="en-US"/>
              </w:rPr>
            </w:pPr>
            <w:r w:rsidRPr="00BC747C">
              <w:rPr>
                <w:rFonts w:eastAsia="Times New Roman"/>
                <w:color w:val="000000"/>
                <w:sz w:val="20"/>
                <w:szCs w:val="20"/>
                <w:lang w:val="en-US"/>
              </w:rPr>
              <w:t>India</w:t>
            </w:r>
          </w:p>
        </w:tc>
        <w:tc>
          <w:tcPr>
            <w:tcW w:w="2000" w:type="dxa"/>
            <w:tcBorders>
              <w:top w:val="nil"/>
              <w:left w:val="nil"/>
              <w:bottom w:val="single" w:sz="4" w:space="0" w:color="auto"/>
              <w:right w:val="single" w:sz="4" w:space="0" w:color="auto"/>
            </w:tcBorders>
            <w:shd w:val="clear" w:color="000000" w:fill="F2F2F2"/>
            <w:noWrap/>
            <w:vAlign w:val="bottom"/>
            <w:hideMark/>
          </w:tcPr>
          <w:p w14:paraId="14A7A5D3"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49.64%</w:t>
            </w:r>
          </w:p>
        </w:tc>
        <w:tc>
          <w:tcPr>
            <w:tcW w:w="895" w:type="dxa"/>
            <w:tcBorders>
              <w:top w:val="nil"/>
              <w:left w:val="nil"/>
              <w:bottom w:val="single" w:sz="4" w:space="0" w:color="auto"/>
              <w:right w:val="single" w:sz="4" w:space="0" w:color="auto"/>
            </w:tcBorders>
            <w:shd w:val="clear" w:color="000000" w:fill="F2F2F2"/>
            <w:noWrap/>
            <w:vAlign w:val="bottom"/>
            <w:hideMark/>
          </w:tcPr>
          <w:p w14:paraId="7E914EF7"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33.03%</w:t>
            </w:r>
          </w:p>
        </w:tc>
        <w:tc>
          <w:tcPr>
            <w:tcW w:w="895" w:type="dxa"/>
            <w:tcBorders>
              <w:top w:val="nil"/>
              <w:left w:val="nil"/>
              <w:bottom w:val="single" w:sz="4" w:space="0" w:color="auto"/>
              <w:right w:val="single" w:sz="4" w:space="0" w:color="auto"/>
            </w:tcBorders>
            <w:shd w:val="clear" w:color="000000" w:fill="F2F2F2"/>
            <w:noWrap/>
            <w:vAlign w:val="bottom"/>
            <w:hideMark/>
          </w:tcPr>
          <w:p w14:paraId="278F463A"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12.84%</w:t>
            </w:r>
          </w:p>
        </w:tc>
        <w:tc>
          <w:tcPr>
            <w:tcW w:w="895" w:type="dxa"/>
            <w:tcBorders>
              <w:top w:val="nil"/>
              <w:left w:val="nil"/>
              <w:bottom w:val="single" w:sz="4" w:space="0" w:color="auto"/>
              <w:right w:val="single" w:sz="4" w:space="0" w:color="auto"/>
            </w:tcBorders>
            <w:shd w:val="clear" w:color="000000" w:fill="F2F2F2"/>
            <w:noWrap/>
            <w:vAlign w:val="bottom"/>
            <w:hideMark/>
          </w:tcPr>
          <w:p w14:paraId="3E85F982"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4.48%</w:t>
            </w:r>
          </w:p>
        </w:tc>
      </w:tr>
      <w:tr w:rsidR="00BC747C" w:rsidRPr="00BC747C" w14:paraId="70BAE6E7" w14:textId="77777777" w:rsidTr="00BC747C">
        <w:trPr>
          <w:trHeight w:val="264"/>
        </w:trPr>
        <w:tc>
          <w:tcPr>
            <w:tcW w:w="2320" w:type="dxa"/>
            <w:tcBorders>
              <w:top w:val="nil"/>
              <w:left w:val="single" w:sz="4" w:space="0" w:color="auto"/>
              <w:bottom w:val="single" w:sz="4" w:space="0" w:color="auto"/>
              <w:right w:val="single" w:sz="4" w:space="0" w:color="auto"/>
            </w:tcBorders>
            <w:shd w:val="clear" w:color="000000" w:fill="F2F2F2"/>
            <w:noWrap/>
            <w:vAlign w:val="bottom"/>
            <w:hideMark/>
          </w:tcPr>
          <w:p w14:paraId="0AD34FF2" w14:textId="77777777" w:rsidR="00BC747C" w:rsidRPr="00BC747C" w:rsidRDefault="00BC747C" w:rsidP="00BC747C">
            <w:pPr>
              <w:spacing w:line="240" w:lineRule="auto"/>
              <w:rPr>
                <w:rFonts w:eastAsia="Times New Roman"/>
                <w:color w:val="000000"/>
                <w:sz w:val="20"/>
                <w:szCs w:val="20"/>
                <w:lang w:val="en-US"/>
              </w:rPr>
            </w:pPr>
            <w:r w:rsidRPr="00BC747C">
              <w:rPr>
                <w:rFonts w:eastAsia="Times New Roman"/>
                <w:color w:val="000000"/>
                <w:sz w:val="20"/>
                <w:szCs w:val="20"/>
                <w:lang w:val="en-US"/>
              </w:rPr>
              <w:t>Indonesia</w:t>
            </w:r>
          </w:p>
        </w:tc>
        <w:tc>
          <w:tcPr>
            <w:tcW w:w="2000" w:type="dxa"/>
            <w:tcBorders>
              <w:top w:val="nil"/>
              <w:left w:val="nil"/>
              <w:bottom w:val="single" w:sz="4" w:space="0" w:color="auto"/>
              <w:right w:val="single" w:sz="4" w:space="0" w:color="auto"/>
            </w:tcBorders>
            <w:shd w:val="clear" w:color="000000" w:fill="F2F2F2"/>
            <w:noWrap/>
            <w:vAlign w:val="bottom"/>
            <w:hideMark/>
          </w:tcPr>
          <w:p w14:paraId="67AEA1C5"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0.00%</w:t>
            </w:r>
          </w:p>
        </w:tc>
        <w:tc>
          <w:tcPr>
            <w:tcW w:w="895" w:type="dxa"/>
            <w:tcBorders>
              <w:top w:val="nil"/>
              <w:left w:val="nil"/>
              <w:bottom w:val="single" w:sz="4" w:space="0" w:color="auto"/>
              <w:right w:val="single" w:sz="4" w:space="0" w:color="auto"/>
            </w:tcBorders>
            <w:shd w:val="clear" w:color="000000" w:fill="F2F2F2"/>
            <w:noWrap/>
            <w:vAlign w:val="bottom"/>
            <w:hideMark/>
          </w:tcPr>
          <w:p w14:paraId="3180FEE0"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4.76%</w:t>
            </w:r>
          </w:p>
        </w:tc>
        <w:tc>
          <w:tcPr>
            <w:tcW w:w="895" w:type="dxa"/>
            <w:tcBorders>
              <w:top w:val="nil"/>
              <w:left w:val="nil"/>
              <w:bottom w:val="single" w:sz="4" w:space="0" w:color="auto"/>
              <w:right w:val="single" w:sz="4" w:space="0" w:color="auto"/>
            </w:tcBorders>
            <w:shd w:val="clear" w:color="000000" w:fill="F2F2F2"/>
            <w:noWrap/>
            <w:vAlign w:val="bottom"/>
            <w:hideMark/>
          </w:tcPr>
          <w:p w14:paraId="3CBE97F7"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95.24%</w:t>
            </w:r>
          </w:p>
        </w:tc>
        <w:tc>
          <w:tcPr>
            <w:tcW w:w="895" w:type="dxa"/>
            <w:tcBorders>
              <w:top w:val="nil"/>
              <w:left w:val="nil"/>
              <w:bottom w:val="single" w:sz="4" w:space="0" w:color="auto"/>
              <w:right w:val="single" w:sz="4" w:space="0" w:color="auto"/>
            </w:tcBorders>
            <w:shd w:val="clear" w:color="000000" w:fill="F2F2F2"/>
            <w:noWrap/>
            <w:vAlign w:val="bottom"/>
            <w:hideMark/>
          </w:tcPr>
          <w:p w14:paraId="76D8A83B"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0.00%</w:t>
            </w:r>
          </w:p>
        </w:tc>
      </w:tr>
      <w:tr w:rsidR="00BC747C" w:rsidRPr="00BC747C" w14:paraId="40F3F584" w14:textId="77777777" w:rsidTr="00BC747C">
        <w:trPr>
          <w:trHeight w:val="264"/>
        </w:trPr>
        <w:tc>
          <w:tcPr>
            <w:tcW w:w="2320" w:type="dxa"/>
            <w:tcBorders>
              <w:top w:val="nil"/>
              <w:left w:val="single" w:sz="4" w:space="0" w:color="auto"/>
              <w:bottom w:val="single" w:sz="4" w:space="0" w:color="auto"/>
              <w:right w:val="single" w:sz="4" w:space="0" w:color="auto"/>
            </w:tcBorders>
            <w:shd w:val="clear" w:color="000000" w:fill="F2F2F2"/>
            <w:noWrap/>
            <w:vAlign w:val="bottom"/>
            <w:hideMark/>
          </w:tcPr>
          <w:p w14:paraId="4D391557" w14:textId="77777777" w:rsidR="00BC747C" w:rsidRPr="00BC747C" w:rsidRDefault="00BC747C" w:rsidP="00BC747C">
            <w:pPr>
              <w:spacing w:line="240" w:lineRule="auto"/>
              <w:rPr>
                <w:rFonts w:eastAsia="Times New Roman"/>
                <w:color w:val="000000"/>
                <w:sz w:val="20"/>
                <w:szCs w:val="20"/>
                <w:lang w:val="en-US"/>
              </w:rPr>
            </w:pPr>
            <w:r w:rsidRPr="00BC747C">
              <w:rPr>
                <w:rFonts w:eastAsia="Times New Roman"/>
                <w:color w:val="000000"/>
                <w:sz w:val="20"/>
                <w:szCs w:val="20"/>
                <w:lang w:val="en-US"/>
              </w:rPr>
              <w:t>New Zealand</w:t>
            </w:r>
          </w:p>
        </w:tc>
        <w:tc>
          <w:tcPr>
            <w:tcW w:w="2000" w:type="dxa"/>
            <w:tcBorders>
              <w:top w:val="nil"/>
              <w:left w:val="nil"/>
              <w:bottom w:val="single" w:sz="4" w:space="0" w:color="auto"/>
              <w:right w:val="single" w:sz="4" w:space="0" w:color="auto"/>
            </w:tcBorders>
            <w:shd w:val="clear" w:color="000000" w:fill="F2F2F2"/>
            <w:noWrap/>
            <w:vAlign w:val="bottom"/>
            <w:hideMark/>
          </w:tcPr>
          <w:p w14:paraId="21F49A53"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7.50%</w:t>
            </w:r>
          </w:p>
        </w:tc>
        <w:tc>
          <w:tcPr>
            <w:tcW w:w="895" w:type="dxa"/>
            <w:tcBorders>
              <w:top w:val="nil"/>
              <w:left w:val="nil"/>
              <w:bottom w:val="single" w:sz="4" w:space="0" w:color="auto"/>
              <w:right w:val="single" w:sz="4" w:space="0" w:color="auto"/>
            </w:tcBorders>
            <w:shd w:val="clear" w:color="000000" w:fill="F2F2F2"/>
            <w:noWrap/>
            <w:vAlign w:val="bottom"/>
            <w:hideMark/>
          </w:tcPr>
          <w:p w14:paraId="3FD13553"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10.00%</w:t>
            </w:r>
          </w:p>
        </w:tc>
        <w:tc>
          <w:tcPr>
            <w:tcW w:w="895" w:type="dxa"/>
            <w:tcBorders>
              <w:top w:val="nil"/>
              <w:left w:val="nil"/>
              <w:bottom w:val="single" w:sz="4" w:space="0" w:color="auto"/>
              <w:right w:val="single" w:sz="4" w:space="0" w:color="auto"/>
            </w:tcBorders>
            <w:shd w:val="clear" w:color="000000" w:fill="F2F2F2"/>
            <w:noWrap/>
            <w:vAlign w:val="bottom"/>
            <w:hideMark/>
          </w:tcPr>
          <w:p w14:paraId="57F77C74"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42.50%</w:t>
            </w:r>
          </w:p>
        </w:tc>
        <w:tc>
          <w:tcPr>
            <w:tcW w:w="895" w:type="dxa"/>
            <w:tcBorders>
              <w:top w:val="nil"/>
              <w:left w:val="nil"/>
              <w:bottom w:val="single" w:sz="4" w:space="0" w:color="auto"/>
              <w:right w:val="single" w:sz="4" w:space="0" w:color="auto"/>
            </w:tcBorders>
            <w:shd w:val="clear" w:color="000000" w:fill="F2F2F2"/>
            <w:noWrap/>
            <w:vAlign w:val="bottom"/>
            <w:hideMark/>
          </w:tcPr>
          <w:p w14:paraId="4C6E5D09"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40.00%</w:t>
            </w:r>
          </w:p>
        </w:tc>
      </w:tr>
      <w:tr w:rsidR="00BC747C" w:rsidRPr="00BC747C" w14:paraId="3BE75963" w14:textId="77777777" w:rsidTr="00BC747C">
        <w:trPr>
          <w:trHeight w:val="315"/>
        </w:trPr>
        <w:tc>
          <w:tcPr>
            <w:tcW w:w="2320" w:type="dxa"/>
            <w:tcBorders>
              <w:top w:val="nil"/>
              <w:left w:val="single" w:sz="4" w:space="0" w:color="auto"/>
              <w:bottom w:val="single" w:sz="4" w:space="0" w:color="auto"/>
              <w:right w:val="single" w:sz="4" w:space="0" w:color="auto"/>
            </w:tcBorders>
            <w:shd w:val="clear" w:color="000000" w:fill="F2F2F2"/>
            <w:noWrap/>
            <w:vAlign w:val="bottom"/>
            <w:hideMark/>
          </w:tcPr>
          <w:p w14:paraId="6A1E9B39" w14:textId="77777777" w:rsidR="00BC747C" w:rsidRPr="00BC747C" w:rsidRDefault="00BC747C" w:rsidP="00BC747C">
            <w:pPr>
              <w:spacing w:line="240" w:lineRule="auto"/>
              <w:rPr>
                <w:rFonts w:eastAsia="Times New Roman"/>
                <w:color w:val="000000"/>
                <w:sz w:val="20"/>
                <w:szCs w:val="20"/>
                <w:lang w:val="en-US"/>
              </w:rPr>
            </w:pPr>
            <w:r w:rsidRPr="00BC747C">
              <w:rPr>
                <w:rFonts w:eastAsia="Times New Roman"/>
                <w:color w:val="000000"/>
                <w:sz w:val="20"/>
                <w:szCs w:val="20"/>
                <w:lang w:val="en-US"/>
              </w:rPr>
              <w:t>Philippines</w:t>
            </w:r>
          </w:p>
        </w:tc>
        <w:tc>
          <w:tcPr>
            <w:tcW w:w="2000" w:type="dxa"/>
            <w:tcBorders>
              <w:top w:val="nil"/>
              <w:left w:val="nil"/>
              <w:bottom w:val="single" w:sz="4" w:space="0" w:color="auto"/>
              <w:right w:val="single" w:sz="4" w:space="0" w:color="auto"/>
            </w:tcBorders>
            <w:shd w:val="clear" w:color="000000" w:fill="F2F2F2"/>
            <w:noWrap/>
            <w:vAlign w:val="bottom"/>
            <w:hideMark/>
          </w:tcPr>
          <w:p w14:paraId="3335C47B"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0.00%</w:t>
            </w:r>
          </w:p>
        </w:tc>
        <w:tc>
          <w:tcPr>
            <w:tcW w:w="895" w:type="dxa"/>
            <w:tcBorders>
              <w:top w:val="nil"/>
              <w:left w:val="nil"/>
              <w:bottom w:val="single" w:sz="4" w:space="0" w:color="auto"/>
              <w:right w:val="single" w:sz="4" w:space="0" w:color="auto"/>
            </w:tcBorders>
            <w:shd w:val="clear" w:color="000000" w:fill="F2F2F2"/>
            <w:noWrap/>
            <w:vAlign w:val="bottom"/>
            <w:hideMark/>
          </w:tcPr>
          <w:p w14:paraId="30BF764E"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4.55%</w:t>
            </w:r>
          </w:p>
        </w:tc>
        <w:tc>
          <w:tcPr>
            <w:tcW w:w="895" w:type="dxa"/>
            <w:tcBorders>
              <w:top w:val="nil"/>
              <w:left w:val="nil"/>
              <w:bottom w:val="single" w:sz="4" w:space="0" w:color="auto"/>
              <w:right w:val="single" w:sz="4" w:space="0" w:color="auto"/>
            </w:tcBorders>
            <w:shd w:val="clear" w:color="000000" w:fill="F2F2F2"/>
            <w:noWrap/>
            <w:vAlign w:val="bottom"/>
            <w:hideMark/>
          </w:tcPr>
          <w:p w14:paraId="3C2A5D16"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54.55%</w:t>
            </w:r>
          </w:p>
        </w:tc>
        <w:tc>
          <w:tcPr>
            <w:tcW w:w="895" w:type="dxa"/>
            <w:tcBorders>
              <w:top w:val="nil"/>
              <w:left w:val="nil"/>
              <w:bottom w:val="single" w:sz="4" w:space="0" w:color="auto"/>
              <w:right w:val="single" w:sz="4" w:space="0" w:color="auto"/>
            </w:tcBorders>
            <w:shd w:val="clear" w:color="000000" w:fill="F2F2F2"/>
            <w:noWrap/>
            <w:vAlign w:val="bottom"/>
            <w:hideMark/>
          </w:tcPr>
          <w:p w14:paraId="4041EB29"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40.91%</w:t>
            </w:r>
          </w:p>
        </w:tc>
      </w:tr>
      <w:tr w:rsidR="00BC747C" w:rsidRPr="00BC747C" w14:paraId="218C66A6" w14:textId="77777777" w:rsidTr="00BC747C">
        <w:trPr>
          <w:trHeight w:val="315"/>
        </w:trPr>
        <w:tc>
          <w:tcPr>
            <w:tcW w:w="2320" w:type="dxa"/>
            <w:tcBorders>
              <w:top w:val="nil"/>
              <w:left w:val="single" w:sz="4" w:space="0" w:color="auto"/>
              <w:bottom w:val="single" w:sz="4" w:space="0" w:color="auto"/>
              <w:right w:val="single" w:sz="4" w:space="0" w:color="auto"/>
            </w:tcBorders>
            <w:shd w:val="clear" w:color="000000" w:fill="F2F2F2"/>
            <w:noWrap/>
            <w:vAlign w:val="bottom"/>
            <w:hideMark/>
          </w:tcPr>
          <w:p w14:paraId="355D0E78" w14:textId="77777777" w:rsidR="00BC747C" w:rsidRPr="00BC747C" w:rsidRDefault="00BC747C" w:rsidP="00BC747C">
            <w:pPr>
              <w:spacing w:line="240" w:lineRule="auto"/>
              <w:rPr>
                <w:rFonts w:eastAsia="Times New Roman"/>
                <w:color w:val="000000"/>
                <w:sz w:val="20"/>
                <w:szCs w:val="20"/>
                <w:lang w:val="en-US"/>
              </w:rPr>
            </w:pPr>
            <w:r w:rsidRPr="00BC747C">
              <w:rPr>
                <w:rFonts w:eastAsia="Times New Roman"/>
                <w:color w:val="000000"/>
                <w:sz w:val="20"/>
                <w:szCs w:val="20"/>
                <w:lang w:val="en-US"/>
              </w:rPr>
              <w:t>Qatar</w:t>
            </w:r>
          </w:p>
        </w:tc>
        <w:tc>
          <w:tcPr>
            <w:tcW w:w="2000" w:type="dxa"/>
            <w:tcBorders>
              <w:top w:val="nil"/>
              <w:left w:val="nil"/>
              <w:bottom w:val="single" w:sz="4" w:space="0" w:color="auto"/>
              <w:right w:val="single" w:sz="4" w:space="0" w:color="auto"/>
            </w:tcBorders>
            <w:shd w:val="clear" w:color="000000" w:fill="F2F2F2"/>
            <w:noWrap/>
            <w:vAlign w:val="bottom"/>
            <w:hideMark/>
          </w:tcPr>
          <w:p w14:paraId="4E00F3D3"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0.00%</w:t>
            </w:r>
          </w:p>
        </w:tc>
        <w:tc>
          <w:tcPr>
            <w:tcW w:w="895" w:type="dxa"/>
            <w:tcBorders>
              <w:top w:val="nil"/>
              <w:left w:val="nil"/>
              <w:bottom w:val="single" w:sz="4" w:space="0" w:color="auto"/>
              <w:right w:val="single" w:sz="4" w:space="0" w:color="auto"/>
            </w:tcBorders>
            <w:shd w:val="clear" w:color="000000" w:fill="F2F2F2"/>
            <w:noWrap/>
            <w:vAlign w:val="bottom"/>
            <w:hideMark/>
          </w:tcPr>
          <w:p w14:paraId="1596C484"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5.00%</w:t>
            </w:r>
          </w:p>
        </w:tc>
        <w:tc>
          <w:tcPr>
            <w:tcW w:w="895" w:type="dxa"/>
            <w:tcBorders>
              <w:top w:val="nil"/>
              <w:left w:val="nil"/>
              <w:bottom w:val="single" w:sz="4" w:space="0" w:color="auto"/>
              <w:right w:val="single" w:sz="4" w:space="0" w:color="auto"/>
            </w:tcBorders>
            <w:shd w:val="clear" w:color="000000" w:fill="F2F2F2"/>
            <w:noWrap/>
            <w:vAlign w:val="bottom"/>
            <w:hideMark/>
          </w:tcPr>
          <w:p w14:paraId="53FDADC8"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25.00%</w:t>
            </w:r>
          </w:p>
        </w:tc>
        <w:tc>
          <w:tcPr>
            <w:tcW w:w="895" w:type="dxa"/>
            <w:tcBorders>
              <w:top w:val="nil"/>
              <w:left w:val="nil"/>
              <w:bottom w:val="single" w:sz="4" w:space="0" w:color="auto"/>
              <w:right w:val="single" w:sz="4" w:space="0" w:color="auto"/>
            </w:tcBorders>
            <w:shd w:val="clear" w:color="000000" w:fill="F2F2F2"/>
            <w:noWrap/>
            <w:vAlign w:val="bottom"/>
            <w:hideMark/>
          </w:tcPr>
          <w:p w14:paraId="4600A37A"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70.00%</w:t>
            </w:r>
          </w:p>
        </w:tc>
      </w:tr>
      <w:tr w:rsidR="00BC747C" w:rsidRPr="00BC747C" w14:paraId="03DD290E" w14:textId="77777777" w:rsidTr="00BC747C">
        <w:trPr>
          <w:trHeight w:val="315"/>
        </w:trPr>
        <w:tc>
          <w:tcPr>
            <w:tcW w:w="2320" w:type="dxa"/>
            <w:tcBorders>
              <w:top w:val="nil"/>
              <w:left w:val="single" w:sz="4" w:space="0" w:color="auto"/>
              <w:bottom w:val="single" w:sz="4" w:space="0" w:color="auto"/>
              <w:right w:val="single" w:sz="4" w:space="0" w:color="auto"/>
            </w:tcBorders>
            <w:shd w:val="clear" w:color="000000" w:fill="F2F2F2"/>
            <w:noWrap/>
            <w:vAlign w:val="bottom"/>
            <w:hideMark/>
          </w:tcPr>
          <w:p w14:paraId="224AB44A" w14:textId="77777777" w:rsidR="00BC747C" w:rsidRPr="00BC747C" w:rsidRDefault="00BC747C" w:rsidP="00BC747C">
            <w:pPr>
              <w:spacing w:line="240" w:lineRule="auto"/>
              <w:rPr>
                <w:rFonts w:eastAsia="Times New Roman"/>
                <w:color w:val="000000"/>
                <w:sz w:val="20"/>
                <w:szCs w:val="20"/>
                <w:lang w:val="en-US"/>
              </w:rPr>
            </w:pPr>
            <w:r w:rsidRPr="00BC747C">
              <w:rPr>
                <w:rFonts w:eastAsia="Times New Roman"/>
                <w:color w:val="000000"/>
                <w:sz w:val="20"/>
                <w:szCs w:val="20"/>
                <w:lang w:val="en-US"/>
              </w:rPr>
              <w:t>Singapore</w:t>
            </w:r>
          </w:p>
        </w:tc>
        <w:tc>
          <w:tcPr>
            <w:tcW w:w="2000" w:type="dxa"/>
            <w:tcBorders>
              <w:top w:val="nil"/>
              <w:left w:val="nil"/>
              <w:bottom w:val="single" w:sz="4" w:space="0" w:color="auto"/>
              <w:right w:val="single" w:sz="4" w:space="0" w:color="auto"/>
            </w:tcBorders>
            <w:shd w:val="clear" w:color="000000" w:fill="F2F2F2"/>
            <w:noWrap/>
            <w:vAlign w:val="bottom"/>
            <w:hideMark/>
          </w:tcPr>
          <w:p w14:paraId="26F34763"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0.00%</w:t>
            </w:r>
          </w:p>
        </w:tc>
        <w:tc>
          <w:tcPr>
            <w:tcW w:w="895" w:type="dxa"/>
            <w:tcBorders>
              <w:top w:val="nil"/>
              <w:left w:val="nil"/>
              <w:bottom w:val="single" w:sz="4" w:space="0" w:color="auto"/>
              <w:right w:val="single" w:sz="4" w:space="0" w:color="auto"/>
            </w:tcBorders>
            <w:shd w:val="clear" w:color="000000" w:fill="F2F2F2"/>
            <w:noWrap/>
            <w:vAlign w:val="bottom"/>
            <w:hideMark/>
          </w:tcPr>
          <w:p w14:paraId="5E0665E6"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5.00%</w:t>
            </w:r>
          </w:p>
        </w:tc>
        <w:tc>
          <w:tcPr>
            <w:tcW w:w="895" w:type="dxa"/>
            <w:tcBorders>
              <w:top w:val="nil"/>
              <w:left w:val="nil"/>
              <w:bottom w:val="single" w:sz="4" w:space="0" w:color="auto"/>
              <w:right w:val="single" w:sz="4" w:space="0" w:color="auto"/>
            </w:tcBorders>
            <w:shd w:val="clear" w:color="000000" w:fill="F2F2F2"/>
            <w:noWrap/>
            <w:vAlign w:val="bottom"/>
            <w:hideMark/>
          </w:tcPr>
          <w:p w14:paraId="36800697"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25.00%</w:t>
            </w:r>
          </w:p>
        </w:tc>
        <w:tc>
          <w:tcPr>
            <w:tcW w:w="895" w:type="dxa"/>
            <w:tcBorders>
              <w:top w:val="nil"/>
              <w:left w:val="nil"/>
              <w:bottom w:val="single" w:sz="4" w:space="0" w:color="auto"/>
              <w:right w:val="single" w:sz="4" w:space="0" w:color="auto"/>
            </w:tcBorders>
            <w:shd w:val="clear" w:color="000000" w:fill="F2F2F2"/>
            <w:noWrap/>
            <w:vAlign w:val="bottom"/>
            <w:hideMark/>
          </w:tcPr>
          <w:p w14:paraId="6889A71E"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70.00%</w:t>
            </w:r>
          </w:p>
        </w:tc>
      </w:tr>
      <w:tr w:rsidR="00BC747C" w:rsidRPr="00BC747C" w14:paraId="1B03A27F" w14:textId="77777777" w:rsidTr="00BC747C">
        <w:trPr>
          <w:trHeight w:val="315"/>
        </w:trPr>
        <w:tc>
          <w:tcPr>
            <w:tcW w:w="2320" w:type="dxa"/>
            <w:tcBorders>
              <w:top w:val="nil"/>
              <w:left w:val="single" w:sz="4" w:space="0" w:color="auto"/>
              <w:bottom w:val="single" w:sz="4" w:space="0" w:color="auto"/>
              <w:right w:val="single" w:sz="4" w:space="0" w:color="auto"/>
            </w:tcBorders>
            <w:shd w:val="clear" w:color="000000" w:fill="F2F2F2"/>
            <w:noWrap/>
            <w:vAlign w:val="bottom"/>
            <w:hideMark/>
          </w:tcPr>
          <w:p w14:paraId="567CBAED" w14:textId="77777777" w:rsidR="00BC747C" w:rsidRPr="00BC747C" w:rsidRDefault="00BC747C" w:rsidP="00BC747C">
            <w:pPr>
              <w:spacing w:line="240" w:lineRule="auto"/>
              <w:rPr>
                <w:rFonts w:eastAsia="Times New Roman"/>
                <w:color w:val="000000"/>
                <w:sz w:val="20"/>
                <w:szCs w:val="20"/>
                <w:lang w:val="en-US"/>
              </w:rPr>
            </w:pPr>
            <w:r w:rsidRPr="00BC747C">
              <w:rPr>
                <w:rFonts w:eastAsia="Times New Roman"/>
                <w:color w:val="000000"/>
                <w:sz w:val="20"/>
                <w:szCs w:val="20"/>
                <w:lang w:val="en-US"/>
              </w:rPr>
              <w:t>South Africa</w:t>
            </w:r>
          </w:p>
        </w:tc>
        <w:tc>
          <w:tcPr>
            <w:tcW w:w="2000" w:type="dxa"/>
            <w:tcBorders>
              <w:top w:val="nil"/>
              <w:left w:val="nil"/>
              <w:bottom w:val="single" w:sz="4" w:space="0" w:color="auto"/>
              <w:right w:val="single" w:sz="4" w:space="0" w:color="auto"/>
            </w:tcBorders>
            <w:shd w:val="clear" w:color="000000" w:fill="F2F2F2"/>
            <w:noWrap/>
            <w:vAlign w:val="bottom"/>
            <w:hideMark/>
          </w:tcPr>
          <w:p w14:paraId="0A1C02D2"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0.00%</w:t>
            </w:r>
          </w:p>
        </w:tc>
        <w:tc>
          <w:tcPr>
            <w:tcW w:w="895" w:type="dxa"/>
            <w:tcBorders>
              <w:top w:val="nil"/>
              <w:left w:val="nil"/>
              <w:bottom w:val="single" w:sz="4" w:space="0" w:color="auto"/>
              <w:right w:val="single" w:sz="4" w:space="0" w:color="auto"/>
            </w:tcBorders>
            <w:shd w:val="clear" w:color="000000" w:fill="F2F2F2"/>
            <w:noWrap/>
            <w:vAlign w:val="bottom"/>
            <w:hideMark/>
          </w:tcPr>
          <w:p w14:paraId="6FA4FB44"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6.67%</w:t>
            </w:r>
          </w:p>
        </w:tc>
        <w:tc>
          <w:tcPr>
            <w:tcW w:w="895" w:type="dxa"/>
            <w:tcBorders>
              <w:top w:val="nil"/>
              <w:left w:val="nil"/>
              <w:bottom w:val="single" w:sz="4" w:space="0" w:color="auto"/>
              <w:right w:val="single" w:sz="4" w:space="0" w:color="auto"/>
            </w:tcBorders>
            <w:shd w:val="clear" w:color="000000" w:fill="F2F2F2"/>
            <w:noWrap/>
            <w:vAlign w:val="bottom"/>
            <w:hideMark/>
          </w:tcPr>
          <w:p w14:paraId="27485CC3"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28.33%</w:t>
            </w:r>
          </w:p>
        </w:tc>
        <w:tc>
          <w:tcPr>
            <w:tcW w:w="895" w:type="dxa"/>
            <w:tcBorders>
              <w:top w:val="nil"/>
              <w:left w:val="nil"/>
              <w:bottom w:val="single" w:sz="4" w:space="0" w:color="auto"/>
              <w:right w:val="single" w:sz="4" w:space="0" w:color="auto"/>
            </w:tcBorders>
            <w:shd w:val="clear" w:color="000000" w:fill="F2F2F2"/>
            <w:noWrap/>
            <w:vAlign w:val="bottom"/>
            <w:hideMark/>
          </w:tcPr>
          <w:p w14:paraId="1E1B5E76"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65.00%</w:t>
            </w:r>
          </w:p>
        </w:tc>
      </w:tr>
      <w:tr w:rsidR="00BC747C" w:rsidRPr="00BC747C" w14:paraId="63D3D90A" w14:textId="77777777" w:rsidTr="00BC747C">
        <w:trPr>
          <w:trHeight w:val="315"/>
        </w:trPr>
        <w:tc>
          <w:tcPr>
            <w:tcW w:w="2320" w:type="dxa"/>
            <w:tcBorders>
              <w:top w:val="nil"/>
              <w:left w:val="single" w:sz="4" w:space="0" w:color="auto"/>
              <w:bottom w:val="single" w:sz="4" w:space="0" w:color="auto"/>
              <w:right w:val="single" w:sz="4" w:space="0" w:color="auto"/>
            </w:tcBorders>
            <w:shd w:val="clear" w:color="000000" w:fill="F2F2F2"/>
            <w:noWrap/>
            <w:vAlign w:val="bottom"/>
            <w:hideMark/>
          </w:tcPr>
          <w:p w14:paraId="757D9C81" w14:textId="77777777" w:rsidR="00BC747C" w:rsidRPr="00BC747C" w:rsidRDefault="00BC747C" w:rsidP="00BC747C">
            <w:pPr>
              <w:spacing w:line="240" w:lineRule="auto"/>
              <w:rPr>
                <w:rFonts w:eastAsia="Times New Roman"/>
                <w:color w:val="000000"/>
                <w:sz w:val="20"/>
                <w:szCs w:val="20"/>
                <w:lang w:val="en-US"/>
              </w:rPr>
            </w:pPr>
            <w:r w:rsidRPr="00BC747C">
              <w:rPr>
                <w:rFonts w:eastAsia="Times New Roman"/>
                <w:color w:val="000000"/>
                <w:sz w:val="20"/>
                <w:szCs w:val="20"/>
                <w:lang w:val="en-US"/>
              </w:rPr>
              <w:t>Sri Lanka</w:t>
            </w:r>
          </w:p>
        </w:tc>
        <w:tc>
          <w:tcPr>
            <w:tcW w:w="2000" w:type="dxa"/>
            <w:tcBorders>
              <w:top w:val="nil"/>
              <w:left w:val="nil"/>
              <w:bottom w:val="single" w:sz="4" w:space="0" w:color="auto"/>
              <w:right w:val="single" w:sz="4" w:space="0" w:color="auto"/>
            </w:tcBorders>
            <w:shd w:val="clear" w:color="000000" w:fill="F2F2F2"/>
            <w:noWrap/>
            <w:vAlign w:val="bottom"/>
            <w:hideMark/>
          </w:tcPr>
          <w:p w14:paraId="6EE9EDCE"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0.00%</w:t>
            </w:r>
          </w:p>
        </w:tc>
        <w:tc>
          <w:tcPr>
            <w:tcW w:w="895" w:type="dxa"/>
            <w:tcBorders>
              <w:top w:val="nil"/>
              <w:left w:val="nil"/>
              <w:bottom w:val="single" w:sz="4" w:space="0" w:color="auto"/>
              <w:right w:val="single" w:sz="4" w:space="0" w:color="auto"/>
            </w:tcBorders>
            <w:shd w:val="clear" w:color="000000" w:fill="F2F2F2"/>
            <w:noWrap/>
            <w:vAlign w:val="bottom"/>
            <w:hideMark/>
          </w:tcPr>
          <w:p w14:paraId="1F54FC3D"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30.00%</w:t>
            </w:r>
          </w:p>
        </w:tc>
        <w:tc>
          <w:tcPr>
            <w:tcW w:w="895" w:type="dxa"/>
            <w:tcBorders>
              <w:top w:val="nil"/>
              <w:left w:val="nil"/>
              <w:bottom w:val="single" w:sz="4" w:space="0" w:color="auto"/>
              <w:right w:val="single" w:sz="4" w:space="0" w:color="auto"/>
            </w:tcBorders>
            <w:shd w:val="clear" w:color="000000" w:fill="F2F2F2"/>
            <w:noWrap/>
            <w:vAlign w:val="bottom"/>
            <w:hideMark/>
          </w:tcPr>
          <w:p w14:paraId="1A5D6224"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55.00%</w:t>
            </w:r>
          </w:p>
        </w:tc>
        <w:tc>
          <w:tcPr>
            <w:tcW w:w="895" w:type="dxa"/>
            <w:tcBorders>
              <w:top w:val="nil"/>
              <w:left w:val="nil"/>
              <w:bottom w:val="single" w:sz="4" w:space="0" w:color="auto"/>
              <w:right w:val="single" w:sz="4" w:space="0" w:color="auto"/>
            </w:tcBorders>
            <w:shd w:val="clear" w:color="000000" w:fill="F2F2F2"/>
            <w:noWrap/>
            <w:vAlign w:val="bottom"/>
            <w:hideMark/>
          </w:tcPr>
          <w:p w14:paraId="0B8AB87A"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15.00%</w:t>
            </w:r>
          </w:p>
        </w:tc>
      </w:tr>
      <w:tr w:rsidR="00BC747C" w:rsidRPr="00BC747C" w14:paraId="484101FB" w14:textId="77777777" w:rsidTr="00BC747C">
        <w:trPr>
          <w:trHeight w:val="315"/>
        </w:trPr>
        <w:tc>
          <w:tcPr>
            <w:tcW w:w="2320" w:type="dxa"/>
            <w:tcBorders>
              <w:top w:val="nil"/>
              <w:left w:val="single" w:sz="4" w:space="0" w:color="auto"/>
              <w:bottom w:val="single" w:sz="4" w:space="0" w:color="auto"/>
              <w:right w:val="single" w:sz="4" w:space="0" w:color="auto"/>
            </w:tcBorders>
            <w:shd w:val="clear" w:color="000000" w:fill="F2F2F2"/>
            <w:noWrap/>
            <w:vAlign w:val="bottom"/>
            <w:hideMark/>
          </w:tcPr>
          <w:p w14:paraId="513A41BA" w14:textId="77777777" w:rsidR="00BC747C" w:rsidRPr="00BC747C" w:rsidRDefault="00BC747C" w:rsidP="00BC747C">
            <w:pPr>
              <w:spacing w:line="240" w:lineRule="auto"/>
              <w:rPr>
                <w:rFonts w:eastAsia="Times New Roman"/>
                <w:color w:val="000000"/>
                <w:sz w:val="20"/>
                <w:szCs w:val="20"/>
                <w:lang w:val="en-US"/>
              </w:rPr>
            </w:pPr>
            <w:r w:rsidRPr="00BC747C">
              <w:rPr>
                <w:rFonts w:eastAsia="Times New Roman"/>
                <w:color w:val="000000"/>
                <w:sz w:val="20"/>
                <w:szCs w:val="20"/>
                <w:lang w:val="en-US"/>
              </w:rPr>
              <w:t>Turkey</w:t>
            </w:r>
          </w:p>
        </w:tc>
        <w:tc>
          <w:tcPr>
            <w:tcW w:w="2000" w:type="dxa"/>
            <w:tcBorders>
              <w:top w:val="nil"/>
              <w:left w:val="nil"/>
              <w:bottom w:val="single" w:sz="4" w:space="0" w:color="auto"/>
              <w:right w:val="single" w:sz="4" w:space="0" w:color="auto"/>
            </w:tcBorders>
            <w:shd w:val="clear" w:color="000000" w:fill="F2F2F2"/>
            <w:noWrap/>
            <w:vAlign w:val="bottom"/>
            <w:hideMark/>
          </w:tcPr>
          <w:p w14:paraId="42F86864"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0.00%</w:t>
            </w:r>
          </w:p>
        </w:tc>
        <w:tc>
          <w:tcPr>
            <w:tcW w:w="895" w:type="dxa"/>
            <w:tcBorders>
              <w:top w:val="nil"/>
              <w:left w:val="nil"/>
              <w:bottom w:val="single" w:sz="4" w:space="0" w:color="auto"/>
              <w:right w:val="single" w:sz="4" w:space="0" w:color="auto"/>
            </w:tcBorders>
            <w:shd w:val="clear" w:color="000000" w:fill="F2F2F2"/>
            <w:noWrap/>
            <w:vAlign w:val="bottom"/>
            <w:hideMark/>
          </w:tcPr>
          <w:p w14:paraId="4EC9ACC7"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32.35%</w:t>
            </w:r>
          </w:p>
        </w:tc>
        <w:tc>
          <w:tcPr>
            <w:tcW w:w="895" w:type="dxa"/>
            <w:tcBorders>
              <w:top w:val="nil"/>
              <w:left w:val="nil"/>
              <w:bottom w:val="single" w:sz="4" w:space="0" w:color="auto"/>
              <w:right w:val="single" w:sz="4" w:space="0" w:color="auto"/>
            </w:tcBorders>
            <w:shd w:val="clear" w:color="000000" w:fill="F2F2F2"/>
            <w:noWrap/>
            <w:vAlign w:val="bottom"/>
            <w:hideMark/>
          </w:tcPr>
          <w:p w14:paraId="29F63013"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52.94%</w:t>
            </w:r>
          </w:p>
        </w:tc>
        <w:tc>
          <w:tcPr>
            <w:tcW w:w="895" w:type="dxa"/>
            <w:tcBorders>
              <w:top w:val="nil"/>
              <w:left w:val="nil"/>
              <w:bottom w:val="single" w:sz="4" w:space="0" w:color="auto"/>
              <w:right w:val="single" w:sz="4" w:space="0" w:color="auto"/>
            </w:tcBorders>
            <w:shd w:val="clear" w:color="000000" w:fill="F2F2F2"/>
            <w:noWrap/>
            <w:vAlign w:val="bottom"/>
            <w:hideMark/>
          </w:tcPr>
          <w:p w14:paraId="649F2450"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14.71%</w:t>
            </w:r>
          </w:p>
        </w:tc>
      </w:tr>
      <w:tr w:rsidR="00BC747C" w:rsidRPr="00BC747C" w14:paraId="025B8B8B" w14:textId="77777777" w:rsidTr="00BC747C">
        <w:trPr>
          <w:trHeight w:val="315"/>
        </w:trPr>
        <w:tc>
          <w:tcPr>
            <w:tcW w:w="2320" w:type="dxa"/>
            <w:tcBorders>
              <w:top w:val="nil"/>
              <w:left w:val="single" w:sz="4" w:space="0" w:color="auto"/>
              <w:bottom w:val="single" w:sz="4" w:space="0" w:color="auto"/>
              <w:right w:val="single" w:sz="4" w:space="0" w:color="auto"/>
            </w:tcBorders>
            <w:shd w:val="clear" w:color="000000" w:fill="F2F2F2"/>
            <w:noWrap/>
            <w:vAlign w:val="bottom"/>
            <w:hideMark/>
          </w:tcPr>
          <w:p w14:paraId="00F5C9C3" w14:textId="77777777" w:rsidR="00BC747C" w:rsidRPr="00BC747C" w:rsidRDefault="00BC747C" w:rsidP="00BC747C">
            <w:pPr>
              <w:spacing w:line="240" w:lineRule="auto"/>
              <w:rPr>
                <w:rFonts w:eastAsia="Times New Roman"/>
                <w:color w:val="000000"/>
                <w:sz w:val="20"/>
                <w:szCs w:val="20"/>
                <w:lang w:val="en-US"/>
              </w:rPr>
            </w:pPr>
            <w:r w:rsidRPr="00BC747C">
              <w:rPr>
                <w:rFonts w:eastAsia="Times New Roman"/>
                <w:color w:val="000000"/>
                <w:sz w:val="20"/>
                <w:szCs w:val="20"/>
                <w:lang w:val="en-US"/>
              </w:rPr>
              <w:t>United Arab Emirates</w:t>
            </w:r>
          </w:p>
        </w:tc>
        <w:tc>
          <w:tcPr>
            <w:tcW w:w="2000" w:type="dxa"/>
            <w:tcBorders>
              <w:top w:val="nil"/>
              <w:left w:val="nil"/>
              <w:bottom w:val="single" w:sz="4" w:space="0" w:color="auto"/>
              <w:right w:val="single" w:sz="4" w:space="0" w:color="auto"/>
            </w:tcBorders>
            <w:shd w:val="clear" w:color="000000" w:fill="F2F2F2"/>
            <w:noWrap/>
            <w:vAlign w:val="bottom"/>
            <w:hideMark/>
          </w:tcPr>
          <w:p w14:paraId="7049ED91"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0.00%</w:t>
            </w:r>
          </w:p>
        </w:tc>
        <w:tc>
          <w:tcPr>
            <w:tcW w:w="895" w:type="dxa"/>
            <w:tcBorders>
              <w:top w:val="nil"/>
              <w:left w:val="nil"/>
              <w:bottom w:val="single" w:sz="4" w:space="0" w:color="auto"/>
              <w:right w:val="single" w:sz="4" w:space="0" w:color="auto"/>
            </w:tcBorders>
            <w:shd w:val="clear" w:color="000000" w:fill="F2F2F2"/>
            <w:noWrap/>
            <w:vAlign w:val="bottom"/>
            <w:hideMark/>
          </w:tcPr>
          <w:p w14:paraId="5F2BC890"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15.00%</w:t>
            </w:r>
          </w:p>
        </w:tc>
        <w:tc>
          <w:tcPr>
            <w:tcW w:w="895" w:type="dxa"/>
            <w:tcBorders>
              <w:top w:val="nil"/>
              <w:left w:val="nil"/>
              <w:bottom w:val="single" w:sz="4" w:space="0" w:color="auto"/>
              <w:right w:val="single" w:sz="4" w:space="0" w:color="auto"/>
            </w:tcBorders>
            <w:shd w:val="clear" w:color="000000" w:fill="F2F2F2"/>
            <w:noWrap/>
            <w:vAlign w:val="bottom"/>
            <w:hideMark/>
          </w:tcPr>
          <w:p w14:paraId="2DBA2F7B"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48.33%</w:t>
            </w:r>
          </w:p>
        </w:tc>
        <w:tc>
          <w:tcPr>
            <w:tcW w:w="895" w:type="dxa"/>
            <w:tcBorders>
              <w:top w:val="nil"/>
              <w:left w:val="nil"/>
              <w:bottom w:val="single" w:sz="4" w:space="0" w:color="auto"/>
              <w:right w:val="single" w:sz="4" w:space="0" w:color="auto"/>
            </w:tcBorders>
            <w:shd w:val="clear" w:color="000000" w:fill="F2F2F2"/>
            <w:noWrap/>
            <w:vAlign w:val="bottom"/>
            <w:hideMark/>
          </w:tcPr>
          <w:p w14:paraId="5ABC3C20"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36.67%</w:t>
            </w:r>
          </w:p>
        </w:tc>
      </w:tr>
      <w:tr w:rsidR="00BC747C" w:rsidRPr="00BC747C" w14:paraId="7BDEE403" w14:textId="77777777" w:rsidTr="00BC747C">
        <w:trPr>
          <w:trHeight w:val="315"/>
        </w:trPr>
        <w:tc>
          <w:tcPr>
            <w:tcW w:w="2320" w:type="dxa"/>
            <w:tcBorders>
              <w:top w:val="nil"/>
              <w:left w:val="single" w:sz="4" w:space="0" w:color="auto"/>
              <w:bottom w:val="single" w:sz="4" w:space="0" w:color="auto"/>
              <w:right w:val="single" w:sz="4" w:space="0" w:color="auto"/>
            </w:tcBorders>
            <w:shd w:val="clear" w:color="000000" w:fill="F2F2F2"/>
            <w:noWrap/>
            <w:vAlign w:val="bottom"/>
            <w:hideMark/>
          </w:tcPr>
          <w:p w14:paraId="0D0506E6" w14:textId="77777777" w:rsidR="00BC747C" w:rsidRPr="00BC747C" w:rsidRDefault="00BC747C" w:rsidP="00BC747C">
            <w:pPr>
              <w:spacing w:line="240" w:lineRule="auto"/>
              <w:rPr>
                <w:rFonts w:eastAsia="Times New Roman"/>
                <w:color w:val="000000"/>
                <w:sz w:val="20"/>
                <w:szCs w:val="20"/>
                <w:lang w:val="en-US"/>
              </w:rPr>
            </w:pPr>
            <w:r w:rsidRPr="00BC747C">
              <w:rPr>
                <w:rFonts w:eastAsia="Times New Roman"/>
                <w:color w:val="000000"/>
                <w:sz w:val="20"/>
                <w:szCs w:val="20"/>
                <w:lang w:val="en-US"/>
              </w:rPr>
              <w:t>United Kingdom</w:t>
            </w:r>
          </w:p>
        </w:tc>
        <w:tc>
          <w:tcPr>
            <w:tcW w:w="2000" w:type="dxa"/>
            <w:tcBorders>
              <w:top w:val="nil"/>
              <w:left w:val="nil"/>
              <w:bottom w:val="single" w:sz="4" w:space="0" w:color="auto"/>
              <w:right w:val="single" w:sz="4" w:space="0" w:color="auto"/>
            </w:tcBorders>
            <w:shd w:val="clear" w:color="000000" w:fill="F2F2F2"/>
            <w:noWrap/>
            <w:vAlign w:val="bottom"/>
            <w:hideMark/>
          </w:tcPr>
          <w:p w14:paraId="14E67043"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5.00%</w:t>
            </w:r>
          </w:p>
        </w:tc>
        <w:tc>
          <w:tcPr>
            <w:tcW w:w="895" w:type="dxa"/>
            <w:tcBorders>
              <w:top w:val="nil"/>
              <w:left w:val="nil"/>
              <w:bottom w:val="single" w:sz="4" w:space="0" w:color="auto"/>
              <w:right w:val="single" w:sz="4" w:space="0" w:color="auto"/>
            </w:tcBorders>
            <w:shd w:val="clear" w:color="000000" w:fill="F2F2F2"/>
            <w:noWrap/>
            <w:vAlign w:val="bottom"/>
            <w:hideMark/>
          </w:tcPr>
          <w:p w14:paraId="676D887B"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35.00%</w:t>
            </w:r>
          </w:p>
        </w:tc>
        <w:tc>
          <w:tcPr>
            <w:tcW w:w="895" w:type="dxa"/>
            <w:tcBorders>
              <w:top w:val="nil"/>
              <w:left w:val="nil"/>
              <w:bottom w:val="single" w:sz="4" w:space="0" w:color="auto"/>
              <w:right w:val="single" w:sz="4" w:space="0" w:color="auto"/>
            </w:tcBorders>
            <w:shd w:val="clear" w:color="000000" w:fill="F2F2F2"/>
            <w:noWrap/>
            <w:vAlign w:val="bottom"/>
            <w:hideMark/>
          </w:tcPr>
          <w:p w14:paraId="7019B295"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40.00%</w:t>
            </w:r>
          </w:p>
        </w:tc>
        <w:tc>
          <w:tcPr>
            <w:tcW w:w="895" w:type="dxa"/>
            <w:tcBorders>
              <w:top w:val="nil"/>
              <w:left w:val="nil"/>
              <w:bottom w:val="single" w:sz="4" w:space="0" w:color="auto"/>
              <w:right w:val="single" w:sz="4" w:space="0" w:color="auto"/>
            </w:tcBorders>
            <w:shd w:val="clear" w:color="000000" w:fill="F2F2F2"/>
            <w:noWrap/>
            <w:vAlign w:val="bottom"/>
            <w:hideMark/>
          </w:tcPr>
          <w:p w14:paraId="24E4E2D6"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20.00%</w:t>
            </w:r>
          </w:p>
        </w:tc>
      </w:tr>
      <w:tr w:rsidR="00BC747C" w:rsidRPr="00BC747C" w14:paraId="447E0D56" w14:textId="77777777" w:rsidTr="00BC747C">
        <w:trPr>
          <w:trHeight w:val="315"/>
        </w:trPr>
        <w:tc>
          <w:tcPr>
            <w:tcW w:w="2320" w:type="dxa"/>
            <w:tcBorders>
              <w:top w:val="nil"/>
              <w:left w:val="single" w:sz="4" w:space="0" w:color="auto"/>
              <w:bottom w:val="single" w:sz="4" w:space="0" w:color="auto"/>
              <w:right w:val="single" w:sz="4" w:space="0" w:color="auto"/>
            </w:tcBorders>
            <w:shd w:val="clear" w:color="000000" w:fill="F2F2F2"/>
            <w:noWrap/>
            <w:vAlign w:val="bottom"/>
            <w:hideMark/>
          </w:tcPr>
          <w:p w14:paraId="30DE30BD" w14:textId="77777777" w:rsidR="00BC747C" w:rsidRPr="00BC747C" w:rsidRDefault="00BC747C" w:rsidP="00BC747C">
            <w:pPr>
              <w:spacing w:line="240" w:lineRule="auto"/>
              <w:rPr>
                <w:rFonts w:eastAsia="Times New Roman"/>
                <w:color w:val="000000"/>
                <w:sz w:val="20"/>
                <w:szCs w:val="20"/>
                <w:lang w:val="en-US"/>
              </w:rPr>
            </w:pPr>
            <w:r w:rsidRPr="00BC747C">
              <w:rPr>
                <w:rFonts w:eastAsia="Times New Roman"/>
                <w:color w:val="000000"/>
                <w:sz w:val="20"/>
                <w:szCs w:val="20"/>
                <w:lang w:val="en-US"/>
              </w:rPr>
              <w:t>United States of America</w:t>
            </w:r>
          </w:p>
        </w:tc>
        <w:tc>
          <w:tcPr>
            <w:tcW w:w="2000" w:type="dxa"/>
            <w:tcBorders>
              <w:top w:val="nil"/>
              <w:left w:val="nil"/>
              <w:bottom w:val="single" w:sz="4" w:space="0" w:color="auto"/>
              <w:right w:val="single" w:sz="4" w:space="0" w:color="auto"/>
            </w:tcBorders>
            <w:shd w:val="clear" w:color="000000" w:fill="F2F2F2"/>
            <w:noWrap/>
            <w:vAlign w:val="bottom"/>
            <w:hideMark/>
          </w:tcPr>
          <w:p w14:paraId="5700A0FE"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31.34%</w:t>
            </w:r>
          </w:p>
        </w:tc>
        <w:tc>
          <w:tcPr>
            <w:tcW w:w="895" w:type="dxa"/>
            <w:tcBorders>
              <w:top w:val="nil"/>
              <w:left w:val="nil"/>
              <w:bottom w:val="single" w:sz="4" w:space="0" w:color="auto"/>
              <w:right w:val="single" w:sz="4" w:space="0" w:color="auto"/>
            </w:tcBorders>
            <w:shd w:val="clear" w:color="000000" w:fill="F2F2F2"/>
            <w:noWrap/>
            <w:vAlign w:val="bottom"/>
            <w:hideMark/>
          </w:tcPr>
          <w:p w14:paraId="4E2D2469"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38.02%</w:t>
            </w:r>
          </w:p>
        </w:tc>
        <w:tc>
          <w:tcPr>
            <w:tcW w:w="895" w:type="dxa"/>
            <w:tcBorders>
              <w:top w:val="nil"/>
              <w:left w:val="nil"/>
              <w:bottom w:val="single" w:sz="4" w:space="0" w:color="auto"/>
              <w:right w:val="single" w:sz="4" w:space="0" w:color="auto"/>
            </w:tcBorders>
            <w:shd w:val="clear" w:color="000000" w:fill="F2F2F2"/>
            <w:noWrap/>
            <w:vAlign w:val="bottom"/>
            <w:hideMark/>
          </w:tcPr>
          <w:p w14:paraId="34DABED1"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25.35%</w:t>
            </w:r>
          </w:p>
        </w:tc>
        <w:tc>
          <w:tcPr>
            <w:tcW w:w="895" w:type="dxa"/>
            <w:tcBorders>
              <w:top w:val="nil"/>
              <w:left w:val="nil"/>
              <w:bottom w:val="single" w:sz="4" w:space="0" w:color="auto"/>
              <w:right w:val="single" w:sz="4" w:space="0" w:color="auto"/>
            </w:tcBorders>
            <w:shd w:val="clear" w:color="000000" w:fill="F2F2F2"/>
            <w:noWrap/>
            <w:vAlign w:val="bottom"/>
            <w:hideMark/>
          </w:tcPr>
          <w:p w14:paraId="46D71644" w14:textId="77777777" w:rsidR="00BC747C" w:rsidRPr="00BC747C" w:rsidRDefault="00BC747C" w:rsidP="00BC747C">
            <w:pPr>
              <w:spacing w:line="240" w:lineRule="auto"/>
              <w:jc w:val="right"/>
              <w:rPr>
                <w:rFonts w:eastAsia="Times New Roman"/>
                <w:color w:val="000000"/>
                <w:sz w:val="20"/>
                <w:szCs w:val="20"/>
                <w:lang w:val="en-US"/>
              </w:rPr>
            </w:pPr>
            <w:r w:rsidRPr="00BC747C">
              <w:rPr>
                <w:rFonts w:eastAsia="Times New Roman"/>
                <w:color w:val="000000"/>
                <w:sz w:val="20"/>
                <w:szCs w:val="20"/>
                <w:lang w:val="en-US"/>
              </w:rPr>
              <w:t>5.30%</w:t>
            </w:r>
          </w:p>
        </w:tc>
      </w:tr>
    </w:tbl>
    <w:p w14:paraId="3CE6A7A5" w14:textId="77777777" w:rsidR="00BC747C" w:rsidRDefault="00BC747C" w:rsidP="009A351A">
      <w:pPr>
        <w:jc w:val="both"/>
        <w:rPr>
          <w:lang w:val="en-US"/>
        </w:rPr>
      </w:pPr>
      <w:r>
        <w:rPr>
          <w:lang w:val="en-US"/>
        </w:rPr>
        <w:t xml:space="preserve">                  </w:t>
      </w:r>
    </w:p>
    <w:p w14:paraId="6AFFD3BB" w14:textId="7BDF344F" w:rsidR="00A12DC9" w:rsidRDefault="00A12DC9" w:rsidP="009A351A">
      <w:pPr>
        <w:jc w:val="both"/>
        <w:rPr>
          <w:lang w:val="en-US"/>
        </w:rPr>
      </w:pPr>
    </w:p>
    <w:p w14:paraId="405D53A5" w14:textId="77777777" w:rsidR="00A129CC" w:rsidRDefault="00A129CC" w:rsidP="009A351A">
      <w:pPr>
        <w:jc w:val="both"/>
        <w:rPr>
          <w:lang w:val="en-US"/>
        </w:rPr>
      </w:pPr>
    </w:p>
    <w:p w14:paraId="684A3B29" w14:textId="49E8E809" w:rsidR="00A129CC" w:rsidRPr="009A351A" w:rsidRDefault="00A129CC" w:rsidP="009A351A">
      <w:pPr>
        <w:jc w:val="both"/>
        <w:rPr>
          <w:lang w:val="en-US"/>
        </w:rPr>
      </w:pPr>
      <w:r>
        <w:rPr>
          <w:lang w:val="en-US"/>
        </w:rPr>
        <w:t xml:space="preserve">               </w:t>
      </w:r>
      <w:r w:rsidR="00200937" w:rsidRPr="00200937">
        <w:rPr>
          <w:noProof/>
        </w:rPr>
        <w:t xml:space="preserve"> </w:t>
      </w:r>
    </w:p>
    <w:p w14:paraId="348BCA88" w14:textId="77777777" w:rsidR="00200937" w:rsidRDefault="00200937" w:rsidP="00200937">
      <w:pPr>
        <w:ind w:left="720"/>
        <w:jc w:val="both"/>
        <w:rPr>
          <w:lang w:val="en-US"/>
        </w:rPr>
      </w:pPr>
    </w:p>
    <w:p w14:paraId="5F5A7A30" w14:textId="77777777" w:rsidR="004F0679" w:rsidRDefault="004F0679" w:rsidP="00200937">
      <w:pPr>
        <w:ind w:left="720"/>
        <w:jc w:val="both"/>
        <w:rPr>
          <w:lang w:val="en-US"/>
        </w:rPr>
      </w:pPr>
    </w:p>
    <w:p w14:paraId="1C8D2DEA" w14:textId="77777777" w:rsidR="004F0679" w:rsidRDefault="004F0679" w:rsidP="00200937">
      <w:pPr>
        <w:ind w:left="720"/>
        <w:jc w:val="both"/>
        <w:rPr>
          <w:lang w:val="en-US"/>
        </w:rPr>
      </w:pPr>
    </w:p>
    <w:p w14:paraId="4C019FF1" w14:textId="77777777" w:rsidR="004F0679" w:rsidRDefault="004F0679" w:rsidP="00200937">
      <w:pPr>
        <w:ind w:left="720"/>
        <w:jc w:val="both"/>
        <w:rPr>
          <w:lang w:val="en-US"/>
        </w:rPr>
      </w:pPr>
    </w:p>
    <w:p w14:paraId="408BE7C3" w14:textId="77777777" w:rsidR="004F0679" w:rsidRDefault="004F0679" w:rsidP="00200937">
      <w:pPr>
        <w:ind w:left="720"/>
        <w:jc w:val="both"/>
        <w:rPr>
          <w:lang w:val="en-US"/>
        </w:rPr>
      </w:pPr>
    </w:p>
    <w:p w14:paraId="0542F322" w14:textId="77777777" w:rsidR="004F0679" w:rsidRPr="00200937" w:rsidRDefault="004F0679" w:rsidP="00200937">
      <w:pPr>
        <w:ind w:left="720"/>
        <w:jc w:val="both"/>
        <w:rPr>
          <w:lang w:val="en-US"/>
        </w:rPr>
      </w:pPr>
    </w:p>
    <w:p w14:paraId="7ED0400E" w14:textId="77777777" w:rsidR="001A2130" w:rsidRPr="001A2130" w:rsidRDefault="001A2130" w:rsidP="001A2130">
      <w:pPr>
        <w:ind w:left="720"/>
        <w:jc w:val="both"/>
        <w:rPr>
          <w:lang w:val="en-US"/>
        </w:rPr>
      </w:pPr>
    </w:p>
    <w:p w14:paraId="7DD44B26" w14:textId="77777777" w:rsidR="00BA67FE" w:rsidRDefault="00BA67FE" w:rsidP="00BA67FE">
      <w:pPr>
        <w:ind w:left="360"/>
        <w:jc w:val="both"/>
        <w:rPr>
          <w:b/>
          <w:bCs/>
          <w:lang w:val="en-US"/>
        </w:rPr>
      </w:pPr>
    </w:p>
    <w:p w14:paraId="33E724C0" w14:textId="77777777" w:rsidR="00BA67FE" w:rsidRDefault="00BA67FE" w:rsidP="00BA67FE">
      <w:pPr>
        <w:ind w:left="360"/>
        <w:jc w:val="both"/>
        <w:rPr>
          <w:b/>
          <w:bCs/>
          <w:lang w:val="en-US"/>
        </w:rPr>
      </w:pPr>
    </w:p>
    <w:p w14:paraId="66873512" w14:textId="77777777" w:rsidR="00BA67FE" w:rsidRDefault="00BA67FE" w:rsidP="00BA67FE">
      <w:pPr>
        <w:ind w:left="360"/>
        <w:jc w:val="both"/>
        <w:rPr>
          <w:b/>
          <w:bCs/>
          <w:lang w:val="en-US"/>
        </w:rPr>
      </w:pPr>
    </w:p>
    <w:p w14:paraId="20D1FA5D" w14:textId="77777777" w:rsidR="00BA67FE" w:rsidRDefault="00BA67FE" w:rsidP="00BA67FE">
      <w:pPr>
        <w:ind w:left="360"/>
        <w:jc w:val="both"/>
        <w:rPr>
          <w:b/>
          <w:bCs/>
          <w:lang w:val="en-US"/>
        </w:rPr>
      </w:pPr>
    </w:p>
    <w:p w14:paraId="39795099" w14:textId="77777777" w:rsidR="00BA67FE" w:rsidRDefault="00BA67FE" w:rsidP="00BA67FE">
      <w:pPr>
        <w:ind w:left="360"/>
        <w:jc w:val="both"/>
        <w:rPr>
          <w:b/>
          <w:bCs/>
          <w:lang w:val="en-US"/>
        </w:rPr>
      </w:pPr>
    </w:p>
    <w:p w14:paraId="2518F160" w14:textId="77777777" w:rsidR="00BA67FE" w:rsidRDefault="00BA67FE" w:rsidP="00BA67FE">
      <w:pPr>
        <w:ind w:left="360"/>
        <w:jc w:val="both"/>
        <w:rPr>
          <w:b/>
          <w:bCs/>
          <w:lang w:val="en-US"/>
        </w:rPr>
      </w:pPr>
    </w:p>
    <w:p w14:paraId="576ECF0D" w14:textId="77777777" w:rsidR="00BA67FE" w:rsidRDefault="00BA67FE" w:rsidP="00BA67FE">
      <w:pPr>
        <w:ind w:left="360"/>
        <w:jc w:val="both"/>
        <w:rPr>
          <w:b/>
          <w:bCs/>
          <w:lang w:val="en-US"/>
        </w:rPr>
      </w:pPr>
    </w:p>
    <w:p w14:paraId="2ABF4DDF" w14:textId="2E196E9D" w:rsidR="00E86AE7" w:rsidRDefault="00E86AE7" w:rsidP="00E86AE7">
      <w:pPr>
        <w:jc w:val="both"/>
        <w:rPr>
          <w:b/>
          <w:bCs/>
          <w:color w:val="595959" w:themeColor="text1" w:themeTint="A6"/>
          <w:lang w:val="en-US"/>
        </w:rPr>
      </w:pPr>
    </w:p>
    <w:p w14:paraId="65B9193B" w14:textId="77777777" w:rsidR="00E86AE7" w:rsidRPr="009A351A" w:rsidRDefault="00E86AE7" w:rsidP="00E86AE7">
      <w:pPr>
        <w:jc w:val="both"/>
        <w:rPr>
          <w:color w:val="595959" w:themeColor="text1" w:themeTint="A6"/>
          <w:lang w:val="en-US"/>
        </w:rPr>
      </w:pPr>
    </w:p>
    <w:p w14:paraId="509D3F8A" w14:textId="77777777" w:rsidR="00E86AE7" w:rsidRDefault="00E86AE7" w:rsidP="00BA67FE">
      <w:pPr>
        <w:ind w:left="360"/>
        <w:jc w:val="both"/>
        <w:rPr>
          <w:b/>
          <w:bCs/>
          <w:lang w:val="en-US"/>
        </w:rPr>
      </w:pPr>
    </w:p>
    <w:p w14:paraId="2F804CB0" w14:textId="489FBA79" w:rsidR="00C20211" w:rsidRDefault="00C20211" w:rsidP="00BA67FE">
      <w:pPr>
        <w:ind w:left="360"/>
        <w:jc w:val="both"/>
        <w:rPr>
          <w:b/>
          <w:bCs/>
          <w:lang w:val="en-US"/>
        </w:rPr>
      </w:pPr>
      <w:r>
        <w:rPr>
          <w:b/>
          <w:bCs/>
          <w:lang w:val="en-US"/>
        </w:rPr>
        <w:lastRenderedPageBreak/>
        <w:t xml:space="preserve">     </w:t>
      </w:r>
      <w:r w:rsidRPr="00C20211">
        <w:rPr>
          <w:noProof/>
        </w:rPr>
        <w:t xml:space="preserve"> </w:t>
      </w:r>
      <w:r>
        <w:rPr>
          <w:noProof/>
        </w:rPr>
        <w:drawing>
          <wp:inline distT="0" distB="0" distL="0" distR="0" wp14:anchorId="47457B3F" wp14:editId="2AEC0E03">
            <wp:extent cx="4983480" cy="4073236"/>
            <wp:effectExtent l="0" t="0" r="7620" b="3810"/>
            <wp:docPr id="432299780" name="Chart 1">
              <a:extLst xmlns:a="http://schemas.openxmlformats.org/drawingml/2006/main">
                <a:ext uri="{FF2B5EF4-FFF2-40B4-BE49-F238E27FC236}">
                  <a16:creationId xmlns:a16="http://schemas.microsoft.com/office/drawing/2014/main" id="{3A4428C4-A9FD-0461-0A1B-E5856318F4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15EB2EB" w14:textId="77777777" w:rsidR="00C20211" w:rsidRDefault="00C20211" w:rsidP="00BA67FE">
      <w:pPr>
        <w:ind w:left="360"/>
        <w:jc w:val="both"/>
        <w:rPr>
          <w:b/>
          <w:bCs/>
          <w:lang w:val="en-US"/>
        </w:rPr>
      </w:pPr>
      <w:r>
        <w:rPr>
          <w:b/>
          <w:bCs/>
          <w:lang w:val="en-US"/>
        </w:rPr>
        <w:t xml:space="preserve">    </w:t>
      </w:r>
    </w:p>
    <w:p w14:paraId="030B0AF6" w14:textId="77777777" w:rsidR="00C20211" w:rsidRDefault="00C20211" w:rsidP="00BA67FE">
      <w:pPr>
        <w:ind w:left="360"/>
        <w:jc w:val="both"/>
        <w:rPr>
          <w:b/>
          <w:bCs/>
          <w:lang w:val="en-US"/>
        </w:rPr>
      </w:pPr>
    </w:p>
    <w:p w14:paraId="24CB7590" w14:textId="39B9A904" w:rsidR="009A351A" w:rsidRPr="009A351A" w:rsidRDefault="00C20211" w:rsidP="00BA67FE">
      <w:pPr>
        <w:ind w:left="360"/>
        <w:jc w:val="both"/>
        <w:rPr>
          <w:color w:val="595959" w:themeColor="text1" w:themeTint="A6"/>
          <w:lang w:val="en-US"/>
        </w:rPr>
      </w:pPr>
      <w:r w:rsidRPr="009958B5">
        <w:rPr>
          <w:b/>
          <w:bCs/>
          <w:color w:val="595959" w:themeColor="text1" w:themeTint="A6"/>
          <w:lang w:val="en-US"/>
        </w:rPr>
        <w:t xml:space="preserve">      </w:t>
      </w:r>
      <w:r w:rsidR="009A351A" w:rsidRPr="009A351A">
        <w:rPr>
          <w:b/>
          <w:bCs/>
          <w:color w:val="595959" w:themeColor="text1" w:themeTint="A6"/>
          <w:lang w:val="en-US"/>
        </w:rPr>
        <w:t>Table Name:</w:t>
      </w:r>
      <w:r w:rsidR="009A351A" w:rsidRPr="009A351A">
        <w:rPr>
          <w:color w:val="595959" w:themeColor="text1" w:themeTint="A6"/>
          <w:lang w:val="en-US"/>
        </w:rPr>
        <w:t xml:space="preserve"> Global Price Range Distribution</w:t>
      </w:r>
    </w:p>
    <w:p w14:paraId="2C69D826" w14:textId="3AF137C5" w:rsidR="009A351A" w:rsidRPr="009A351A" w:rsidRDefault="009A351A">
      <w:pPr>
        <w:numPr>
          <w:ilvl w:val="0"/>
          <w:numId w:val="33"/>
        </w:numPr>
        <w:jc w:val="both"/>
        <w:rPr>
          <w:color w:val="595959" w:themeColor="text1" w:themeTint="A6"/>
          <w:lang w:val="en-US"/>
        </w:rPr>
      </w:pPr>
      <w:r w:rsidRPr="009A351A">
        <w:rPr>
          <w:b/>
          <w:bCs/>
          <w:color w:val="595959" w:themeColor="text1" w:themeTint="A6"/>
          <w:lang w:val="en-US"/>
        </w:rPr>
        <w:t>Description:</w:t>
      </w:r>
      <w:r w:rsidRPr="009A351A">
        <w:rPr>
          <w:color w:val="595959" w:themeColor="text1" w:themeTint="A6"/>
          <w:lang w:val="en-US"/>
        </w:rPr>
        <w:t xml:space="preserve"> This table</w:t>
      </w:r>
      <w:r w:rsidR="009B080E" w:rsidRPr="009958B5">
        <w:rPr>
          <w:color w:val="595959" w:themeColor="text1" w:themeTint="A6"/>
          <w:lang w:val="en-US"/>
        </w:rPr>
        <w:t xml:space="preserve"> &amp; chart</w:t>
      </w:r>
      <w:r w:rsidRPr="009A351A">
        <w:rPr>
          <w:color w:val="595959" w:themeColor="text1" w:themeTint="A6"/>
          <w:lang w:val="en-US"/>
        </w:rPr>
        <w:t xml:space="preserve"> displays the count and percentage of restaurants belonging to price categories 1 (Budget) through 4 (Luxury) for every country. </w:t>
      </w:r>
    </w:p>
    <w:p w14:paraId="42AB30C7" w14:textId="77777777" w:rsidR="00DC4465" w:rsidRPr="009958B5" w:rsidRDefault="00DC4465" w:rsidP="009A351A">
      <w:pPr>
        <w:jc w:val="both"/>
        <w:rPr>
          <w:b/>
          <w:bCs/>
          <w:color w:val="595959" w:themeColor="text1" w:themeTint="A6"/>
          <w:lang w:val="en-US"/>
        </w:rPr>
      </w:pPr>
    </w:p>
    <w:p w14:paraId="7396048A" w14:textId="10FFDC18" w:rsidR="009A351A" w:rsidRPr="009A351A" w:rsidRDefault="009A351A" w:rsidP="009A351A">
      <w:pPr>
        <w:jc w:val="both"/>
        <w:rPr>
          <w:color w:val="595959" w:themeColor="text1" w:themeTint="A6"/>
          <w:lang w:val="en-US"/>
        </w:rPr>
      </w:pPr>
      <w:r w:rsidRPr="009A351A">
        <w:rPr>
          <w:b/>
          <w:bCs/>
          <w:color w:val="595959" w:themeColor="text1" w:themeTint="A6"/>
          <w:lang w:val="en-US"/>
        </w:rPr>
        <w:t>Insights:</w:t>
      </w:r>
    </w:p>
    <w:p w14:paraId="5D39210F" w14:textId="0707704C" w:rsidR="009A351A" w:rsidRPr="009A351A" w:rsidRDefault="009A351A">
      <w:pPr>
        <w:numPr>
          <w:ilvl w:val="0"/>
          <w:numId w:val="34"/>
        </w:numPr>
        <w:jc w:val="both"/>
        <w:rPr>
          <w:color w:val="595959" w:themeColor="text1" w:themeTint="A6"/>
          <w:lang w:val="en-US"/>
        </w:rPr>
      </w:pPr>
      <w:r w:rsidRPr="009A351A">
        <w:rPr>
          <w:b/>
          <w:bCs/>
          <w:color w:val="595959" w:themeColor="text1" w:themeTint="A6"/>
          <w:lang w:val="en-US"/>
        </w:rPr>
        <w:t>India's Budget Market:</w:t>
      </w:r>
      <w:r w:rsidRPr="009A351A">
        <w:rPr>
          <w:color w:val="595959" w:themeColor="text1" w:themeTint="A6"/>
          <w:lang w:val="en-US"/>
        </w:rPr>
        <w:t xml:space="preserve"> India is dominated by low-cost dining, with </w:t>
      </w:r>
      <w:r w:rsidR="00462DCF" w:rsidRPr="009958B5">
        <w:rPr>
          <w:color w:val="595959" w:themeColor="text1" w:themeTint="A6"/>
          <w:lang w:val="en-US"/>
        </w:rPr>
        <w:t>about</w:t>
      </w:r>
      <w:r w:rsidRPr="009A351A">
        <w:rPr>
          <w:color w:val="595959" w:themeColor="text1" w:themeTint="A6"/>
          <w:lang w:val="en-US"/>
        </w:rPr>
        <w:t xml:space="preserve"> </w:t>
      </w:r>
      <w:r w:rsidRPr="009A351A">
        <w:rPr>
          <w:b/>
          <w:bCs/>
          <w:color w:val="595959" w:themeColor="text1" w:themeTint="A6"/>
          <w:lang w:val="en-US"/>
        </w:rPr>
        <w:t>50%</w:t>
      </w:r>
      <w:r w:rsidRPr="009A351A">
        <w:rPr>
          <w:color w:val="595959" w:themeColor="text1" w:themeTint="A6"/>
          <w:lang w:val="en-US"/>
        </w:rPr>
        <w:t xml:space="preserve"> of its restaurants</w:t>
      </w:r>
      <w:r w:rsidR="00ED07CA" w:rsidRPr="009958B5">
        <w:rPr>
          <w:color w:val="595959" w:themeColor="text1" w:themeTint="A6"/>
          <w:lang w:val="en-US"/>
        </w:rPr>
        <w:t xml:space="preserve"> are</w:t>
      </w:r>
      <w:r w:rsidRPr="009A351A">
        <w:rPr>
          <w:color w:val="595959" w:themeColor="text1" w:themeTint="A6"/>
          <w:lang w:val="en-US"/>
        </w:rPr>
        <w:t xml:space="preserve"> in Price Range 1 and </w:t>
      </w:r>
      <w:r w:rsidRPr="009A351A">
        <w:rPr>
          <w:b/>
          <w:bCs/>
          <w:color w:val="595959" w:themeColor="text1" w:themeTint="A6"/>
          <w:lang w:val="en-US"/>
        </w:rPr>
        <w:t>33%</w:t>
      </w:r>
      <w:r w:rsidRPr="009A351A">
        <w:rPr>
          <w:color w:val="595959" w:themeColor="text1" w:themeTint="A6"/>
          <w:lang w:val="en-US"/>
        </w:rPr>
        <w:t xml:space="preserve"> in Price Range 2. Only about </w:t>
      </w:r>
      <w:r w:rsidRPr="009A351A">
        <w:rPr>
          <w:b/>
          <w:bCs/>
          <w:color w:val="595959" w:themeColor="text1" w:themeTint="A6"/>
          <w:lang w:val="en-US"/>
        </w:rPr>
        <w:t>4.5%</w:t>
      </w:r>
      <w:r w:rsidRPr="009A351A">
        <w:rPr>
          <w:color w:val="595959" w:themeColor="text1" w:themeTint="A6"/>
          <w:lang w:val="en-US"/>
        </w:rPr>
        <w:t xml:space="preserve"> are in the luxury (Range 4) category.</w:t>
      </w:r>
    </w:p>
    <w:p w14:paraId="73B63142" w14:textId="7C179254" w:rsidR="009A351A" w:rsidRPr="009A351A" w:rsidRDefault="009A351A">
      <w:pPr>
        <w:numPr>
          <w:ilvl w:val="0"/>
          <w:numId w:val="34"/>
        </w:numPr>
        <w:jc w:val="both"/>
        <w:rPr>
          <w:color w:val="595959" w:themeColor="text1" w:themeTint="A6"/>
          <w:lang w:val="en-US"/>
        </w:rPr>
      </w:pPr>
      <w:r w:rsidRPr="009A351A">
        <w:rPr>
          <w:b/>
          <w:bCs/>
          <w:color w:val="595959" w:themeColor="text1" w:themeTint="A6"/>
          <w:lang w:val="en-US"/>
        </w:rPr>
        <w:t>Luxury Hubs:</w:t>
      </w:r>
      <w:r w:rsidRPr="009A351A">
        <w:rPr>
          <w:color w:val="595959" w:themeColor="text1" w:themeTint="A6"/>
          <w:lang w:val="en-US"/>
        </w:rPr>
        <w:t xml:space="preserve"> Countries like </w:t>
      </w:r>
      <w:r w:rsidRPr="009A351A">
        <w:rPr>
          <w:b/>
          <w:bCs/>
          <w:color w:val="595959" w:themeColor="text1" w:themeTint="A6"/>
          <w:lang w:val="en-US"/>
        </w:rPr>
        <w:t>Qatar, Singapore, and South Africa</w:t>
      </w:r>
      <w:r w:rsidRPr="009A351A">
        <w:rPr>
          <w:color w:val="595959" w:themeColor="text1" w:themeTint="A6"/>
          <w:lang w:val="en-US"/>
        </w:rPr>
        <w:t xml:space="preserve"> have the highest concentration of high-end restaurants, with </w:t>
      </w:r>
      <w:r w:rsidRPr="009A351A">
        <w:rPr>
          <w:b/>
          <w:bCs/>
          <w:color w:val="595959" w:themeColor="text1" w:themeTint="A6"/>
          <w:lang w:val="en-US"/>
        </w:rPr>
        <w:t>65% to 70%</w:t>
      </w:r>
      <w:r w:rsidRPr="009A351A">
        <w:rPr>
          <w:color w:val="595959" w:themeColor="text1" w:themeTint="A6"/>
          <w:lang w:val="en-US"/>
        </w:rPr>
        <w:t xml:space="preserve"> of their listed restaurants falling into </w:t>
      </w:r>
      <w:r w:rsidR="00F7240B" w:rsidRPr="009958B5">
        <w:rPr>
          <w:color w:val="595959" w:themeColor="text1" w:themeTint="A6"/>
          <w:lang w:val="en-US"/>
        </w:rPr>
        <w:t>expensive gro</w:t>
      </w:r>
      <w:r w:rsidR="00B52855" w:rsidRPr="009958B5">
        <w:rPr>
          <w:color w:val="595959" w:themeColor="text1" w:themeTint="A6"/>
          <w:lang w:val="en-US"/>
        </w:rPr>
        <w:t>up (</w:t>
      </w:r>
      <w:r w:rsidRPr="009A351A">
        <w:rPr>
          <w:color w:val="595959" w:themeColor="text1" w:themeTint="A6"/>
          <w:lang w:val="en-US"/>
        </w:rPr>
        <w:t>Price Range 4</w:t>
      </w:r>
      <w:r w:rsidR="00B52855" w:rsidRPr="009958B5">
        <w:rPr>
          <w:color w:val="595959" w:themeColor="text1" w:themeTint="A6"/>
          <w:lang w:val="en-US"/>
        </w:rPr>
        <w:t>)</w:t>
      </w:r>
      <w:r w:rsidRPr="009A351A">
        <w:rPr>
          <w:color w:val="595959" w:themeColor="text1" w:themeTint="A6"/>
          <w:lang w:val="en-US"/>
        </w:rPr>
        <w:t>.</w:t>
      </w:r>
    </w:p>
    <w:p w14:paraId="2F8CB800" w14:textId="71000283" w:rsidR="009A351A" w:rsidRPr="009A351A" w:rsidRDefault="009A351A">
      <w:pPr>
        <w:numPr>
          <w:ilvl w:val="0"/>
          <w:numId w:val="34"/>
        </w:numPr>
        <w:jc w:val="both"/>
        <w:rPr>
          <w:color w:val="595959" w:themeColor="text1" w:themeTint="A6"/>
          <w:lang w:val="en-US"/>
        </w:rPr>
      </w:pPr>
      <w:r w:rsidRPr="009A351A">
        <w:rPr>
          <w:b/>
          <w:bCs/>
          <w:color w:val="595959" w:themeColor="text1" w:themeTint="A6"/>
          <w:lang w:val="en-US"/>
        </w:rPr>
        <w:t>Mid-Range Dominance:</w:t>
      </w:r>
      <w:r w:rsidR="005B05E3" w:rsidRPr="009958B5">
        <w:rPr>
          <w:b/>
          <w:bCs/>
          <w:color w:val="595959" w:themeColor="text1" w:themeTint="A6"/>
          <w:lang w:val="en-US"/>
        </w:rPr>
        <w:t xml:space="preserve"> </w:t>
      </w:r>
      <w:r w:rsidR="005B05E3" w:rsidRPr="009958B5">
        <w:rPr>
          <w:color w:val="595959" w:themeColor="text1" w:themeTint="A6"/>
          <w:lang w:val="en-US"/>
        </w:rPr>
        <w:t>In</w:t>
      </w:r>
      <w:r w:rsidR="005B05E3" w:rsidRPr="009958B5">
        <w:rPr>
          <w:b/>
          <w:bCs/>
          <w:color w:val="595959" w:themeColor="text1" w:themeTint="A6"/>
          <w:lang w:val="en-US"/>
        </w:rPr>
        <w:t xml:space="preserve"> </w:t>
      </w:r>
      <w:r w:rsidR="00DA0D06" w:rsidRPr="009958B5">
        <w:rPr>
          <w:b/>
          <w:bCs/>
          <w:color w:val="595959" w:themeColor="text1" w:themeTint="A6"/>
          <w:lang w:val="en-US"/>
        </w:rPr>
        <w:t>In</w:t>
      </w:r>
      <w:r w:rsidR="005B05E3" w:rsidRPr="009958B5">
        <w:rPr>
          <w:b/>
          <w:bCs/>
          <w:color w:val="595959" w:themeColor="text1" w:themeTint="A6"/>
          <w:lang w:val="en-US"/>
        </w:rPr>
        <w:t xml:space="preserve">donesia, </w:t>
      </w:r>
      <w:r w:rsidR="005B05E3" w:rsidRPr="009958B5">
        <w:rPr>
          <w:color w:val="595959" w:themeColor="text1" w:themeTint="A6"/>
          <w:lang w:val="en-US"/>
        </w:rPr>
        <w:t xml:space="preserve">over </w:t>
      </w:r>
      <w:r w:rsidR="002B2617" w:rsidRPr="009958B5">
        <w:rPr>
          <w:b/>
          <w:bCs/>
          <w:color w:val="595959" w:themeColor="text1" w:themeTint="A6"/>
          <w:lang w:val="en-US"/>
        </w:rPr>
        <w:t>95%</w:t>
      </w:r>
      <w:r w:rsidR="002B2617" w:rsidRPr="009958B5">
        <w:rPr>
          <w:color w:val="595959" w:themeColor="text1" w:themeTint="A6"/>
          <w:lang w:val="en-US"/>
        </w:rPr>
        <w:t xml:space="preserve"> of restaurants are in mid-price </w:t>
      </w:r>
      <w:r w:rsidR="005C1AED" w:rsidRPr="009958B5">
        <w:rPr>
          <w:color w:val="595959" w:themeColor="text1" w:themeTint="A6"/>
          <w:lang w:val="en-US"/>
        </w:rPr>
        <w:t xml:space="preserve">group (range 3) </w:t>
      </w:r>
      <w:r w:rsidR="006A6319" w:rsidRPr="009958B5">
        <w:rPr>
          <w:color w:val="595959" w:themeColor="text1" w:themeTint="A6"/>
          <w:lang w:val="en-US"/>
        </w:rPr>
        <w:t>This shows a very strong middle-class dining ma</w:t>
      </w:r>
      <w:r w:rsidR="00C13AB0" w:rsidRPr="009958B5">
        <w:rPr>
          <w:color w:val="595959" w:themeColor="text1" w:themeTint="A6"/>
          <w:lang w:val="en-US"/>
        </w:rPr>
        <w:t>rket there.</w:t>
      </w:r>
    </w:p>
    <w:p w14:paraId="447B97C4" w14:textId="6141729E" w:rsidR="009A351A" w:rsidRPr="009A351A" w:rsidRDefault="00C13AB0">
      <w:pPr>
        <w:numPr>
          <w:ilvl w:val="0"/>
          <w:numId w:val="34"/>
        </w:numPr>
        <w:jc w:val="both"/>
        <w:rPr>
          <w:color w:val="595959" w:themeColor="text1" w:themeTint="A6"/>
          <w:lang w:val="en-US"/>
        </w:rPr>
      </w:pPr>
      <w:r w:rsidRPr="009958B5">
        <w:rPr>
          <w:b/>
          <w:bCs/>
          <w:color w:val="595959" w:themeColor="text1" w:themeTint="A6"/>
          <w:lang w:val="en-US"/>
        </w:rPr>
        <w:t>Balance market in Devel</w:t>
      </w:r>
      <w:r w:rsidR="00ED0F3D" w:rsidRPr="009958B5">
        <w:rPr>
          <w:b/>
          <w:bCs/>
          <w:color w:val="595959" w:themeColor="text1" w:themeTint="A6"/>
          <w:lang w:val="en-US"/>
        </w:rPr>
        <w:t>oped countrie</w:t>
      </w:r>
      <w:r w:rsidR="00BA49EA" w:rsidRPr="009958B5">
        <w:rPr>
          <w:b/>
          <w:bCs/>
          <w:color w:val="595959" w:themeColor="text1" w:themeTint="A6"/>
          <w:lang w:val="en-US"/>
        </w:rPr>
        <w:t>s</w:t>
      </w:r>
      <w:r w:rsidR="009A351A" w:rsidRPr="009A351A">
        <w:rPr>
          <w:b/>
          <w:bCs/>
          <w:color w:val="595959" w:themeColor="text1" w:themeTint="A6"/>
          <w:lang w:val="en-US"/>
        </w:rPr>
        <w:t>:</w:t>
      </w:r>
      <w:r w:rsidR="009A351A" w:rsidRPr="009A351A">
        <w:rPr>
          <w:color w:val="595959" w:themeColor="text1" w:themeTint="A6"/>
          <w:lang w:val="en-US"/>
        </w:rPr>
        <w:t xml:space="preserve"> The </w:t>
      </w:r>
      <w:r w:rsidR="009A351A" w:rsidRPr="009A351A">
        <w:rPr>
          <w:b/>
          <w:bCs/>
          <w:color w:val="595959" w:themeColor="text1" w:themeTint="A6"/>
          <w:lang w:val="en-US"/>
        </w:rPr>
        <w:t>United Kingdom</w:t>
      </w:r>
      <w:r w:rsidR="009A351A" w:rsidRPr="009A351A">
        <w:rPr>
          <w:color w:val="595959" w:themeColor="text1" w:themeTint="A6"/>
          <w:lang w:val="en-US"/>
        </w:rPr>
        <w:t xml:space="preserve"> and </w:t>
      </w:r>
      <w:r w:rsidR="009A351A" w:rsidRPr="009A351A">
        <w:rPr>
          <w:b/>
          <w:bCs/>
          <w:color w:val="595959" w:themeColor="text1" w:themeTint="A6"/>
          <w:lang w:val="en-US"/>
        </w:rPr>
        <w:t xml:space="preserve">United </w:t>
      </w:r>
      <w:r w:rsidR="000240F5" w:rsidRPr="009958B5">
        <w:rPr>
          <w:b/>
          <w:bCs/>
          <w:color w:val="595959" w:themeColor="text1" w:themeTint="A6"/>
          <w:lang w:val="en-US"/>
        </w:rPr>
        <w:t>States</w:t>
      </w:r>
      <w:r w:rsidR="000240F5" w:rsidRPr="009958B5">
        <w:rPr>
          <w:color w:val="595959" w:themeColor="text1" w:themeTint="A6"/>
          <w:lang w:val="en-US"/>
        </w:rPr>
        <w:t>,</w:t>
      </w:r>
      <w:r w:rsidR="003603E3" w:rsidRPr="009958B5">
        <w:rPr>
          <w:color w:val="595959" w:themeColor="text1" w:themeTint="A6"/>
          <w:lang w:val="en-US"/>
        </w:rPr>
        <w:t xml:space="preserve"> restaurants are spread more evenly</w:t>
      </w:r>
      <w:r w:rsidR="009A351A" w:rsidRPr="009A351A">
        <w:rPr>
          <w:color w:val="595959" w:themeColor="text1" w:themeTint="A6"/>
          <w:lang w:val="en-US"/>
        </w:rPr>
        <w:t>.</w:t>
      </w:r>
      <w:r w:rsidR="000240F5" w:rsidRPr="009958B5">
        <w:rPr>
          <w:color w:val="595959" w:themeColor="text1" w:themeTint="A6"/>
          <w:lang w:val="en-US"/>
        </w:rPr>
        <w:t xml:space="preserve"> Most falls into mid</w:t>
      </w:r>
      <w:r w:rsidR="00A371C5" w:rsidRPr="009958B5">
        <w:rPr>
          <w:color w:val="595959" w:themeColor="text1" w:themeTint="A6"/>
          <w:lang w:val="en-US"/>
        </w:rPr>
        <w:t>-low range (range 2) and mid-range (range 3)</w:t>
      </w:r>
      <w:r w:rsidR="00871092" w:rsidRPr="009958B5">
        <w:rPr>
          <w:color w:val="595959" w:themeColor="text1" w:themeTint="A6"/>
          <w:lang w:val="en-US"/>
        </w:rPr>
        <w:t xml:space="preserve"> price.</w:t>
      </w:r>
      <w:r w:rsidR="00A371C5" w:rsidRPr="009958B5">
        <w:rPr>
          <w:color w:val="595959" w:themeColor="text1" w:themeTint="A6"/>
          <w:lang w:val="en-US"/>
        </w:rPr>
        <w:t xml:space="preserve"> </w:t>
      </w:r>
    </w:p>
    <w:p w14:paraId="216FA620" w14:textId="77777777" w:rsidR="00871092" w:rsidRPr="009958B5" w:rsidRDefault="00871092" w:rsidP="009A351A">
      <w:pPr>
        <w:jc w:val="both"/>
        <w:rPr>
          <w:b/>
          <w:bCs/>
          <w:color w:val="595959" w:themeColor="text1" w:themeTint="A6"/>
          <w:lang w:val="en-US"/>
        </w:rPr>
      </w:pPr>
    </w:p>
    <w:p w14:paraId="547A03C8" w14:textId="26D701E0" w:rsidR="009A351A" w:rsidRPr="009A351A" w:rsidRDefault="009A351A" w:rsidP="009A351A">
      <w:pPr>
        <w:jc w:val="both"/>
        <w:rPr>
          <w:color w:val="595959" w:themeColor="text1" w:themeTint="A6"/>
          <w:lang w:val="en-US"/>
        </w:rPr>
      </w:pPr>
      <w:r w:rsidRPr="009A351A">
        <w:rPr>
          <w:b/>
          <w:bCs/>
          <w:color w:val="595959" w:themeColor="text1" w:themeTint="A6"/>
          <w:lang w:val="en-US"/>
        </w:rPr>
        <w:t>Recommendations:</w:t>
      </w:r>
    </w:p>
    <w:p w14:paraId="67EFF7BB" w14:textId="747B1F47" w:rsidR="009A351A" w:rsidRPr="009A351A" w:rsidRDefault="009A351A">
      <w:pPr>
        <w:numPr>
          <w:ilvl w:val="0"/>
          <w:numId w:val="35"/>
        </w:numPr>
        <w:jc w:val="both"/>
        <w:rPr>
          <w:color w:val="595959" w:themeColor="text1" w:themeTint="A6"/>
          <w:lang w:val="en-US"/>
        </w:rPr>
      </w:pPr>
      <w:r w:rsidRPr="009A351A">
        <w:rPr>
          <w:b/>
          <w:bCs/>
          <w:color w:val="595959" w:themeColor="text1" w:themeTint="A6"/>
          <w:lang w:val="en-US"/>
        </w:rPr>
        <w:t>India Strategy:</w:t>
      </w:r>
      <w:r w:rsidRPr="009A351A">
        <w:rPr>
          <w:color w:val="595959" w:themeColor="text1" w:themeTint="A6"/>
          <w:lang w:val="en-US"/>
        </w:rPr>
        <w:t xml:space="preserve"> Zomato should continue to focus on high-volume, low-</w:t>
      </w:r>
      <w:r w:rsidR="00FF0435">
        <w:rPr>
          <w:color w:val="595959" w:themeColor="text1" w:themeTint="A6"/>
          <w:lang w:val="en-US"/>
        </w:rPr>
        <w:t xml:space="preserve">cost restaurants in </w:t>
      </w:r>
      <w:r w:rsidR="00F01D12">
        <w:rPr>
          <w:color w:val="595959" w:themeColor="text1" w:themeTint="A6"/>
          <w:lang w:val="en-US"/>
        </w:rPr>
        <w:t>India</w:t>
      </w:r>
      <w:r w:rsidR="00F01D12" w:rsidRPr="009A351A">
        <w:rPr>
          <w:color w:val="595959" w:themeColor="text1" w:themeTint="A6"/>
          <w:lang w:val="en-US"/>
        </w:rPr>
        <w:t>. This</w:t>
      </w:r>
      <w:r w:rsidR="005B62F8">
        <w:rPr>
          <w:color w:val="595959" w:themeColor="text1" w:themeTint="A6"/>
          <w:lang w:val="en-US"/>
        </w:rPr>
        <w:t xml:space="preserve"> helps </w:t>
      </w:r>
      <w:r w:rsidR="00997405">
        <w:rPr>
          <w:color w:val="595959" w:themeColor="text1" w:themeTint="A6"/>
          <w:lang w:val="en-US"/>
        </w:rPr>
        <w:t xml:space="preserve">in maintaining </w:t>
      </w:r>
      <w:r w:rsidR="001A609C">
        <w:rPr>
          <w:color w:val="595959" w:themeColor="text1" w:themeTint="A6"/>
          <w:lang w:val="en-US"/>
        </w:rPr>
        <w:t xml:space="preserve">big market in budget </w:t>
      </w:r>
      <w:r w:rsidR="00F01D12">
        <w:rPr>
          <w:color w:val="595959" w:themeColor="text1" w:themeTint="A6"/>
          <w:lang w:val="en-US"/>
        </w:rPr>
        <w:t>segment.</w:t>
      </w:r>
    </w:p>
    <w:p w14:paraId="7BFFA63C" w14:textId="77777777" w:rsidR="009A351A" w:rsidRPr="009A351A" w:rsidRDefault="009A351A">
      <w:pPr>
        <w:numPr>
          <w:ilvl w:val="0"/>
          <w:numId w:val="35"/>
        </w:numPr>
        <w:jc w:val="both"/>
        <w:rPr>
          <w:color w:val="595959" w:themeColor="text1" w:themeTint="A6"/>
          <w:lang w:val="en-US"/>
        </w:rPr>
      </w:pPr>
      <w:r w:rsidRPr="009A351A">
        <w:rPr>
          <w:b/>
          <w:bCs/>
          <w:color w:val="595959" w:themeColor="text1" w:themeTint="A6"/>
          <w:lang w:val="en-US"/>
        </w:rPr>
        <w:lastRenderedPageBreak/>
        <w:t>Expansion Focus:</w:t>
      </w:r>
      <w:r w:rsidRPr="009A351A">
        <w:rPr>
          <w:color w:val="595959" w:themeColor="text1" w:themeTint="A6"/>
          <w:lang w:val="en-US"/>
        </w:rPr>
        <w:t xml:space="preserve"> For the suggested expansion countries (like Philippines and Turkey), Zomato should target the </w:t>
      </w:r>
      <w:r w:rsidRPr="009A351A">
        <w:rPr>
          <w:b/>
          <w:bCs/>
          <w:color w:val="595959" w:themeColor="text1" w:themeTint="A6"/>
          <w:lang w:val="en-US"/>
        </w:rPr>
        <w:t>Price Range 3</w:t>
      </w:r>
      <w:r w:rsidRPr="009A351A">
        <w:rPr>
          <w:color w:val="595959" w:themeColor="text1" w:themeTint="A6"/>
          <w:lang w:val="en-US"/>
        </w:rPr>
        <w:t xml:space="preserve"> segment, as it is the most popular and provides a good balance between quality and customer reach.</w:t>
      </w:r>
    </w:p>
    <w:p w14:paraId="19993BD1" w14:textId="77777777" w:rsidR="009A351A" w:rsidRPr="009A351A" w:rsidRDefault="009A351A">
      <w:pPr>
        <w:numPr>
          <w:ilvl w:val="0"/>
          <w:numId w:val="35"/>
        </w:numPr>
        <w:jc w:val="both"/>
        <w:rPr>
          <w:color w:val="595959" w:themeColor="text1" w:themeTint="A6"/>
          <w:lang w:val="en-US"/>
        </w:rPr>
      </w:pPr>
      <w:r w:rsidRPr="009A351A">
        <w:rPr>
          <w:b/>
          <w:bCs/>
          <w:color w:val="595959" w:themeColor="text1" w:themeTint="A6"/>
          <w:lang w:val="en-US"/>
        </w:rPr>
        <w:t>Premium Services:</w:t>
      </w:r>
      <w:r w:rsidRPr="009A351A">
        <w:rPr>
          <w:color w:val="595959" w:themeColor="text1" w:themeTint="A6"/>
          <w:lang w:val="en-US"/>
        </w:rPr>
        <w:t xml:space="preserve"> In high-expenditure countries like Qatar or Singapore, Zomato should launch "Premium/Gold" features first, as the population is already accustomed to high-end dining costs.</w:t>
      </w:r>
    </w:p>
    <w:p w14:paraId="5BC20478" w14:textId="4BD8A045" w:rsidR="00E86AE7" w:rsidRDefault="00E86AE7" w:rsidP="009E0F13">
      <w:pPr>
        <w:jc w:val="both"/>
        <w:rPr>
          <w:b/>
          <w:bCs/>
          <w:lang w:val="en-US"/>
        </w:rPr>
      </w:pPr>
    </w:p>
    <w:p w14:paraId="3D3246A9" w14:textId="77777777" w:rsidR="00E86AE7" w:rsidRDefault="00E86AE7" w:rsidP="00E86AE7">
      <w:pPr>
        <w:ind w:left="360"/>
        <w:jc w:val="both"/>
        <w:rPr>
          <w:b/>
          <w:bCs/>
          <w:lang w:val="en-US"/>
        </w:rPr>
      </w:pPr>
    </w:p>
    <w:p w14:paraId="4CCD9DC8" w14:textId="3DC0F3A9" w:rsidR="00E86AE7" w:rsidRPr="00E86AE7" w:rsidRDefault="00E86AE7" w:rsidP="00E86AE7">
      <w:pPr>
        <w:ind w:left="360"/>
        <w:jc w:val="both"/>
        <w:rPr>
          <w:color w:val="C00000"/>
          <w:sz w:val="24"/>
          <w:szCs w:val="24"/>
        </w:rPr>
      </w:pPr>
      <w:r w:rsidRPr="00E86AE7">
        <w:rPr>
          <w:b/>
          <w:bCs/>
          <w:color w:val="C00000"/>
          <w:sz w:val="24"/>
          <w:szCs w:val="24"/>
        </w:rPr>
        <w:t>Question</w:t>
      </w:r>
      <w:r w:rsidR="009E0F13">
        <w:rPr>
          <w:b/>
          <w:bCs/>
          <w:color w:val="C00000"/>
          <w:sz w:val="24"/>
          <w:szCs w:val="24"/>
        </w:rPr>
        <w:t>10</w:t>
      </w:r>
      <w:r w:rsidRPr="00E86AE7">
        <w:rPr>
          <w:b/>
          <w:bCs/>
          <w:color w:val="C00000"/>
          <w:sz w:val="24"/>
          <w:szCs w:val="24"/>
        </w:rPr>
        <w:t>:</w:t>
      </w:r>
      <w:r>
        <w:rPr>
          <w:color w:val="C00000"/>
          <w:sz w:val="24"/>
          <w:szCs w:val="24"/>
        </w:rPr>
        <w:t xml:space="preserve"> </w:t>
      </w:r>
      <w:r w:rsidRPr="00E86AE7">
        <w:rPr>
          <w:color w:val="C00000"/>
          <w:sz w:val="24"/>
          <w:szCs w:val="24"/>
        </w:rPr>
        <w:t xml:space="preserve">Explain your approach in brief for suggesting countries/cities in order to open new restaurants, if the objective and subjective questions would have not been given to assist you. </w:t>
      </w:r>
      <w:r w:rsidRPr="00E86AE7">
        <w:rPr>
          <w:b/>
          <w:color w:val="C00000"/>
          <w:sz w:val="24"/>
          <w:szCs w:val="24"/>
        </w:rPr>
        <w:t>[you have to give bullet pointers in order to answer this question]</w:t>
      </w:r>
    </w:p>
    <w:p w14:paraId="072ADA13" w14:textId="77777777" w:rsidR="00E86AE7" w:rsidRDefault="00E86AE7" w:rsidP="00E86AE7">
      <w:pPr>
        <w:ind w:left="360"/>
        <w:jc w:val="both"/>
        <w:rPr>
          <w:b/>
          <w:bCs/>
          <w:lang w:val="en-US"/>
        </w:rPr>
      </w:pPr>
    </w:p>
    <w:p w14:paraId="4C488E77" w14:textId="77777777" w:rsidR="00015E0F" w:rsidRDefault="00E86AE7" w:rsidP="00015E0F">
      <w:pPr>
        <w:jc w:val="both"/>
        <w:rPr>
          <w:b/>
          <w:bCs/>
          <w:color w:val="595959" w:themeColor="text1" w:themeTint="A6"/>
          <w:lang w:val="en-US"/>
        </w:rPr>
      </w:pPr>
      <w:r w:rsidRPr="009A351A">
        <w:rPr>
          <w:b/>
          <w:bCs/>
          <w:color w:val="595959" w:themeColor="text1" w:themeTint="A6"/>
          <w:lang w:val="en-US"/>
        </w:rPr>
        <w:t>Solution:</w:t>
      </w:r>
      <w:r w:rsidR="00015E0F">
        <w:rPr>
          <w:b/>
          <w:bCs/>
          <w:color w:val="595959" w:themeColor="text1" w:themeTint="A6"/>
          <w:lang w:val="en-US"/>
        </w:rPr>
        <w:t xml:space="preserve"> </w:t>
      </w:r>
    </w:p>
    <w:p w14:paraId="722EE289" w14:textId="3F135FA8" w:rsidR="00E86AE7" w:rsidRPr="00015E0F" w:rsidRDefault="00015E0F" w:rsidP="00015E0F">
      <w:pPr>
        <w:jc w:val="both"/>
        <w:rPr>
          <w:b/>
          <w:bCs/>
          <w:color w:val="595959" w:themeColor="text1" w:themeTint="A6"/>
          <w:lang w:val="en-US"/>
        </w:rPr>
      </w:pPr>
      <w:r>
        <w:rPr>
          <w:b/>
          <w:bCs/>
          <w:color w:val="595959" w:themeColor="text1" w:themeTint="A6"/>
          <w:lang w:val="en-US"/>
        </w:rPr>
        <w:t xml:space="preserve">       </w:t>
      </w:r>
      <w:r w:rsidR="00E86AE7" w:rsidRPr="00015E0F">
        <w:rPr>
          <w:rFonts w:eastAsia="Times New Roman"/>
          <w:color w:val="595959" w:themeColor="text1" w:themeTint="A6"/>
          <w:lang w:val="en-US"/>
        </w:rPr>
        <w:t>Here is how I would find the perfect spot to open a new restaurant, in simple terms:</w:t>
      </w:r>
    </w:p>
    <w:p w14:paraId="14300DF5" w14:textId="77777777" w:rsidR="00015E0F" w:rsidRDefault="00E86AE7">
      <w:pPr>
        <w:numPr>
          <w:ilvl w:val="0"/>
          <w:numId w:val="42"/>
        </w:numPr>
        <w:spacing w:before="100" w:beforeAutospacing="1" w:after="100" w:afterAutospacing="1" w:line="240" w:lineRule="auto"/>
        <w:jc w:val="both"/>
        <w:rPr>
          <w:rFonts w:eastAsia="Times New Roman"/>
          <w:b/>
          <w:bCs/>
          <w:color w:val="595959" w:themeColor="text1" w:themeTint="A6"/>
          <w:lang w:val="en-US"/>
        </w:rPr>
      </w:pPr>
      <w:r w:rsidRPr="0050473A">
        <w:rPr>
          <w:rFonts w:eastAsia="Times New Roman"/>
          <w:b/>
          <w:bCs/>
          <w:color w:val="595959" w:themeColor="text1" w:themeTint="A6"/>
          <w:lang w:val="en-US"/>
        </w:rPr>
        <w:t xml:space="preserve">Cleaning of Data: </w:t>
      </w:r>
      <w:r w:rsidR="0050473A" w:rsidRPr="0050473A">
        <w:rPr>
          <w:rFonts w:eastAsia="Times New Roman"/>
          <w:color w:val="595959" w:themeColor="text1" w:themeTint="A6"/>
          <w:lang w:val="en-US"/>
        </w:rPr>
        <w:t>As the essential first step, rigorously clean the dataset by removing duplicates, handling missing values and filtering out errors to ensure reliable analysis.</w:t>
      </w:r>
    </w:p>
    <w:p w14:paraId="1443B666" w14:textId="5E4EE83B" w:rsidR="0050473A" w:rsidRPr="00015E0F" w:rsidRDefault="0050473A" w:rsidP="009E0F13">
      <w:pPr>
        <w:spacing w:before="100" w:beforeAutospacing="1" w:after="100" w:afterAutospacing="1" w:line="240" w:lineRule="auto"/>
        <w:jc w:val="both"/>
        <w:rPr>
          <w:rFonts w:eastAsia="Times New Roman"/>
          <w:b/>
          <w:bCs/>
          <w:color w:val="595959" w:themeColor="text1" w:themeTint="A6"/>
          <w:lang w:val="en-US"/>
        </w:rPr>
      </w:pPr>
      <w:r w:rsidRPr="00015E0F">
        <w:rPr>
          <w:rFonts w:eastAsia="Times New Roman"/>
          <w:b/>
          <w:bCs/>
          <w:color w:val="595959" w:themeColor="text1" w:themeTint="A6"/>
          <w:lang w:val="en-US"/>
        </w:rPr>
        <w:tab/>
      </w:r>
    </w:p>
    <w:p w14:paraId="57AC1CA8" w14:textId="610FF0A4" w:rsidR="00015E0F" w:rsidRDefault="00E86AE7">
      <w:pPr>
        <w:numPr>
          <w:ilvl w:val="0"/>
          <w:numId w:val="42"/>
        </w:numPr>
        <w:spacing w:before="100" w:beforeAutospacing="1" w:after="100" w:afterAutospacing="1" w:line="240" w:lineRule="auto"/>
        <w:jc w:val="both"/>
        <w:rPr>
          <w:rFonts w:eastAsia="Times New Roman"/>
          <w:color w:val="595959" w:themeColor="text1" w:themeTint="A6"/>
          <w:lang w:val="en-US"/>
        </w:rPr>
      </w:pPr>
      <w:r w:rsidRPr="00E86AE7">
        <w:rPr>
          <w:rFonts w:eastAsia="Times New Roman"/>
          <w:b/>
          <w:bCs/>
          <w:color w:val="595959" w:themeColor="text1" w:themeTint="A6"/>
          <w:lang w:val="en-US"/>
        </w:rPr>
        <w:t>Find the Underserved</w:t>
      </w:r>
      <w:r w:rsidR="0050473A">
        <w:rPr>
          <w:rFonts w:eastAsia="Times New Roman"/>
          <w:b/>
          <w:bCs/>
          <w:color w:val="595959" w:themeColor="text1" w:themeTint="A6"/>
          <w:lang w:val="en-US"/>
        </w:rPr>
        <w:t xml:space="preserve"> </w:t>
      </w:r>
      <w:r w:rsidRPr="00E86AE7">
        <w:rPr>
          <w:rFonts w:eastAsia="Times New Roman"/>
          <w:b/>
          <w:bCs/>
          <w:color w:val="595959" w:themeColor="text1" w:themeTint="A6"/>
          <w:lang w:val="en-US"/>
        </w:rPr>
        <w:t>Cities:</w:t>
      </w:r>
      <w:r w:rsidR="0050473A">
        <w:rPr>
          <w:rFonts w:eastAsia="Times New Roman"/>
          <w:color w:val="595959" w:themeColor="text1" w:themeTint="A6"/>
          <w:lang w:val="en-US"/>
        </w:rPr>
        <w:t xml:space="preserve"> It is better to look growing cities or areas with lots of people but very few good restaurants.</w:t>
      </w:r>
    </w:p>
    <w:p w14:paraId="109F57A6" w14:textId="77777777" w:rsidR="00015E0F" w:rsidRPr="00E86AE7" w:rsidRDefault="00015E0F" w:rsidP="009E0F13">
      <w:pPr>
        <w:spacing w:before="100" w:beforeAutospacing="1" w:after="100" w:afterAutospacing="1" w:line="240" w:lineRule="auto"/>
        <w:jc w:val="both"/>
        <w:rPr>
          <w:rFonts w:eastAsia="Times New Roman"/>
          <w:color w:val="595959" w:themeColor="text1" w:themeTint="A6"/>
          <w:lang w:val="en-US"/>
        </w:rPr>
      </w:pPr>
    </w:p>
    <w:p w14:paraId="62E60D61" w14:textId="780B19D2" w:rsidR="00E071F2" w:rsidRDefault="00E86AE7">
      <w:pPr>
        <w:numPr>
          <w:ilvl w:val="0"/>
          <w:numId w:val="42"/>
        </w:numPr>
        <w:spacing w:before="100" w:beforeAutospacing="1" w:after="100" w:afterAutospacing="1" w:line="240" w:lineRule="auto"/>
        <w:jc w:val="both"/>
        <w:rPr>
          <w:rFonts w:eastAsia="Times New Roman"/>
          <w:color w:val="595959" w:themeColor="text1" w:themeTint="A6"/>
          <w:lang w:val="en-US"/>
        </w:rPr>
      </w:pPr>
      <w:r w:rsidRPr="00E86AE7">
        <w:rPr>
          <w:rFonts w:eastAsia="Times New Roman"/>
          <w:b/>
          <w:bCs/>
          <w:color w:val="595959" w:themeColor="text1" w:themeTint="A6"/>
          <w:lang w:val="en-US"/>
        </w:rPr>
        <w:t>Look for the Bad Service Gap:</w:t>
      </w:r>
      <w:r w:rsidRPr="00E86AE7">
        <w:rPr>
          <w:rFonts w:eastAsia="Times New Roman"/>
          <w:color w:val="595959" w:themeColor="text1" w:themeTint="A6"/>
          <w:lang w:val="en-US"/>
        </w:rPr>
        <w:t xml:space="preserve"> </w:t>
      </w:r>
      <w:r w:rsidR="00E071F2">
        <w:rPr>
          <w:rFonts w:eastAsia="Times New Roman"/>
          <w:color w:val="595959" w:themeColor="text1" w:themeTint="A6"/>
          <w:lang w:val="en-US"/>
        </w:rPr>
        <w:t>I would search for the places where restaurants have low average ratings (2-3), here to setup good quality restaurants makes people happy.</w:t>
      </w:r>
    </w:p>
    <w:p w14:paraId="55974600" w14:textId="77777777" w:rsidR="00015E0F" w:rsidRPr="00E86AE7" w:rsidRDefault="00015E0F" w:rsidP="009E0F13">
      <w:pPr>
        <w:spacing w:before="100" w:beforeAutospacing="1" w:after="100" w:afterAutospacing="1" w:line="240" w:lineRule="auto"/>
        <w:jc w:val="both"/>
        <w:rPr>
          <w:rFonts w:eastAsia="Times New Roman"/>
          <w:color w:val="595959" w:themeColor="text1" w:themeTint="A6"/>
          <w:lang w:val="en-US"/>
        </w:rPr>
      </w:pPr>
    </w:p>
    <w:p w14:paraId="50B6C7A2" w14:textId="7CD81140" w:rsidR="00015E0F" w:rsidRDefault="00E86AE7">
      <w:pPr>
        <w:numPr>
          <w:ilvl w:val="0"/>
          <w:numId w:val="42"/>
        </w:numPr>
        <w:spacing w:before="100" w:beforeAutospacing="1" w:after="100" w:afterAutospacing="1" w:line="240" w:lineRule="auto"/>
        <w:jc w:val="both"/>
        <w:rPr>
          <w:rFonts w:eastAsia="Times New Roman"/>
          <w:color w:val="595959" w:themeColor="text1" w:themeTint="A6"/>
          <w:lang w:val="en-US"/>
        </w:rPr>
      </w:pPr>
      <w:r w:rsidRPr="00E86AE7">
        <w:rPr>
          <w:rFonts w:eastAsia="Times New Roman"/>
          <w:b/>
          <w:bCs/>
          <w:color w:val="595959" w:themeColor="text1" w:themeTint="A6"/>
          <w:lang w:val="en-US"/>
        </w:rPr>
        <w:t>Check the Cuisine Boredom:</w:t>
      </w:r>
      <w:r w:rsidRPr="00E86AE7">
        <w:rPr>
          <w:rFonts w:eastAsia="Times New Roman"/>
          <w:color w:val="595959" w:themeColor="text1" w:themeTint="A6"/>
          <w:lang w:val="en-US"/>
        </w:rPr>
        <w:t xml:space="preserve"> </w:t>
      </w:r>
      <w:r w:rsidR="00E071F2">
        <w:rPr>
          <w:rFonts w:eastAsia="Times New Roman"/>
          <w:color w:val="595959" w:themeColor="text1" w:themeTint="A6"/>
          <w:lang w:val="en-US"/>
        </w:rPr>
        <w:t>It is good to serve new or different cuisine which people don’t find everywhere. People get bored with same cuisine in almost every restaurant.</w:t>
      </w:r>
    </w:p>
    <w:p w14:paraId="04853830" w14:textId="77777777" w:rsidR="009E0F13" w:rsidRPr="00E86AE7" w:rsidRDefault="009E0F13" w:rsidP="009E0F13">
      <w:pPr>
        <w:spacing w:before="100" w:beforeAutospacing="1" w:after="100" w:afterAutospacing="1" w:line="240" w:lineRule="auto"/>
        <w:jc w:val="both"/>
        <w:rPr>
          <w:rFonts w:eastAsia="Times New Roman"/>
          <w:color w:val="595959" w:themeColor="text1" w:themeTint="A6"/>
          <w:lang w:val="en-US"/>
        </w:rPr>
      </w:pPr>
    </w:p>
    <w:p w14:paraId="6BDBAD1C" w14:textId="7850813D" w:rsidR="009E0F13" w:rsidRDefault="00E86AE7">
      <w:pPr>
        <w:numPr>
          <w:ilvl w:val="0"/>
          <w:numId w:val="42"/>
        </w:numPr>
        <w:spacing w:before="100" w:beforeAutospacing="1" w:after="100" w:afterAutospacing="1" w:line="240" w:lineRule="auto"/>
        <w:jc w:val="both"/>
        <w:rPr>
          <w:rFonts w:eastAsia="Times New Roman"/>
          <w:color w:val="595959" w:themeColor="text1" w:themeTint="A6"/>
          <w:lang w:val="en-US"/>
        </w:rPr>
      </w:pPr>
      <w:r w:rsidRPr="00E86AE7">
        <w:rPr>
          <w:rFonts w:eastAsia="Times New Roman"/>
          <w:b/>
          <w:bCs/>
          <w:color w:val="595959" w:themeColor="text1" w:themeTint="A6"/>
          <w:lang w:val="en-US"/>
        </w:rPr>
        <w:t xml:space="preserve">The Value for </w:t>
      </w:r>
      <w:r w:rsidR="00E071F2" w:rsidRPr="00E86AE7">
        <w:rPr>
          <w:rFonts w:eastAsia="Times New Roman"/>
          <w:b/>
          <w:bCs/>
          <w:color w:val="595959" w:themeColor="text1" w:themeTint="A6"/>
          <w:lang w:val="en-US"/>
        </w:rPr>
        <w:t>Money Spot</w:t>
      </w:r>
      <w:r w:rsidRPr="00E86AE7">
        <w:rPr>
          <w:rFonts w:eastAsia="Times New Roman"/>
          <w:b/>
          <w:bCs/>
          <w:color w:val="595959" w:themeColor="text1" w:themeTint="A6"/>
          <w:lang w:val="en-US"/>
        </w:rPr>
        <w:t>:</w:t>
      </w:r>
      <w:r w:rsidRPr="00E86AE7">
        <w:rPr>
          <w:rFonts w:eastAsia="Times New Roman"/>
          <w:color w:val="595959" w:themeColor="text1" w:themeTint="A6"/>
          <w:lang w:val="en-US"/>
        </w:rPr>
        <w:t xml:space="preserve"> I would look for the price range that has the highest ratings. </w:t>
      </w:r>
      <w:r w:rsidR="00E071F2">
        <w:rPr>
          <w:rFonts w:eastAsia="Times New Roman"/>
          <w:color w:val="595959" w:themeColor="text1" w:themeTint="A6"/>
          <w:lang w:val="en-US"/>
        </w:rPr>
        <w:t>Usually, price level 2-3 gives better ratings and feels like a great deal compared to very expensive one.</w:t>
      </w:r>
    </w:p>
    <w:p w14:paraId="5081DE18" w14:textId="77777777" w:rsidR="009E0F13" w:rsidRPr="00E86AE7" w:rsidRDefault="009E0F13" w:rsidP="009E0F13">
      <w:pPr>
        <w:spacing w:before="100" w:beforeAutospacing="1" w:after="100" w:afterAutospacing="1" w:line="240" w:lineRule="auto"/>
        <w:jc w:val="both"/>
        <w:rPr>
          <w:rFonts w:eastAsia="Times New Roman"/>
          <w:color w:val="595959" w:themeColor="text1" w:themeTint="A6"/>
          <w:lang w:val="en-US"/>
        </w:rPr>
      </w:pPr>
    </w:p>
    <w:p w14:paraId="38A15F83" w14:textId="7381151D" w:rsidR="00E86AE7" w:rsidRDefault="00E86AE7">
      <w:pPr>
        <w:numPr>
          <w:ilvl w:val="0"/>
          <w:numId w:val="42"/>
        </w:numPr>
        <w:spacing w:before="100" w:beforeAutospacing="1" w:after="100" w:afterAutospacing="1" w:line="240" w:lineRule="auto"/>
        <w:jc w:val="both"/>
        <w:rPr>
          <w:rFonts w:eastAsia="Times New Roman"/>
          <w:color w:val="595959" w:themeColor="text1" w:themeTint="A6"/>
          <w:lang w:val="en-US"/>
        </w:rPr>
      </w:pPr>
      <w:r w:rsidRPr="00E86AE7">
        <w:rPr>
          <w:rFonts w:eastAsia="Times New Roman"/>
          <w:b/>
          <w:bCs/>
          <w:color w:val="595959" w:themeColor="text1" w:themeTint="A6"/>
          <w:lang w:val="en-US"/>
        </w:rPr>
        <w:t>Delivery vs. Dining Out:</w:t>
      </w:r>
      <w:r w:rsidRPr="00E86AE7">
        <w:rPr>
          <w:rFonts w:eastAsia="Times New Roman"/>
          <w:color w:val="595959" w:themeColor="text1" w:themeTint="A6"/>
          <w:lang w:val="en-US"/>
        </w:rPr>
        <w:t xml:space="preserve"> </w:t>
      </w:r>
      <w:r w:rsidR="00E071F2">
        <w:rPr>
          <w:rFonts w:eastAsia="Times New Roman"/>
          <w:color w:val="595959" w:themeColor="text1" w:themeTint="A6"/>
          <w:lang w:val="en-US"/>
        </w:rPr>
        <w:t>Check if people in that city mostly order food online or prefer going out. If online delivery dominates a</w:t>
      </w:r>
      <w:r w:rsidR="00015E0F">
        <w:rPr>
          <w:rFonts w:eastAsia="Times New Roman"/>
          <w:color w:val="595959" w:themeColor="text1" w:themeTint="A6"/>
          <w:lang w:val="en-US"/>
        </w:rPr>
        <w:t xml:space="preserve">nd </w:t>
      </w:r>
      <w:proofErr w:type="gramStart"/>
      <w:r w:rsidR="00015E0F">
        <w:rPr>
          <w:rFonts w:eastAsia="Times New Roman"/>
          <w:color w:val="595959" w:themeColor="text1" w:themeTint="A6"/>
          <w:lang w:val="en-US"/>
        </w:rPr>
        <w:t>dine</w:t>
      </w:r>
      <w:proofErr w:type="gramEnd"/>
      <w:r w:rsidR="00015E0F">
        <w:rPr>
          <w:rFonts w:eastAsia="Times New Roman"/>
          <w:color w:val="595959" w:themeColor="text1" w:themeTint="A6"/>
          <w:lang w:val="en-US"/>
        </w:rPr>
        <w:t>-in option are weak then it is better to consider delivery-focused cloud kitchen to save on rent.</w:t>
      </w:r>
    </w:p>
    <w:p w14:paraId="779BE479" w14:textId="77777777" w:rsidR="00015E0F" w:rsidRDefault="00015E0F" w:rsidP="00015E0F">
      <w:pPr>
        <w:spacing w:before="100" w:beforeAutospacing="1" w:after="100" w:afterAutospacing="1" w:line="240" w:lineRule="auto"/>
        <w:ind w:left="360"/>
        <w:jc w:val="both"/>
        <w:rPr>
          <w:rFonts w:eastAsia="Times New Roman"/>
          <w:color w:val="595959" w:themeColor="text1" w:themeTint="A6"/>
          <w:lang w:val="en-US"/>
        </w:rPr>
      </w:pPr>
    </w:p>
    <w:p w14:paraId="70539B6A" w14:textId="77777777" w:rsidR="00766C75" w:rsidRDefault="00766C75" w:rsidP="00015E0F">
      <w:pPr>
        <w:spacing w:before="100" w:beforeAutospacing="1" w:after="100" w:afterAutospacing="1" w:line="240" w:lineRule="auto"/>
        <w:ind w:left="360"/>
        <w:jc w:val="both"/>
        <w:rPr>
          <w:rFonts w:eastAsia="Times New Roman"/>
          <w:color w:val="595959" w:themeColor="text1" w:themeTint="A6"/>
          <w:lang w:val="en-US"/>
        </w:rPr>
      </w:pPr>
    </w:p>
    <w:p w14:paraId="62B6DCB4" w14:textId="2B860D72" w:rsidR="006F6C5B" w:rsidRPr="00766C75" w:rsidRDefault="006F6C5B" w:rsidP="00015E0F">
      <w:pPr>
        <w:spacing w:before="100" w:beforeAutospacing="1" w:after="100" w:afterAutospacing="1" w:line="240" w:lineRule="auto"/>
        <w:ind w:left="360"/>
        <w:jc w:val="both"/>
        <w:rPr>
          <w:rFonts w:eastAsia="Times New Roman"/>
          <w:b/>
          <w:bCs/>
          <w:color w:val="595959" w:themeColor="text1" w:themeTint="A6"/>
          <w:sz w:val="40"/>
          <w:szCs w:val="40"/>
          <w:lang w:val="en-US"/>
        </w:rPr>
      </w:pPr>
      <w:r w:rsidRPr="00766C75">
        <w:rPr>
          <w:rFonts w:eastAsia="Times New Roman"/>
          <w:b/>
          <w:bCs/>
          <w:color w:val="595959" w:themeColor="text1" w:themeTint="A6"/>
          <w:sz w:val="40"/>
          <w:szCs w:val="40"/>
          <w:lang w:val="en-US"/>
        </w:rPr>
        <w:t>Dashboard:</w:t>
      </w:r>
    </w:p>
    <w:p w14:paraId="2B7A782B" w14:textId="77777777" w:rsidR="00015E0F" w:rsidRPr="00E86AE7" w:rsidRDefault="00015E0F" w:rsidP="00015E0F">
      <w:pPr>
        <w:spacing w:before="100" w:beforeAutospacing="1" w:after="100" w:afterAutospacing="1" w:line="240" w:lineRule="auto"/>
        <w:jc w:val="both"/>
        <w:rPr>
          <w:rFonts w:eastAsia="Times New Roman"/>
          <w:color w:val="595959" w:themeColor="text1" w:themeTint="A6"/>
          <w:lang w:val="en-US"/>
        </w:rPr>
      </w:pPr>
    </w:p>
    <w:p w14:paraId="21102ABC" w14:textId="64BD5A5B" w:rsidR="007727E5" w:rsidRPr="009D6A73" w:rsidRDefault="006F6C5B" w:rsidP="009D24D6">
      <w:pPr>
        <w:ind w:left="720"/>
        <w:jc w:val="both"/>
      </w:pPr>
      <w:r>
        <w:rPr>
          <w:noProof/>
        </w:rPr>
        <w:drawing>
          <wp:inline distT="0" distB="0" distL="0" distR="0" wp14:anchorId="4F403F88" wp14:editId="0623B1EE">
            <wp:extent cx="5713305" cy="2733963"/>
            <wp:effectExtent l="0" t="0" r="1905" b="9525"/>
            <wp:docPr id="14838299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29929"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727577" cy="2740793"/>
                    </a:xfrm>
                    <a:prstGeom prst="rect">
                      <a:avLst/>
                    </a:prstGeom>
                  </pic:spPr>
                </pic:pic>
              </a:graphicData>
            </a:graphic>
          </wp:inline>
        </w:drawing>
      </w:r>
    </w:p>
    <w:p w14:paraId="0000002F" w14:textId="77777777" w:rsidR="00323441" w:rsidRPr="009D6A73" w:rsidRDefault="00323441" w:rsidP="009D24D6">
      <w:pPr>
        <w:jc w:val="both"/>
      </w:pPr>
    </w:p>
    <w:sectPr w:rsidR="00323441" w:rsidRPr="009D6A7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1F320" w14:textId="77777777" w:rsidR="0000762D" w:rsidRDefault="0000762D" w:rsidP="00430CC6">
      <w:pPr>
        <w:spacing w:line="240" w:lineRule="auto"/>
      </w:pPr>
      <w:r>
        <w:separator/>
      </w:r>
    </w:p>
  </w:endnote>
  <w:endnote w:type="continuationSeparator" w:id="0">
    <w:p w14:paraId="337380DA" w14:textId="77777777" w:rsidR="0000762D" w:rsidRDefault="0000762D" w:rsidP="00430C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345CE0D-272C-4522-921B-A0E40C8E4C0F}"/>
  </w:font>
  <w:font w:name="Cambria">
    <w:panose1 w:val="02040503050406030204"/>
    <w:charset w:val="00"/>
    <w:family w:val="roman"/>
    <w:pitch w:val="variable"/>
    <w:sig w:usb0="E00006FF" w:usb1="420024FF" w:usb2="02000000" w:usb3="00000000" w:csb0="0000019F" w:csb1="00000000"/>
    <w:embedRegular r:id="rId2" w:fontKey="{F10F8375-B83A-43E4-A7A5-405E28C6A69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B1D4E" w14:textId="77777777" w:rsidR="0000762D" w:rsidRDefault="0000762D" w:rsidP="00430CC6">
      <w:pPr>
        <w:spacing w:line="240" w:lineRule="auto"/>
      </w:pPr>
      <w:r>
        <w:separator/>
      </w:r>
    </w:p>
  </w:footnote>
  <w:footnote w:type="continuationSeparator" w:id="0">
    <w:p w14:paraId="63194A9B" w14:textId="77777777" w:rsidR="0000762D" w:rsidRDefault="0000762D" w:rsidP="00430CC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4EF2"/>
    <w:multiLevelType w:val="hybridMultilevel"/>
    <w:tmpl w:val="AFBE9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228F0"/>
    <w:multiLevelType w:val="multilevel"/>
    <w:tmpl w:val="51907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142E4"/>
    <w:multiLevelType w:val="multilevel"/>
    <w:tmpl w:val="D8AC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54C77"/>
    <w:multiLevelType w:val="multilevel"/>
    <w:tmpl w:val="7A8C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E3332"/>
    <w:multiLevelType w:val="multilevel"/>
    <w:tmpl w:val="6508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153C4"/>
    <w:multiLevelType w:val="multilevel"/>
    <w:tmpl w:val="AE1E4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90B41"/>
    <w:multiLevelType w:val="multilevel"/>
    <w:tmpl w:val="AB40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9F0CA5"/>
    <w:multiLevelType w:val="multilevel"/>
    <w:tmpl w:val="B058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67772"/>
    <w:multiLevelType w:val="multilevel"/>
    <w:tmpl w:val="378A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67485"/>
    <w:multiLevelType w:val="multilevel"/>
    <w:tmpl w:val="BEF44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BE509F"/>
    <w:multiLevelType w:val="multilevel"/>
    <w:tmpl w:val="3E663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740756"/>
    <w:multiLevelType w:val="multilevel"/>
    <w:tmpl w:val="1ADC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70B35"/>
    <w:multiLevelType w:val="multilevel"/>
    <w:tmpl w:val="5D24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5142F"/>
    <w:multiLevelType w:val="hybridMultilevel"/>
    <w:tmpl w:val="0DEEBD78"/>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4" w15:restartNumberingAfterBreak="0">
    <w:nsid w:val="2E047DA6"/>
    <w:multiLevelType w:val="multilevel"/>
    <w:tmpl w:val="3E18A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2C6157"/>
    <w:multiLevelType w:val="multilevel"/>
    <w:tmpl w:val="3382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719A3"/>
    <w:multiLevelType w:val="multilevel"/>
    <w:tmpl w:val="9132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B6C12"/>
    <w:multiLevelType w:val="multilevel"/>
    <w:tmpl w:val="787E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7124C"/>
    <w:multiLevelType w:val="multilevel"/>
    <w:tmpl w:val="58F2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14262"/>
    <w:multiLevelType w:val="multilevel"/>
    <w:tmpl w:val="DCEA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52B92"/>
    <w:multiLevelType w:val="multilevel"/>
    <w:tmpl w:val="575E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030EBB"/>
    <w:multiLevelType w:val="hybridMultilevel"/>
    <w:tmpl w:val="B44C49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692ED7"/>
    <w:multiLevelType w:val="multilevel"/>
    <w:tmpl w:val="AB40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CE5691"/>
    <w:multiLevelType w:val="multilevel"/>
    <w:tmpl w:val="6A4C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41A08"/>
    <w:multiLevelType w:val="multilevel"/>
    <w:tmpl w:val="AB40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7157F3"/>
    <w:multiLevelType w:val="multilevel"/>
    <w:tmpl w:val="BB1C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04394A"/>
    <w:multiLevelType w:val="multilevel"/>
    <w:tmpl w:val="112A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5645AF"/>
    <w:multiLevelType w:val="hybridMultilevel"/>
    <w:tmpl w:val="D0D077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A8934C3"/>
    <w:multiLevelType w:val="multilevel"/>
    <w:tmpl w:val="D476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154B7"/>
    <w:multiLevelType w:val="multilevel"/>
    <w:tmpl w:val="7128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E14ACA"/>
    <w:multiLevelType w:val="multilevel"/>
    <w:tmpl w:val="AB40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376CB1"/>
    <w:multiLevelType w:val="hybridMultilevel"/>
    <w:tmpl w:val="0A281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2B7ABB"/>
    <w:multiLevelType w:val="multilevel"/>
    <w:tmpl w:val="AB40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F0631C"/>
    <w:multiLevelType w:val="multilevel"/>
    <w:tmpl w:val="B5FE75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D1302B"/>
    <w:multiLevelType w:val="multilevel"/>
    <w:tmpl w:val="3FB21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02217F"/>
    <w:multiLevelType w:val="hybridMultilevel"/>
    <w:tmpl w:val="720CC3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C6A2033"/>
    <w:multiLevelType w:val="multilevel"/>
    <w:tmpl w:val="01E6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22106C"/>
    <w:multiLevelType w:val="multilevel"/>
    <w:tmpl w:val="7F3A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182606"/>
    <w:multiLevelType w:val="multilevel"/>
    <w:tmpl w:val="D0922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175C57"/>
    <w:multiLevelType w:val="hybridMultilevel"/>
    <w:tmpl w:val="824C0C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BCB1B85"/>
    <w:multiLevelType w:val="multilevel"/>
    <w:tmpl w:val="E574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9459D4"/>
    <w:multiLevelType w:val="multilevel"/>
    <w:tmpl w:val="AB40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EF7B05"/>
    <w:multiLevelType w:val="hybridMultilevel"/>
    <w:tmpl w:val="8F16BD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2F506F"/>
    <w:multiLevelType w:val="hybridMultilevel"/>
    <w:tmpl w:val="D0D07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F065DB"/>
    <w:multiLevelType w:val="multilevel"/>
    <w:tmpl w:val="B36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1C446A"/>
    <w:multiLevelType w:val="multilevel"/>
    <w:tmpl w:val="D8CC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330516">
    <w:abstractNumId w:val="25"/>
  </w:num>
  <w:num w:numId="2" w16cid:durableId="1043989311">
    <w:abstractNumId w:val="3"/>
  </w:num>
  <w:num w:numId="3" w16cid:durableId="1106149144">
    <w:abstractNumId w:val="45"/>
  </w:num>
  <w:num w:numId="4" w16cid:durableId="772552968">
    <w:abstractNumId w:val="44"/>
  </w:num>
  <w:num w:numId="5" w16cid:durableId="1469736262">
    <w:abstractNumId w:val="4"/>
  </w:num>
  <w:num w:numId="6" w16cid:durableId="776952224">
    <w:abstractNumId w:val="40"/>
  </w:num>
  <w:num w:numId="7" w16cid:durableId="598607681">
    <w:abstractNumId w:val="36"/>
  </w:num>
  <w:num w:numId="8" w16cid:durableId="679619544">
    <w:abstractNumId w:val="14"/>
  </w:num>
  <w:num w:numId="9" w16cid:durableId="809977405">
    <w:abstractNumId w:val="15"/>
  </w:num>
  <w:num w:numId="10" w16cid:durableId="1343970281">
    <w:abstractNumId w:val="34"/>
  </w:num>
  <w:num w:numId="11" w16cid:durableId="1203863390">
    <w:abstractNumId w:val="28"/>
  </w:num>
  <w:num w:numId="12" w16cid:durableId="1982346630">
    <w:abstractNumId w:val="9"/>
  </w:num>
  <w:num w:numId="13" w16cid:durableId="1922176758">
    <w:abstractNumId w:val="8"/>
  </w:num>
  <w:num w:numId="14" w16cid:durableId="1605377870">
    <w:abstractNumId w:val="38"/>
  </w:num>
  <w:num w:numId="15" w16cid:durableId="621031842">
    <w:abstractNumId w:val="20"/>
  </w:num>
  <w:num w:numId="16" w16cid:durableId="1376199452">
    <w:abstractNumId w:val="29"/>
  </w:num>
  <w:num w:numId="17" w16cid:durableId="1897813534">
    <w:abstractNumId w:val="16"/>
  </w:num>
  <w:num w:numId="18" w16cid:durableId="1310599756">
    <w:abstractNumId w:val="5"/>
  </w:num>
  <w:num w:numId="19" w16cid:durableId="529152167">
    <w:abstractNumId w:val="37"/>
  </w:num>
  <w:num w:numId="20" w16cid:durableId="332341448">
    <w:abstractNumId w:val="10"/>
  </w:num>
  <w:num w:numId="21" w16cid:durableId="1016692306">
    <w:abstractNumId w:val="26"/>
  </w:num>
  <w:num w:numId="22" w16cid:durableId="1183782086">
    <w:abstractNumId w:val="13"/>
  </w:num>
  <w:num w:numId="23" w16cid:durableId="1190990161">
    <w:abstractNumId w:val="41"/>
  </w:num>
  <w:num w:numId="24" w16cid:durableId="927890293">
    <w:abstractNumId w:val="7"/>
  </w:num>
  <w:num w:numId="25" w16cid:durableId="422721175">
    <w:abstractNumId w:val="1"/>
  </w:num>
  <w:num w:numId="26" w16cid:durableId="1092044176">
    <w:abstractNumId w:val="2"/>
  </w:num>
  <w:num w:numId="27" w16cid:durableId="1706322178">
    <w:abstractNumId w:val="30"/>
  </w:num>
  <w:num w:numId="28" w16cid:durableId="560410892">
    <w:abstractNumId w:val="33"/>
  </w:num>
  <w:num w:numId="29" w16cid:durableId="835610378">
    <w:abstractNumId w:val="32"/>
  </w:num>
  <w:num w:numId="30" w16cid:durableId="1801612087">
    <w:abstractNumId w:val="18"/>
  </w:num>
  <w:num w:numId="31" w16cid:durableId="864445572">
    <w:abstractNumId w:val="39"/>
  </w:num>
  <w:num w:numId="32" w16cid:durableId="628822845">
    <w:abstractNumId w:val="22"/>
  </w:num>
  <w:num w:numId="33" w16cid:durableId="605769930">
    <w:abstractNumId w:val="23"/>
  </w:num>
  <w:num w:numId="34" w16cid:durableId="1720594426">
    <w:abstractNumId w:val="6"/>
  </w:num>
  <w:num w:numId="35" w16cid:durableId="1243830469">
    <w:abstractNumId w:val="17"/>
  </w:num>
  <w:num w:numId="36" w16cid:durableId="1449280013">
    <w:abstractNumId w:val="24"/>
  </w:num>
  <w:num w:numId="37" w16cid:durableId="1172718908">
    <w:abstractNumId w:val="11"/>
  </w:num>
  <w:num w:numId="38" w16cid:durableId="1852328255">
    <w:abstractNumId w:val="21"/>
  </w:num>
  <w:num w:numId="39" w16cid:durableId="362756435">
    <w:abstractNumId w:val="43"/>
  </w:num>
  <w:num w:numId="40" w16cid:durableId="426197374">
    <w:abstractNumId w:val="12"/>
  </w:num>
  <w:num w:numId="41" w16cid:durableId="867376512">
    <w:abstractNumId w:val="19"/>
  </w:num>
  <w:num w:numId="42" w16cid:durableId="1985163299">
    <w:abstractNumId w:val="35"/>
  </w:num>
  <w:num w:numId="43" w16cid:durableId="82190679">
    <w:abstractNumId w:val="27"/>
  </w:num>
  <w:num w:numId="44" w16cid:durableId="2068456780">
    <w:abstractNumId w:val="0"/>
  </w:num>
  <w:num w:numId="45" w16cid:durableId="266083732">
    <w:abstractNumId w:val="42"/>
  </w:num>
  <w:num w:numId="46" w16cid:durableId="929967789">
    <w:abstractNumId w:val="3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441"/>
    <w:rsid w:val="00006BAB"/>
    <w:rsid w:val="0000762D"/>
    <w:rsid w:val="000141A4"/>
    <w:rsid w:val="00015E0F"/>
    <w:rsid w:val="000240F5"/>
    <w:rsid w:val="00031B91"/>
    <w:rsid w:val="00035296"/>
    <w:rsid w:val="000371ED"/>
    <w:rsid w:val="000427BD"/>
    <w:rsid w:val="00042C82"/>
    <w:rsid w:val="00047EFE"/>
    <w:rsid w:val="00055953"/>
    <w:rsid w:val="000634B5"/>
    <w:rsid w:val="00087F9B"/>
    <w:rsid w:val="00090F55"/>
    <w:rsid w:val="00093F04"/>
    <w:rsid w:val="00097055"/>
    <w:rsid w:val="000A31A9"/>
    <w:rsid w:val="000B33F5"/>
    <w:rsid w:val="000C297E"/>
    <w:rsid w:val="000C2F1C"/>
    <w:rsid w:val="000D1E40"/>
    <w:rsid w:val="000E20EB"/>
    <w:rsid w:val="000F21F1"/>
    <w:rsid w:val="000F2AD3"/>
    <w:rsid w:val="000F5D1F"/>
    <w:rsid w:val="00104152"/>
    <w:rsid w:val="00106F79"/>
    <w:rsid w:val="00113029"/>
    <w:rsid w:val="00125B2C"/>
    <w:rsid w:val="00131EED"/>
    <w:rsid w:val="00136224"/>
    <w:rsid w:val="00142223"/>
    <w:rsid w:val="00144D73"/>
    <w:rsid w:val="00151E34"/>
    <w:rsid w:val="00156452"/>
    <w:rsid w:val="00156985"/>
    <w:rsid w:val="00160FAF"/>
    <w:rsid w:val="00165302"/>
    <w:rsid w:val="001706FA"/>
    <w:rsid w:val="001728EC"/>
    <w:rsid w:val="0018380E"/>
    <w:rsid w:val="001A2130"/>
    <w:rsid w:val="001A609C"/>
    <w:rsid w:val="001D2650"/>
    <w:rsid w:val="001D4FF8"/>
    <w:rsid w:val="001E086C"/>
    <w:rsid w:val="001E4D48"/>
    <w:rsid w:val="001E5BDF"/>
    <w:rsid w:val="001E5D77"/>
    <w:rsid w:val="001F10DA"/>
    <w:rsid w:val="002007F9"/>
    <w:rsid w:val="00200937"/>
    <w:rsid w:val="00202BDE"/>
    <w:rsid w:val="002102A8"/>
    <w:rsid w:val="00211C4C"/>
    <w:rsid w:val="002168BA"/>
    <w:rsid w:val="00236B5C"/>
    <w:rsid w:val="002433F9"/>
    <w:rsid w:val="0026199C"/>
    <w:rsid w:val="002671A3"/>
    <w:rsid w:val="0027649B"/>
    <w:rsid w:val="002A1BCF"/>
    <w:rsid w:val="002A3569"/>
    <w:rsid w:val="002A57EA"/>
    <w:rsid w:val="002B0D44"/>
    <w:rsid w:val="002B2617"/>
    <w:rsid w:val="002B6F4A"/>
    <w:rsid w:val="002C5EFF"/>
    <w:rsid w:val="0030133C"/>
    <w:rsid w:val="00311B67"/>
    <w:rsid w:val="00312F5B"/>
    <w:rsid w:val="00322B13"/>
    <w:rsid w:val="00323441"/>
    <w:rsid w:val="003364FB"/>
    <w:rsid w:val="003417D0"/>
    <w:rsid w:val="0034197B"/>
    <w:rsid w:val="00346C6D"/>
    <w:rsid w:val="00351FB7"/>
    <w:rsid w:val="00357178"/>
    <w:rsid w:val="003603E3"/>
    <w:rsid w:val="00361688"/>
    <w:rsid w:val="00377120"/>
    <w:rsid w:val="00380F20"/>
    <w:rsid w:val="00381E89"/>
    <w:rsid w:val="0038520C"/>
    <w:rsid w:val="00387BE3"/>
    <w:rsid w:val="003A5348"/>
    <w:rsid w:val="003D69EE"/>
    <w:rsid w:val="003D6B5F"/>
    <w:rsid w:val="00405299"/>
    <w:rsid w:val="00405F1B"/>
    <w:rsid w:val="0041314B"/>
    <w:rsid w:val="00416F3E"/>
    <w:rsid w:val="00430CC6"/>
    <w:rsid w:val="00436F30"/>
    <w:rsid w:val="004614D8"/>
    <w:rsid w:val="00462DCF"/>
    <w:rsid w:val="00473194"/>
    <w:rsid w:val="00477ABE"/>
    <w:rsid w:val="00481691"/>
    <w:rsid w:val="004830AD"/>
    <w:rsid w:val="00492E5F"/>
    <w:rsid w:val="00495A2A"/>
    <w:rsid w:val="004A7F37"/>
    <w:rsid w:val="004B6981"/>
    <w:rsid w:val="004C2949"/>
    <w:rsid w:val="004C4360"/>
    <w:rsid w:val="004E3F69"/>
    <w:rsid w:val="004E605B"/>
    <w:rsid w:val="004F0679"/>
    <w:rsid w:val="0050246B"/>
    <w:rsid w:val="0050473A"/>
    <w:rsid w:val="00513E3D"/>
    <w:rsid w:val="00554666"/>
    <w:rsid w:val="00562CBE"/>
    <w:rsid w:val="0057300F"/>
    <w:rsid w:val="00580CE3"/>
    <w:rsid w:val="00582EF6"/>
    <w:rsid w:val="00585A1C"/>
    <w:rsid w:val="00590CCB"/>
    <w:rsid w:val="00595DBD"/>
    <w:rsid w:val="005A2B49"/>
    <w:rsid w:val="005B05E3"/>
    <w:rsid w:val="005B275F"/>
    <w:rsid w:val="005B62F8"/>
    <w:rsid w:val="005C0489"/>
    <w:rsid w:val="005C1AED"/>
    <w:rsid w:val="005C1D1E"/>
    <w:rsid w:val="005C372E"/>
    <w:rsid w:val="005D5CB9"/>
    <w:rsid w:val="005E5E8B"/>
    <w:rsid w:val="005F3781"/>
    <w:rsid w:val="005F3A53"/>
    <w:rsid w:val="005F708A"/>
    <w:rsid w:val="006069C0"/>
    <w:rsid w:val="006165BA"/>
    <w:rsid w:val="00617FE0"/>
    <w:rsid w:val="00620DE5"/>
    <w:rsid w:val="006215DE"/>
    <w:rsid w:val="00626713"/>
    <w:rsid w:val="00632264"/>
    <w:rsid w:val="006348C3"/>
    <w:rsid w:val="006504BB"/>
    <w:rsid w:val="00650DC9"/>
    <w:rsid w:val="00650FA8"/>
    <w:rsid w:val="00664AE2"/>
    <w:rsid w:val="00667789"/>
    <w:rsid w:val="00682331"/>
    <w:rsid w:val="006860AC"/>
    <w:rsid w:val="006933D0"/>
    <w:rsid w:val="00695467"/>
    <w:rsid w:val="00696270"/>
    <w:rsid w:val="00696D55"/>
    <w:rsid w:val="006A2F41"/>
    <w:rsid w:val="006A6319"/>
    <w:rsid w:val="006C3B1C"/>
    <w:rsid w:val="006E2284"/>
    <w:rsid w:val="006E7B8A"/>
    <w:rsid w:val="006F2369"/>
    <w:rsid w:val="006F2B6C"/>
    <w:rsid w:val="006F63DF"/>
    <w:rsid w:val="006F6C5B"/>
    <w:rsid w:val="00702E30"/>
    <w:rsid w:val="00725659"/>
    <w:rsid w:val="00727377"/>
    <w:rsid w:val="007304C6"/>
    <w:rsid w:val="007612A8"/>
    <w:rsid w:val="00763E45"/>
    <w:rsid w:val="00766C75"/>
    <w:rsid w:val="00771F33"/>
    <w:rsid w:val="007727E5"/>
    <w:rsid w:val="00773B63"/>
    <w:rsid w:val="007801AE"/>
    <w:rsid w:val="007841F2"/>
    <w:rsid w:val="007C75F8"/>
    <w:rsid w:val="007D1424"/>
    <w:rsid w:val="007D1B13"/>
    <w:rsid w:val="007D2A0C"/>
    <w:rsid w:val="007E1AA3"/>
    <w:rsid w:val="007F1798"/>
    <w:rsid w:val="00801365"/>
    <w:rsid w:val="008115AE"/>
    <w:rsid w:val="00813B85"/>
    <w:rsid w:val="008167DC"/>
    <w:rsid w:val="00837C67"/>
    <w:rsid w:val="00845526"/>
    <w:rsid w:val="008519E4"/>
    <w:rsid w:val="00860573"/>
    <w:rsid w:val="00871092"/>
    <w:rsid w:val="00871F6B"/>
    <w:rsid w:val="008723B0"/>
    <w:rsid w:val="00881C57"/>
    <w:rsid w:val="00891356"/>
    <w:rsid w:val="008929F0"/>
    <w:rsid w:val="008B61A9"/>
    <w:rsid w:val="008C2C14"/>
    <w:rsid w:val="008D4C40"/>
    <w:rsid w:val="008F1492"/>
    <w:rsid w:val="009006B9"/>
    <w:rsid w:val="00913CEE"/>
    <w:rsid w:val="0091493F"/>
    <w:rsid w:val="00917548"/>
    <w:rsid w:val="00925FE3"/>
    <w:rsid w:val="009341D0"/>
    <w:rsid w:val="00940C59"/>
    <w:rsid w:val="0094155A"/>
    <w:rsid w:val="00943F4C"/>
    <w:rsid w:val="0094547F"/>
    <w:rsid w:val="00946504"/>
    <w:rsid w:val="0095533E"/>
    <w:rsid w:val="009570D3"/>
    <w:rsid w:val="0098134D"/>
    <w:rsid w:val="00983A90"/>
    <w:rsid w:val="0098443B"/>
    <w:rsid w:val="00992FF6"/>
    <w:rsid w:val="009958B5"/>
    <w:rsid w:val="00996B6D"/>
    <w:rsid w:val="00997405"/>
    <w:rsid w:val="009A351A"/>
    <w:rsid w:val="009A3CAB"/>
    <w:rsid w:val="009B080E"/>
    <w:rsid w:val="009B1669"/>
    <w:rsid w:val="009B1B88"/>
    <w:rsid w:val="009C32FC"/>
    <w:rsid w:val="009D1C85"/>
    <w:rsid w:val="009D24D6"/>
    <w:rsid w:val="009D6A73"/>
    <w:rsid w:val="009E0F13"/>
    <w:rsid w:val="009E5BC6"/>
    <w:rsid w:val="009E70B9"/>
    <w:rsid w:val="009F16C2"/>
    <w:rsid w:val="009F443D"/>
    <w:rsid w:val="00A04132"/>
    <w:rsid w:val="00A0492C"/>
    <w:rsid w:val="00A06860"/>
    <w:rsid w:val="00A129CC"/>
    <w:rsid w:val="00A12DC9"/>
    <w:rsid w:val="00A17804"/>
    <w:rsid w:val="00A367E2"/>
    <w:rsid w:val="00A371C5"/>
    <w:rsid w:val="00A37779"/>
    <w:rsid w:val="00A417C3"/>
    <w:rsid w:val="00A41B9D"/>
    <w:rsid w:val="00A421D1"/>
    <w:rsid w:val="00A46D78"/>
    <w:rsid w:val="00A5788C"/>
    <w:rsid w:val="00A62622"/>
    <w:rsid w:val="00A71012"/>
    <w:rsid w:val="00A72CEA"/>
    <w:rsid w:val="00A77253"/>
    <w:rsid w:val="00A81ABC"/>
    <w:rsid w:val="00A8337B"/>
    <w:rsid w:val="00A909E0"/>
    <w:rsid w:val="00A91F78"/>
    <w:rsid w:val="00A959FD"/>
    <w:rsid w:val="00AA24DB"/>
    <w:rsid w:val="00AA39C0"/>
    <w:rsid w:val="00AB4860"/>
    <w:rsid w:val="00AE2E8A"/>
    <w:rsid w:val="00AF19E9"/>
    <w:rsid w:val="00B074F0"/>
    <w:rsid w:val="00B1087D"/>
    <w:rsid w:val="00B17C45"/>
    <w:rsid w:val="00B332F8"/>
    <w:rsid w:val="00B419F2"/>
    <w:rsid w:val="00B464C1"/>
    <w:rsid w:val="00B521B4"/>
    <w:rsid w:val="00B52855"/>
    <w:rsid w:val="00B55D17"/>
    <w:rsid w:val="00B7113D"/>
    <w:rsid w:val="00B84530"/>
    <w:rsid w:val="00B854EA"/>
    <w:rsid w:val="00B85D5D"/>
    <w:rsid w:val="00B86898"/>
    <w:rsid w:val="00B87E82"/>
    <w:rsid w:val="00BA05AD"/>
    <w:rsid w:val="00BA49EA"/>
    <w:rsid w:val="00BA67FE"/>
    <w:rsid w:val="00BB0843"/>
    <w:rsid w:val="00BC1F25"/>
    <w:rsid w:val="00BC30B9"/>
    <w:rsid w:val="00BC747C"/>
    <w:rsid w:val="00BD0D04"/>
    <w:rsid w:val="00BD2C82"/>
    <w:rsid w:val="00BE294D"/>
    <w:rsid w:val="00BE5BCC"/>
    <w:rsid w:val="00BF7970"/>
    <w:rsid w:val="00C13AB0"/>
    <w:rsid w:val="00C20211"/>
    <w:rsid w:val="00C27125"/>
    <w:rsid w:val="00C2745F"/>
    <w:rsid w:val="00C45DD7"/>
    <w:rsid w:val="00C5084E"/>
    <w:rsid w:val="00C61262"/>
    <w:rsid w:val="00C672F9"/>
    <w:rsid w:val="00C679E5"/>
    <w:rsid w:val="00C67E36"/>
    <w:rsid w:val="00C71ADC"/>
    <w:rsid w:val="00C753AC"/>
    <w:rsid w:val="00C86A18"/>
    <w:rsid w:val="00CA159D"/>
    <w:rsid w:val="00CA586A"/>
    <w:rsid w:val="00CB0F9D"/>
    <w:rsid w:val="00CC398F"/>
    <w:rsid w:val="00CD213E"/>
    <w:rsid w:val="00CE015C"/>
    <w:rsid w:val="00CE49A2"/>
    <w:rsid w:val="00CF00F3"/>
    <w:rsid w:val="00CF5AC8"/>
    <w:rsid w:val="00D02212"/>
    <w:rsid w:val="00D25FA4"/>
    <w:rsid w:val="00D2723A"/>
    <w:rsid w:val="00D31BF4"/>
    <w:rsid w:val="00D3774A"/>
    <w:rsid w:val="00D474FA"/>
    <w:rsid w:val="00D527BD"/>
    <w:rsid w:val="00D731AC"/>
    <w:rsid w:val="00D803D1"/>
    <w:rsid w:val="00D87338"/>
    <w:rsid w:val="00D90372"/>
    <w:rsid w:val="00D90CB1"/>
    <w:rsid w:val="00DA0D06"/>
    <w:rsid w:val="00DA360D"/>
    <w:rsid w:val="00DC4465"/>
    <w:rsid w:val="00DD1634"/>
    <w:rsid w:val="00DF1723"/>
    <w:rsid w:val="00E071F2"/>
    <w:rsid w:val="00E11BB6"/>
    <w:rsid w:val="00E137B0"/>
    <w:rsid w:val="00E16ADC"/>
    <w:rsid w:val="00E2389C"/>
    <w:rsid w:val="00E26F72"/>
    <w:rsid w:val="00E345A3"/>
    <w:rsid w:val="00E44D84"/>
    <w:rsid w:val="00E54DED"/>
    <w:rsid w:val="00E57496"/>
    <w:rsid w:val="00E60B64"/>
    <w:rsid w:val="00E641D0"/>
    <w:rsid w:val="00E6605D"/>
    <w:rsid w:val="00E6792E"/>
    <w:rsid w:val="00E7515B"/>
    <w:rsid w:val="00E77DA4"/>
    <w:rsid w:val="00E86AE7"/>
    <w:rsid w:val="00E9129A"/>
    <w:rsid w:val="00E93531"/>
    <w:rsid w:val="00EA2C53"/>
    <w:rsid w:val="00EB1F96"/>
    <w:rsid w:val="00EB38DB"/>
    <w:rsid w:val="00EC6D85"/>
    <w:rsid w:val="00ED07CA"/>
    <w:rsid w:val="00ED0F3D"/>
    <w:rsid w:val="00EE173B"/>
    <w:rsid w:val="00EE24C6"/>
    <w:rsid w:val="00F01077"/>
    <w:rsid w:val="00F01D12"/>
    <w:rsid w:val="00F139EB"/>
    <w:rsid w:val="00F15D43"/>
    <w:rsid w:val="00F175D3"/>
    <w:rsid w:val="00F23F16"/>
    <w:rsid w:val="00F27FFC"/>
    <w:rsid w:val="00F3258D"/>
    <w:rsid w:val="00F401C6"/>
    <w:rsid w:val="00F4259C"/>
    <w:rsid w:val="00F447C6"/>
    <w:rsid w:val="00F60276"/>
    <w:rsid w:val="00F614AA"/>
    <w:rsid w:val="00F63597"/>
    <w:rsid w:val="00F635FF"/>
    <w:rsid w:val="00F7240B"/>
    <w:rsid w:val="00F824FF"/>
    <w:rsid w:val="00F942A3"/>
    <w:rsid w:val="00FC0C4D"/>
    <w:rsid w:val="00FD2CB9"/>
    <w:rsid w:val="00FD4AEB"/>
    <w:rsid w:val="00FF0435"/>
    <w:rsid w:val="00FF0F99"/>
    <w:rsid w:val="00FF1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BB6C7"/>
  <w15:docId w15:val="{905BB2FA-B2D5-449A-87D3-6CBED4470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E9353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7FE0"/>
    <w:pPr>
      <w:ind w:left="720"/>
      <w:contextualSpacing/>
    </w:pPr>
  </w:style>
  <w:style w:type="paragraph" w:styleId="NormalWeb">
    <w:name w:val="Normal (Web)"/>
    <w:basedOn w:val="Normal"/>
    <w:uiPriority w:val="99"/>
    <w:semiHidden/>
    <w:unhideWhenUsed/>
    <w:rsid w:val="00773B63"/>
    <w:rPr>
      <w:rFonts w:ascii="Times New Roman" w:hAnsi="Times New Roman" w:cs="Times New Roman"/>
      <w:sz w:val="24"/>
      <w:szCs w:val="24"/>
    </w:rPr>
  </w:style>
  <w:style w:type="paragraph" w:styleId="Header">
    <w:name w:val="header"/>
    <w:basedOn w:val="Normal"/>
    <w:link w:val="HeaderChar"/>
    <w:uiPriority w:val="99"/>
    <w:unhideWhenUsed/>
    <w:rsid w:val="00430CC6"/>
    <w:pPr>
      <w:tabs>
        <w:tab w:val="center" w:pos="4680"/>
        <w:tab w:val="right" w:pos="9360"/>
      </w:tabs>
      <w:spacing w:line="240" w:lineRule="auto"/>
    </w:pPr>
  </w:style>
  <w:style w:type="character" w:customStyle="1" w:styleId="HeaderChar">
    <w:name w:val="Header Char"/>
    <w:basedOn w:val="DefaultParagraphFont"/>
    <w:link w:val="Header"/>
    <w:uiPriority w:val="99"/>
    <w:rsid w:val="00430CC6"/>
  </w:style>
  <w:style w:type="paragraph" w:styleId="Footer">
    <w:name w:val="footer"/>
    <w:basedOn w:val="Normal"/>
    <w:link w:val="FooterChar"/>
    <w:uiPriority w:val="99"/>
    <w:unhideWhenUsed/>
    <w:rsid w:val="00430CC6"/>
    <w:pPr>
      <w:tabs>
        <w:tab w:val="center" w:pos="4680"/>
        <w:tab w:val="right" w:pos="9360"/>
      </w:tabs>
      <w:spacing w:line="240" w:lineRule="auto"/>
    </w:pPr>
  </w:style>
  <w:style w:type="character" w:customStyle="1" w:styleId="FooterChar">
    <w:name w:val="Footer Char"/>
    <w:basedOn w:val="DefaultParagraphFont"/>
    <w:link w:val="Footer"/>
    <w:uiPriority w:val="99"/>
    <w:rsid w:val="00430CC6"/>
  </w:style>
  <w:style w:type="character" w:styleId="HTMLCode">
    <w:name w:val="HTML Code"/>
    <w:basedOn w:val="DefaultParagraphFont"/>
    <w:uiPriority w:val="99"/>
    <w:semiHidden/>
    <w:unhideWhenUsed/>
    <w:rsid w:val="002433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5.xml"/><Relationship Id="rId18" Type="http://schemas.microsoft.com/office/2014/relationships/chartEx" Target="charts/chartEx1.xml"/><Relationship Id="rId26"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chart" Target="charts/chart10.xml"/><Relationship Id="rId7" Type="http://schemas.openxmlformats.org/officeDocument/2006/relationships/chart" Target="charts/chart1.xml"/><Relationship Id="rId12" Type="http://schemas.openxmlformats.org/officeDocument/2006/relationships/image" Target="media/image2.png"/><Relationship Id="rId17" Type="http://schemas.openxmlformats.org/officeDocument/2006/relationships/image" Target="media/image3.emf"/><Relationship Id="rId25" Type="http://schemas.openxmlformats.org/officeDocument/2006/relationships/chart" Target="charts/chart14.xml"/><Relationship Id="rId2" Type="http://schemas.openxmlformats.org/officeDocument/2006/relationships/styles" Target="styles.xml"/><Relationship Id="rId16" Type="http://schemas.openxmlformats.org/officeDocument/2006/relationships/chart" Target="charts/chart8.xml"/><Relationship Id="rId20" Type="http://schemas.openxmlformats.org/officeDocument/2006/relationships/chart" Target="charts/chart9.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4.xml"/><Relationship Id="rId24" Type="http://schemas.openxmlformats.org/officeDocument/2006/relationships/chart" Target="charts/chart13.xml"/><Relationship Id="rId5" Type="http://schemas.openxmlformats.org/officeDocument/2006/relationships/footnotes" Target="footnotes.xml"/><Relationship Id="rId15" Type="http://schemas.openxmlformats.org/officeDocument/2006/relationships/chart" Target="charts/chart7.xml"/><Relationship Id="rId23" Type="http://schemas.openxmlformats.org/officeDocument/2006/relationships/chart" Target="charts/chart12.xml"/><Relationship Id="rId28" Type="http://schemas.openxmlformats.org/officeDocument/2006/relationships/fontTable" Target="fontTable.xml"/><Relationship Id="rId10" Type="http://schemas.openxmlformats.org/officeDocument/2006/relationships/chart" Target="charts/chart3.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chart" Target="charts/chart6.xml"/><Relationship Id="rId22" Type="http://schemas.openxmlformats.org/officeDocument/2006/relationships/chart" Target="charts/chart11.xml"/><Relationship Id="rId27" Type="http://schemas.openxmlformats.org/officeDocument/2006/relationships/image" Target="media/image6.sv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D:\Zomato%20Project\Template%20(Zomato)%20-%20Answe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Zomato%20Project\Template%20(Zomato)%20-%20Answe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Zomato%20Project\Template%20(Zomato)%20-%20Answer.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Zomato%20Project\Template%20(Zomato)%20-%20Answer.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Zomato%20Project\Template%20(Zomato)%20-%20Answer.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Zomato%20Project\Template%20(Zomato)%20-%20Answer.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Zomato%20Project\Template%20(Zomato)%20-%20Answer.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Zomato%20Project\Template%20(Zomato)%20-%20Answer.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Zomato%20Project\Template%20(Zomato)%20-%20Answer%20(Recovered).xlsx" TargetMode="External"/><Relationship Id="rId2" Type="http://schemas.microsoft.com/office/2011/relationships/chartColorStyle" Target="colors10.xml"/><Relationship Id="rId1" Type="http://schemas.microsoft.com/office/2011/relationships/chartStyle" Target="style10.xml"/></Relationships>
</file>

<file path=word/charts/_rels/chart10.xml.rels><?xml version="1.0" encoding="UTF-8" standalone="yes"?>
<Relationships xmlns="http://schemas.openxmlformats.org/package/2006/relationships"><Relationship Id="rId3" Type="http://schemas.openxmlformats.org/officeDocument/2006/relationships/oleObject" Target="file:///D:\Zomato%20Project\Template%20(Zomato)%20-%20Answer%20(Recovered).xlsx" TargetMode="External"/><Relationship Id="rId2" Type="http://schemas.microsoft.com/office/2011/relationships/chartColorStyle" Target="colors11.xml"/><Relationship Id="rId1" Type="http://schemas.microsoft.com/office/2011/relationships/chartStyle" Target="style11.xml"/></Relationships>
</file>

<file path=word/charts/_rels/chart11.xml.rels><?xml version="1.0" encoding="UTF-8" standalone="yes"?>
<Relationships xmlns="http://schemas.openxmlformats.org/package/2006/relationships"><Relationship Id="rId3" Type="http://schemas.openxmlformats.org/officeDocument/2006/relationships/oleObject" Target="file:///D:\Zomato%20Project\Template%20(Zomato)%20-%20Answer%20(Recovered).xlsx" TargetMode="External"/><Relationship Id="rId2" Type="http://schemas.microsoft.com/office/2011/relationships/chartColorStyle" Target="colors12.xml"/><Relationship Id="rId1" Type="http://schemas.microsoft.com/office/2011/relationships/chartStyle" Target="style12.xml"/></Relationships>
</file>

<file path=word/charts/_rels/chart12.xml.rels><?xml version="1.0" encoding="UTF-8" standalone="yes"?>
<Relationships xmlns="http://schemas.openxmlformats.org/package/2006/relationships"><Relationship Id="rId3" Type="http://schemas.openxmlformats.org/officeDocument/2006/relationships/oleObject" Target="file:///D:\Zomato%20Project\Template%20(Zomato)%20-%20Answer%20(Recovered).xlsx" TargetMode="External"/><Relationship Id="rId2" Type="http://schemas.microsoft.com/office/2011/relationships/chartColorStyle" Target="colors13.xml"/><Relationship Id="rId1" Type="http://schemas.microsoft.com/office/2011/relationships/chartStyle" Target="style13.xm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file:///D:\Zomato%20Project\Ganesh%20Zomato%20project%20Answer\Zomato%20project%20Excel%20file%20Ganesh%20Gupta.xlsx" TargetMode="External"/></Relationships>
</file>

<file path=word/charts/_rels/chart14.xml.rels><?xml version="1.0" encoding="UTF-8" standalone="yes"?>
<Relationships xmlns="http://schemas.openxmlformats.org/package/2006/relationships"><Relationship Id="rId3" Type="http://schemas.openxmlformats.org/officeDocument/2006/relationships/oleObject" Target="file:///D:\Zomato%20Project\Template%20(Zomato)%20-%20Answer%20(Recovered).xlsx" TargetMode="External"/><Relationship Id="rId2" Type="http://schemas.microsoft.com/office/2011/relationships/chartColorStyle" Target="colors15.xml"/><Relationship Id="rId1" Type="http://schemas.microsoft.com/office/2011/relationships/chartStyle" Target="style15.xml"/></Relationships>
</file>

<file path=word/charts/_rels/chartEx1.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D:\Zomato%20Project\Template%20(Zomato)%20-%20Answer%20(Recovere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(Zomato) - Answer.xlsx]Q-6 I Objective!PivotTable1</c:name>
    <c:fmtId val="-1"/>
  </c:pivotSource>
  <c:chart>
    <c:title>
      <c:tx>
        <c:rich>
          <a:bodyPr rot="0" spcFirstLastPara="1" vertOverflow="ellipsis" vert="horz" wrap="square" anchor="ctr" anchorCtr="1"/>
          <a:lstStyle/>
          <a:p>
            <a:pPr>
              <a:defRPr sz="1400" b="0" i="0" u="none" strike="noStrike" kern="1200" spc="0" baseline="0">
                <a:solidFill>
                  <a:srgbClr val="000000">
                    <a:lumMod val="65000"/>
                    <a:lumOff val="35000"/>
                    <a:alpha val="56000"/>
                  </a:srgbClr>
                </a:solidFill>
                <a:latin typeface="+mn-lt"/>
                <a:ea typeface="+mn-ea"/>
                <a:cs typeface="+mn-cs"/>
              </a:defRPr>
            </a:pPr>
            <a:r>
              <a:rPr lang="en-US" sz="1100">
                <a:solidFill>
                  <a:srgbClr val="000000">
                    <a:lumMod val="65000"/>
                    <a:lumOff val="35000"/>
                    <a:alpha val="56000"/>
                  </a:srgbClr>
                </a:solidFill>
              </a:rPr>
              <a:t>Country</a:t>
            </a:r>
            <a:r>
              <a:rPr lang="en-US" sz="1100" baseline="0">
                <a:solidFill>
                  <a:srgbClr val="000000">
                    <a:lumMod val="65000"/>
                    <a:lumOff val="35000"/>
                    <a:alpha val="56000"/>
                  </a:srgbClr>
                </a:solidFill>
              </a:rPr>
              <a:t>wise Number of Restaurants</a:t>
            </a:r>
            <a:endParaRPr lang="en-US" sz="1100">
              <a:solidFill>
                <a:srgbClr val="000000">
                  <a:lumMod val="65000"/>
                  <a:lumOff val="35000"/>
                  <a:alpha val="56000"/>
                </a:srgb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rgbClr val="000000">
                  <a:lumMod val="65000"/>
                  <a:lumOff val="35000"/>
                  <a:alpha val="56000"/>
                </a:srgbClr>
              </a:solidFill>
              <a:latin typeface="+mn-lt"/>
              <a:ea typeface="+mn-ea"/>
              <a:cs typeface="+mn-cs"/>
            </a:defRPr>
          </a:pPr>
          <a:endParaRPr lang="en-US"/>
        </a:p>
      </c:txPr>
    </c:title>
    <c:autoTitleDeleted val="0"/>
    <c:pivotFmts>
      <c:pivotFmt>
        <c:idx val="0"/>
        <c:spPr>
          <a:solidFill>
            <a:srgbClr val="C0000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rgbClr val="C0000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C0000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'Q-6 I Objective'!$C$7</c:f>
              <c:strCache>
                <c:ptCount val="1"/>
                <c:pt idx="0">
                  <c:v>Total</c:v>
                </c:pt>
              </c:strCache>
            </c:strRef>
          </c:tx>
          <c:spPr>
            <a:solidFill>
              <a:srgbClr val="C00000"/>
            </a:solidFill>
            <a:ln>
              <a:noFill/>
            </a:ln>
            <a:effectLst/>
            <a:sp3d/>
          </c:spPr>
          <c:invertIfNegative val="0"/>
          <c:cat>
            <c:strRef>
              <c:f>'Q-6 I Objective'!$B$8:$B$23</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'Q-6 I Objective'!$C$8:$C$23</c:f>
              <c:numCache>
                <c:formatCode>General</c:formatCode>
                <c:ptCount val="15"/>
                <c:pt idx="0">
                  <c:v>24</c:v>
                </c:pt>
                <c:pt idx="1">
                  <c:v>60</c:v>
                </c:pt>
                <c:pt idx="2">
                  <c:v>4</c:v>
                </c:pt>
                <c:pt idx="3">
                  <c:v>8652</c:v>
                </c:pt>
                <c:pt idx="4">
                  <c:v>21</c:v>
                </c:pt>
                <c:pt idx="5">
                  <c:v>40</c:v>
                </c:pt>
                <c:pt idx="6">
                  <c:v>22</c:v>
                </c:pt>
                <c:pt idx="7">
                  <c:v>20</c:v>
                </c:pt>
                <c:pt idx="8">
                  <c:v>20</c:v>
                </c:pt>
                <c:pt idx="9">
                  <c:v>60</c:v>
                </c:pt>
                <c:pt idx="10">
                  <c:v>20</c:v>
                </c:pt>
                <c:pt idx="11">
                  <c:v>34</c:v>
                </c:pt>
                <c:pt idx="12">
                  <c:v>60</c:v>
                </c:pt>
                <c:pt idx="13">
                  <c:v>80</c:v>
                </c:pt>
                <c:pt idx="14">
                  <c:v>434</c:v>
                </c:pt>
              </c:numCache>
            </c:numRef>
          </c:val>
          <c:extLst>
            <c:ext xmlns:c16="http://schemas.microsoft.com/office/drawing/2014/chart" uri="{C3380CC4-5D6E-409C-BE32-E72D297353CC}">
              <c16:uniqueId val="{00000000-5EA5-4F41-B3EE-9DF2FE0BB8CD}"/>
            </c:ext>
          </c:extLst>
        </c:ser>
        <c:dLbls>
          <c:showLegendKey val="0"/>
          <c:showVal val="0"/>
          <c:showCatName val="0"/>
          <c:showSerName val="0"/>
          <c:showPercent val="0"/>
          <c:showBubbleSize val="0"/>
        </c:dLbls>
        <c:gapWidth val="150"/>
        <c:shape val="box"/>
        <c:axId val="245311023"/>
        <c:axId val="353834159"/>
        <c:axId val="0"/>
      </c:bar3DChart>
      <c:catAx>
        <c:axId val="24531102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3834159"/>
        <c:crosses val="autoZero"/>
        <c:auto val="1"/>
        <c:lblAlgn val="ctr"/>
        <c:lblOffset val="100"/>
        <c:noMultiLvlLbl val="0"/>
      </c:catAx>
      <c:valAx>
        <c:axId val="353834159"/>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5311023"/>
        <c:crosses val="autoZero"/>
        <c:crossBetween val="between"/>
      </c:valAx>
      <c:spPr>
        <a:solidFill>
          <a:schemeClr val="bg1">
            <a:lumMod val="95000"/>
          </a:schemeClr>
        </a:soli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(Zomato) - Answer.xlsx]Q-7 I Objective!PivotTable2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a:t>Year-wise</a:t>
            </a:r>
            <a:r>
              <a:rPr lang="en-US" sz="1100" baseline="0"/>
              <a:t> Restaurants Opened</a:t>
            </a:r>
            <a:endParaRPr lang="en-US"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rgbClr val="C00000"/>
            </a:solidFill>
            <a:beve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rgbClr val="C00000"/>
            </a:solidFill>
            <a:beve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rgbClr val="C00000"/>
            </a:solidFill>
            <a:beve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'Q-7 I Objective'!$C$7</c:f>
              <c:strCache>
                <c:ptCount val="1"/>
                <c:pt idx="0">
                  <c:v>Total</c:v>
                </c:pt>
              </c:strCache>
            </c:strRef>
          </c:tx>
          <c:spPr>
            <a:ln w="28575" cap="rnd">
              <a:solidFill>
                <a:srgbClr val="C00000"/>
              </a:solidFill>
              <a:bevel/>
            </a:ln>
            <a:effectLst/>
          </c:spPr>
          <c:marker>
            <c:symbol val="none"/>
          </c:marker>
          <c:cat>
            <c:strRef>
              <c:f>'Q-7 I Objective'!$B$8:$B$17</c:f>
              <c:strCache>
                <c:ptCount val="9"/>
                <c:pt idx="0">
                  <c:v>2010</c:v>
                </c:pt>
                <c:pt idx="1">
                  <c:v>2011</c:v>
                </c:pt>
                <c:pt idx="2">
                  <c:v>2012</c:v>
                </c:pt>
                <c:pt idx="3">
                  <c:v>2013</c:v>
                </c:pt>
                <c:pt idx="4">
                  <c:v>2014</c:v>
                </c:pt>
                <c:pt idx="5">
                  <c:v>2015</c:v>
                </c:pt>
                <c:pt idx="6">
                  <c:v>2016</c:v>
                </c:pt>
                <c:pt idx="7">
                  <c:v>2017</c:v>
                </c:pt>
                <c:pt idx="8">
                  <c:v>2018</c:v>
                </c:pt>
              </c:strCache>
            </c:strRef>
          </c:cat>
          <c:val>
            <c:numRef>
              <c:f>'Q-7 I Objective'!$C$8:$C$17</c:f>
              <c:numCache>
                <c:formatCode>General</c:formatCode>
                <c:ptCount val="9"/>
                <c:pt idx="0">
                  <c:v>1080</c:v>
                </c:pt>
                <c:pt idx="1">
                  <c:v>1098</c:v>
                </c:pt>
                <c:pt idx="2">
                  <c:v>1022</c:v>
                </c:pt>
                <c:pt idx="3">
                  <c:v>1061</c:v>
                </c:pt>
                <c:pt idx="4">
                  <c:v>1051</c:v>
                </c:pt>
                <c:pt idx="5">
                  <c:v>1024</c:v>
                </c:pt>
                <c:pt idx="6">
                  <c:v>1027</c:v>
                </c:pt>
                <c:pt idx="7">
                  <c:v>1086</c:v>
                </c:pt>
                <c:pt idx="8">
                  <c:v>1102</c:v>
                </c:pt>
              </c:numCache>
            </c:numRef>
          </c:val>
          <c:smooth val="0"/>
          <c:extLst>
            <c:ext xmlns:c16="http://schemas.microsoft.com/office/drawing/2014/chart" uri="{C3380CC4-5D6E-409C-BE32-E72D297353CC}">
              <c16:uniqueId val="{00000000-2752-449D-A291-4A4802B07E46}"/>
            </c:ext>
          </c:extLst>
        </c:ser>
        <c:dLbls>
          <c:showLegendKey val="0"/>
          <c:showVal val="0"/>
          <c:showCatName val="0"/>
          <c:showSerName val="0"/>
          <c:showPercent val="0"/>
          <c:showBubbleSize val="0"/>
        </c:dLbls>
        <c:smooth val="0"/>
        <c:axId val="251887759"/>
        <c:axId val="251890159"/>
      </c:lineChart>
      <c:catAx>
        <c:axId val="2518877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1890159"/>
        <c:crosses val="autoZero"/>
        <c:auto val="1"/>
        <c:lblAlgn val="ctr"/>
        <c:lblOffset val="100"/>
        <c:noMultiLvlLbl val="0"/>
      </c:catAx>
      <c:valAx>
        <c:axId val="251890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188775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[Template (Zomato) - Answer.xlsx]Q-8 I Objective!PivotTable4</c:name>
    <c:fmtId val="-1"/>
  </c:pivotSource>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r>
              <a:rPr lang="en-US" sz="1100"/>
              <a:t>Price Range</a:t>
            </a:r>
            <a:r>
              <a:rPr lang="en-US" sz="1100" baseline="0"/>
              <a:t>-wise </a:t>
            </a:r>
            <a:r>
              <a:rPr lang="en-US" sz="1100"/>
              <a:t>Number</a:t>
            </a:r>
            <a:r>
              <a:rPr lang="en-US" sz="1100" baseline="0"/>
              <a:t> of Restaurants in India</a:t>
            </a:r>
            <a:endParaRPr lang="en-US" sz="1100"/>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2"/>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2"/>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'Q-8 I Objective'!$C$12</c:f>
              <c:strCache>
                <c:ptCount val="1"/>
                <c:pt idx="0">
                  <c:v>Total</c:v>
                </c:pt>
              </c:strCache>
            </c:strRef>
          </c:tx>
          <c:spPr>
            <a:solidFill>
              <a:schemeClr val="accent2"/>
            </a:solidFill>
            <a:ln w="19050">
              <a:solidFill>
                <a:schemeClr val="lt1"/>
              </a:solidFill>
            </a:ln>
            <a:effectLst/>
          </c:spPr>
          <c:invertIfNegative val="0"/>
          <c:cat>
            <c:multiLvlStrRef>
              <c:f>'Q-8 I Objective'!$B$13:$B$18</c:f>
              <c:multiLvlStrCache>
                <c:ptCount val="4"/>
                <c:lvl>
                  <c:pt idx="0">
                    <c:v>1</c:v>
                  </c:pt>
                  <c:pt idx="1">
                    <c:v>2</c:v>
                  </c:pt>
                  <c:pt idx="2">
                    <c:v>3</c:v>
                  </c:pt>
                  <c:pt idx="3">
                    <c:v>4</c:v>
                  </c:pt>
                </c:lvl>
                <c:lvl>
                  <c:pt idx="0">
                    <c:v>India</c:v>
                  </c:pt>
                </c:lvl>
              </c:multiLvlStrCache>
            </c:multiLvlStrRef>
          </c:cat>
          <c:val>
            <c:numRef>
              <c:f>'Q-8 I Objective'!$C$13:$C$18</c:f>
              <c:numCache>
                <c:formatCode>General</c:formatCode>
                <c:ptCount val="4"/>
                <c:pt idx="0">
                  <c:v>4295</c:v>
                </c:pt>
                <c:pt idx="1">
                  <c:v>2858</c:v>
                </c:pt>
                <c:pt idx="2">
                  <c:v>1111</c:v>
                </c:pt>
                <c:pt idx="3">
                  <c:v>388</c:v>
                </c:pt>
              </c:numCache>
            </c:numRef>
          </c:val>
          <c:extLst>
            <c:ext xmlns:c16="http://schemas.microsoft.com/office/drawing/2014/chart" uri="{C3380CC4-5D6E-409C-BE32-E72D297353CC}">
              <c16:uniqueId val="{00000000-FDAC-47A2-B910-EC8D9572348F}"/>
            </c:ext>
          </c:extLst>
        </c:ser>
        <c:dLbls>
          <c:showLegendKey val="0"/>
          <c:showVal val="0"/>
          <c:showCatName val="0"/>
          <c:showSerName val="0"/>
          <c:showPercent val="0"/>
          <c:showBubbleSize val="0"/>
        </c:dLbls>
        <c:gapWidth val="100"/>
        <c:axId val="633283999"/>
        <c:axId val="633285919"/>
      </c:barChart>
      <c:valAx>
        <c:axId val="63328591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3283999"/>
        <c:crosses val="autoZero"/>
        <c:crossBetween val="between"/>
      </c:valAx>
      <c:catAx>
        <c:axId val="633283999"/>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3285919"/>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rgbClr val="C00000"/>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(Zomato) - Answer.xlsx]Q-9 I Objective!PivotTable5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50"/>
              <a:t>Country-wise Average Numbers</a:t>
            </a:r>
            <a:r>
              <a:rPr lang="en-US" sz="1050" baseline="0"/>
              <a:t> of Voters </a:t>
            </a:r>
            <a:endParaRPr lang="en-US" sz="105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rgbClr val="C0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rgbClr val="C0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C0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'Q-9 I Objective'!$C$12</c:f>
              <c:strCache>
                <c:ptCount val="1"/>
                <c:pt idx="0">
                  <c:v>Total</c:v>
                </c:pt>
              </c:strCache>
            </c:strRef>
          </c:tx>
          <c:spPr>
            <a:solidFill>
              <a:srgbClr val="C00000"/>
            </a:solidFill>
            <a:ln>
              <a:noFill/>
            </a:ln>
            <a:effectLst/>
          </c:spPr>
          <c:invertIfNegative val="0"/>
          <c:cat>
            <c:strRef>
              <c:f>'Q-9 I Objective'!$B$13:$B$28</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'Q-9 I Objective'!$C$13:$C$28</c:f>
              <c:numCache>
                <c:formatCode>0.00</c:formatCode>
                <c:ptCount val="15"/>
                <c:pt idx="0">
                  <c:v>111.41666666666667</c:v>
                </c:pt>
                <c:pt idx="1">
                  <c:v>19.616666666666667</c:v>
                </c:pt>
                <c:pt idx="2">
                  <c:v>103</c:v>
                </c:pt>
                <c:pt idx="3">
                  <c:v>137.21255201109571</c:v>
                </c:pt>
                <c:pt idx="4">
                  <c:v>772.09523809523807</c:v>
                </c:pt>
                <c:pt idx="5">
                  <c:v>243.02500000000001</c:v>
                </c:pt>
                <c:pt idx="6">
                  <c:v>407.40909090909093</c:v>
                </c:pt>
                <c:pt idx="7">
                  <c:v>163.80000000000001</c:v>
                </c:pt>
                <c:pt idx="8">
                  <c:v>31.9</c:v>
                </c:pt>
                <c:pt idx="9">
                  <c:v>315.16666666666669</c:v>
                </c:pt>
                <c:pt idx="10">
                  <c:v>146.44999999999999</c:v>
                </c:pt>
                <c:pt idx="11">
                  <c:v>431.47058823529414</c:v>
                </c:pt>
                <c:pt idx="12">
                  <c:v>493.51666666666665</c:v>
                </c:pt>
                <c:pt idx="13">
                  <c:v>205.48750000000001</c:v>
                </c:pt>
                <c:pt idx="14">
                  <c:v>428.22119815668202</c:v>
                </c:pt>
              </c:numCache>
            </c:numRef>
          </c:val>
          <c:extLst>
            <c:ext xmlns:c16="http://schemas.microsoft.com/office/drawing/2014/chart" uri="{C3380CC4-5D6E-409C-BE32-E72D297353CC}">
              <c16:uniqueId val="{00000000-1418-434F-A764-D84153F850CE}"/>
            </c:ext>
          </c:extLst>
        </c:ser>
        <c:dLbls>
          <c:showLegendKey val="0"/>
          <c:showVal val="0"/>
          <c:showCatName val="0"/>
          <c:showSerName val="0"/>
          <c:showPercent val="0"/>
          <c:showBubbleSize val="0"/>
        </c:dLbls>
        <c:gapWidth val="219"/>
        <c:overlap val="-27"/>
        <c:axId val="710365391"/>
        <c:axId val="710365871"/>
      </c:barChart>
      <c:catAx>
        <c:axId val="7103653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0365871"/>
        <c:crosses val="autoZero"/>
        <c:auto val="1"/>
        <c:lblAlgn val="ctr"/>
        <c:lblOffset val="100"/>
        <c:noMultiLvlLbl val="0"/>
      </c:catAx>
      <c:valAx>
        <c:axId val="71036587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036539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00" b="0" i="0" u="none" strike="noStrike" baseline="0"/>
              <a:t>Market Penetration vs. Customer Satisfaction by Country</a:t>
            </a:r>
            <a:endParaRPr lang="en-US" sz="10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2"/>
          </a:solidFill>
          <a:ln>
            <a:noFill/>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2"/>
          </a:solidFill>
          <a:ln>
            <a:noFill/>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Number of Restaurants</c:v>
          </c:tx>
          <c:spPr>
            <a:solidFill>
              <a:schemeClr val="accent2">
                <a:shade val="76000"/>
              </a:schemeClr>
            </a:solidFill>
            <a:ln>
              <a:noFill/>
            </a:ln>
            <a:effectLst/>
          </c:spPr>
          <c:invertIfNegative val="0"/>
          <c:cat>
            <c:strLit>
              <c:ptCount val="15"/>
              <c:pt idx="0">
                <c:v>Philippines</c:v>
              </c:pt>
              <c:pt idx="1">
                <c:v>Turkey</c:v>
              </c:pt>
              <c:pt idx="2">
                <c:v>Indonesia</c:v>
              </c:pt>
              <c:pt idx="3">
                <c:v>New Zealand</c:v>
              </c:pt>
              <c:pt idx="4">
                <c:v>United Arab Emirates</c:v>
              </c:pt>
              <c:pt idx="5">
                <c:v>South Africa</c:v>
              </c:pt>
              <c:pt idx="6">
                <c:v>United Kingdom</c:v>
              </c:pt>
              <c:pt idx="7">
                <c:v>Qatar</c:v>
              </c:pt>
              <c:pt idx="8">
                <c:v>United States of America</c:v>
              </c:pt>
              <c:pt idx="9">
                <c:v>Sri Lanka</c:v>
              </c:pt>
              <c:pt idx="10">
                <c:v>Brazil</c:v>
              </c:pt>
              <c:pt idx="11">
                <c:v>Australia</c:v>
              </c:pt>
              <c:pt idx="12">
                <c:v>Singapore</c:v>
              </c:pt>
              <c:pt idx="13">
                <c:v>Canada</c:v>
              </c:pt>
              <c:pt idx="14">
                <c:v>India</c:v>
              </c:pt>
            </c:strLit>
          </c:cat>
          <c:val>
            <c:numLit>
              <c:formatCode>General</c:formatCode>
              <c:ptCount val="15"/>
              <c:pt idx="0">
                <c:v>22</c:v>
              </c:pt>
              <c:pt idx="1">
                <c:v>34</c:v>
              </c:pt>
              <c:pt idx="2">
                <c:v>21</c:v>
              </c:pt>
              <c:pt idx="3">
                <c:v>40</c:v>
              </c:pt>
              <c:pt idx="4">
                <c:v>60</c:v>
              </c:pt>
              <c:pt idx="5">
                <c:v>60</c:v>
              </c:pt>
              <c:pt idx="6">
                <c:v>80</c:v>
              </c:pt>
              <c:pt idx="7">
                <c:v>20</c:v>
              </c:pt>
              <c:pt idx="8">
                <c:v>434</c:v>
              </c:pt>
              <c:pt idx="9">
                <c:v>20</c:v>
              </c:pt>
              <c:pt idx="10">
                <c:v>60</c:v>
              </c:pt>
              <c:pt idx="11">
                <c:v>24</c:v>
              </c:pt>
              <c:pt idx="12">
                <c:v>20</c:v>
              </c:pt>
              <c:pt idx="13">
                <c:v>4</c:v>
              </c:pt>
              <c:pt idx="14">
                <c:v>8652</c:v>
              </c:pt>
            </c:numLit>
          </c:val>
          <c:extLst>
            <c:ext xmlns:c16="http://schemas.microsoft.com/office/drawing/2014/chart" uri="{C3380CC4-5D6E-409C-BE32-E72D297353CC}">
              <c16:uniqueId val="{00000000-4F9B-4CBE-B198-F5A0ED6EFC55}"/>
            </c:ext>
          </c:extLst>
        </c:ser>
        <c:dLbls>
          <c:showLegendKey val="0"/>
          <c:showVal val="0"/>
          <c:showCatName val="0"/>
          <c:showSerName val="0"/>
          <c:showPercent val="0"/>
          <c:showBubbleSize val="0"/>
        </c:dLbls>
        <c:gapWidth val="219"/>
        <c:axId val="433638527"/>
        <c:axId val="433638047"/>
      </c:barChart>
      <c:lineChart>
        <c:grouping val="standard"/>
        <c:varyColors val="0"/>
        <c:ser>
          <c:idx val="1"/>
          <c:order val="1"/>
          <c:tx>
            <c:v>Average of Rating</c:v>
          </c:tx>
          <c:spPr>
            <a:ln w="28575" cap="rnd">
              <a:solidFill>
                <a:schemeClr val="accent2">
                  <a:tint val="77000"/>
                </a:schemeClr>
              </a:solidFill>
              <a:round/>
            </a:ln>
            <a:effectLst/>
          </c:spPr>
          <c:marker>
            <c:symbol val="none"/>
          </c:marker>
          <c:cat>
            <c:strLit>
              <c:ptCount val="15"/>
              <c:pt idx="0">
                <c:v>Philippines</c:v>
              </c:pt>
              <c:pt idx="1">
                <c:v>Turkey</c:v>
              </c:pt>
              <c:pt idx="2">
                <c:v>Indonesia</c:v>
              </c:pt>
              <c:pt idx="3">
                <c:v>New Zealand</c:v>
              </c:pt>
              <c:pt idx="4">
                <c:v>United Arab Emirates</c:v>
              </c:pt>
              <c:pt idx="5">
                <c:v>South Africa</c:v>
              </c:pt>
              <c:pt idx="6">
                <c:v>United Kingdom</c:v>
              </c:pt>
              <c:pt idx="7">
                <c:v>Qatar</c:v>
              </c:pt>
              <c:pt idx="8">
                <c:v>United States of America</c:v>
              </c:pt>
              <c:pt idx="9">
                <c:v>Sri Lanka</c:v>
              </c:pt>
              <c:pt idx="10">
                <c:v>Brazil</c:v>
              </c:pt>
              <c:pt idx="11">
                <c:v>Australia</c:v>
              </c:pt>
              <c:pt idx="12">
                <c:v>Singapore</c:v>
              </c:pt>
              <c:pt idx="13">
                <c:v>Canada</c:v>
              </c:pt>
              <c:pt idx="14">
                <c:v>India</c:v>
              </c:pt>
            </c:strLit>
          </c:cat>
          <c:val>
            <c:numLit>
              <c:formatCode>General</c:formatCode>
              <c:ptCount val="15"/>
              <c:pt idx="0">
                <c:v>4.4681818181818187</c:v>
              </c:pt>
              <c:pt idx="1">
                <c:v>4.3</c:v>
              </c:pt>
              <c:pt idx="2">
                <c:v>4.295238095238096</c:v>
              </c:pt>
              <c:pt idx="3">
                <c:v>4.2624999999999993</c:v>
              </c:pt>
              <c:pt idx="4">
                <c:v>4.2333333333333352</c:v>
              </c:pt>
              <c:pt idx="5">
                <c:v>4.2100000000000009</c:v>
              </c:pt>
              <c:pt idx="6">
                <c:v>4.0999999999999996</c:v>
              </c:pt>
              <c:pt idx="7">
                <c:v>4.0599999999999996</c:v>
              </c:pt>
              <c:pt idx="8">
                <c:v>4.011290322580642</c:v>
              </c:pt>
              <c:pt idx="9">
                <c:v>3.87</c:v>
              </c:pt>
              <c:pt idx="10">
                <c:v>3.8466666666666667</c:v>
              </c:pt>
              <c:pt idx="11">
                <c:v>3.6583333333333337</c:v>
              </c:pt>
              <c:pt idx="12">
                <c:v>3.5750000000000002</c:v>
              </c:pt>
              <c:pt idx="13">
                <c:v>3.5750000000000002</c:v>
              </c:pt>
              <c:pt idx="14">
                <c:v>2.7705501618122987</c:v>
              </c:pt>
            </c:numLit>
          </c:val>
          <c:smooth val="0"/>
          <c:extLst>
            <c:ext xmlns:c16="http://schemas.microsoft.com/office/drawing/2014/chart" uri="{C3380CC4-5D6E-409C-BE32-E72D297353CC}">
              <c16:uniqueId val="{00000001-4F9B-4CBE-B198-F5A0ED6EFC55}"/>
            </c:ext>
          </c:extLst>
        </c:ser>
        <c:dLbls>
          <c:showLegendKey val="0"/>
          <c:showVal val="0"/>
          <c:showCatName val="0"/>
          <c:showSerName val="0"/>
          <c:showPercent val="0"/>
          <c:showBubbleSize val="0"/>
        </c:dLbls>
        <c:marker val="1"/>
        <c:smooth val="0"/>
        <c:axId val="427537087"/>
        <c:axId val="427536607"/>
      </c:lineChart>
      <c:catAx>
        <c:axId val="4336385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638047"/>
        <c:crosses val="autoZero"/>
        <c:auto val="1"/>
        <c:lblAlgn val="ctr"/>
        <c:lblOffset val="100"/>
        <c:noMultiLvlLbl val="0"/>
      </c:catAx>
      <c:valAx>
        <c:axId val="433638047"/>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638527"/>
        <c:crosses val="autoZero"/>
        <c:crossBetween val="between"/>
      </c:valAx>
      <c:valAx>
        <c:axId val="427536607"/>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7537087"/>
        <c:crosses val="max"/>
        <c:crossBetween val="between"/>
      </c:valAx>
      <c:catAx>
        <c:axId val="427537087"/>
        <c:scaling>
          <c:orientation val="minMax"/>
        </c:scaling>
        <c:delete val="1"/>
        <c:axPos val="b"/>
        <c:numFmt formatCode="General" sourceLinked="1"/>
        <c:majorTickMark val="out"/>
        <c:minorTickMark val="none"/>
        <c:tickLblPos val="nextTo"/>
        <c:crossAx val="427536607"/>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a:t>Average</a:t>
            </a:r>
            <a:r>
              <a:rPr lang="en-US" sz="1100" baseline="0"/>
              <a:t> ratings of Restaurants in Indonesia</a:t>
            </a:r>
            <a:endParaRPr lang="en-US"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rgbClr val="C00000"/>
            </a:solidFill>
            <a:ln>
              <a:noFill/>
            </a:ln>
            <a:effectLst/>
          </c:spPr>
          <c:invertIfNegative val="0"/>
          <c:cat>
            <c:multiLvlStrRef>
              <c:f>'Q-3 I Subjective '!$B$15:$C$32</c:f>
              <c:multiLvlStrCache>
                <c:ptCount val="18"/>
                <c:lvl>
                  <c:pt idx="0">
                    <c:v>Sushi Masa</c:v>
                  </c:pt>
                  <c:pt idx="1">
                    <c:v>Talaga Sampireun</c:v>
                  </c:pt>
                  <c:pt idx="2">
                    <c:v>Satoo - Hotel Shangri-La</c:v>
                  </c:pt>
                  <c:pt idx="3">
                    <c:v>Toodz House</c:v>
                  </c:pt>
                  <c:pt idx="4">
                    <c:v>Union Deli</c:v>
                  </c:pt>
                  <c:pt idx="5">
                    <c:v>Flip Burger</c:v>
                  </c:pt>
                  <c:pt idx="6">
                    <c:v>Zenbu</c:v>
                  </c:pt>
                  <c:pt idx="7">
                    <c:v>Avec Moi Restaurant and Bar</c:v>
                  </c:pt>
                  <c:pt idx="8">
                    <c:v>Lucky Cat Coffee &amp; Kitchen</c:v>
                  </c:pt>
                  <c:pt idx="9">
                    <c:v>3 Wise Monkeys</c:v>
                  </c:pt>
                  <c:pt idx="10">
                    <c:v>MONKS</c:v>
                  </c:pt>
                  <c:pt idx="11">
                    <c:v>Noah's Barn Coffeenery</c:v>
                  </c:pt>
                  <c:pt idx="12">
                    <c:v>Skye</c:v>
                  </c:pt>
                  <c:pt idx="13">
                    <c:v>Lemongrass</c:v>
                  </c:pt>
                  <c:pt idx="14">
                    <c:v>OJJU</c:v>
                  </c:pt>
                  <c:pt idx="15">
                    <c:v>Fish Streat</c:v>
                  </c:pt>
                  <c:pt idx="16">
                    <c:v>Momo Milk</c:v>
                  </c:pt>
                  <c:pt idx="17">
                    <c:v>Onokabe</c:v>
                  </c:pt>
                </c:lvl>
                <c:lvl>
                  <c:pt idx="0">
                    <c:v>Indonesia</c:v>
                  </c:pt>
                  <c:pt idx="1">
                    <c:v>Indonesia</c:v>
                  </c:pt>
                  <c:pt idx="2">
                    <c:v>Indonesia</c:v>
                  </c:pt>
                  <c:pt idx="3">
                    <c:v>Indonesia</c:v>
                  </c:pt>
                  <c:pt idx="4">
                    <c:v>Indonesia</c:v>
                  </c:pt>
                  <c:pt idx="5">
                    <c:v>Indonesia</c:v>
                  </c:pt>
                  <c:pt idx="6">
                    <c:v>Indonesia</c:v>
                  </c:pt>
                  <c:pt idx="7">
                    <c:v>Indonesia</c:v>
                  </c:pt>
                  <c:pt idx="8">
                    <c:v>Indonesia</c:v>
                  </c:pt>
                  <c:pt idx="9">
                    <c:v>Indonesia</c:v>
                  </c:pt>
                  <c:pt idx="10">
                    <c:v>Indonesia</c:v>
                  </c:pt>
                  <c:pt idx="11">
                    <c:v>Indonesia</c:v>
                  </c:pt>
                  <c:pt idx="12">
                    <c:v>Indonesia</c:v>
                  </c:pt>
                  <c:pt idx="13">
                    <c:v>Indonesia</c:v>
                  </c:pt>
                  <c:pt idx="14">
                    <c:v>Indonesia</c:v>
                  </c:pt>
                  <c:pt idx="15">
                    <c:v>Indonesia</c:v>
                  </c:pt>
                  <c:pt idx="16">
                    <c:v>Indonesia</c:v>
                  </c:pt>
                  <c:pt idx="17">
                    <c:v>Indonesia</c:v>
                  </c:pt>
                </c:lvl>
              </c:multiLvlStrCache>
            </c:multiLvlStrRef>
          </c:cat>
          <c:val>
            <c:numRef>
              <c:f>'Q-3 I Subjective '!$D$15:$D$32</c:f>
              <c:numCache>
                <c:formatCode>0.00</c:formatCode>
                <c:ptCount val="18"/>
                <c:pt idx="0">
                  <c:v>4.9000000000000004</c:v>
                </c:pt>
                <c:pt idx="1">
                  <c:v>4.9000000000000004</c:v>
                </c:pt>
                <c:pt idx="2">
                  <c:v>4.5999999999999996</c:v>
                </c:pt>
                <c:pt idx="3">
                  <c:v>4.5999999999999996</c:v>
                </c:pt>
                <c:pt idx="4">
                  <c:v>4.5999999999999996</c:v>
                </c:pt>
                <c:pt idx="5">
                  <c:v>4.4000000000000004</c:v>
                </c:pt>
                <c:pt idx="6">
                  <c:v>4.4000000000000004</c:v>
                </c:pt>
                <c:pt idx="7">
                  <c:v>4.3</c:v>
                </c:pt>
                <c:pt idx="8">
                  <c:v>4.3</c:v>
                </c:pt>
                <c:pt idx="9">
                  <c:v>4.2</c:v>
                </c:pt>
                <c:pt idx="10">
                  <c:v>4.2</c:v>
                </c:pt>
                <c:pt idx="11">
                  <c:v>4.2</c:v>
                </c:pt>
                <c:pt idx="12">
                  <c:v>4.0999999999999996</c:v>
                </c:pt>
                <c:pt idx="13">
                  <c:v>4</c:v>
                </c:pt>
                <c:pt idx="14">
                  <c:v>3.9</c:v>
                </c:pt>
                <c:pt idx="15">
                  <c:v>3.7</c:v>
                </c:pt>
                <c:pt idx="16">
                  <c:v>3.7</c:v>
                </c:pt>
                <c:pt idx="17">
                  <c:v>3.7</c:v>
                </c:pt>
              </c:numCache>
            </c:numRef>
          </c:val>
          <c:extLst>
            <c:ext xmlns:c16="http://schemas.microsoft.com/office/drawing/2014/chart" uri="{C3380CC4-5D6E-409C-BE32-E72D297353CC}">
              <c16:uniqueId val="{00000000-7795-4276-A89C-F2E655C4F8A8}"/>
            </c:ext>
          </c:extLst>
        </c:ser>
        <c:dLbls>
          <c:showLegendKey val="0"/>
          <c:showVal val="0"/>
          <c:showCatName val="0"/>
          <c:showSerName val="0"/>
          <c:showPercent val="0"/>
          <c:showBubbleSize val="0"/>
        </c:dLbls>
        <c:gapWidth val="219"/>
        <c:overlap val="-27"/>
        <c:axId val="775151295"/>
        <c:axId val="775150815"/>
      </c:barChart>
      <c:catAx>
        <c:axId val="775151295"/>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5150815"/>
        <c:crosses val="autoZero"/>
        <c:auto val="1"/>
        <c:lblAlgn val="ctr"/>
        <c:lblOffset val="100"/>
        <c:noMultiLvlLbl val="0"/>
      </c:catAx>
      <c:valAx>
        <c:axId val="775150815"/>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515129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rgbClr val="000000">
                    <a:lumMod val="65000"/>
                    <a:lumOff val="35000"/>
                  </a:srgbClr>
                </a:solidFill>
              </a:rPr>
              <a:t>Average ratings of Restaurants in Philippines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rgbClr val="C00000"/>
            </a:solidFill>
            <a:ln>
              <a:noFill/>
            </a:ln>
            <a:effectLst/>
          </c:spPr>
          <c:invertIfNegative val="0"/>
          <c:cat>
            <c:multiLvlStrRef>
              <c:f>'Q-3 I Subjective '!$B$33:$C$53</c:f>
              <c:multiLvlStrCache>
                <c:ptCount val="21"/>
                <c:lvl>
                  <c:pt idx="0">
                    <c:v>Ooma</c:v>
                  </c:pt>
                  <c:pt idx="1">
                    <c:v>Spiral - Sofitel Philippine Plaza Manila</c:v>
                  </c:pt>
                  <c:pt idx="2">
                    <c:v>Silantro Fil-Mex</c:v>
                  </c:pt>
                  <c:pt idx="3">
                    <c:v>Le Petit Souffle</c:v>
                  </c:pt>
                  <c:pt idx="4">
                    <c:v>Locavore</c:v>
                  </c:pt>
                  <c:pt idx="5">
                    <c:v>Sambo Kojin</c:v>
                  </c:pt>
                  <c:pt idx="6">
                    <c:v>NIU by Vikings</c:v>
                  </c:pt>
                  <c:pt idx="7">
                    <c:v>Balay Dako</c:v>
                  </c:pt>
                  <c:pt idx="8">
                    <c:v>Hobing Korean Dessert Cafe</c:v>
                  </c:pt>
                  <c:pt idx="9">
                    <c:v>Izakaya Kikufuji</c:v>
                  </c:pt>
                  <c:pt idx="10">
                    <c:v>The Food Hall by Todd English</c:v>
                  </c:pt>
                  <c:pt idx="11">
                    <c:v>Din Tai Fung</c:v>
                  </c:pt>
                  <c:pt idx="12">
                    <c:v>Heat - Edsa Shangri-La</c:v>
                  </c:pt>
                  <c:pt idx="13">
                    <c:v>Wildflour Cafe + Bakery</c:v>
                  </c:pt>
                  <c:pt idx="14">
                    <c:v>Sodam Korean Restaurant</c:v>
                  </c:pt>
                  <c:pt idx="15">
                    <c:v>Guevarra's</c:v>
                  </c:pt>
                  <c:pt idx="16">
                    <c:v>Mad Mark's Creamery &amp; Good Eats</c:v>
                  </c:pt>
                  <c:pt idx="17">
                    <c:v>Vikings</c:v>
                  </c:pt>
                  <c:pt idx="18">
                    <c:v>Buffet 101</c:v>
                  </c:pt>
                  <c:pt idx="19">
                    <c:v>Nonna's Pasta &amp; Pizzeria</c:v>
                  </c:pt>
                  <c:pt idx="20">
                    <c:v>Cafe Arabelle</c:v>
                  </c:pt>
                </c:lvl>
                <c:lvl>
                  <c:pt idx="0">
                    <c:v>Philippines</c:v>
                  </c:pt>
                  <c:pt idx="1">
                    <c:v>Philippines</c:v>
                  </c:pt>
                  <c:pt idx="2">
                    <c:v>Philippines</c:v>
                  </c:pt>
                  <c:pt idx="3">
                    <c:v>Philippines</c:v>
                  </c:pt>
                  <c:pt idx="4">
                    <c:v>Philippines</c:v>
                  </c:pt>
                  <c:pt idx="5">
                    <c:v>Philippines</c:v>
                  </c:pt>
                  <c:pt idx="6">
                    <c:v>Philippines</c:v>
                  </c:pt>
                  <c:pt idx="7">
                    <c:v>Philippines</c:v>
                  </c:pt>
                  <c:pt idx="8">
                    <c:v>Philippines</c:v>
                  </c:pt>
                  <c:pt idx="9">
                    <c:v>Philippines</c:v>
                  </c:pt>
                  <c:pt idx="10">
                    <c:v>Philippines</c:v>
                  </c:pt>
                  <c:pt idx="11">
                    <c:v>Philippines</c:v>
                  </c:pt>
                  <c:pt idx="12">
                    <c:v>Philippines</c:v>
                  </c:pt>
                  <c:pt idx="13">
                    <c:v>Philippines</c:v>
                  </c:pt>
                  <c:pt idx="14">
                    <c:v>Philippines</c:v>
                  </c:pt>
                  <c:pt idx="15">
                    <c:v>Philippines</c:v>
                  </c:pt>
                  <c:pt idx="16">
                    <c:v>Philippines</c:v>
                  </c:pt>
                  <c:pt idx="17">
                    <c:v>Philippines</c:v>
                  </c:pt>
                  <c:pt idx="18">
                    <c:v>Philippines</c:v>
                  </c:pt>
                  <c:pt idx="19">
                    <c:v>Philippines</c:v>
                  </c:pt>
                  <c:pt idx="20">
                    <c:v>Philippines</c:v>
                  </c:pt>
                </c:lvl>
              </c:multiLvlStrCache>
            </c:multiLvlStrRef>
          </c:cat>
          <c:val>
            <c:numRef>
              <c:f>'Q-3 I Subjective '!$D$33:$D$53</c:f>
              <c:numCache>
                <c:formatCode>0.00</c:formatCode>
                <c:ptCount val="21"/>
                <c:pt idx="0">
                  <c:v>4.9000000000000004</c:v>
                </c:pt>
                <c:pt idx="1">
                  <c:v>4.9000000000000004</c:v>
                </c:pt>
                <c:pt idx="2">
                  <c:v>4.8499999999999996</c:v>
                </c:pt>
                <c:pt idx="3">
                  <c:v>4.8</c:v>
                </c:pt>
                <c:pt idx="4">
                  <c:v>4.8</c:v>
                </c:pt>
                <c:pt idx="5">
                  <c:v>4.8</c:v>
                </c:pt>
                <c:pt idx="6">
                  <c:v>4.7</c:v>
                </c:pt>
                <c:pt idx="7">
                  <c:v>4.5</c:v>
                </c:pt>
                <c:pt idx="8">
                  <c:v>4.5</c:v>
                </c:pt>
                <c:pt idx="9">
                  <c:v>4.5</c:v>
                </c:pt>
                <c:pt idx="10">
                  <c:v>4.5</c:v>
                </c:pt>
                <c:pt idx="11">
                  <c:v>4.4000000000000004</c:v>
                </c:pt>
                <c:pt idx="12">
                  <c:v>4.4000000000000004</c:v>
                </c:pt>
                <c:pt idx="13">
                  <c:v>4.4000000000000004</c:v>
                </c:pt>
                <c:pt idx="14">
                  <c:v>4.3</c:v>
                </c:pt>
                <c:pt idx="15">
                  <c:v>4.2</c:v>
                </c:pt>
                <c:pt idx="16">
                  <c:v>4.2</c:v>
                </c:pt>
                <c:pt idx="17">
                  <c:v>4.2</c:v>
                </c:pt>
                <c:pt idx="18">
                  <c:v>4</c:v>
                </c:pt>
                <c:pt idx="19">
                  <c:v>4</c:v>
                </c:pt>
                <c:pt idx="20">
                  <c:v>3.6</c:v>
                </c:pt>
              </c:numCache>
            </c:numRef>
          </c:val>
          <c:extLst>
            <c:ext xmlns:c16="http://schemas.microsoft.com/office/drawing/2014/chart" uri="{C3380CC4-5D6E-409C-BE32-E72D297353CC}">
              <c16:uniqueId val="{00000000-BC52-4AF4-BDE6-145C2ED61111}"/>
            </c:ext>
          </c:extLst>
        </c:ser>
        <c:dLbls>
          <c:showLegendKey val="0"/>
          <c:showVal val="0"/>
          <c:showCatName val="0"/>
          <c:showSerName val="0"/>
          <c:showPercent val="0"/>
          <c:showBubbleSize val="0"/>
        </c:dLbls>
        <c:gapWidth val="219"/>
        <c:overlap val="-27"/>
        <c:axId val="508022559"/>
        <c:axId val="508023039"/>
      </c:barChart>
      <c:catAx>
        <c:axId val="5080225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023039"/>
        <c:crosses val="autoZero"/>
        <c:auto val="1"/>
        <c:lblAlgn val="ctr"/>
        <c:lblOffset val="100"/>
        <c:noMultiLvlLbl val="0"/>
      </c:catAx>
      <c:valAx>
        <c:axId val="508023039"/>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02255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rgbClr val="000000">
                    <a:lumMod val="65000"/>
                    <a:lumOff val="35000"/>
                  </a:srgbClr>
                </a:solidFill>
              </a:rPr>
              <a:t>Average ratings of Restaurants in Turkey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rgbClr val="C00000"/>
            </a:solidFill>
            <a:ln>
              <a:noFill/>
            </a:ln>
            <a:effectLst/>
          </c:spPr>
          <c:invertIfNegative val="0"/>
          <c:cat>
            <c:multiLvlStrRef>
              <c:f>'Q-3 I Subjective '!$B$54:$C$85</c:f>
              <c:multiLvlStrCache>
                <c:ptCount val="32"/>
                <c:lvl>
                  <c:pt idx="0">
                    <c:v>Draft Gastro Pub</c:v>
                  </c:pt>
                  <c:pt idx="1">
                    <c:v>Gaga Manjero</c:v>
                  </c:pt>
                  <c:pt idx="2">
                    <c:v>Starbucks</c:v>
                  </c:pt>
                  <c:pt idx="3">
                    <c:v>J'adore Chocolatier</c:v>
                  </c:pt>
                  <c:pt idx="4">
                    <c:v>Karakí_y Gí_llí_oÛôlu</c:v>
                  </c:pt>
                  <c:pt idx="5">
                    <c:v>Pizza ÛÁl Forno</c:v>
                  </c:pt>
                  <c:pt idx="6">
                    <c:v>Hattena Hatay  SofrasÛ±</c:v>
                  </c:pt>
                  <c:pt idx="7">
                    <c:v>Meôhur í_zí_elik Aspava</c:v>
                  </c:pt>
                  <c:pt idx="8">
                    <c:v>Dem Karakí_y</c:v>
                  </c:pt>
                  <c:pt idx="9">
                    <c:v>Meôhur TavacÛ± Recep Usta</c:v>
                  </c:pt>
                  <c:pt idx="10">
                    <c:v>Cafemiz</c:v>
                  </c:pt>
                  <c:pt idx="11">
                    <c:v>íˆukuraÛôa SofrasÛ±</c:v>
                  </c:pt>
                  <c:pt idx="12">
                    <c:v>YÛ±ldÛ±z Aspava</c:v>
                  </c:pt>
                  <c:pt idx="13">
                    <c:v>Dí_veroÛôlu</c:v>
                  </c:pt>
                  <c:pt idx="14">
                    <c:v>Baltazar</c:v>
                  </c:pt>
                  <c:pt idx="15">
                    <c:v>Kebap 49</c:v>
                  </c:pt>
                  <c:pt idx="16">
                    <c:v>Turta Home Cafe</c:v>
                  </c:pt>
                  <c:pt idx="17">
                    <c:v>Zigana Pide</c:v>
                  </c:pt>
                  <c:pt idx="18">
                    <c:v>Ceviz AÛôacÛ±</c:v>
                  </c:pt>
                  <c:pt idx="19">
                    <c:v>Emirgan Sí_tiô</c:v>
                  </c:pt>
                  <c:pt idx="20">
                    <c:v>MasabaôÛ±</c:v>
                  </c:pt>
                  <c:pt idx="21">
                    <c:v>MasabaôÛ± Kebapí_Û±sÛ±</c:v>
                  </c:pt>
                  <c:pt idx="22">
                    <c:v>Timboo Cafe</c:v>
                  </c:pt>
                  <c:pt idx="23">
                    <c:v>Valonia</c:v>
                  </c:pt>
                  <c:pt idx="24">
                    <c:v>NamlÛ± Gurme</c:v>
                  </c:pt>
                  <c:pt idx="25">
                    <c:v>Nusr-Et</c:v>
                  </c:pt>
                  <c:pt idx="26">
                    <c:v>Aôôk Kahve</c:v>
                  </c:pt>
                  <c:pt idx="27">
                    <c:v>Walter's Coffee Roastery</c:v>
                  </c:pt>
                  <c:pt idx="28">
                    <c:v>The Bigos</c:v>
                  </c:pt>
                  <c:pt idx="29">
                    <c:v>Huqqa</c:v>
                  </c:pt>
                  <c:pt idx="30">
                    <c:v>Leman Kí_ltí_r</c:v>
                  </c:pt>
                  <c:pt idx="31">
                    <c:v>Liva</c:v>
                  </c:pt>
                </c:lvl>
                <c:lvl>
                  <c:pt idx="0">
                    <c:v>Turkey</c:v>
                  </c:pt>
                  <c:pt idx="1">
                    <c:v>Turkey</c:v>
                  </c:pt>
                  <c:pt idx="2">
                    <c:v>Turkey</c:v>
                  </c:pt>
                  <c:pt idx="3">
                    <c:v>Turkey</c:v>
                  </c:pt>
                  <c:pt idx="4">
                    <c:v>Turkey</c:v>
                  </c:pt>
                  <c:pt idx="5">
                    <c:v>Turkey</c:v>
                  </c:pt>
                  <c:pt idx="6">
                    <c:v>Turkey</c:v>
                  </c:pt>
                  <c:pt idx="7">
                    <c:v>Turkey</c:v>
                  </c:pt>
                  <c:pt idx="8">
                    <c:v>Turkey</c:v>
                  </c:pt>
                  <c:pt idx="9">
                    <c:v>Turkey</c:v>
                  </c:pt>
                  <c:pt idx="10">
                    <c:v>Turkey</c:v>
                  </c:pt>
                  <c:pt idx="11">
                    <c:v>Turkey</c:v>
                  </c:pt>
                  <c:pt idx="12">
                    <c:v>Turkey</c:v>
                  </c:pt>
                  <c:pt idx="13">
                    <c:v>Turkey</c:v>
                  </c:pt>
                  <c:pt idx="14">
                    <c:v>Turkey</c:v>
                  </c:pt>
                  <c:pt idx="15">
                    <c:v>Turkey</c:v>
                  </c:pt>
                  <c:pt idx="16">
                    <c:v>Turkey</c:v>
                  </c:pt>
                  <c:pt idx="17">
                    <c:v>Turkey</c:v>
                  </c:pt>
                  <c:pt idx="18">
                    <c:v>Turkey</c:v>
                  </c:pt>
                  <c:pt idx="19">
                    <c:v>Turkey</c:v>
                  </c:pt>
                  <c:pt idx="20">
                    <c:v>Turkey</c:v>
                  </c:pt>
                  <c:pt idx="21">
                    <c:v>Turkey</c:v>
                  </c:pt>
                  <c:pt idx="22">
                    <c:v>Turkey</c:v>
                  </c:pt>
                  <c:pt idx="23">
                    <c:v>Turkey</c:v>
                  </c:pt>
                  <c:pt idx="24">
                    <c:v>Turkey</c:v>
                  </c:pt>
                  <c:pt idx="25">
                    <c:v>Turkey</c:v>
                  </c:pt>
                  <c:pt idx="26">
                    <c:v>Turkey</c:v>
                  </c:pt>
                  <c:pt idx="27">
                    <c:v>Turkey</c:v>
                  </c:pt>
                  <c:pt idx="28">
                    <c:v>Turkey</c:v>
                  </c:pt>
                  <c:pt idx="29">
                    <c:v>Turkey</c:v>
                  </c:pt>
                  <c:pt idx="30">
                    <c:v>Turkey</c:v>
                  </c:pt>
                  <c:pt idx="31">
                    <c:v>Turkey</c:v>
                  </c:pt>
                </c:lvl>
              </c:multiLvlStrCache>
            </c:multiLvlStrRef>
          </c:cat>
          <c:val>
            <c:numRef>
              <c:f>'Q-3 I Subjective '!$D$54:$D$85</c:f>
              <c:numCache>
                <c:formatCode>0.00</c:formatCode>
                <c:ptCount val="32"/>
                <c:pt idx="0">
                  <c:v>4.9000000000000004</c:v>
                </c:pt>
                <c:pt idx="1">
                  <c:v>4.9000000000000004</c:v>
                </c:pt>
                <c:pt idx="2">
                  <c:v>4.9000000000000004</c:v>
                </c:pt>
                <c:pt idx="3">
                  <c:v>4.7</c:v>
                </c:pt>
                <c:pt idx="4">
                  <c:v>4.7</c:v>
                </c:pt>
                <c:pt idx="5">
                  <c:v>4.7</c:v>
                </c:pt>
                <c:pt idx="6">
                  <c:v>4.5999999999999996</c:v>
                </c:pt>
                <c:pt idx="7">
                  <c:v>4.5999999999999996</c:v>
                </c:pt>
                <c:pt idx="8">
                  <c:v>4.5</c:v>
                </c:pt>
                <c:pt idx="9">
                  <c:v>4.5</c:v>
                </c:pt>
                <c:pt idx="10">
                  <c:v>4.4000000000000004</c:v>
                </c:pt>
                <c:pt idx="11">
                  <c:v>4.4000000000000004</c:v>
                </c:pt>
                <c:pt idx="12">
                  <c:v>4.4000000000000004</c:v>
                </c:pt>
                <c:pt idx="13">
                  <c:v>4.3000000000000007</c:v>
                </c:pt>
                <c:pt idx="14">
                  <c:v>4.3</c:v>
                </c:pt>
                <c:pt idx="15">
                  <c:v>4.3</c:v>
                </c:pt>
                <c:pt idx="16">
                  <c:v>4.3</c:v>
                </c:pt>
                <c:pt idx="17">
                  <c:v>4.3</c:v>
                </c:pt>
                <c:pt idx="18">
                  <c:v>4.2</c:v>
                </c:pt>
                <c:pt idx="19">
                  <c:v>4.2</c:v>
                </c:pt>
                <c:pt idx="20">
                  <c:v>4.2</c:v>
                </c:pt>
                <c:pt idx="21">
                  <c:v>4.2</c:v>
                </c:pt>
                <c:pt idx="22">
                  <c:v>4.2</c:v>
                </c:pt>
                <c:pt idx="23">
                  <c:v>4.2</c:v>
                </c:pt>
                <c:pt idx="24">
                  <c:v>4.0999999999999996</c:v>
                </c:pt>
                <c:pt idx="25">
                  <c:v>4.0999999999999996</c:v>
                </c:pt>
                <c:pt idx="26">
                  <c:v>4</c:v>
                </c:pt>
                <c:pt idx="27">
                  <c:v>4</c:v>
                </c:pt>
                <c:pt idx="28">
                  <c:v>3.8</c:v>
                </c:pt>
                <c:pt idx="29">
                  <c:v>3.7</c:v>
                </c:pt>
                <c:pt idx="30">
                  <c:v>3.7</c:v>
                </c:pt>
                <c:pt idx="31">
                  <c:v>3.4</c:v>
                </c:pt>
              </c:numCache>
            </c:numRef>
          </c:val>
          <c:extLst>
            <c:ext xmlns:c16="http://schemas.microsoft.com/office/drawing/2014/chart" uri="{C3380CC4-5D6E-409C-BE32-E72D297353CC}">
              <c16:uniqueId val="{00000000-E9AE-457F-8468-C048884C96D9}"/>
            </c:ext>
          </c:extLst>
        </c:ser>
        <c:dLbls>
          <c:showLegendKey val="0"/>
          <c:showVal val="0"/>
          <c:showCatName val="0"/>
          <c:showSerName val="0"/>
          <c:showPercent val="0"/>
          <c:showBubbleSize val="0"/>
        </c:dLbls>
        <c:gapWidth val="219"/>
        <c:overlap val="-27"/>
        <c:axId val="776196527"/>
        <c:axId val="776197007"/>
      </c:barChart>
      <c:catAx>
        <c:axId val="7761965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6197007"/>
        <c:crosses val="autoZero"/>
        <c:auto val="1"/>
        <c:lblAlgn val="ctr"/>
        <c:lblOffset val="100"/>
        <c:noMultiLvlLbl val="0"/>
      </c:catAx>
      <c:valAx>
        <c:axId val="77619700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619652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Market</a:t>
            </a:r>
            <a:r>
              <a:rPr lang="en-US" baseline="0"/>
              <a:t> Competitor Analysys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rgbClr val="C00000"/>
            </a:solidFill>
            <a:ln>
              <a:noFill/>
            </a:ln>
            <a:effectLst/>
          </c:spPr>
          <c:invertIfNegative val="0"/>
          <c:cat>
            <c:strRef>
              <c:f>'Q-5 I Subjective '!$G$8:$G$14</c:f>
              <c:strCache>
                <c:ptCount val="7"/>
                <c:pt idx="0">
                  <c:v>Ooma</c:v>
                </c:pt>
                <c:pt idx="1">
                  <c:v>Spiral - Sofitel Philippine Plaza Manila</c:v>
                </c:pt>
                <c:pt idx="2">
                  <c:v>Draft Gastro Pub</c:v>
                </c:pt>
                <c:pt idx="3">
                  <c:v>Gaga Manjero</c:v>
                </c:pt>
                <c:pt idx="4">
                  <c:v>Starbucks</c:v>
                </c:pt>
                <c:pt idx="5">
                  <c:v>Sushi Masa</c:v>
                </c:pt>
                <c:pt idx="6">
                  <c:v>Talaga Sampireun</c:v>
                </c:pt>
              </c:strCache>
              <c:extLst/>
            </c:strRef>
          </c:cat>
          <c:val>
            <c:numRef>
              <c:f>'Q-5 I Subjective '!$H$8:$H$14</c:f>
              <c:numCache>
                <c:formatCode>0.00</c:formatCode>
                <c:ptCount val="7"/>
                <c:pt idx="0">
                  <c:v>4.9000000000000004</c:v>
                </c:pt>
                <c:pt idx="1">
                  <c:v>4.9000000000000004</c:v>
                </c:pt>
                <c:pt idx="2">
                  <c:v>4.9000000000000004</c:v>
                </c:pt>
                <c:pt idx="3">
                  <c:v>4.9000000000000004</c:v>
                </c:pt>
                <c:pt idx="4">
                  <c:v>4.9000000000000004</c:v>
                </c:pt>
                <c:pt idx="5">
                  <c:v>4.9000000000000004</c:v>
                </c:pt>
                <c:pt idx="6">
                  <c:v>4.9000000000000004</c:v>
                </c:pt>
              </c:numCache>
            </c:numRef>
          </c:val>
          <c:extLst>
            <c:ext xmlns:c16="http://schemas.microsoft.com/office/drawing/2014/chart" uri="{C3380CC4-5D6E-409C-BE32-E72D297353CC}">
              <c16:uniqueId val="{00000000-E414-4F77-9681-C8A3D7251BE4}"/>
            </c:ext>
          </c:extLst>
        </c:ser>
        <c:dLbls>
          <c:showLegendKey val="0"/>
          <c:showVal val="0"/>
          <c:showCatName val="0"/>
          <c:showSerName val="0"/>
          <c:showPercent val="0"/>
          <c:showBubbleSize val="0"/>
        </c:dLbls>
        <c:gapWidth val="182"/>
        <c:axId val="1562823600"/>
        <c:axId val="1562826960"/>
      </c:barChart>
      <c:lineChart>
        <c:grouping val="standard"/>
        <c:varyColors val="0"/>
        <c:ser>
          <c:idx val="1"/>
          <c:order val="1"/>
          <c:spPr>
            <a:ln w="28575" cap="rnd">
              <a:solidFill>
                <a:schemeClr val="accent2"/>
              </a:solidFill>
              <a:round/>
            </a:ln>
            <a:effectLst/>
          </c:spPr>
          <c:marker>
            <c:symbol val="none"/>
          </c:marker>
          <c:cat>
            <c:strRef>
              <c:f>'Q-5 I Subjective '!$G$8:$G$14</c:f>
              <c:strCache>
                <c:ptCount val="7"/>
                <c:pt idx="0">
                  <c:v>Ooma</c:v>
                </c:pt>
                <c:pt idx="1">
                  <c:v>Spiral - Sofitel Philippine Plaza Manila</c:v>
                </c:pt>
                <c:pt idx="2">
                  <c:v>Draft Gastro Pub</c:v>
                </c:pt>
                <c:pt idx="3">
                  <c:v>Gaga Manjero</c:v>
                </c:pt>
                <c:pt idx="4">
                  <c:v>Starbucks</c:v>
                </c:pt>
                <c:pt idx="5">
                  <c:v>Sushi Masa</c:v>
                </c:pt>
                <c:pt idx="6">
                  <c:v>Talaga Sampireun</c:v>
                </c:pt>
              </c:strCache>
              <c:extLst/>
            </c:strRef>
          </c:cat>
          <c:val>
            <c:numRef>
              <c:f>'Q-5 I Subjective '!$I$8:$I$14</c:f>
              <c:numCache>
                <c:formatCode>0.00</c:formatCode>
                <c:ptCount val="7"/>
                <c:pt idx="0">
                  <c:v>365</c:v>
                </c:pt>
                <c:pt idx="1">
                  <c:v>621</c:v>
                </c:pt>
                <c:pt idx="2">
                  <c:v>522</c:v>
                </c:pt>
                <c:pt idx="3">
                  <c:v>95</c:v>
                </c:pt>
                <c:pt idx="4">
                  <c:v>1042</c:v>
                </c:pt>
                <c:pt idx="5">
                  <c:v>605</c:v>
                </c:pt>
                <c:pt idx="6">
                  <c:v>1838</c:v>
                </c:pt>
              </c:numCache>
            </c:numRef>
          </c:val>
          <c:smooth val="0"/>
          <c:extLst>
            <c:ext xmlns:c16="http://schemas.microsoft.com/office/drawing/2014/chart" uri="{C3380CC4-5D6E-409C-BE32-E72D297353CC}">
              <c16:uniqueId val="{00000001-E414-4F77-9681-C8A3D7251BE4}"/>
            </c:ext>
          </c:extLst>
        </c:ser>
        <c:dLbls>
          <c:showLegendKey val="0"/>
          <c:showVal val="0"/>
          <c:showCatName val="0"/>
          <c:showSerName val="0"/>
          <c:showPercent val="0"/>
          <c:showBubbleSize val="0"/>
        </c:dLbls>
        <c:marker val="1"/>
        <c:smooth val="0"/>
        <c:axId val="1455105312"/>
        <c:axId val="1455107712"/>
      </c:lineChart>
      <c:catAx>
        <c:axId val="1562823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2826960"/>
        <c:crosses val="autoZero"/>
        <c:auto val="1"/>
        <c:lblAlgn val="ctr"/>
        <c:lblOffset val="100"/>
        <c:noMultiLvlLbl val="0"/>
      </c:catAx>
      <c:valAx>
        <c:axId val="156282696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2823600"/>
        <c:crosses val="autoZero"/>
        <c:crossBetween val="between"/>
      </c:valAx>
      <c:valAx>
        <c:axId val="1455107712"/>
        <c:scaling>
          <c:orientation val="minMax"/>
        </c:scaling>
        <c:delete val="0"/>
        <c:axPos val="r"/>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5105312"/>
        <c:crosses val="max"/>
        <c:crossBetween val="between"/>
      </c:valAx>
      <c:catAx>
        <c:axId val="1455105312"/>
        <c:scaling>
          <c:orientation val="minMax"/>
        </c:scaling>
        <c:delete val="1"/>
        <c:axPos val="b"/>
        <c:numFmt formatCode="General" sourceLinked="1"/>
        <c:majorTickMark val="out"/>
        <c:minorTickMark val="none"/>
        <c:tickLblPos val="nextTo"/>
        <c:crossAx val="1455107712"/>
        <c:crosses val="autoZero"/>
        <c:auto val="1"/>
        <c:lblAlgn val="ctr"/>
        <c:lblOffset val="100"/>
        <c:noMultiLvlLbl val="0"/>
      </c:catAx>
      <c:spPr>
        <a:noFill/>
        <a:ln>
          <a:noFill/>
        </a:ln>
        <a:effectLst/>
      </c:spPr>
    </c:plotArea>
    <c:plotVisOnly val="1"/>
    <c:dispBlanksAs val="gap"/>
    <c:showDLblsOverMax val="0"/>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(Zomato) - Answer (Recovered).xlsx]Q-6 I Subjective!PivotTable4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a:t>Average</a:t>
            </a:r>
            <a:r>
              <a:rPr lang="en-US" sz="1100" baseline="0"/>
              <a:t> Ratings vs Cuisines</a:t>
            </a:r>
            <a:endParaRPr lang="en-US"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rgbClr val="C00000"/>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rgbClr val="C00000"/>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rgbClr val="C00000"/>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'Q-6 I Subjective'!$C$8</c:f>
              <c:strCache>
                <c:ptCount val="1"/>
                <c:pt idx="0">
                  <c:v>Total</c:v>
                </c:pt>
              </c:strCache>
            </c:strRef>
          </c:tx>
          <c:spPr>
            <a:ln w="28575" cap="rnd">
              <a:solidFill>
                <a:srgbClr val="C00000"/>
              </a:solidFill>
              <a:round/>
            </a:ln>
            <a:effectLst/>
          </c:spPr>
          <c:marker>
            <c:symbol val="none"/>
          </c:marker>
          <c:cat>
            <c:strRef>
              <c:f>'Q-6 I Subjective'!$B$9:$B$22</c:f>
              <c:strCache>
                <c:ptCount val="13"/>
                <c:pt idx="0">
                  <c:v>Bar Food</c:v>
                </c:pt>
                <c:pt idx="1">
                  <c:v>Sunda, Indonesian</c:v>
                </c:pt>
                <c:pt idx="2">
                  <c:v>Japanese, Sushi</c:v>
                </c:pt>
                <c:pt idx="3">
                  <c:v>European, Asian, Indian</c:v>
                </c:pt>
                <c:pt idx="4">
                  <c:v>Sushi, Japanese</c:v>
                </c:pt>
                <c:pt idx="5">
                  <c:v>World Cuisine</c:v>
                </c:pt>
                <c:pt idx="6">
                  <c:v>Filipino, Mexican</c:v>
                </c:pt>
                <c:pt idx="7">
                  <c:v>French, Japanese, Desserts</c:v>
                </c:pt>
                <c:pt idx="8">
                  <c:v>Japanese, Korean</c:v>
                </c:pt>
                <c:pt idx="9">
                  <c:v>Pizza</c:v>
                </c:pt>
                <c:pt idx="10">
                  <c:v>Desserts</c:v>
                </c:pt>
                <c:pt idx="11">
                  <c:v>Seafood, American, Mediterranean, Japanese</c:v>
                </c:pt>
                <c:pt idx="12">
                  <c:v>Desserts, Bí_rek</c:v>
                </c:pt>
              </c:strCache>
            </c:strRef>
          </c:cat>
          <c:val>
            <c:numRef>
              <c:f>'Q-6 I Subjective'!$C$9:$C$22</c:f>
              <c:numCache>
                <c:formatCode>0.00</c:formatCode>
                <c:ptCount val="13"/>
                <c:pt idx="0">
                  <c:v>4.9000000000000004</c:v>
                </c:pt>
                <c:pt idx="1">
                  <c:v>4.9000000000000004</c:v>
                </c:pt>
                <c:pt idx="2">
                  <c:v>4.9000000000000004</c:v>
                </c:pt>
                <c:pt idx="3">
                  <c:v>4.9000000000000004</c:v>
                </c:pt>
                <c:pt idx="4">
                  <c:v>4.9000000000000004</c:v>
                </c:pt>
                <c:pt idx="5">
                  <c:v>4.9000000000000004</c:v>
                </c:pt>
                <c:pt idx="6">
                  <c:v>4.8499999999999996</c:v>
                </c:pt>
                <c:pt idx="7">
                  <c:v>4.8</c:v>
                </c:pt>
                <c:pt idx="8">
                  <c:v>4.8</c:v>
                </c:pt>
                <c:pt idx="9">
                  <c:v>4.7</c:v>
                </c:pt>
                <c:pt idx="10">
                  <c:v>4.7</c:v>
                </c:pt>
                <c:pt idx="11">
                  <c:v>4.7</c:v>
                </c:pt>
                <c:pt idx="12">
                  <c:v>4.7</c:v>
                </c:pt>
              </c:numCache>
            </c:numRef>
          </c:val>
          <c:smooth val="0"/>
          <c:extLst>
            <c:ext xmlns:c16="http://schemas.microsoft.com/office/drawing/2014/chart" uri="{C3380CC4-5D6E-409C-BE32-E72D297353CC}">
              <c16:uniqueId val="{00000000-45AE-4E10-9209-ABE0F62A17D3}"/>
            </c:ext>
          </c:extLst>
        </c:ser>
        <c:dLbls>
          <c:showLegendKey val="0"/>
          <c:showVal val="0"/>
          <c:showCatName val="0"/>
          <c:showSerName val="0"/>
          <c:showPercent val="0"/>
          <c:showBubbleSize val="0"/>
        </c:dLbls>
        <c:smooth val="0"/>
        <c:axId val="508018239"/>
        <c:axId val="508018719"/>
      </c:lineChart>
      <c:catAx>
        <c:axId val="5080182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018719"/>
        <c:crosses val="autoZero"/>
        <c:auto val="1"/>
        <c:lblAlgn val="ctr"/>
        <c:lblOffset val="100"/>
        <c:noMultiLvlLbl val="0"/>
      </c:catAx>
      <c:valAx>
        <c:axId val="508018719"/>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018239"/>
        <c:crosses val="autoZero"/>
        <c:crossBetween val="between"/>
      </c:valAx>
      <c:spPr>
        <a:solidFill>
          <a:schemeClr val="bg1">
            <a:lumMod val="95000"/>
          </a:schemeClr>
        </a:soli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(Zomato) - Answer (Recovered).xlsx]Q-7 I Subjective!PivotTable23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a:t>Average</a:t>
            </a:r>
            <a:r>
              <a:rPr lang="en-US" sz="1100" baseline="0"/>
              <a:t> Rating vs Table Booking</a:t>
            </a:r>
            <a:endParaRPr lang="en-US"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'Q-7 I Subjective'!$C$7:$C$8</c:f>
              <c:strCache>
                <c:ptCount val="1"/>
                <c:pt idx="0">
                  <c:v>No</c:v>
                </c:pt>
              </c:strCache>
            </c:strRef>
          </c:tx>
          <c:spPr>
            <a:solidFill>
              <a:schemeClr val="accent1"/>
            </a:solidFill>
            <a:ln>
              <a:noFill/>
            </a:ln>
            <a:effectLst/>
          </c:spPr>
          <c:invertIfNegative val="0"/>
          <c:cat>
            <c:strRef>
              <c:f>'Q-7 I Subjective'!$B$9:$B$10</c:f>
              <c:strCache>
                <c:ptCount val="2"/>
                <c:pt idx="0">
                  <c:v>No</c:v>
                </c:pt>
                <c:pt idx="1">
                  <c:v>Yes</c:v>
                </c:pt>
              </c:strCache>
            </c:strRef>
          </c:cat>
          <c:val>
            <c:numRef>
              <c:f>'Q-7 I Subjective'!$C$9:$C$10</c:f>
              <c:numCache>
                <c:formatCode>0.00</c:formatCode>
                <c:ptCount val="2"/>
                <c:pt idx="0">
                  <c:v>2.6797867335737813</c:v>
                </c:pt>
                <c:pt idx="1">
                  <c:v>3.411618257261408</c:v>
                </c:pt>
              </c:numCache>
            </c:numRef>
          </c:val>
          <c:extLst>
            <c:ext xmlns:c16="http://schemas.microsoft.com/office/drawing/2014/chart" uri="{C3380CC4-5D6E-409C-BE32-E72D297353CC}">
              <c16:uniqueId val="{00000000-C39B-42FF-A23B-BAFBD5E38717}"/>
            </c:ext>
          </c:extLst>
        </c:ser>
        <c:ser>
          <c:idx val="1"/>
          <c:order val="1"/>
          <c:tx>
            <c:strRef>
              <c:f>'Q-7 I Subjective'!$D$7:$D$8</c:f>
              <c:strCache>
                <c:ptCount val="1"/>
                <c:pt idx="0">
                  <c:v>Yes</c:v>
                </c:pt>
              </c:strCache>
            </c:strRef>
          </c:tx>
          <c:spPr>
            <a:solidFill>
              <a:schemeClr val="accent2"/>
            </a:solidFill>
            <a:ln>
              <a:noFill/>
            </a:ln>
            <a:effectLst/>
          </c:spPr>
          <c:invertIfNegative val="0"/>
          <c:cat>
            <c:strRef>
              <c:f>'Q-7 I Subjective'!$B$9:$B$10</c:f>
              <c:strCache>
                <c:ptCount val="2"/>
                <c:pt idx="0">
                  <c:v>No</c:v>
                </c:pt>
                <c:pt idx="1">
                  <c:v>Yes</c:v>
                </c:pt>
              </c:strCache>
            </c:strRef>
          </c:cat>
          <c:val>
            <c:numRef>
              <c:f>'Q-7 I Subjective'!$D$9:$D$10</c:f>
              <c:numCache>
                <c:formatCode>0.00</c:formatCode>
                <c:ptCount val="2"/>
                <c:pt idx="0">
                  <c:v>3.2205853174603187</c:v>
                </c:pt>
                <c:pt idx="1">
                  <c:v>3.6004597701149414</c:v>
                </c:pt>
              </c:numCache>
            </c:numRef>
          </c:val>
          <c:extLst>
            <c:ext xmlns:c16="http://schemas.microsoft.com/office/drawing/2014/chart" uri="{C3380CC4-5D6E-409C-BE32-E72D297353CC}">
              <c16:uniqueId val="{00000001-C39B-42FF-A23B-BAFBD5E38717}"/>
            </c:ext>
          </c:extLst>
        </c:ser>
        <c:dLbls>
          <c:showLegendKey val="0"/>
          <c:showVal val="0"/>
          <c:showCatName val="0"/>
          <c:showSerName val="0"/>
          <c:showPercent val="0"/>
          <c:showBubbleSize val="0"/>
        </c:dLbls>
        <c:gapWidth val="219"/>
        <c:overlap val="-27"/>
        <c:axId val="1450244096"/>
        <c:axId val="1450245536"/>
      </c:barChart>
      <c:catAx>
        <c:axId val="1450244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0245536"/>
        <c:crosses val="autoZero"/>
        <c:auto val="1"/>
        <c:lblAlgn val="ctr"/>
        <c:lblOffset val="100"/>
        <c:noMultiLvlLbl val="0"/>
      </c:catAx>
      <c:valAx>
        <c:axId val="145024553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02440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(Zomato) - Answer (Recovered).xlsx]Q-7 I Subjective!PivotTable24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a:t>Average</a:t>
            </a:r>
            <a:r>
              <a:rPr lang="en-US" sz="1100" baseline="0"/>
              <a:t> Rating vs  Online Delivery</a:t>
            </a:r>
            <a:endParaRPr lang="en-US" sz="1100"/>
          </a:p>
        </c:rich>
      </c:tx>
      <c:layout>
        <c:manualLayout>
          <c:xMode val="edge"/>
          <c:yMode val="edge"/>
          <c:x val="0.15537928448599095"/>
          <c:y val="4.705882352941176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'Q-7 I Subjective'!$C$14:$C$15</c:f>
              <c:strCache>
                <c:ptCount val="1"/>
                <c:pt idx="0">
                  <c:v>No</c:v>
                </c:pt>
              </c:strCache>
            </c:strRef>
          </c:tx>
          <c:spPr>
            <a:solidFill>
              <a:schemeClr val="accent1"/>
            </a:solidFill>
            <a:ln>
              <a:noFill/>
            </a:ln>
            <a:effectLst/>
          </c:spPr>
          <c:invertIfNegative val="0"/>
          <c:cat>
            <c:strRef>
              <c:f>'Q-7 I Subjective'!$B$16:$B$17</c:f>
              <c:strCache>
                <c:ptCount val="2"/>
                <c:pt idx="0">
                  <c:v>No</c:v>
                </c:pt>
                <c:pt idx="1">
                  <c:v>Yes</c:v>
                </c:pt>
              </c:strCache>
            </c:strRef>
          </c:cat>
          <c:val>
            <c:numRef>
              <c:f>'Q-7 I Subjective'!$C$16:$C$17</c:f>
              <c:numCache>
                <c:formatCode>0.00</c:formatCode>
                <c:ptCount val="2"/>
                <c:pt idx="0">
                  <c:v>2.6797867335737813</c:v>
                </c:pt>
                <c:pt idx="1">
                  <c:v>3.2205853174603187</c:v>
                </c:pt>
              </c:numCache>
            </c:numRef>
          </c:val>
          <c:extLst>
            <c:ext xmlns:c16="http://schemas.microsoft.com/office/drawing/2014/chart" uri="{C3380CC4-5D6E-409C-BE32-E72D297353CC}">
              <c16:uniqueId val="{00000000-324E-409D-83CA-FE6F89F811CD}"/>
            </c:ext>
          </c:extLst>
        </c:ser>
        <c:ser>
          <c:idx val="1"/>
          <c:order val="1"/>
          <c:tx>
            <c:strRef>
              <c:f>'Q-7 I Subjective'!$D$14:$D$15</c:f>
              <c:strCache>
                <c:ptCount val="1"/>
                <c:pt idx="0">
                  <c:v>Yes</c:v>
                </c:pt>
              </c:strCache>
            </c:strRef>
          </c:tx>
          <c:spPr>
            <a:solidFill>
              <a:schemeClr val="accent2"/>
            </a:solidFill>
            <a:ln>
              <a:noFill/>
            </a:ln>
            <a:effectLst/>
          </c:spPr>
          <c:invertIfNegative val="0"/>
          <c:cat>
            <c:strRef>
              <c:f>'Q-7 I Subjective'!$B$16:$B$17</c:f>
              <c:strCache>
                <c:ptCount val="2"/>
                <c:pt idx="0">
                  <c:v>No</c:v>
                </c:pt>
                <c:pt idx="1">
                  <c:v>Yes</c:v>
                </c:pt>
              </c:strCache>
            </c:strRef>
          </c:cat>
          <c:val>
            <c:numRef>
              <c:f>'Q-7 I Subjective'!$D$16:$D$17</c:f>
              <c:numCache>
                <c:formatCode>0.00</c:formatCode>
                <c:ptCount val="2"/>
                <c:pt idx="0">
                  <c:v>3.411618257261408</c:v>
                </c:pt>
                <c:pt idx="1">
                  <c:v>3.6004597701149414</c:v>
                </c:pt>
              </c:numCache>
            </c:numRef>
          </c:val>
          <c:extLst>
            <c:ext xmlns:c16="http://schemas.microsoft.com/office/drawing/2014/chart" uri="{C3380CC4-5D6E-409C-BE32-E72D297353CC}">
              <c16:uniqueId val="{00000001-324E-409D-83CA-FE6F89F811CD}"/>
            </c:ext>
          </c:extLst>
        </c:ser>
        <c:dLbls>
          <c:showLegendKey val="0"/>
          <c:showVal val="0"/>
          <c:showCatName val="0"/>
          <c:showSerName val="0"/>
          <c:showPercent val="0"/>
          <c:showBubbleSize val="0"/>
        </c:dLbls>
        <c:gapWidth val="219"/>
        <c:overlap val="-27"/>
        <c:axId val="330634832"/>
        <c:axId val="330633392"/>
      </c:barChart>
      <c:catAx>
        <c:axId val="330634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0633392"/>
        <c:crosses val="autoZero"/>
        <c:auto val="1"/>
        <c:lblAlgn val="ctr"/>
        <c:lblOffset val="100"/>
        <c:noMultiLvlLbl val="0"/>
      </c:catAx>
      <c:valAx>
        <c:axId val="33063339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06348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Average cost of two in INR v/s Ratings</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trendline>
            <c:spPr>
              <a:ln w="9525" cap="rnd">
                <a:solidFill>
                  <a:schemeClr val="accent1"/>
                </a:solidFill>
              </a:ln>
              <a:effectLst/>
            </c:spPr>
            <c:trendlineType val="linear"/>
            <c:dispRSqr val="0"/>
            <c:dispEq val="0"/>
          </c:trendline>
          <c:xVal>
            <c:numRef>
              <c:f>'Q-8 I Subjective'!$E$10:$E$306</c:f>
              <c:numCache>
                <c:formatCode>General</c:formatCode>
                <c:ptCount val="297"/>
                <c:pt idx="0">
                  <c:v>371</c:v>
                </c:pt>
                <c:pt idx="1">
                  <c:v>530</c:v>
                </c:pt>
                <c:pt idx="2">
                  <c:v>636</c:v>
                </c:pt>
                <c:pt idx="3">
                  <c:v>795</c:v>
                </c:pt>
                <c:pt idx="4">
                  <c:v>874.5</c:v>
                </c:pt>
                <c:pt idx="5">
                  <c:v>924</c:v>
                </c:pt>
                <c:pt idx="6">
                  <c:v>1060</c:v>
                </c:pt>
                <c:pt idx="7">
                  <c:v>1078</c:v>
                </c:pt>
                <c:pt idx="8">
                  <c:v>1080.2</c:v>
                </c:pt>
                <c:pt idx="9">
                  <c:v>1232</c:v>
                </c:pt>
                <c:pt idx="10">
                  <c:v>1309</c:v>
                </c:pt>
                <c:pt idx="11">
                  <c:v>1325</c:v>
                </c:pt>
                <c:pt idx="12">
                  <c:v>1350.25</c:v>
                </c:pt>
                <c:pt idx="13">
                  <c:v>1386</c:v>
                </c:pt>
                <c:pt idx="14">
                  <c:v>1540</c:v>
                </c:pt>
                <c:pt idx="15">
                  <c:v>1590</c:v>
                </c:pt>
                <c:pt idx="16">
                  <c:v>1694</c:v>
                </c:pt>
                <c:pt idx="17">
                  <c:v>1848</c:v>
                </c:pt>
                <c:pt idx="18">
                  <c:v>1855</c:v>
                </c:pt>
                <c:pt idx="19">
                  <c:v>1890.35</c:v>
                </c:pt>
                <c:pt idx="20">
                  <c:v>2160.4</c:v>
                </c:pt>
                <c:pt idx="21">
                  <c:v>2310</c:v>
                </c:pt>
                <c:pt idx="22">
                  <c:v>2385</c:v>
                </c:pt>
                <c:pt idx="23">
                  <c:v>2430.4499999999998</c:v>
                </c:pt>
                <c:pt idx="24">
                  <c:v>2650</c:v>
                </c:pt>
                <c:pt idx="25">
                  <c:v>2700.5</c:v>
                </c:pt>
                <c:pt idx="26">
                  <c:v>2772</c:v>
                </c:pt>
                <c:pt idx="27">
                  <c:v>2970.5499999999997</c:v>
                </c:pt>
                <c:pt idx="28">
                  <c:v>3080</c:v>
                </c:pt>
                <c:pt idx="29">
                  <c:v>3240.6</c:v>
                </c:pt>
                <c:pt idx="30">
                  <c:v>3510.65</c:v>
                </c:pt>
                <c:pt idx="31">
                  <c:v>3780.7</c:v>
                </c:pt>
                <c:pt idx="32">
                  <c:v>4240</c:v>
                </c:pt>
                <c:pt idx="33">
                  <c:v>4320.8</c:v>
                </c:pt>
                <c:pt idx="34">
                  <c:v>4620</c:v>
                </c:pt>
                <c:pt idx="35">
                  <c:v>4860.8999999999996</c:v>
                </c:pt>
                <c:pt idx="36">
                  <c:v>5401</c:v>
                </c:pt>
                <c:pt idx="37">
                  <c:v>5671.05</c:v>
                </c:pt>
                <c:pt idx="38">
                  <c:v>5941.0999999999995</c:v>
                </c:pt>
                <c:pt idx="39">
                  <c:v>6160</c:v>
                </c:pt>
                <c:pt idx="40">
                  <c:v>6481.2</c:v>
                </c:pt>
                <c:pt idx="41">
                  <c:v>9240</c:v>
                </c:pt>
                <c:pt idx="42">
                  <c:v>10261.9</c:v>
                </c:pt>
                <c:pt idx="43">
                  <c:v>10802</c:v>
                </c:pt>
              </c:numCache>
            </c:numRef>
          </c:xVal>
          <c:yVal>
            <c:numRef>
              <c:f>'Q-8 I Subjective'!$F$10:$F$306</c:f>
              <c:numCache>
                <c:formatCode>0.00</c:formatCode>
                <c:ptCount val="297"/>
                <c:pt idx="0">
                  <c:v>3.7</c:v>
                </c:pt>
                <c:pt idx="1">
                  <c:v>3.7</c:v>
                </c:pt>
                <c:pt idx="2">
                  <c:v>4.4000000000000004</c:v>
                </c:pt>
                <c:pt idx="3">
                  <c:v>4.2</c:v>
                </c:pt>
                <c:pt idx="4">
                  <c:v>4.5999999999999996</c:v>
                </c:pt>
                <c:pt idx="5">
                  <c:v>4.5</c:v>
                </c:pt>
                <c:pt idx="6">
                  <c:v>4.6000000000000005</c:v>
                </c:pt>
                <c:pt idx="7">
                  <c:v>4.3</c:v>
                </c:pt>
                <c:pt idx="8">
                  <c:v>4.7</c:v>
                </c:pt>
                <c:pt idx="9">
                  <c:v>4.4333333333333336</c:v>
                </c:pt>
                <c:pt idx="10">
                  <c:v>4</c:v>
                </c:pt>
                <c:pt idx="11">
                  <c:v>4.0999999999999996</c:v>
                </c:pt>
                <c:pt idx="12">
                  <c:v>4.7</c:v>
                </c:pt>
                <c:pt idx="13">
                  <c:v>4.2</c:v>
                </c:pt>
                <c:pt idx="14">
                  <c:v>4.3000000000000007</c:v>
                </c:pt>
                <c:pt idx="15">
                  <c:v>4</c:v>
                </c:pt>
                <c:pt idx="16">
                  <c:v>4.8</c:v>
                </c:pt>
                <c:pt idx="17">
                  <c:v>4.5</c:v>
                </c:pt>
                <c:pt idx="18">
                  <c:v>4.3</c:v>
                </c:pt>
                <c:pt idx="19">
                  <c:v>4.3</c:v>
                </c:pt>
                <c:pt idx="20">
                  <c:v>4.3</c:v>
                </c:pt>
                <c:pt idx="21">
                  <c:v>4.7</c:v>
                </c:pt>
                <c:pt idx="22">
                  <c:v>4.2</c:v>
                </c:pt>
                <c:pt idx="23">
                  <c:v>4.5</c:v>
                </c:pt>
                <c:pt idx="24">
                  <c:v>4.9000000000000004</c:v>
                </c:pt>
                <c:pt idx="25">
                  <c:v>4.3444444444444441</c:v>
                </c:pt>
                <c:pt idx="26">
                  <c:v>4.5</c:v>
                </c:pt>
                <c:pt idx="27">
                  <c:v>4.3</c:v>
                </c:pt>
                <c:pt idx="28">
                  <c:v>4.0999999999999996</c:v>
                </c:pt>
                <c:pt idx="29">
                  <c:v>4.1749999999999998</c:v>
                </c:pt>
                <c:pt idx="30">
                  <c:v>4.0999999999999996</c:v>
                </c:pt>
                <c:pt idx="31">
                  <c:v>3.9</c:v>
                </c:pt>
                <c:pt idx="32">
                  <c:v>4.3499999999999996</c:v>
                </c:pt>
                <c:pt idx="33">
                  <c:v>4.2</c:v>
                </c:pt>
                <c:pt idx="34">
                  <c:v>4.7</c:v>
                </c:pt>
                <c:pt idx="35">
                  <c:v>4.3250000000000002</c:v>
                </c:pt>
                <c:pt idx="36">
                  <c:v>3.3</c:v>
                </c:pt>
                <c:pt idx="37">
                  <c:v>4.2</c:v>
                </c:pt>
                <c:pt idx="38">
                  <c:v>4.3</c:v>
                </c:pt>
                <c:pt idx="39">
                  <c:v>4.4000000000000004</c:v>
                </c:pt>
                <c:pt idx="40">
                  <c:v>4.5999999999999996</c:v>
                </c:pt>
                <c:pt idx="41">
                  <c:v>4.9000000000000004</c:v>
                </c:pt>
                <c:pt idx="42">
                  <c:v>4.7</c:v>
                </c:pt>
                <c:pt idx="43">
                  <c:v>4.4000000000000004</c:v>
                </c:pt>
              </c:numCache>
            </c:numRef>
          </c:yVal>
          <c:smooth val="0"/>
          <c:extLst>
            <c:ext xmlns:c16="http://schemas.microsoft.com/office/drawing/2014/chart" uri="{C3380CC4-5D6E-409C-BE32-E72D297353CC}">
              <c16:uniqueId val="{00000001-AFD7-46C6-A8D1-D0131A2843AA}"/>
            </c:ext>
          </c:extLst>
        </c:ser>
        <c:dLbls>
          <c:showLegendKey val="0"/>
          <c:showVal val="0"/>
          <c:showCatName val="0"/>
          <c:showSerName val="0"/>
          <c:showPercent val="0"/>
          <c:showBubbleSize val="0"/>
        </c:dLbls>
        <c:axId val="657753455"/>
        <c:axId val="657753935"/>
      </c:scatterChart>
      <c:valAx>
        <c:axId val="657753455"/>
        <c:scaling>
          <c:orientation val="minMax"/>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657753935"/>
        <c:crosses val="autoZero"/>
        <c:crossBetween val="midCat"/>
      </c:valAx>
      <c:valAx>
        <c:axId val="657753935"/>
        <c:scaling>
          <c:orientation val="minMax"/>
        </c:scaling>
        <c:delete val="0"/>
        <c:axPos val="l"/>
        <c:majorGridlines>
          <c:spPr>
            <a:ln w="9525" cap="flat" cmpd="sng" algn="ctr">
              <a:solidFill>
                <a:schemeClr val="tx2">
                  <a:lumMod val="15000"/>
                  <a:lumOff val="85000"/>
                </a:schemeClr>
              </a:solidFill>
              <a:round/>
            </a:ln>
            <a:effectLst/>
          </c:spPr>
        </c:majorGridlines>
        <c:numFmt formatCode="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657753455"/>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(Zomato) - Answer (Recovered).xlsx]Q-9 I Subjective!PivotTable2</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Price Range-wise Distribustion of Restaurants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dLbl>
          <c:idx val="0"/>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2"/>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3"/>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percentStacked"/>
        <c:varyColors val="0"/>
        <c:ser>
          <c:idx val="0"/>
          <c:order val="0"/>
          <c:tx>
            <c:strRef>
              <c:f>'Q-9 I Subjective'!$C$7:$C$8</c:f>
              <c:strCache>
                <c:ptCount val="1"/>
                <c:pt idx="0">
                  <c:v>1</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dPt>
            <c:idx val="0"/>
            <c:invertIfNegative val="0"/>
            <c:bubble3D val="0"/>
            <c:extLst>
              <c:ext xmlns:c16="http://schemas.microsoft.com/office/drawing/2014/chart" uri="{C3380CC4-5D6E-409C-BE32-E72D297353CC}">
                <c16:uniqueId val="{00000000-05C5-4443-893A-47B1126DCE6C}"/>
              </c:ext>
            </c:extLst>
          </c:dPt>
          <c:dPt>
            <c:idx val="1"/>
            <c:invertIfNegative val="0"/>
            <c:bubble3D val="0"/>
            <c:extLst>
              <c:ext xmlns:c16="http://schemas.microsoft.com/office/drawing/2014/chart" uri="{C3380CC4-5D6E-409C-BE32-E72D297353CC}">
                <c16:uniqueId val="{00000001-05C5-4443-893A-47B1126DCE6C}"/>
              </c:ext>
            </c:extLst>
          </c:dPt>
          <c:dPt>
            <c:idx val="2"/>
            <c:invertIfNegative val="0"/>
            <c:bubble3D val="0"/>
            <c:extLst>
              <c:ext xmlns:c16="http://schemas.microsoft.com/office/drawing/2014/chart" uri="{C3380CC4-5D6E-409C-BE32-E72D297353CC}">
                <c16:uniqueId val="{00000002-05C5-4443-893A-47B1126DCE6C}"/>
              </c:ext>
            </c:extLst>
          </c:dPt>
          <c:dPt>
            <c:idx val="3"/>
            <c:invertIfNegative val="0"/>
            <c:bubble3D val="0"/>
            <c:extLst>
              <c:ext xmlns:c16="http://schemas.microsoft.com/office/drawing/2014/chart" uri="{C3380CC4-5D6E-409C-BE32-E72D297353CC}">
                <c16:uniqueId val="{00000003-05C5-4443-893A-47B1126DCE6C}"/>
              </c:ext>
            </c:extLst>
          </c:dPt>
          <c:cat>
            <c:strRef>
              <c:f>'Q-9 I Subjective'!$B$9:$B$23</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'Q-9 I Subjective'!$C$9:$C$23</c:f>
              <c:numCache>
                <c:formatCode>0.00%</c:formatCode>
                <c:ptCount val="15"/>
                <c:pt idx="0">
                  <c:v>0.16666666666666666</c:v>
                </c:pt>
                <c:pt idx="1">
                  <c:v>3.3333333333333333E-2</c:v>
                </c:pt>
                <c:pt idx="2">
                  <c:v>0</c:v>
                </c:pt>
                <c:pt idx="3">
                  <c:v>0.49641701340730465</c:v>
                </c:pt>
                <c:pt idx="4">
                  <c:v>0</c:v>
                </c:pt>
                <c:pt idx="5">
                  <c:v>7.4999999999999997E-2</c:v>
                </c:pt>
                <c:pt idx="6">
                  <c:v>0</c:v>
                </c:pt>
                <c:pt idx="7">
                  <c:v>0</c:v>
                </c:pt>
                <c:pt idx="8">
                  <c:v>0</c:v>
                </c:pt>
                <c:pt idx="9">
                  <c:v>0</c:v>
                </c:pt>
                <c:pt idx="10">
                  <c:v>0</c:v>
                </c:pt>
                <c:pt idx="11">
                  <c:v>0</c:v>
                </c:pt>
                <c:pt idx="12">
                  <c:v>0</c:v>
                </c:pt>
                <c:pt idx="13">
                  <c:v>0.05</c:v>
                </c:pt>
                <c:pt idx="14">
                  <c:v>0.31336405529953915</c:v>
                </c:pt>
              </c:numCache>
            </c:numRef>
          </c:val>
          <c:extLst>
            <c:ext xmlns:c16="http://schemas.microsoft.com/office/drawing/2014/chart" uri="{C3380CC4-5D6E-409C-BE32-E72D297353CC}">
              <c16:uniqueId val="{00000004-05C5-4443-893A-47B1126DCE6C}"/>
            </c:ext>
          </c:extLst>
        </c:ser>
        <c:ser>
          <c:idx val="1"/>
          <c:order val="1"/>
          <c:tx>
            <c:strRef>
              <c:f>'Q-9 I Subjective'!$D$7:$D$8</c:f>
              <c:strCache>
                <c:ptCount val="1"/>
                <c:pt idx="0">
                  <c:v>2</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cat>
            <c:strRef>
              <c:f>'Q-9 I Subjective'!$B$9:$B$23</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'Q-9 I Subjective'!$D$9:$D$23</c:f>
              <c:numCache>
                <c:formatCode>0.00%</c:formatCode>
                <c:ptCount val="15"/>
                <c:pt idx="0">
                  <c:v>0.58333333333333337</c:v>
                </c:pt>
                <c:pt idx="1">
                  <c:v>0.11666666666666667</c:v>
                </c:pt>
                <c:pt idx="2">
                  <c:v>0.75</c:v>
                </c:pt>
                <c:pt idx="3">
                  <c:v>0.33032824780397596</c:v>
                </c:pt>
                <c:pt idx="4">
                  <c:v>4.7619047619047616E-2</c:v>
                </c:pt>
                <c:pt idx="5">
                  <c:v>0.1</c:v>
                </c:pt>
                <c:pt idx="6">
                  <c:v>4.5454545454545456E-2</c:v>
                </c:pt>
                <c:pt idx="7">
                  <c:v>0.05</c:v>
                </c:pt>
                <c:pt idx="8">
                  <c:v>0.05</c:v>
                </c:pt>
                <c:pt idx="9">
                  <c:v>6.6666666666666666E-2</c:v>
                </c:pt>
                <c:pt idx="10">
                  <c:v>0.3</c:v>
                </c:pt>
                <c:pt idx="11">
                  <c:v>0.3235294117647059</c:v>
                </c:pt>
                <c:pt idx="12">
                  <c:v>0.15</c:v>
                </c:pt>
                <c:pt idx="13">
                  <c:v>0.35</c:v>
                </c:pt>
                <c:pt idx="14">
                  <c:v>0.38018433179723504</c:v>
                </c:pt>
              </c:numCache>
            </c:numRef>
          </c:val>
          <c:extLst>
            <c:ext xmlns:c16="http://schemas.microsoft.com/office/drawing/2014/chart" uri="{C3380CC4-5D6E-409C-BE32-E72D297353CC}">
              <c16:uniqueId val="{00000005-05C5-4443-893A-47B1126DCE6C}"/>
            </c:ext>
          </c:extLst>
        </c:ser>
        <c:ser>
          <c:idx val="2"/>
          <c:order val="2"/>
          <c:tx>
            <c:strRef>
              <c:f>'Q-9 I Subjective'!$E$7:$E$8</c:f>
              <c:strCache>
                <c:ptCount val="1"/>
                <c:pt idx="0">
                  <c:v>3</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cat>
            <c:strRef>
              <c:f>'Q-9 I Subjective'!$B$9:$B$23</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'Q-9 I Subjective'!$E$9:$E$23</c:f>
              <c:numCache>
                <c:formatCode>0.00%</c:formatCode>
                <c:ptCount val="15"/>
                <c:pt idx="0">
                  <c:v>0.20833333333333334</c:v>
                </c:pt>
                <c:pt idx="1">
                  <c:v>0.26666666666666666</c:v>
                </c:pt>
                <c:pt idx="2">
                  <c:v>0</c:v>
                </c:pt>
                <c:pt idx="3">
                  <c:v>0.12840961627369393</c:v>
                </c:pt>
                <c:pt idx="4">
                  <c:v>0.95238095238095233</c:v>
                </c:pt>
                <c:pt idx="5">
                  <c:v>0.42499999999999999</c:v>
                </c:pt>
                <c:pt idx="6">
                  <c:v>0.54545454545454541</c:v>
                </c:pt>
                <c:pt idx="7">
                  <c:v>0.25</c:v>
                </c:pt>
                <c:pt idx="8">
                  <c:v>0.25</c:v>
                </c:pt>
                <c:pt idx="9">
                  <c:v>0.28333333333333333</c:v>
                </c:pt>
                <c:pt idx="10">
                  <c:v>0.55000000000000004</c:v>
                </c:pt>
                <c:pt idx="11">
                  <c:v>0.52941176470588236</c:v>
                </c:pt>
                <c:pt idx="12">
                  <c:v>0.48333333333333334</c:v>
                </c:pt>
                <c:pt idx="13">
                  <c:v>0.4</c:v>
                </c:pt>
                <c:pt idx="14">
                  <c:v>0.25345622119815669</c:v>
                </c:pt>
              </c:numCache>
            </c:numRef>
          </c:val>
          <c:extLst>
            <c:ext xmlns:c16="http://schemas.microsoft.com/office/drawing/2014/chart" uri="{C3380CC4-5D6E-409C-BE32-E72D297353CC}">
              <c16:uniqueId val="{00000006-05C5-4443-893A-47B1126DCE6C}"/>
            </c:ext>
          </c:extLst>
        </c:ser>
        <c:ser>
          <c:idx val="3"/>
          <c:order val="3"/>
          <c:tx>
            <c:strRef>
              <c:f>'Q-9 I Subjective'!$F$7:$F$8</c:f>
              <c:strCache>
                <c:ptCount val="1"/>
                <c:pt idx="0">
                  <c:v>4</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cat>
            <c:strRef>
              <c:f>'Q-9 I Subjective'!$B$9:$B$23</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'Q-9 I Subjective'!$F$9:$F$23</c:f>
              <c:numCache>
                <c:formatCode>0.00%</c:formatCode>
                <c:ptCount val="15"/>
                <c:pt idx="0">
                  <c:v>4.1666666666666664E-2</c:v>
                </c:pt>
                <c:pt idx="1">
                  <c:v>0.58333333333333337</c:v>
                </c:pt>
                <c:pt idx="2">
                  <c:v>0.25</c:v>
                </c:pt>
                <c:pt idx="3">
                  <c:v>4.4845122515025426E-2</c:v>
                </c:pt>
                <c:pt idx="4">
                  <c:v>0</c:v>
                </c:pt>
                <c:pt idx="5">
                  <c:v>0.4</c:v>
                </c:pt>
                <c:pt idx="6">
                  <c:v>0.40909090909090912</c:v>
                </c:pt>
                <c:pt idx="7">
                  <c:v>0.7</c:v>
                </c:pt>
                <c:pt idx="8">
                  <c:v>0.7</c:v>
                </c:pt>
                <c:pt idx="9">
                  <c:v>0.65</c:v>
                </c:pt>
                <c:pt idx="10">
                  <c:v>0.15</c:v>
                </c:pt>
                <c:pt idx="11">
                  <c:v>0.14705882352941177</c:v>
                </c:pt>
                <c:pt idx="12">
                  <c:v>0.36666666666666664</c:v>
                </c:pt>
                <c:pt idx="13">
                  <c:v>0.2</c:v>
                </c:pt>
                <c:pt idx="14">
                  <c:v>5.2995391705069124E-2</c:v>
                </c:pt>
              </c:numCache>
            </c:numRef>
          </c:val>
          <c:extLst>
            <c:ext xmlns:c16="http://schemas.microsoft.com/office/drawing/2014/chart" uri="{C3380CC4-5D6E-409C-BE32-E72D297353CC}">
              <c16:uniqueId val="{00000007-05C5-4443-893A-47B1126DCE6C}"/>
            </c:ext>
          </c:extLst>
        </c:ser>
        <c:dLbls>
          <c:showLegendKey val="0"/>
          <c:showVal val="0"/>
          <c:showCatName val="0"/>
          <c:showSerName val="0"/>
          <c:showPercent val="0"/>
          <c:showBubbleSize val="0"/>
        </c:dLbls>
        <c:gapWidth val="150"/>
        <c:shape val="box"/>
        <c:axId val="1435327664"/>
        <c:axId val="1435324784"/>
        <c:axId val="0"/>
      </c:bar3DChart>
      <c:valAx>
        <c:axId val="1435324784"/>
        <c:scaling>
          <c:orientation val="minMax"/>
        </c:scaling>
        <c:delete val="0"/>
        <c:axPos val="b"/>
        <c:majorGridlines>
          <c:spPr>
            <a:ln w="9525" cap="flat" cmpd="sng" algn="ctr">
              <a:solidFill>
                <a:schemeClr val="dk1">
                  <a:lumMod val="50000"/>
                  <a:lumOff val="50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435327664"/>
        <c:crosses val="autoZero"/>
        <c:crossBetween val="between"/>
      </c:valAx>
      <c:catAx>
        <c:axId val="143532766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435324784"/>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tx1">
        <a:lumMod val="50000"/>
        <a:lumOff val="50000"/>
      </a:schemeClr>
    </a:soli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'Q-5 I Subjective '!$F$8:$G$14</cx:f>
        <cx:lvl ptCount="7">
          <cx:pt idx="0">Ooma</cx:pt>
          <cx:pt idx="1">Spiral - Sofitel Philippine Plaza Manila</cx:pt>
          <cx:pt idx="2">Draft Gastro Pub</cx:pt>
          <cx:pt idx="3">Gaga Manjero</cx:pt>
          <cx:pt idx="4">Starbucks</cx:pt>
          <cx:pt idx="5">Sushi Masa</cx:pt>
          <cx:pt idx="6">Talaga Sampireun</cx:pt>
        </cx:lvl>
        <cx:lvl ptCount="7">
          <cx:pt idx="0">Philippines</cx:pt>
          <cx:pt idx="1">Philippines</cx:pt>
          <cx:pt idx="2">Turkey</cx:pt>
          <cx:pt idx="3">Turkey</cx:pt>
          <cx:pt idx="4">Turkey</cx:pt>
          <cx:pt idx="5">Indonesia</cx:pt>
          <cx:pt idx="6">Indonesia</cx:pt>
        </cx:lvl>
      </cx:strDim>
      <cx:numDim type="size">
        <cx:f>'Q-5 I Subjective '!$H$8:$H$14</cx:f>
        <cx:lvl ptCount="7" formatCode="0.00">
          <cx:pt idx="0">4.9000000000000004</cx:pt>
          <cx:pt idx="1">4.9000000000000004</cx:pt>
          <cx:pt idx="2">4.9000000000000004</cx:pt>
          <cx:pt idx="3">4.9000000000000004</cx:pt>
          <cx:pt idx="4">4.9000000000000004</cx:pt>
          <cx:pt idx="5">4.9000000000000004</cx:pt>
          <cx:pt idx="6">4.9000000000000004</cx:pt>
        </cx:lvl>
      </cx:numDim>
    </cx:data>
  </cx:chartData>
  <cx:chart>
    <cx:title pos="t" align="ctr" overlay="0">
      <cx:tx>
        <cx:txData>
          <cx:v>Market Leaders in recommended countries</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mbria"/>
            </a:rPr>
            <a:t>Market Leaders in recommended countries</a:t>
          </a:r>
        </a:p>
      </cx:txPr>
    </cx:title>
    <cx:plotArea>
      <cx:plotAreaRegion>
        <cx:series layoutId="treemap" uniqueId="{EB378D05-32D3-478E-B341-4E3248611372}">
          <cx:dataLabels pos="inEnd">
            <cx:visibility seriesName="0" categoryName="1" value="0"/>
          </cx:dataLabels>
          <cx:dataId val="0"/>
          <cx:layoutPr>
            <cx:parentLabelLayout val="overlapping"/>
          </cx:layoutPr>
        </cx:series>
      </cx:plotAreaRegion>
    </cx:plotArea>
    <cx:legend pos="t" align="ctr" overlay="0"/>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5">
  <a:schemeClr val="accent2"/>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5">
  <a:schemeClr val="accent2"/>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50000"/>
            <a:lumOff val="50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40" b="0" kern="12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lt1"/>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15.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TotalTime>
  <Pages>33</Pages>
  <Words>6014</Words>
  <Characters>34280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dc:creator>
  <cp:lastModifiedBy>ganesh gupta</cp:lastModifiedBy>
  <cp:revision>2</cp:revision>
  <cp:lastPrinted>2026-02-08T13:29:00Z</cp:lastPrinted>
  <dcterms:created xsi:type="dcterms:W3CDTF">2026-02-12T16:47:00Z</dcterms:created>
  <dcterms:modified xsi:type="dcterms:W3CDTF">2026-02-12T16:47:00Z</dcterms:modified>
</cp:coreProperties>
</file>