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Emotions</w:t>
      </w:r>
    </w:p>
    <w:p>
      <w:pPr>
        <w:pStyle w:val="Subtitle"/>
        <w:jc w:val="center"/>
      </w:pPr>
      <w:r>
        <w:t>What Feeling Feels Like</w:t>
      </w:r>
    </w:p>
    <w:p>
      <w:r>
        <w:br/>
        <w:br/>
      </w:r>
    </w:p>
    <w:p>
      <w:pPr>
        <w:jc w:val="center"/>
      </w:pPr>
      <w:r>
        <w:t>Alexandria Press</w:t>
      </w:r>
    </w:p>
    <w:p>
      <w:r>
        <w:br w:type="page"/>
      </w:r>
    </w:p>
    <w:p>
      <w:pPr>
        <w:pStyle w:val="Heading1"/>
      </w:pPr>
      <w:r>
        <w:t>Joy</w:t>
      </w:r>
    </w:p>
    <w:p>
      <w:pPr>
        <w:pStyle w:val="Heading2"/>
      </w:pPr>
      <w:r>
        <w:t>Joy</w:t>
      </w:r>
    </w:p>
    <w:p>
      <w:r>
        <w:t xml:space="preserve">The problem with joy is that nobody can agree on what it is. Psychologists distinguish it from happiness, pleasure, contentment, and elation, but the boundaries keep shifting. Paul Ekman included it in his basic emotions—universal, innate, recognizable across cultures. Lisa Feldman Barrett calls it a constructed category, a word English-speakers use to group together experiences that have little in common beyond being positive. The Ancient Greeks had multiple words where English has one: </w:t>
      </w:r>
      <w:r>
        <w:rPr>
          <w:i/>
        </w:rPr>
        <w:t>chara</w:t>
      </w:r>
      <w:r>
        <w:t xml:space="preserve"> (joy), </w:t>
      </w:r>
      <w:r>
        <w:rPr>
          <w:i/>
        </w:rPr>
        <w:t>euphrosyne</w:t>
      </w:r>
      <w:r>
        <w:t xml:space="preserve"> (mirth), </w:t>
      </w:r>
      <w:r>
        <w:rPr>
          <w:i/>
        </w:rPr>
        <w:t>terpsis</w:t>
      </w:r>
      <w:r>
        <w:t xml:space="preserve"> (delight). They weren't synonyms.</w:t>
      </w:r>
    </w:p>
    <w:p>
      <w:r>
        <w:t>The research tradition reflects this confusion. Early studies treated joy as simple: positive valence, high arousal, done. But the phenomenology doesn't hold. The joy of reunion after long absence feels nothing like the joy of sudden good news, which feels nothing like the joy of watching your child sleep. Different triggers, different durations, different action tendencies. Lumping them together may be a measurement problem, not a description of reality.</w:t>
      </w:r>
    </w:p>
    <w:p>
      <w:r>
        <w:t>What most studies actually measure is what they call "high-arousal positive affect"—excitement, elation, enthusiasm. This maps onto the dopaminergic reward system: wanting achieved, expectation exceeded, goal accomplished. It spikes and crashes. It's measurable, reliable, replicable. But when people describe joy in qualitative interviews, they rarely describe this. They describe something quieter, more stable, often mixed with other emotions. The joy of holding your newborn includes fear. The joy of finishing a long project includes exhaustion. Pure high-arousal positivity is rarer than the literature suggests.</w:t>
      </w:r>
    </w:p>
    <w:p>
      <w:r>
        <w:t xml:space="preserve">C.S. Lewis noticed this. In </w:t>
      </w:r>
      <w:r>
        <w:rPr>
          <w:i/>
        </w:rPr>
        <w:t>Surprised by Joy</w:t>
      </w:r>
      <w:r>
        <w:t xml:space="preserve">, he distinguished joy from both happiness and pleasure—joy was "an unsatisfied desire which is itself more desirable than any other satisfaction." This sounds paradoxical until you encounter it: the joy of longing, of being moved by beauty, of recognizing something you didn't know you'd lost. Lewis called it </w:t>
      </w:r>
      <w:r>
        <w:rPr>
          <w:i/>
        </w:rPr>
        <w:t>Sehnsucht</w:t>
      </w:r>
      <w:r>
        <w:t>, borrowing from German because English didn't have the word. The emotion includes ache, absence, the awareness that something transcendent briefly touched you and left. This doesn't fit the high-arousal-positive model at all.</w:t>
      </w:r>
    </w:p>
    <w:p>
      <w:r>
        <w:t>The neuroscience is cleaner than the psychology. Joy activates the mesolimbic pathway—ventral tegmental area to nucleus accumbens, dopamine release. But so does cocaine, and nobody confuses that with joy. The pattern that distinguishes joy seems to involve the anterior cingulate cortex (evaluation) and medial prefrontal cortex (self-referential processing). Joy isn't just reward; it's reward that means something, reward integrated into a narrative about yourself. This may be why lottery winners don't report lasting joy—the money doesn't mean anything about who they are.</w:t>
      </w:r>
    </w:p>
    <w:p>
      <w:r>
        <w:t>Barbara Fredrickson's broaden-and-build theory tried to solve the function problem. Negative emotions narrow focus (fear → escape, anger → attack); positive emotions broaden it. Joy increases cognitive flexibility, creativity, social bonding. The evidence supports this, but the theory is cleaner than the emotion. Joy broadens attention, but so does mild anxiety. Joy increases approach behavior, but so does hunger. The unique function of joy, if there is one, remains unclear.</w:t>
      </w:r>
    </w:p>
    <w:p>
      <w:r>
        <w:t xml:space="preserve">One finding consistently replicates: joy is more social than happiness. In a 2010 study, people reported experiencing joy almost exclusively in the presence of others or while thinking about others. Happiness could be solitary; joy required connection, actual or imagined. This held cross-culturally. The Piraha people of Brazil, who have no word for happiness, have a word that translates roughly as "joy-in-being-together." The !Kung San of the Kalahari describe </w:t>
      </w:r>
      <w:r>
        <w:rPr>
          <w:i/>
        </w:rPr>
        <w:t>n!ow</w:t>
      </w:r>
      <w:r>
        <w:t>, an emotion that arises during trance dances when the community achieves collective effervescence. These aren't Western constructs imported; they're local solutions to the same recognition—joy is what happens between people, not inside them.</w:t>
      </w:r>
    </w:p>
    <w:p>
      <w:r>
        <w:t xml:space="preserve">The spiritual traditions take this seriously. Buddhism distinguishes </w:t>
      </w:r>
      <w:r>
        <w:rPr>
          <w:i/>
        </w:rPr>
        <w:t>mudita</w:t>
      </w:r>
      <w:r>
        <w:t xml:space="preserve"> (sympathetic joy, joy in another's happiness) as one of the four brahmaviharas—immeasurable states to cultivate. This is stranger than it sounds. You're supposed to feel joy not because something good happened to you but because something good happened to someone else. The practice aims to decouple joy from self-interest entirely. Studies of experienced meditators show they can reliably generate this state, with corresponding activation in empathy and reward networks simultaneously. Whether this is the same emotion as spontaneous joy or a trained variant is an open question.</w:t>
      </w:r>
    </w:p>
    <w:p>
      <w:r>
        <w:t>Christianity went further and called joy obligatory. "Rejoice in the Lord always," Paul wrote, not as description but command. This is either profound or absurd depending on whether you think emotions can be willed. The medieval theologians tried to split the difference: joy is a gift of grace, but you can make yourself available to receive it. Prepare the ground, they said, and joy arrives. Modernity mostly abandoned this frame, but the Pentecostal tradition kept it—joy as evidence of the Spirit, something that happens to you when you're in right relation to God. The Pentecostals report experiencing joy more frequently than any other Christian denomination. Whether the theology creates the emotion or the emotion validates the theology is the kind of question researchers avoid.</w:t>
      </w:r>
    </w:p>
    <w:p>
      <w:r>
        <w:t xml:space="preserve">Here's what doesn't work: pursuing joy directly. In a series of studies, Iris Mauss found that people who valued happiness and joy highly were </w:t>
      </w:r>
      <w:r>
        <w:rPr>
          <w:i/>
        </w:rPr>
        <w:t>less</w:t>
      </w:r>
      <w:r>
        <w:t xml:space="preserve"> likely to experience them. The monitoring interfered. Joy seems to require a kind of unselfconsciousness, a forgetting of the self that's incompatible with trying to feel a particular way. This may be why it's so often described as surprising—it arrives unbidden, when you've stopped looking for it. The "surprised by joy" experience Lewis described may not be a subtype but the prototype.</w:t>
      </w:r>
    </w:p>
    <w:p>
      <w:r>
        <w:t xml:space="preserve">The linguistic evidence suggests we've been confused from the start. Old English </w:t>
      </w:r>
      <w:r>
        <w:rPr>
          <w:i/>
        </w:rPr>
        <w:t>gleo</w:t>
      </w:r>
      <w:r>
        <w:t xml:space="preserve"> meant joy but also music, entertainment, festivity—the context that produces joy, not the feeling itself. Latin </w:t>
      </w:r>
      <w:r>
        <w:rPr>
          <w:i/>
        </w:rPr>
        <w:t>gaudium</w:t>
      </w:r>
      <w:r>
        <w:t xml:space="preserve"> shares a root with </w:t>
      </w:r>
      <w:r>
        <w:rPr>
          <w:i/>
        </w:rPr>
        <w:t>gaudere</w:t>
      </w:r>
      <w:r>
        <w:t>, to rejoice—the expression and the emotion are the same word. Modern English split them apart and created a category problem. We're looking for the thing when the thing might be the event, the moment, the togetherness. Not an internal state but a situation you're in.</w:t>
      </w:r>
    </w:p>
    <w:p>
      <w:r>
        <w:t xml:space="preserve">If that's right, the research has been studying the wrong thing. The question isn't "what's happening in your brain when you feel joy?" but "what conditions reliably produce this state?" The answer from cross-cultural data: shared experience, especially overcoming difficulty together; witnessing beauty; reunion; birth; achievement that connects you to others; music and dance in groups. These aren't triggers of joy; they </w:t>
      </w:r>
      <w:r>
        <w:rPr>
          <w:i/>
        </w:rPr>
        <w:t>are</w:t>
      </w:r>
      <w:r>
        <w:t xml:space="preserve"> joy. The feeling is inseparable from the circumstance.</w:t>
      </w:r>
    </w:p>
    <w:p>
      <w:r>
        <w:t>Which would explain why it's so hard to sustain. You can't live in the moment of reunion. You can't stay at the peak of the mountain. Joy is an event, and events end. The question isn't how to make joy last but whether trying to is a category error—like trying to make the sunrise last. You were there, it happened, it's over. The memory persists, but memory of joy isn't joy. This may be why nostalgia is so bittersweet. You're remembering the event, but you can't re-enter it.</w:t>
      </w:r>
    </w:p>
    <w:p>
      <w:r>
        <w:t>The gap between joy and happiness may be duration. Happiness is a state you can maintain; joy is a punctuation. You can build a happy life, but joy interrupts it—breaks through, disrupts, reorders. It's the high point, not the baseline. Cultures that collapsed the distinction didn't have our problem. They weren't trying to optimize for permanent joy because they never thought that's what it was.</w:t>
      </w:r>
    </w:p>
    <w:p>
      <w:r>
        <w:t>---</w:t>
      </w:r>
    </w:p>
    <w:p>
      <w:r>
        <w:rPr>
          <w:i/>
        </w:rPr>
        <w:t>Part of Emotions at alexandria.press</w:t>
      </w:r>
    </w:p>
    <w:p>
      <w:r>
        <w:br w:type="page"/>
      </w:r>
    </w:p>
    <w:p>
      <w:pPr>
        <w:pStyle w:val="Heading1"/>
      </w:pPr>
      <w:r>
        <w:t>Sadness</w:t>
      </w:r>
    </w:p>
    <w:p>
      <w:pPr>
        <w:pStyle w:val="Heading2"/>
      </w:pPr>
      <w:r>
        <w:t>Sadness</w:t>
      </w:r>
    </w:p>
    <w:p>
      <w:r>
        <w:t>The diagnostic manual lists it as a symptom—of depression, grief disorder, adjustment disorder—never as a thing in itself. This is telling. Modern psychiatry doesn't quite know what to do with ordinary sadness, the kind that arrives for clear reasons and leaves on its own. The DSM-5 tries to distinguish "normal sadness" from depression but offers no criteria for the distinction beyond duration and severity. If it lasts too long or hurts too much, it becomes pathological. But how long is too long? Two weeks, according to the manual, though that threshold was set by committee consensus in 1980, not by research.</w:t>
      </w:r>
    </w:p>
    <w:p>
      <w:r>
        <w:t xml:space="preserve">Allan Horwitz and Jerome Wakefield traced this in </w:t>
      </w:r>
      <w:r>
        <w:rPr>
          <w:i/>
        </w:rPr>
        <w:t>The Loss of Sadness</w:t>
      </w:r>
      <w:r>
        <w:t>. Until the 1980s, psychiatric diagnosis required understanding context—someone who lost a spouse was expected to be sad; that wasn't depression. The DSM-III removed context. Symptoms became the only criterion. If you met five of nine criteria for two weeks, you had Major Depressive Disorder, regardless of whether your spouse had just died. The 1994 revision added a "bereavement exclusion"—you got two months after a death before sadness became depression—but DSM-5 removed even that. Now grief lasting more than two weeks can qualify for antidepressants.</w:t>
      </w:r>
    </w:p>
    <w:p>
      <w:r>
        <w:t>The assumption underneath is that sadness serves no function, or at least no function worth the cost. But the evolutionary psychology tells a different story. Paul Gilbert argues that sadness is a yielding response—it signals defeat, de-escalates conflict, solicits care. Across primate species, the posture is similar: slumped, withdrawn, reduced activity. The defeated baboon doesn't fight back; the sad human doesn't push forward. Both responses prevent further harm. In social species, sadness also triggers helping behavior. Human infants who cry (the early form of sadness) receive care; adults who signal distress receive support, at least sometimes.</w:t>
      </w:r>
    </w:p>
    <w:p>
      <w:r>
        <w:t>The neurochemistry supports this. Sadness correlates with reduced dopamine and norepinephrine—the neurotransmitters of motivation and arousal. This looks like dysfunction but may be design. When pursuit is futile, stopping pursuit makes sense. Jaak Panksepp called this the "panic/grief" circuit, distinct from fear. It activates when social bonds are threatened or broken, when goals become unreachable. The circuit doesn't say "danger"—it says "loss." The adaptive response to loss isn't action but withdrawal, reorganization, waiting.</w:t>
      </w:r>
    </w:p>
    <w:p>
      <w:r>
        <w:t>The philosopher Glenn Scheirlinck distinguishes sadness from depression precisely on this point. Sadness remains connected to its object—you're sad about something—while depression loses that connection and becomes "objectless dysphoria." Brain imaging supports the distinction: sadness shows activation in regions processing meaning and narrative (the precuneus, posterior cingulate), while depression shows reduced activity there. Sadness still makes sense of itself; depression doesn't.</w:t>
      </w:r>
    </w:p>
    <w:p>
      <w:r>
        <w:t>But here's what complicates it: the boundary keeps moving. What earlier eras treated as ordinary sadness—sadness that served a function, ran its course, and resolved—modern culture increasingly treats as requiring intervention. A 2011 study found that 61% of Americans believe that sadness lasting two weeks should be medically treated. The pharmaceutical industry has played a role here (SSRI marketing explicitly blurred normal sadness and depression), but so has the broader cultural shift toward emotional optimization. Sadness has come to be seen as waste time, inefficiency in the system.</w:t>
      </w:r>
    </w:p>
    <w:p>
      <w:r>
        <w:t xml:space="preserve">Cross-cultural research suggests this isn't universal. The Japanese concept of </w:t>
      </w:r>
      <w:r>
        <w:rPr>
          <w:i/>
        </w:rPr>
        <w:t>mono no aware</w:t>
      </w:r>
      <w:r>
        <w:t xml:space="preserve">—the pathos of things—treats sadness as an appropriate response to impermanence, even a mark of depth. The Portuguese </w:t>
      </w:r>
      <w:r>
        <w:rPr>
          <w:i/>
        </w:rPr>
        <w:t>saudade</w:t>
      </w:r>
      <w:r>
        <w:t xml:space="preserve"> names a specific kind of sadness (longing for something absent, possibly unrecoverable) and treats it not as pathology but as a fundamental human capacity. These aren't just different words; they're different value systems. Cultures that see sadness as meaningful don't rush to eliminate it.</w:t>
      </w:r>
    </w:p>
    <w:p>
      <w:r>
        <w:t>The suppression has costs. James Gross's research on emotion regulation finds that suppressing sadness (as opposed to reappraising it) increases physiological stress, impairs memory, and reduces social connection. A 2013 study showed that people instructed to suppress sadness while watching sad films showed elevated blood pressure and reduced rapport with conversation partners afterward. Sadness that isn't allowed expression doesn't disappear; it goes underground and drags other things down with it.</w:t>
      </w:r>
    </w:p>
    <w:p>
      <w:r>
        <w:t>But expression isn't simple either. The catharsis hypothesis—that expressing sadness provides relief—turns out to be inconsistent. Sometimes crying helps; sometimes it intensifies distress. The variable seems to be social context. Crying alone often doesn't help; crying with someone who responds with care does. Lauren Bylsma's meta-analysis found that whether crying improved mood depended almost entirely on how others reacted. Sadness may require witness, not just expression.</w:t>
      </w:r>
    </w:p>
    <w:p>
      <w:r>
        <w:t>This suggests something the research keeps circling back to: sadness is inherently social. It evolved as a signal, which means it requires a receiver. The person sad alone is using a tool designed for communication without anyone to communicate with. Neel Burton argues that this is why isolation intensifies sadness—not because we need distraction but because we need the signal to land. Sadness that isn't received becomes confused with itself, amplifies, loses its reason for being.</w:t>
      </w:r>
    </w:p>
    <w:p>
      <w:r>
        <w:t>The clinical implication matters. If sadness is signal, the question isn't "how do we eliminate it?" but "what is it signaling, and is anyone listening?" Therapy that rushes to mood improvement may miss the message. Sometimes sadness is saying: something was valuable and is now gone; something is wrong and needs changing; you're pushing toward something unreachable. Killing the messenger doesn't solve the problem.</w:t>
      </w:r>
    </w:p>
    <w:p>
      <w:r>
        <w:t>The paradox researchers keep encountering: sadness is both functional and harmful. It serves purposes but also exceeds them. It signals loss but can become loss itself—of time, energy, connection, possibility. The question isn't whether sadness is adaptive (sometimes it is) or maladaptive (sometimes it is). The question is: under what conditions does it do its work and then leave, and under what conditions does it stay too long and start destroying what it was meant to protect?</w:t>
      </w:r>
    </w:p>
    <w:p>
      <w:r>
        <w:t>We still don't have a clean answer. What we have is a culture increasingly unable to tolerate not having one, and a diagnostic system that solves the problem by pathologizing anything that lasts long enough to be inconvenient. Whether that's progress or loss depends on what you think sadness is for, which depends on whether you think it's for anything at all.</w:t>
      </w:r>
    </w:p>
    <w:p>
      <w:r>
        <w:t>---</w:t>
      </w:r>
    </w:p>
    <w:p>
      <w:r>
        <w:rPr>
          <w:i/>
        </w:rPr>
        <w:t>Part of Emotions at alexandria.press</w:t>
      </w:r>
    </w:p>
    <w:p>
      <w:r>
        <w:br w:type="page"/>
      </w:r>
    </w:p>
    <w:p>
      <w:pPr>
        <w:pStyle w:val="Heading1"/>
      </w:pPr>
      <w:r>
        <w:t>Anger</w:t>
      </w:r>
    </w:p>
    <w:p>
      <w:pPr>
        <w:pStyle w:val="Heading2"/>
      </w:pPr>
      <w:r>
        <w:t>Anger</w:t>
      </w:r>
    </w:p>
    <w:p>
      <w:r>
        <w:t xml:space="preserve">The Aristotelian position was that anger had standards. You could get angry at the right person, to the right degree, at the right time, for the right purpose, and in the right way—and if you did, that was virtue, not vice. </w:t>
      </w:r>
      <w:r>
        <w:rPr>
          <w:i/>
        </w:rPr>
        <w:t>Appropriate</w:t>
      </w:r>
      <w:r>
        <w:t xml:space="preserve"> anger, </w:t>
      </w:r>
      <w:r>
        <w:rPr>
          <w:i/>
        </w:rPr>
        <w:t>proportional</w:t>
      </w:r>
      <w:r>
        <w:t xml:space="preserve"> anger, </w:t>
      </w:r>
      <w:r>
        <w:rPr>
          <w:i/>
        </w:rPr>
        <w:t>well-aimed</w:t>
      </w:r>
      <w:r>
        <w:t xml:space="preserve"> anger. The failure wasn't getting angry; the failure was getting it wrong. Too much, too little, at the wrong target, for the wrong reason. This precision about rage seems almost alien now, but it dominated Western thinking about anger for two thousand years.</w:t>
      </w:r>
    </w:p>
    <w:p>
      <w:r>
        <w:t xml:space="preserve">Then the Stoics came along and said no, that's not how it works. Seneca, in </w:t>
      </w:r>
      <w:r>
        <w:rPr>
          <w:i/>
        </w:rPr>
        <w:t>On Anger</w:t>
      </w:r>
      <w:r>
        <w:t>, argued that the feeling itself was always irrational, always a form of temporary madness, always destructive. The problem wasn't calibration—you couldn't calibrate madness. "Anger is a brief insanity," he wrote, and the solution was elimination, not moderation. This became the Christian position too: wrath as deadly sin, not as potentially virtuous emotion. By the Victorian era, the civilized person was the person who didn't get angry, or at least never showed it.</w:t>
      </w:r>
    </w:p>
    <w:p>
      <w:r>
        <w:t xml:space="preserve">Modern psychology walked into this two-thousand-year argument and mostly sided with the Stoics, though they used different language. The catharsis hypothesis—the idea that expressing anger releases it and makes you feel better—seemed intuitive and got repeated everywhere. But when Brad Bushman and colleagues actually tested it in controlled studies, they found the opposite. People who punched pillows, screamed, or vented got </w:t>
      </w:r>
      <w:r>
        <w:rPr>
          <w:i/>
        </w:rPr>
        <w:t>more</w:t>
      </w:r>
      <w:r>
        <w:t xml:space="preserve"> angry, not less. Expressing anger rehearses it, strengthens the neural pathways, makes it easier to access next time. The brain learns what you practice.</w:t>
      </w:r>
    </w:p>
    <w:p>
      <w:r>
        <w:t>This finding has held up across dozens of studies now. Venting anger increases aggression, raises blood pressure, damages relationships, and predicts cardiovascular problems. The catharsis hypothesis was wrong. But the Stoic position turns out to be incomplete too, because the suppression studies show problems on the other side. James Gross at Stanford found that people who suppress anger show increased sympathetic nervous system activation—their bodies are doing the anger even when their faces aren't. Chronic suppression predicts hypertension, weakened immune function, and memory impairment. The body keeps the score.</w:t>
      </w:r>
    </w:p>
    <w:p>
      <w:r>
        <w:t xml:space="preserve">So neither expression nor suppression works cleanly. The question is what anger actually </w:t>
      </w:r>
      <w:r>
        <w:rPr>
          <w:i/>
        </w:rPr>
        <w:t>is</w:t>
      </w:r>
      <w:r>
        <w:t>, and here the research gets interesting.</w:t>
      </w:r>
    </w:p>
    <w:p>
      <w:r>
        <w:t xml:space="preserve">Lisa Feldman Barrett's constructed emotion theory argues that anger isn't a universal program triggered by provocations—it's a concept your brain learned, a pattern it imposes on arousal and context. Different cultures construct anger differently, which is why the Ilugao of the Philippines have </w:t>
      </w:r>
      <w:r>
        <w:rPr>
          <w:i/>
        </w:rPr>
        <w:t>liget</w:t>
      </w:r>
      <w:r>
        <w:t xml:space="preserve"> (righteous anger that energizes you to action) and the Utku Inuit traditionally didn't have anger at all, or at least claimed not to. You can't suppress what you never learned to construct.</w:t>
      </w:r>
    </w:p>
    <w:p>
      <w:r>
        <w:t>But Paul Ekman's basic emotion theory says no, anger is universal, recognizable across cultures, present in primates, hardwired. His famous studies showed people worldwide recognizing angry faces. The physiology is consistent: increased heart rate, blood pressure, testosterone, muscle tension. The evolutionary story is obvious: anger mobilizes aggression, aggression protects resources and status. It's an adaptation.</w:t>
      </w:r>
    </w:p>
    <w:p>
      <w:r>
        <w:t>The data supports both positions partially and contradicts both partially, which means the question is probably wrong. What seems to be true: there's a universal arousal pattern (the physiology Ekman documented) that different cultures interpret, label, and regulate differently (the construction Barrett describes). Anger is both discovered and invented.</w:t>
      </w:r>
    </w:p>
    <w:p>
      <w:r>
        <w:t>The function is still debated. The consensus used to be that anger exists to motivate aggression—you feel angry, you attack. But Dacher Keltner's research shows anger is fundamentally social and communicative. It signals "you violated a norm, and I might do something about it." Angry faces and angry voices make people back down more than they make people fight. The threat often works without the follow-through. In negotiation studies, expressing anger (especially moral anger) gets you concessions. It establishes that you're willing to walk away.</w:t>
      </w:r>
    </w:p>
    <w:p>
      <w:r>
        <w:t xml:space="preserve">The moral dimension matters. Philosophers from Aristotle onward distinguished between personal anger (you insulted me) and moral anger (you harmed someone vulnerable). The fMRI studies back this up. When people feel personal anger, they show activation in reward circuits—there's pleasure in retribution. But moral anger (what psychologists call "moral outrage") activates different regions: empathy networks, theory-of-mind systems. You're angry </w:t>
      </w:r>
      <w:r>
        <w:rPr>
          <w:i/>
        </w:rPr>
        <w:t>on behalf of</w:t>
      </w:r>
      <w:r>
        <w:t xml:space="preserve"> someone, and it doesn't feel good—it feels obligatory.</w:t>
      </w:r>
    </w:p>
    <w:p>
      <w:r>
        <w:t>This distinction keeps collapsing in practice. Personal anger dresses itself up as moral anger constantly. You feel insulted, but you frame it as injustice. Social media has industrialized this transformation—every personal slight becomes a violation of norms, every criticism becomes an attack on vulnerable groups. The feeling is the same; the justification differs. And because moral anger feels righteous, it's harder to let go of. Studies show people ruminate longer over moral transgressions than personal ones.</w:t>
      </w:r>
    </w:p>
    <w:p>
      <w:r>
        <w:t>The paradox researchers keep hitting: anger feels like it's about the present (you cut me off in traffic), but it's almost always about the past. Roland Zahn's work on anger in depression shows that angry rumination keeps re-instantiating old violations, keeping them active in working memory. The anger isn't about what just happened; that's just the trigger. You're angry about a whole pattern, a whole history. This is why "let it go" doesn't work—you're not holding one thing; you're holding a network.</w:t>
      </w:r>
    </w:p>
    <w:p>
      <w:r>
        <w:t>The intervention that has the most evidence behind it isn't expression or suppression but reappraisal—changing how you think about the provocation. But not all reappraisals work. "They didn't mean it" sometimes helps, but often doesn't—your anger might be precisely about the fact that they didn't care enough to mean it. What works better, according to Gross's studies, is changing the stakes: "This doesn't matter to my life goals," or "Responding will cost me more than it's worth." You're not denying the violation; you're contextualizing it differently.</w:t>
      </w:r>
    </w:p>
    <w:p>
      <w:r>
        <w:t>The Aristotelian position is coming back in modified form. Psychologists now talk about "constructive anger"—anger that motivates boundary-setting, advocacy, necessary confrontation. June Tangney's research distinguishes between anger that blames character ("you're a bad person") and anger that addresses behavior ("what you did was wrong"). The second kind predicts better relationships and better outcomes. Constructive anger is anger that contains a request, an opening for repair. Destructive anger is anger that only wants destruction.</w:t>
      </w:r>
    </w:p>
    <w:p>
      <w:r>
        <w:t>But the line is thin and easy to cross. Constructive anger requires regulation mid-stream, which is exactly when regulation is hardest. The angry brain is already primed for threat, already narrowing attention, already flooding with stress hormones. Trying to modulate anger while angry is like trying to steer while skidding—possible, but requiring skills most people don't have.</w:t>
      </w:r>
    </w:p>
    <w:p>
      <w:r>
        <w:t>The Stoics were wrong that anger is always madness. Aristotle was wrong that you can easily calibrate it. What seems true is that anger is information—information about violations, about boundaries, about what you value—but information that comes wrapped in such intense physiological arousal that it's easy to mistake the arousal for the insight. The anger tells you something matters. It doesn't tell you what to do about it.</w:t>
      </w:r>
    </w:p>
    <w:p>
      <w:r>
        <w:t>---</w:t>
      </w:r>
    </w:p>
    <w:p>
      <w:r>
        <w:rPr>
          <w:i/>
        </w:rPr>
        <w:t>Part of Emotions at alexandria.press</w:t>
      </w:r>
    </w:p>
    <w:p>
      <w:r>
        <w:br w:type="page"/>
      </w:r>
    </w:p>
    <w:p>
      <w:pPr>
        <w:pStyle w:val="Heading1"/>
      </w:pPr>
      <w:r>
        <w:t>Fear</w:t>
      </w:r>
    </w:p>
    <w:p>
      <w:pPr>
        <w:pStyle w:val="Heading2"/>
      </w:pPr>
      <w:r>
        <w:t>Fear</w:t>
      </w:r>
    </w:p>
    <w:p>
      <w:r>
        <w:t>The evolutionary story is too clean. Fear keeps you alive by triggering flight from danger—the gazelle bolts from the lion, the human jumps back from the snake, natural selection rewards the fearful. Except the data keeps finding exceptions. Arne Öhman at the Karolinska Institute spent decades demonstrating that humans show prepared fear responses to snakes and spiders but not to cars or electrical outlets, despite the latter killing far more people. We're afraid of the wrong things, systematically, which shouldn't happen if fear is just an alarm system honed by survival pressure.</w:t>
      </w:r>
    </w:p>
    <w:p>
      <w:r>
        <w:t>The problem is that fear isn't one thing. Joseph LeDoux, who mapped the amygdala's role in fear processing, distinguishes between the fear circuit (subcortical, automatic, fast) and the experience of feeling afraid (cortical, conscious, slow). A patient with amygdala damage can't learn to fear a stimulus paired with shock, but reports feeling anxious in general. Another patient, S.M., with bilateral amygdala lesions, walks into dangerous situations without hesitation but describes feeling panic when given CO2 to breathe. The circuitry and the phenomenology come apart.</w:t>
      </w:r>
    </w:p>
    <w:p>
      <w:r>
        <w:t>This matters because most fear research uses the wrong proxy. When scientists say they're studying fear, they're usually measuring startle response, avoidance behavior, or skin conductance—the circuit, not the experience. But humans can have the circuit fire without feeling afraid (the basketball player who moves before thinking) and feel afraid without the circuit firing (the person with panic disorder, terrified on the couch). LeDoux now argues we've been studying "threat response" and calling it fear, which is like studying pupil dilation and calling it vision.</w:t>
      </w:r>
    </w:p>
    <w:p>
      <w:r>
        <w:t xml:space="preserve">The Greeks had multiple words. </w:t>
      </w:r>
      <w:r>
        <w:rPr>
          <w:i/>
        </w:rPr>
        <w:t>Phobos</w:t>
      </w:r>
      <w:r>
        <w:t xml:space="preserve"> was panic, battlefield terror, the thing that breaks armies. </w:t>
      </w:r>
      <w:r>
        <w:rPr>
          <w:i/>
        </w:rPr>
        <w:t>Deima</w:t>
      </w:r>
      <w:r>
        <w:t xml:space="preserve"> was dread, the anticipatory version. The Stoics argued that both were based on false judgments about the future, which sounds like cognitive therapy avant la lettre, but they had a specific technique: </w:t>
      </w:r>
      <w:r>
        <w:rPr>
          <w:i/>
        </w:rPr>
        <w:t>premeditatio malorum</w:t>
      </w:r>
      <w:r>
        <w:t>, deliberately imagining the worst outcomes in advance. Seneca spent time each night visualizing loss, exile, death. The idea wasn't to increase fear but to extinguish it through familiarization. Does this work? The research on exposure therapy says yes, but slowly, and with high dropout rates.</w:t>
      </w:r>
    </w:p>
    <w:p>
      <w:r>
        <w:t>Martin Seligman found that fear has a learning asymmetry: it's easy to acquire and hard to extinguish. His dogs learned to fear a tone paired with shock in one trial but took dozens of trials to unlearn it once the shock stopped. Worse, the fear never fully extinguishes—it's suppressed, not erased, and can return spontaneously. This is what makes phobias so persistent and post-traumatic stress so hard to treat. The brain has a better-safe-than-sorry architecture, which worked in the Pleistocene but fails in the Holocene, where most threats don't recur and most fears are false alarms.</w:t>
      </w:r>
    </w:p>
    <w:p>
      <w:r>
        <w:t>The developmental timeline is strange. Infants don't show fear of heights until they start crawling—Karen Adolph's visual cliff experiments show that motor development precedes fear development. You need to be able to fall before you're afraid of falling. Stranger anxiety emerges at 8-9 months; separation anxiety at 12-14 months. These are too specific and too scheduled to be simple startle responses. The current theory is that fear develops as prediction errors accumulate—the infant builds a model of what's safe, and fear marks the violations. This makes fear inherently conservative: it defends the known against the unknown.</w:t>
      </w:r>
    </w:p>
    <w:p>
      <w:r>
        <w:t xml:space="preserve">Cross-cultural work keeps finding variations that shouldn't exist if fear is hardwired. The Hadza of Tanzania show minimal fear of snakes despite living among venomous species. Certain Melanesian cultures don't fear ghosts or spirits the way Westerners do, despite elaborate cosmologies involving them. Meanwhile, </w:t>
      </w:r>
      <w:r>
        <w:rPr>
          <w:i/>
        </w:rPr>
        <w:t>taijin kyofusho</w:t>
      </w:r>
      <w:r>
        <w:t>, a Japanese-specific phobia, involves fear of offending others through one's appearance or body odor—a social fear with no Western equivalent. Lisa Feldman Barrett uses this as evidence for constructed emotion theory: fear is a concept that cultures build differently, not a universal program that runs the same everywhere.</w:t>
      </w:r>
    </w:p>
    <w:p>
      <w:r>
        <w:t>But this goes too far. The amygdala activation patterns are conserved across cultures, and certain facial expressions of fear are universally recognized, as Paul Ekman's cross-cultural studies demonstrated. What varies is what triggers fear, what counts as danger, and what you're supposed to do about it. The machinery is universal; the settings are cultural. This is why expatriates feel afraid in situations locals don't, and vice versa—same hardware, different threat model.</w:t>
      </w:r>
    </w:p>
    <w:p>
      <w:r>
        <w:t>Here's what the neuroscience now shows: the amygdala isn't a fear center but a relevance detector. It lights up for novelty, for reward, for anything that matters—fear is one application. The actual fear experience seems to require the bed nucleus of the stria terminalis (BNST) for sustained anxiety and the periaqueductal gray for acute panic. Christian Grillon's work separates these: phasic fear (startle, brief) versus sustained fear (dread, prolonged). Different circuits, different drugs work on them, different phenomenologies. What we call "fear" is at least two distinct states that English conflates.</w:t>
      </w:r>
    </w:p>
    <w:p>
      <w:r>
        <w:t>The function question remains unresolved. If fear is supposed to motivate avoidance, why does it so often cause freezing? If it's supposed to enhance learning, why do extreme fear and trauma often cause amnesia? If it's supposed to mobilize the body, why does panic disorder involve fear of fear itself, a recursive loop that makes the system attack itself? These aren't bugs—they're too common—but the adaptive story doesn't explain them. Maybe fear is tuned for a threat environment that no longer exists, and we're living with a legacy system that misfires in modernity. Or maybe the system was always this noisy, and we survived despite it, not because of it.</w:t>
      </w:r>
    </w:p>
    <w:p>
      <w:r>
        <w:t xml:space="preserve">One finding cuts through the complexity: people undergoing exposure therapy for phobias show reduced fear not when they stop predicting danger but when they stop experiencing the predicted danger. The difference is subtle but crucial. You can know the spider won't hurt you and still be afraid. You can't </w:t>
      </w:r>
      <w:r>
        <w:rPr>
          <w:i/>
        </w:rPr>
        <w:t>experience</w:t>
      </w:r>
      <w:r>
        <w:t xml:space="preserve"> the spider not hurting you repeatedly and stay afraid. Fear updates on evidence, not argument. This is why cognitive therapy alone rarely cures phobias but behavioral exposure often does. The brain doesn't believe what you tell it; it believes what happens.</w:t>
      </w:r>
    </w:p>
    <w:p>
      <w:r>
        <w:t>---</w:t>
      </w:r>
    </w:p>
    <w:p>
      <w:r>
        <w:rPr>
          <w:i/>
        </w:rPr>
        <w:t>Part of Emotions at alexandria.press</w:t>
      </w:r>
    </w:p>
    <w:p>
      <w:r>
        <w:br w:type="page"/>
      </w:r>
    </w:p>
    <w:p>
      <w:pPr>
        <w:pStyle w:val="Heading1"/>
      </w:pPr>
      <w:r>
        <w:t>Disgust</w:t>
      </w:r>
    </w:p>
    <w:p>
      <w:pPr>
        <w:pStyle w:val="Heading2"/>
      </w:pPr>
      <w:r>
        <w:t>Disgust</w:t>
      </w:r>
    </w:p>
    <w:p>
      <w:r>
        <w:t xml:space="preserve">Charles Darwin thought it was about bad food. In </w:t>
      </w:r>
      <w:r>
        <w:rPr>
          <w:i/>
        </w:rPr>
        <w:t>The Expression of the Emotions in Man and Animals</w:t>
      </w:r>
      <w:r>
        <w:t xml:space="preserve">, he described disgust as the face we make before spitting something out—the curled upper lip, the wrinkled nose, the tongue pushing forward. The etymology supports this: from Latin </w:t>
      </w:r>
      <w:r>
        <w:rPr>
          <w:i/>
        </w:rPr>
        <w:t>dis-</w:t>
      </w:r>
      <w:r>
        <w:t xml:space="preserve"> (bad) and </w:t>
      </w:r>
      <w:r>
        <w:rPr>
          <w:i/>
        </w:rPr>
        <w:t>gustus</w:t>
      </w:r>
      <w:r>
        <w:t xml:space="preserve"> (taste). A rejection response. Get it out of my mouth.</w:t>
      </w:r>
    </w:p>
    <w:p>
      <w:r>
        <w:t>But then Paul Rozin started running experiments.</w:t>
      </w:r>
    </w:p>
    <w:p>
      <w:r>
        <w:t>In the 1980s, Rozin, a psychologist at Penn, asked people to drink from a glass of juice after a sterilized cockroach had been dipped in it. Sterilized—completely safe. Nobody would do it. He tried it with a piece of chocolate shaped like dog feces. Also safe, also refused. The subjects knew rationally that there was no contamination, but knowing didn't matter. Disgust overrode reason. Rozin realized disgust wasn't tracking actual danger. It was tracking something else: a sense of contamination that operated by its own logic.</w:t>
      </w:r>
    </w:p>
    <w:p>
      <w:r>
        <w:t>He called it "sympathetic magic"—the law of contagion (once in contact, always in contact) and the law of similarity (looks like the thing, might as well be the thing). These are not rational principles. They're ancient cognitive shortcuts, and disgust enforces them absolutely. You can't argue someone out of disgust. The visceral response arrives before the rational mind gets a vote.</w:t>
      </w:r>
    </w:p>
    <w:p>
      <w:r>
        <w:t>Darwin was right about the facial expression but wrong about the scope. Disgust started with oral rejection, but humans scaled it up. We feel disgust toward things that never touched our mouths: violations of the body envelope (gore, wounds), signs of disease (lesions, deformities), reminders of our animal nature (feces, corpses), and—this is where it gets complicated—violations of social and moral norms. The same emotion that keeps you from eating rotten meat also makes you recoil from cheaters, hypocrites, and people who violate sexual taboos.</w:t>
      </w:r>
    </w:p>
    <w:p>
      <w:r>
        <w:t xml:space="preserve">Jonathan Haidt and his collaborators found that disgust is doing heavy lifting in moral judgment. Show people videos of someone eating their dead pet dog (after it was hit by a car) or having sex with a frozen chicken before cooking it, and they react with disgust—even though no one is harmed and consent isn't violated. When pressed to explain </w:t>
      </w:r>
      <w:r>
        <w:rPr>
          <w:i/>
        </w:rPr>
        <w:t>why</w:t>
      </w:r>
      <w:r>
        <w:t xml:space="preserve"> it's wrong, people struggle. "I don't know, it just is." Haidt calls this "moral dumbfounding." Disgust renders a verdict before reasoning begins, and reasoning then scrambles to justify it.</w:t>
      </w:r>
    </w:p>
    <w:p>
      <w:r>
        <w:t>The political implications are real. Conservatives score higher on disgust sensitivity than liberals—they react more strongly to contamination cues, unusual foods, body boundary violations. This isn't just about food. People high in disgust sensitivity are more likely to oppose immigration, same-sex relationships, and unfamiliar cultural practices. The emotion that protects against pathogens gets recruited to protect against the unfamiliar. Kevin Smith and his colleagues found they could predict political ideology from disgust responses to non-political stimuli. Show someone images of bodily fluids and measure their facial muscle activation; you can guess how they'll vote.</w:t>
      </w:r>
    </w:p>
    <w:p>
      <w:r>
        <w:t>Here's the mechanism: disgust recruits the insula, a brain region that processes both physical revulsion and social rejection. When you watch someone bite into a moldy sandwich, your insula activates. When you read about someone betraying their friend, the same region lights up. The brain is using the same neural circuitry to handle contaminated food and contaminated people. This isn't a metaphor—it's neural reuse. The system evolved to protect the body and got repurposed to protect the social body.</w:t>
      </w:r>
    </w:p>
    <w:p>
      <w:r>
        <w:t>But this creates a problem. Disgust is categorical and absolute. You can't be a little bit disgusted; the system doesn't do gradations. And once something is marked as disgusting, it's hard to unmark. This made evolutionary sense when the danger was pathogens—better to reject borderline food than risk infection. But when applied to people, disgust becomes a weapon. The history of atrocity is full of disgust rhetoric: Jews as vermin, Tutsis as cockroaches, immigrants as filth. Dehumanization works by activating disgust, which then justifies exclusion, expulsion, elimination. The emotion that protects purity enables genocide.</w:t>
      </w:r>
    </w:p>
    <w:p>
      <w:r>
        <w:t>Martha Nussbaum argues that disgust has no place in law for exactly this reason. It's projective—we feel disgust toward things that remind us of our own animality, our vulnerability to decay. It's about managing our own anxiety, not tracking actual harm. Yet legal systems keep trying to use it. "Community standards" of obscenity, sodomy laws, prohibitions on same-sex marriage—all justified by appeals to disgust. Nussbaum points out that every civil rights movement has had to fight against disgust reactions: interracial marriage was described as "disgusting" and "unnatural," same-sex relationships still are in many places. Disgust, she argues, is a terrible moral guide because it tracks purity, not harm.</w:t>
      </w:r>
    </w:p>
    <w:p>
      <w:r>
        <w:t>But Rozin disagrees. He argues disgust is doing important work in moral life. It flags boundary violations, marks sacred values, signals tribal membership. A society without disgust would be chaotic—no food taboos, no mourning rituals, no sense of the sacred. The problem isn't disgust itself but what it gets attached to. The Jewish and Hindu dietary laws are disgust-based moral systems, and they've organized communal life for millennia. Disgust can be educated, Rozin argues. The question is what we train it on.</w:t>
      </w:r>
    </w:p>
    <w:p>
      <w:r>
        <w:t xml:space="preserve">The cross-cultural data is messy. Some disgust triggers are universal—feces, vomit, rotting flesh. But much is culturally learned. Cheese disgusts most East Asians; fermented fish disgusts most Westerners. Americans are disgusted by eating insects; Thais are disgusted by eating cheese. Yet within each culture, disgust feels absolute, natural, obvious. This is its trick: it presents cultural constructions as biological imperatives. What you find disgusting feels like what </w:t>
      </w:r>
      <w:r>
        <w:rPr>
          <w:i/>
        </w:rPr>
        <w:t>anyone</w:t>
      </w:r>
      <w:r>
        <w:t xml:space="preserve"> should find disgusting, but it's not.</w:t>
      </w:r>
    </w:p>
    <w:p>
      <w:r>
        <w:t>Recent work suggests disgust sensitivity is partially heritable but highly plastic. Exposure can shift it—medical students overcome disgust at dissection, parents stop being disgusted by their own children's diapers. But exposure to unfamiliar social groups also works, which is why desegregation reduces prejudice over time. Familiarity doesn't breed contempt; it erodes disgust. The emotion protects boundaries, but boundaries can be redrawn.</w:t>
      </w:r>
    </w:p>
    <w:p>
      <w:r>
        <w:t>What researchers keep coming back to: disgust is a brilliant system that evolution jerry-rigged for purposes it wasn't designed for. It works beautifully at keeping pathogens out. It works terribly at making moral judgments about people. But we can't just turn it off—it's hardwired and fast. The best we can do is notice when it's being recruited for social purposes and ask whether it's tracking something real or just protecting a boundary we inherited.</w:t>
      </w:r>
    </w:p>
    <w:p>
      <w:r>
        <w:t>The face Darwin described—lip curled, nose wrinkled—is still making those decisions for us, faster than we can think. The question is whether we let it.</w:t>
      </w:r>
    </w:p>
    <w:p>
      <w:r>
        <w:t>---</w:t>
      </w:r>
    </w:p>
    <w:p>
      <w:r>
        <w:rPr>
          <w:i/>
        </w:rPr>
        <w:t>Part of Emotions at alexandria.press</w:t>
      </w:r>
    </w:p>
    <w:p>
      <w:r>
        <w:br w:type="page"/>
      </w:r>
    </w:p>
    <w:p>
      <w:pPr>
        <w:pStyle w:val="Heading1"/>
      </w:pPr>
      <w:r>
        <w:t>Surprise</w:t>
      </w:r>
    </w:p>
    <w:p>
      <w:pPr>
        <w:pStyle w:val="Heading2"/>
      </w:pPr>
      <w:r>
        <w:t>Surprise</w:t>
      </w:r>
    </w:p>
    <w:p>
      <w:r>
        <w:t xml:space="preserve">Charles Darwin got it wrong. In </w:t>
      </w:r>
      <w:r>
        <w:rPr>
          <w:i/>
        </w:rPr>
        <w:t>The Expression of the Emotions in Man and Animals</w:t>
      </w:r>
      <w:r>
        <w:t xml:space="preserve"> (1872), he listed surprise among the basic emotions, placing it alongside fear, anger, disgust. The face of surprise—eyebrows up, eyes wide, mouth open—appeared universal across cultures, which to Darwin meant it was innate, evolved, fundamental. But Darwin was cataloging expressions, not emotions, and the two aren't the same thing.</w:t>
      </w:r>
    </w:p>
    <w:p>
      <w:r>
        <w:t>The problem emerged in the 1990s when researchers started measuring surprise more carefully. Paul Ekman, who spent decades defending Darwin's basic emotions framework, found that surprise lasted an average of one second. Fear might last minutes, anger hours, but surprise evaporated almost immediately, replaced by whatever emotion the surprising event actually triggered. A surprise party produces delight. A surprise diagnosis produces dread. Surprise itself produces nothing but the brief interruption required to process the unexpected. This makes it less like an emotion and more like a cognitive state—a system interrupt, not a feeling.</w:t>
      </w:r>
    </w:p>
    <w:p>
      <w:r>
        <w:t>Lisa Feldman Barrett goes further. She argues surprise isn't an emotion at all but a prediction error signal—the brain's way of announcing that its model of the world just failed. The brain runs on prediction: it's constantly generating expectations about what will happen next, and surprise is what fires when reality doesn't match. The surprise face, universal as it is, may just be the face of prediction error: eyes widen to take in more information, mouth opens to gasp in oxygen for whatever response comes next. The expression is functional, not emotional.</w:t>
      </w:r>
    </w:p>
    <w:p>
      <w:r>
        <w:t xml:space="preserve">This reframing explains several puzzles. First, why surprise has no inherent valence—it's neither pleasant nor unpleasant until it resolves into something else. Second, why surprise is necessary for learning. A 2016 study at Johns Hopkins showed that eleven-month-old infants learned more from objects that violated their expectations—toys that appeared to pass through solid walls or float in midair. The surprise triggered enhanced attention and exploration. The brain treats prediction errors as information: </w:t>
      </w:r>
      <w:r>
        <w:rPr>
          <w:i/>
        </w:rPr>
        <w:t>pay attention, your model needs updating</w:t>
      </w:r>
      <w:r>
        <w:t>.</w:t>
      </w:r>
    </w:p>
    <w:p>
      <w:r>
        <w:t>Third, the reframing explains why habituation works. The first time a car backfires, you jump. The tenth time, you don't. Not because you've learned to suppress the emotion, but because you've updated your predictions. The same stimulus, no longer surprising, triggers no response. Classical conditioning depends on this—Pavlov's dogs weren't surprised by the bell after conditioning because they expected food to follow.</w:t>
      </w:r>
    </w:p>
    <w:p>
      <w:r>
        <w:t>The intensity of surprise correlates with the magnitude of the prediction error, not the content of the event. Winning the lottery is less surprising than it should be because lottery winners spent weeks imagining it might happen—the prediction space already included this possibility. A cancer diagnosis at age thirty is more surprising than at age seventy, even though objectively both are bad news, because young people don't build cancer into their predictive models. Surprise isn't about good or bad; it's about expected or unexpected.</w:t>
      </w:r>
    </w:p>
    <w:p>
      <w:r>
        <w:t>This has clinical implications. Post-traumatic stress disorder involves broken prediction. The world became unpredictably dangerous, and the brain can't recalibrate. Every neutral stimulus carries the possibility of threat, which means nothing is truly neutral, which means the sufferer lives in a state of permanent prediction error. The startle response—an extreme form of surprise—no longer habituates. This isn't a failure of emotional regulation; it's a failure of prediction updating. The treatments that work for PTSD (prolonged exposure, cognitive processing therapy) are essentially retraining the brain's predictive models.</w:t>
      </w:r>
    </w:p>
    <w:p>
      <w:r>
        <w:t>Meyer and Niepel's 1994 research found that people's subjective experience of surprise didn't correlate with their surprise expressions. The face did its thing—eyebrows up, eyes wide—but people reported feeling very different things underneath: confusion, delight, fear, nothing. The expression was automatic, triggered by unexpectedness itself, but what people actually felt depended on what came after. This is backwards from how we think about emotions. Usually the feeling generates the expression. With surprise, the expression seems to run independently.</w:t>
      </w:r>
    </w:p>
    <w:p>
      <w:r>
        <w:t>Here's where it gets strange. Unlike other emotions, surprise can't be sustained. You can stay angry for weeks, anxious for months, depressed for years. But you can't stay surprised. Either you integrate the new information and stop being surprised, or you fail to integrate it and move to confusion or disbelief—different states entirely. Surprise has a mandatory time limit. The brain won't let it linger.</w:t>
      </w:r>
    </w:p>
    <w:p>
      <w:r>
        <w:t>This may be why surprise is so undervalued in emotional life. We talk about managing anger, cultivating joy, reducing anxiety. But surprise? We tolerate it or orchestrate it for others, but we don't treat it as emotionally significant in itself. The entire self-help industry ignores it. Possibly because there's nothing to manage—it manages itself automatically, every time, whether you want it to or not.</w:t>
      </w:r>
    </w:p>
    <w:p>
      <w:r>
        <w:t>The evolutionary psychologists have a theory. They argue surprise evolved as an interrupt mechanism for situations requiring rapid reorientation. When a predator appears where prey should be, you need to stop whatever you're doing and reassess immediately. The surprise response—increased attention, temporary paralysis, information-gathering stance—buys you the seconds required to update your threat model and respond appropriately. The emotion, if it is one, exists only to make you stop and look.</w:t>
      </w:r>
    </w:p>
    <w:p>
      <w:r>
        <w:t>Which raises the question: is habituation to surprise—the numbing that comes from living in unpredictable environments—adaptive or pathological? Children raised in chaos stop being surprised by chaos, which helps them function but may prevent them from ever building stable predictive models. They learn that the world is fundamentally unpredictable, which is accurate for their world but interferes with learning in stable environments later. The absence of surprise can indicate a healthy, well-predicted environment or a broken prediction system that stopped trying. We don't have good tools for distinguishing between them.</w:t>
      </w:r>
    </w:p>
    <w:p>
      <w:r>
        <w:t>---</w:t>
      </w:r>
    </w:p>
    <w:p>
      <w:r>
        <w:rPr>
          <w:i/>
        </w:rPr>
        <w:t>Part of Emotions at alexandria.press</w:t>
      </w:r>
    </w:p>
    <w:p>
      <w:r>
        <w:br w:type="page"/>
      </w:r>
    </w:p>
    <w:p>
      <w:pPr>
        <w:pStyle w:val="Heading1"/>
      </w:pPr>
      <w:r>
        <w:t>Shame</w:t>
      </w:r>
    </w:p>
    <w:p>
      <w:pPr>
        <w:pStyle w:val="Heading2"/>
      </w:pPr>
      <w:r>
        <w:t>Shame</w:t>
      </w:r>
    </w:p>
    <w:p>
      <w:r>
        <w:t>The distinction matters more than most people realize. Guilt says "I did something bad." Shame says "I am bad." Guilt is about behavior; shame is about self. June Tangney spent three decades at George Mason University documenting the difference, and the data is stark: guilt motivates repair, shame motivates hiding. Guilt correlates with empathy, shame with aggression. People prone to guilt apologize and make amends. People prone to shame get defensive, blame others, or withdraw entirely. The emotional granularity isn't semantic—it predicts behavior.</w:t>
      </w:r>
    </w:p>
    <w:p>
      <w:r>
        <w:t>But here's what complicates the story: shame appears to be older. Much older. The neuroscientist Jaak Panksepp argued that shame likely evolved before guilt, emerging from social mammals' need to signal submission and avoid exclusion. The physical markers—gaze aversion, slumped posture, the impulse to hide—show up across cultures and even in other primates. Guilt requires a developed moral reasoning system; shame just requires a social one. You can shame a dog. You can't make it feel guilty, no matter what the anthropomorphizing suggests.</w:t>
      </w:r>
    </w:p>
    <w:p>
      <w:r>
        <w:t>The anthropological record is messy. Ruth Benedict's distinction between "shame cultures" (like Japan) and "guilt cultures" (like America) was influential but wrong, or at least overdrawn. All cultures use both systems; they just weight them differently. What varies is whether shame comes primarily from external judgment or internal self-assessment. In collectivist societies, shame often functions through the family or community—you've dishonored the group, not just yourself. In individualist societies, shame is more privatized, more about personal identity. But both versions trigger the same physiological response: elevated cortisol, decreased dopamine, the profound urge to disappear.</w:t>
      </w:r>
    </w:p>
    <w:p>
      <w:r>
        <w:t xml:space="preserve">The Greeks had </w:t>
      </w:r>
      <w:r>
        <w:rPr>
          <w:i/>
        </w:rPr>
        <w:t>aischyne</w:t>
      </w:r>
      <w:r>
        <w:t>, which Aristotle considered essential to virtue. Young men needed it, he argued, to develop proper restraint. Without shame, no moderation. But by the Enlightenment, the valence had flipped. Shame became suspect, associated with repression and neurosis. Freud traced neurotic guilt back to excessive shame, particularly around sexuality. The sexual revolution of the 1960s tried to eliminate shame entirely—if shame was the problem, shamelessness was the cure. This turned out to be naive.</w:t>
      </w:r>
    </w:p>
    <w:p>
      <w:r>
        <w:t xml:space="preserve">Brené Brown revived shame research in the 2000s by studying it qualitatively, interviewing thousands of people about their shame experiences. She found shame was correlated with addiction, depression, violence, aggression, bullying, and suicide. But her conclusion—that the antidote to shame is vulnerability and connection—doesn't hold up uniformly across the research. Some people experience </w:t>
      </w:r>
      <w:r>
        <w:rPr>
          <w:i/>
        </w:rPr>
        <w:t>more</w:t>
      </w:r>
      <w:r>
        <w:t xml:space="preserve"> shame when they're vulnerable, not less. The mechanism isn't straightforward.</w:t>
      </w:r>
    </w:p>
    <w:p>
      <w:r>
        <w:t>The current model, synthesized by researchers like Brown and Tangney but also challenged by clinicians, suggests shame has a double structure. There's acute shame—the hot flash of exposure, being seen in your worst light. And there's chronic shame—the background sense of defectiveness, the identity-level conviction that something's fundamentally wrong with you. Acute shame is situational and can be adaptive—it enforces social norms, signals remorse, prompts course correction. Chronic shame is corrosive and rarely adaptive. It predicts mental illness more reliably than almost any other emotion.</w:t>
      </w:r>
    </w:p>
    <w:p>
      <w:r>
        <w:t>The paradox is that trying to eliminate shame often intensifies it. Therapy that directly targets shame—"you shouldn't feel ashamed"—can backfire, because now you're ashamed of being ashamed. The more effective approaches work obliquely. Compassion-focused therapy treats shame as a threat response, not a moral judgment. Schema therapy maps the "defective self" schema and builds alternatives. Neither approach tries to convince you the shame is irrational. They work on the response pattern instead.</w:t>
      </w:r>
    </w:p>
    <w:p>
      <w:r>
        <w:t>Neurologically, shame activates an unusual combination: the anterior cingulate cortex (error detection and social pain), the amygdala (threat response), and the prefrontal cortex (self-evaluation)—simultaneously. It's both a social alarm and a self-conscious assessment. This may be why shame is so painful. Social rejection activates the same neural pathways as physical pain—Naomi Eisenberger at UCLA demonstrated this with fMRI in the early 2000s—but shame adds the self-evaluative layer on top. You're not just hurt; you're hurt because you deserve it.</w:t>
      </w:r>
    </w:p>
    <w:p>
      <w:r>
        <w:t>The developmental timeline is revealing. Toddlers show embarrassment by eighteen months—the precursor to shame—but full shame requires self-awareness and theory of mind, which develop around age two or three. Michael Lewis at Rutgers found that children's capacity for shame tracks precisely with their ability to recognize themselves in a mirror and understand that others have mental states distinct from their own. Shame is a fundamentally social and self-conscious emotion. You need a self to shame.</w:t>
      </w:r>
    </w:p>
    <w:p>
      <w:r>
        <w:t xml:space="preserve">What cultures differ on is </w:t>
      </w:r>
      <w:r>
        <w:rPr>
          <w:i/>
        </w:rPr>
        <w:t>what</w:t>
      </w:r>
      <w:r>
        <w:t xml:space="preserve"> triggers shame and </w:t>
      </w:r>
      <w:r>
        <w:rPr>
          <w:i/>
        </w:rPr>
        <w:t>how much</w:t>
      </w:r>
      <w:r>
        <w:t xml:space="preserve"> shame is optimal. In honor cultures, shame centers on reputation—what others know about you. In dignity cultures, shame centers on internal standards—what you know about yourself. Mediterranean cultures historically ran high-shame; Northern European cultures tried to run low-shame. The data on outcomes is mixed. Low-shame cultures report higher self-esteem but also higher narcissism and lower social cohesion. High-shame cultures report stronger family bonds but higher rates of depression and suicide. There's no free lunch.</w:t>
      </w:r>
    </w:p>
    <w:p>
      <w:r>
        <w:t>One finding keeps recurring across studies: shame isolates, and isolation intensifies shame. It's a positive feedback loop. Shame makes you hide, hiding prevents correction, the uncorrected shame deepens. Brown emphasizes "shame resilience" through connection, but the mechanism may be simpler: connection provides evidence that you're not actually unworthy of belonging. The shame can't survive sustained evidence to the contrary. But you have to risk the connection first, which shame makes nearly impossible.</w:t>
      </w:r>
    </w:p>
    <w:p>
      <w:r>
        <w:t>The clinical question is whether shame ever serves a useful function. Some therapists argue no—it's purely pathological, and guilt does everything shame does without the toxicity. Others argue shame is inescapable, wired into social cognition, and the goal is management rather than elimination. The research doesn't settle it. What's clear is that chronic shame predicts poor outcomes across virtually every domain, and that most therapeutic approaches aim to convert shame (I am bad) into guilt (I did something bad) or self-compassion (I'm human and flawed, like everyone). Whether you can get all the way to shamelessness without becoming a sociopath remains an open question.</w:t>
      </w:r>
    </w:p>
    <w:p>
      <w:r>
        <w:t>---</w:t>
      </w:r>
    </w:p>
    <w:p>
      <w:r>
        <w:rPr>
          <w:i/>
        </w:rPr>
        <w:t>Part of Emotions at alexandria.press</w:t>
      </w:r>
    </w:p>
    <w:p>
      <w:r>
        <w:br w:type="page"/>
      </w:r>
    </w:p>
    <w:p>
      <w:pPr>
        <w:pStyle w:val="Heading1"/>
      </w:pPr>
      <w:r>
        <w:t>Guilt</w:t>
      </w:r>
    </w:p>
    <w:p>
      <w:pPr>
        <w:pStyle w:val="Heading2"/>
      </w:pPr>
      <w:r>
        <w:t>Guilt</w:t>
      </w:r>
    </w:p>
    <w:p>
      <w:r>
        <w:t>The distinction between guilt and shame gets repeated so often in pop psychology that it's become rote: guilt is "I did something bad," shame is "I am bad." June Tangney, the psychologist who spent thirty years establishing this distinction empirically, has watched it calcify into dogma. The research is more complicated. In her longitudinal studies tracking emotional responses across situations, guilt and shame don't separate cleanly. People feel both simultaneously, or cycle between them, or describe experiences that don't fit either category. The neat distinction is a researcher's tool, not how the emotion actually works in the field.</w:t>
      </w:r>
    </w:p>
    <w:p>
      <w:r>
        <w:t xml:space="preserve">The Greeks didn't make the distinction at all. They had </w:t>
      </w:r>
      <w:r>
        <w:rPr>
          <w:i/>
        </w:rPr>
        <w:t>aidōs</w:t>
      </w:r>
      <w:r>
        <w:t xml:space="preserve">—a feeling that combined shame, guilt, reverence, and honor-consciousness into one complex. You felt </w:t>
      </w:r>
      <w:r>
        <w:rPr>
          <w:i/>
        </w:rPr>
        <w:t>aidōs</w:t>
      </w:r>
      <w:r>
        <w:t xml:space="preserve"> before the gods, before your ancestors, before yourself. It wasn't about having done wrong; it was about maintaining relationship with the sources of meaning. When Aristotle analyzes it in the </w:t>
      </w:r>
      <w:r>
        <w:rPr>
          <w:i/>
        </w:rPr>
        <w:t>Rhetoric</w:t>
      </w:r>
      <w:r>
        <w:t>, he treats it as social emotion first, moral emotion second. The violation mattered because the relationship mattered. This turns out to be closer to how guilt actually functions than the modern moral framework suggests.</w:t>
      </w:r>
    </w:p>
    <w:p>
      <w:r>
        <w:t>Anthropologist Ruth Benedict drew the famous line between "guilt cultures" (Western, Christian, internalized moral standards) and "shame cultures" (Eastern, Confucian, external social standards). She was wrong, but productively wrong. Follow-up research found guilt in every culture studied, but what triggers it varies dramatically. Americans feel guilty about achievement failures; Japanese respondents in Shinobu Kitayama's studies felt guilty about relationship failures. The emotion is universal; the moral framework that activates it isn't.</w:t>
      </w:r>
    </w:p>
    <w:p>
      <w:r>
        <w:t>The neurological signature is surprisingly specific. Guilt activates the anterior temporal cortex and the insula—regions associated with social cognition and bodily sensation, not abstract moral reasoning. When people imagine guilt-inducing scenarios in fMRI studies, these regions light up even before the person consciously reports feeling guilty. The emotion seems to be the brain's way of registering a social prediction error: I did something that makes me less trustworthy to the group. The bad feeling is a signal to repair.</w:t>
      </w:r>
    </w:p>
    <w:p>
      <w:r>
        <w:t>This maps onto the evolutionary psychology account. Michael Tomasello's research on early human cooperation suggests guilt emerged as a commitment device. If you can feel bad about betraying others even when you won't get caught, you're a better cooperation partner. Groups with guilt-prone members outcompete groups without them. The emotion is expensive—it feels terrible—but that's the point. Cheap signals don't work. You have to actually suffer to prove you won't defect.</w:t>
      </w:r>
    </w:p>
    <w:p>
      <w:r>
        <w:t>But here's what that model misses: pathological guilt exists, and it's common. In depression, people feel guilty about things they didn't do, couldn't control, or that aren't actually wrong. Martin Seligman's learned helplessness experiments showed that guilt can become detached from actual transgression—dogs that couldn't escape shocks eventually acted guilty even when they'd done nothing. The emotion has a hair trigger, and in some people, it fires constantly. June Tangney's Guilt and Shame Proneness scales found that high guilt-proneness correlates with depression, anxiety, and relationship problems. The commitment device broke.</w:t>
      </w:r>
    </w:p>
    <w:p>
      <w:r>
        <w:t>Psychoanalysis took guilt as foundational. Freud's superego is basically institutionalized guilt—the internalized voice of authority that punishes you for wanting what you want. Melanie Klein went further: guilt emerges in infancy, when the child realizes the mother they love and the mother they hate are the same person. The emotion is reparative—it drives you to fix what you've damaged. This has some clinical support. In attachment research, children with secure attachments show more guilt and more reparative behavior than insecurely attached children. The ability to feel appropriately guilty requires feeling safe enough to acknowledge harm.</w:t>
      </w:r>
    </w:p>
    <w:p>
      <w:r>
        <w:t>The Catholic tradition made guilt into a technology. Confession doesn't just absolve guilt; it structures it. You examine your conscience, name your sins, express contrition, receive absolution, do penance. The ritual breaks guilt into manageable pieces and provides a clear path out. Protestant cultures dissolved this structure but kept the emotion, leading to what Max Weber called "inner-worldly asceticism"—constant self-monitoring without release. Some historians argue this unresolved guilt became the psychological fuel for capitalism. Work hard enough, achieve enough, and maybe you'll finally deserve to exist.</w:t>
      </w:r>
    </w:p>
    <w:p>
      <w:r>
        <w:t>The therapeutic consensus is that guilt should be proportionate, specific, and lead to repair. Disproportionate guilt (punishing yourself beyond the harm done), diffuse guilt (free-floating badness), and non-reparative guilt (just suffering) are signs of dysfunction. But in practice, calibrating guilt is nearly impossible. How much should you feel guilty for missing your kid's soccer game? For taking a job that required relocation? For voting the way you did? The moral calculators don't converge.</w:t>
      </w:r>
    </w:p>
    <w:p>
      <w:r>
        <w:t>Roy Baumeister's research found that people systematically overestimate how guilty others should feel and underestimate their own culpability—except for the depressed, who do the opposite. We're bad at guilt math. The emotion evolved for small-scale reciprocal relationships where harms are visible and repair is possible. It doesn't scale well to complex moral situations involving distant others, structural problems, or zero-sum tradeoffs. Hence climate guilt, privilege guilt, consumer guilt—diffuse, unresolvable, untethered from any clear action.</w:t>
      </w:r>
    </w:p>
    <w:p>
      <w:r>
        <w:t xml:space="preserve">One finding suggests a way through. In studies of effective apology, what predicts forgiveness isn't how guilty the transgressor feels but whether they make specific repairs. The emotion matters less than the action. This inverts the therapeutic model, which treats feeling as prerequisite to action. Maybe guilt is just information—you damaged something—and the work is repair, not feeling. The Stoics thought something like this. Seneca distinguished between </w:t>
      </w:r>
      <w:r>
        <w:rPr>
          <w:i/>
        </w:rPr>
        <w:t>paenitentia</w:t>
      </w:r>
      <w:r>
        <w:t xml:space="preserve"> (regret that leads to change) and </w:t>
      </w:r>
      <w:r>
        <w:rPr>
          <w:i/>
        </w:rPr>
        <w:t>aegritudo animi</w:t>
      </w:r>
      <w:r>
        <w:t xml:space="preserve"> (useless mental suffering). Only the first is worth keeping.</w:t>
      </w:r>
    </w:p>
    <w:p>
      <w:r>
        <w:t>But you can't just decide to feel less guilty. The emotion has its own logic, and that logic is relational, not rational. You feel guilty because you sense you've diminished yourself as a cooperation partner, damaged a relationship that matters, or violated standards you've internalized so deeply they feel like self. The question isn't whether the guilt is "rational" but what relationship it's trying to repair. Sometimes the relationship is with a person. Sometimes it's with a version of yourself you're trying to become. Sometimes it's with a moral framework that no longer fits but that you haven't figured out how to leave. The emotion persists because the relationship persists, even in imagination.</w:t>
      </w:r>
    </w:p>
    <w:p>
      <w:r>
        <w:t>---</w:t>
      </w:r>
    </w:p>
    <w:p>
      <w:r>
        <w:rPr>
          <w:i/>
        </w:rPr>
        <w:t>Part of Emotions at alexandria.press</w:t>
      </w:r>
    </w:p>
    <w:p>
      <w:r>
        <w:br w:type="page"/>
      </w:r>
    </w:p>
    <w:p>
      <w:pPr>
        <w:pStyle w:val="Heading1"/>
      </w:pPr>
      <w:r>
        <w:t>Embarrassment</w:t>
      </w:r>
    </w:p>
    <w:p>
      <w:pPr>
        <w:pStyle w:val="Heading2"/>
      </w:pPr>
      <w:r>
        <w:t>Embarrassment</w:t>
      </w:r>
    </w:p>
    <w:p>
      <w:r>
        <w:t>The blush gives it away. Darwin noticed this in 1872—embarrassment is the only emotion that requires an audience, real or imagined. You can't be embarrassed alone on a desert island. Even when you are alone, you're conjuring witnesses: the hypothetical people who might have seen you trip, who might discover what you did, who would judge if they knew. The emotion needs spectators to exist at all.</w:t>
      </w:r>
    </w:p>
    <w:p>
      <w:r>
        <w:t>This makes it strange. Most emotions evolved for survival—fear gets you away from threats, anger mobilizes you to fight, disgust keeps you from poison. But embarrassment? Mark Leary at Duke has argued that it evolved specifically to manage social hierarchy. When you violate a norm—trip in public, forget someone's name, say the wrong thing—embarrassment signals to the group: I know I messed up, I care about your standards, don't ostracize me. The blush is a white flag. It works. Studies show that people who display embarrassment after a social mistake are liked better and trusted more than those who don't. The emotion is an appeasement display, like a dog rolling over to show its belly.</w:t>
      </w:r>
    </w:p>
    <w:p>
      <w:r>
        <w:t>But this creates a paradox. If embarrassment is adaptive, why does it feel so terrible? Why does the blush make everything worse, drawing attention to precisely what you want to hide? Dacher Keltner at Berkeley has studied this. The blush isn't under voluntary control—you can't fake it, and you can't suppress it. That's the point. It's an honest signal, costly to produce, which is why it's believed. If you could turn it on and off, it would be worthless as social communication. The misery of embarrassment is what makes the signal credible. You suffer to prove you care about the group's opinion.</w:t>
      </w:r>
    </w:p>
    <w:p>
      <w:r>
        <w:t>The mechanism is autonomic. The sympathetic nervous system floods the face with blood, dilating capillaries. Heart rate spikes. People report feeling heat, exposure, a desperate wish to disappear. But here's what's strange: the physiological signature is almost identical to shame, guilt, and even some forms of anxiety. Researchers can't distinguish embarrassment from these other emotions by measuring heart rate, skin conductance, or cortisol. The difference is entirely cognitive—what you're thinking about when the arousal hits.</w:t>
      </w:r>
    </w:p>
    <w:p>
      <w:r>
        <w:t>Embarrassment requires a specific mental configuration. You have to:</w:t>
      </w:r>
    </w:p>
    <w:p>
      <w:r>
        <w:t>1. Recognize that you violated a social norm</w:t>
      </w:r>
    </w:p>
    <w:p>
      <w:r>
        <w:t>2. Believe others witnessed it (or could have)</w:t>
      </w:r>
    </w:p>
    <w:p>
      <w:r>
        <w:t>3. Imagine their judgment of you</w:t>
      </w:r>
    </w:p>
    <w:p>
      <w:r>
        <w:t>4. Care about that judgment</w:t>
      </w:r>
    </w:p>
    <w:p>
      <w:r>
        <w:t>Remove any element and the emotion collapses. This is why psychopaths rarely feel embarrassment—they fail at step four. Autistic individuals often struggle with step one, not recognizing which norms they've violated. Very young children (under four) don't feel it because they haven't developed the theory of mind required for step three—they can't imagine what observers are thinking.</w:t>
      </w:r>
    </w:p>
    <w:p>
      <w:r>
        <w:t>The cross-cultural data gets interesting here. The emotion appears to be universal—researchers have documented embarrassment displays in every culture studied, from remote Amazonian tribes to industrial Asia. But what triggers it varies wildly. Erving Goffman documented American patterns in the 1950s: loss of poise, invasions of privacy, being the center of attention. In Japan, calling attention to yourself in any way risks embarrassment. In Mediterranean cultures, showing weakness does. In egalitarian cultures like the Netherlands, appearing superior to others is embarrassing. The emotion is universal; the rules are local.</w:t>
      </w:r>
    </w:p>
    <w:p>
      <w:r>
        <w:t>Psychologist Rowland Miller has catalogued the triggers. Public pratfalls account for about 30% of embarrassment episodes. Cognitive shortcomings (forgetting something, saying something stupid) account for another 25%. Violations of privacy about 15%. Loss of bodily control, like burping or farting, about 10%. But here's what stands out in the data: people are most embarrassed not by their worst transgressions but by trivial ones witnessed by many. You're more embarrassed falling in front of strangers than lying to a friend. The emotion tracks visibility, not severity.</w:t>
      </w:r>
    </w:p>
    <w:p>
      <w:r>
        <w:t>There's a developmental trajectory. Children under four don't feel embarrassment. Four to seven, they start to, but only for concrete failures—wetting themselves, not knowing an answer. By adolescence, embarrassment explodes. Teenagers report embarrassment as their most frequent negative emotion, far exceeding sadness or anger. The prefrontal cortex is developing, theory of mind is sharpening, social status suddenly matters desperately, and the brain is hypersensitive to peer evaluation. MRI studies show that the medial prefrontal cortex—the region that processes social evaluation—lights up more intensely in adolescents than adults when imagining others' judgments. They're not being dramatic; their brains are genuinely overreacting.</w:t>
      </w:r>
    </w:p>
    <w:p>
      <w:r>
        <w:t>Then something interesting happens in adulthood. Embarrassment frequency drops steadily with age. People over sixty report embarrassment about half as often as people in their twenties. This isn't because older people violate fewer norms—they stumble more, forget more names, commit more social errors. The difference is cognitive. fMRI studies show decreased activation in the medial prefrontal cortex when older adults imagine social evaluation. They literally care less what others think, and the emotion, which requires that caring, weakens.</w:t>
      </w:r>
    </w:p>
    <w:p>
      <w:r>
        <w:t>The clinical dimension is under-researched. Social anxiety disorder involves pathological embarrassment—people experience the emotion constantly, anticipate it obsessively, organize their lives around avoiding it. But DSM-5 doesn't distinguish between fear of embarrassment and fear of other negative evaluations. The treatments are the same: exposure therapy, cognitive restructuring. Yet there's evidence that embarrassment-specific interventions might work differently. People with social anxiety often catastrophize embarrassment, treating it as unbearable, when in fact the emotion has a predictable time course—it peaks within seconds and fades within minutes. Embarrassment is brief. The anticipation and rumination are endless.</w:t>
      </w:r>
    </w:p>
    <w:p>
      <w:r>
        <w:t>Here's what longitudinal studies suggest about who struggles most: perfectionists, people with insecure attachment, those high in public self-consciousness (the tendency to imagine how you appear to others). But there's a twist. Extremely low embarrassability predicts antisocial behavior and narcissistic traits. The total absence of embarrassment isn't confidence—it's a failure of social bonding. You need enough embarrassment to stay connected to the group, not so much that the connection paralyzes you.</w:t>
      </w:r>
    </w:p>
    <w:p>
      <w:r>
        <w:t xml:space="preserve">One last finding: embarrassment is contagious. Watching someone else's embarrassing moment triggers embarrassment in observers—not as intensely, but measurably. The Germans have a word for this: </w:t>
      </w:r>
      <w:r>
        <w:rPr>
          <w:i/>
        </w:rPr>
        <w:t>Fremdscham</w:t>
      </w:r>
      <w:r>
        <w:t>, vicarious embarrassment. English doesn't, but the emotion is universal. We cringe because we simulate the other person's mental state, imagine ourselves in their position, feel the social evaluation they're feeling. Mirror neurons fire; the anterior cingulate cortex activates. We suffer with them, which keeps us vigilant about our own behavior. The group polices itself through collective cringing.</w:t>
      </w:r>
    </w:p>
    <w:p>
      <w:r>
        <w:t>The emotion that seems most personal—your face burning, your desperate wish to vanish—turns out to be the most social. It exists only in reference to others, signals only to others, protects your standing with others. You can't opt out without becoming something that isn't quite human. The embarrassment is the price of membership.</w:t>
      </w:r>
    </w:p>
    <w:p>
      <w:r>
        <w:t>---</w:t>
      </w:r>
    </w:p>
    <w:p>
      <w:r>
        <w:rPr>
          <w:i/>
        </w:rPr>
        <w:t>Part of Emotions at alexandria.press</w:t>
      </w:r>
    </w:p>
    <w:p>
      <w:r>
        <w:br w:type="page"/>
      </w:r>
    </w:p>
    <w:p>
      <w:pPr>
        <w:pStyle w:val="Heading1"/>
      </w:pPr>
      <w:r>
        <w:t>Pride</w:t>
      </w:r>
    </w:p>
    <w:p>
      <w:pPr>
        <w:pStyle w:val="Heading2"/>
      </w:pPr>
      <w:r>
        <w:t>Pride</w:t>
      </w:r>
    </w:p>
    <w:p>
      <w:r>
        <w:t>The Abrahamic traditions called it the deadliest sin. Thomas Aquinas ranked it first among the seven—</w:t>
      </w:r>
      <w:r>
        <w:rPr>
          <w:i/>
        </w:rPr>
        <w:t>superbia</w:t>
      </w:r>
      <w:r>
        <w:t xml:space="preserve">, the root of all other moral failures. The logic was theological: pride meant claiming credit that belonged to God, elevating the self above its station. But the Greeks, who got there first, had a more specific diagnosis. </w:t>
      </w:r>
      <w:r>
        <w:rPr>
          <w:i/>
        </w:rPr>
        <w:t>Hubris</w:t>
      </w:r>
      <w:r>
        <w:t xml:space="preserve"> wasn't just excessive pride—it was pride that forgot the gods were watching, pride that invited disaster. The pattern was so consistent they built their tragedies around it: Oedipus, Agamemnon, Creon. Overreach, nemesis, fall.</w:t>
      </w:r>
    </w:p>
    <w:p>
      <w:r>
        <w:t>Modern psychology inherited this suspicion, then discovered it might be wrong.</w:t>
      </w:r>
    </w:p>
    <w:p>
      <w:r>
        <w:t xml:space="preserve">In 2007, Jessica Tracy and Richard Robins at UC Davis ran a series of studies that split pride into two distinct emotions with different expressions, different antecedents, and different outcomes. They called them </w:t>
      </w:r>
      <w:r>
        <w:rPr>
          <w:i/>
        </w:rPr>
        <w:t>authentic pride</w:t>
      </w:r>
      <w:r>
        <w:t xml:space="preserve"> and </w:t>
      </w:r>
      <w:r>
        <w:rPr>
          <w:i/>
        </w:rPr>
        <w:t>hubristic pride</w:t>
      </w:r>
      <w:r>
        <w:t>. Authentic pride follows achievement—you accomplished something difficult, you feel proud, you express it with a modest posture, expanded chest, slight smile. Hubristic pride follows no particular achievement—you feel superior, you express it with head tilted back, arms akimbo, smirk. The facial expressions are different enough that undergraduates can distinguish them from photographs at rates significantly above chance.</w:t>
      </w:r>
    </w:p>
    <w:p>
      <w:r>
        <w:t>The two prides have opposite effects. Authentic pride predicts achievement orientation, prosocial behavior, and genuine self-esteem—the kind that holds up under challenge. Hubristic pride predicts narcissism, aggression, and shame-proneness (not less shame, more—the defensive kind that erupts when superiority is questioned). In longitudinal studies, people high in authentic pride maintain relationships; people high in hubristic pride cycle through them. The Tracy-Robins model has held up across cultures, including in populations that don't have distinct words for the two prides.</w:t>
      </w:r>
    </w:p>
    <w:p>
      <w:r>
        <w:t>This matters because it suggests Aquinas was tracking the wrong thing. The deadly sin isn't pride-after-achievement; it's pride-instead-of-achievement. The feeling you get from actually doing something difficult is protective—it motivates you to do more difficult things, and it's tied to reality closely enough that failure recalibrates it. The feeling you get from imagining you're superior is volatile—it needs constant defense because it isn't anchored to anything.</w:t>
      </w:r>
    </w:p>
    <w:p>
      <w:r>
        <w:t xml:space="preserve">The neuroscience backs this up in unexpected ways. Pride activates reward circuits (ventral striatum, ventromedial prefrontal cortex), but it also activates theory-of-mind networks (temporoparietal junction, medial prefrontal cortex)—the regions that model what others are thinking. Pride is </w:t>
      </w:r>
      <w:r>
        <w:rPr>
          <w:i/>
        </w:rPr>
        <w:t>for</w:t>
      </w:r>
      <w:r>
        <w:t xml:space="preserve"> an audience, even an imagined one. Embarrassment and shame activate overlapping networks. This makes sense: all three emotions are regulating your place in the social hierarchy. Pride says "I'm moving up," shame says "I've fallen," embarrassment says "I might fall." They're monitoring your rank.</w:t>
      </w:r>
    </w:p>
    <w:p>
      <w:r>
        <w:t xml:space="preserve">But here's where it gets strange. Cultures disagree radically about whether pride should exist at all. The English word "proud" is broadly positive—proud parent, proud tradition, proud achievement. In Mandarin, </w:t>
      </w:r>
      <w:r>
        <w:rPr>
          <w:i/>
        </w:rPr>
        <w:t>jiāo'ào</w:t>
      </w:r>
      <w:r>
        <w:t xml:space="preserve"> (骄傲) is almost always negative, closer to arrogance. Japanese culture has </w:t>
      </w:r>
      <w:r>
        <w:rPr>
          <w:i/>
        </w:rPr>
        <w:t>hokori</w:t>
      </w:r>
      <w:r>
        <w:t xml:space="preserve"> (誇り), which is acceptable when applied to group achievement (national pride, family honor) but questionable when individual. And the Christian tradition, which shaped Western psychology for centuries, treated all pride as pathological—Augustine wrote that even pride in virtue was sinful because it displaced God as the source.</w:t>
      </w:r>
    </w:p>
    <w:p>
      <w:r>
        <w:t>This cultural variation might not be random. In a 2009 cross-cultural study, Yi-Chia Wang and colleagues found that members of collectivist cultures (China, Japan, Korea) showed lower self-reported pride after personal achievement but similar or higher levels of what they called "familial pride"—pride in the achievements of children, siblings, parents. The emotion didn't disappear; it relocated. The question isn't whether pride exists but whose achievement counts as yours.</w:t>
      </w:r>
    </w:p>
    <w:p>
      <w:r>
        <w:t>Developmental psychology adds another wrinkle. Children start showing authentic pride around age three, as soon as they can represent their own agency—they did the thing, they feel proud. But hubristic pride emerges later, around age five or six, when they develop stable trait attributions: not just "I did well" but "I am smart." Michael Lewis, who studies self-conscious emotions, argues that hubristic pride requires believing in a fixed self that has inherent worth apart from actions. Authentic pride requires only believing you caused a good outcome.</w:t>
      </w:r>
    </w:p>
    <w:p>
      <w:r>
        <w:t xml:space="preserve">This maps onto Carol Dweck's growth mindset research in uncomfortable ways. People with fixed mindsets (I am smart) experience threats to performance as threats to identity—hence the defensiveness, the need to protect superiority. People with growth mindsets (I got smarter) experience the same threats as information—adjust and continue. The deadliest sin might be thinking you </w:t>
      </w:r>
      <w:r>
        <w:rPr>
          <w:i/>
        </w:rPr>
        <w:t>are</w:t>
      </w:r>
      <w:r>
        <w:t xml:space="preserve"> something rather than thinking you </w:t>
      </w:r>
      <w:r>
        <w:rPr>
          <w:i/>
        </w:rPr>
        <w:t>did</w:t>
      </w:r>
      <w:r>
        <w:t xml:space="preserve"> something.</w:t>
      </w:r>
    </w:p>
    <w:p>
      <w:r>
        <w:t>The clinical picture is messier. Bipolar mania often presents with grandiose pride—patients feel supremely capable, special, chosen. But this isn't straightforward hubristic pride; it's disconnected from the social-comparison networks entirely. The pride system has detached from reality-testing. And in depression, pride capacity goes offline completely—achievements don't register, anhedonia extends to self-assessment. The system stops caring about rank because it stops caring about anything.</w:t>
      </w:r>
    </w:p>
    <w:p>
      <w:r>
        <w:t>One finding cuts through the complexity. Across cultures, visible expressions of pride reliably trigger envy, resentment, and coalition-building against the proud. The evolutionary logic seems clear: pride signals rising status, which threatens others' status in a zero-sum hierarchy. The emotion invites challenges. This explains why cultural norms so consistently regulate pride's expression—the rules aren't protecting the proud person's soul (Aquinas), they're protecting social stability. Unchecked pride starts dominance contests.</w:t>
      </w:r>
    </w:p>
    <w:p>
      <w:r>
        <w:t>But there's an exception that researchers keep encountering: pride shared becomes celebration, which builds coalitions rather than threatening them. Team pride after victory, collective pride after group achievement—these activate the same reward systems but don't trigger the same defensive responses from others. The emotion is chemically identical but socially transformed. You can feel proud together; you can't feel superior together. Superiority requires someone beneath.</w:t>
      </w:r>
    </w:p>
    <w:p>
      <w:r>
        <w:t>The paradox at the center: you need pride to function (it motivates, rewards, sustains effort), but pride makes you vulnerable (it signals threat, invites challenge, distorts perception). Cultures and individuals who navigate this balance stay in contact with achievement while managing the social risk. Those who don't either suppress pride entirely (and lose motivation) or let it detach from achievement (and lose stability). The Aristotelian mean turns out to be neurologically grounded, not just philosophical. Pride calibrated to actual achievement, expressed with awareness of the audience, regulated by reality-testing. Not humility, not arrogance. Accurate self-assessment performed for others who matter.</w:t>
      </w:r>
    </w:p>
    <w:p>
      <w:r>
        <w:t>The Greeks were tracking something real. It's not that pride causes falls. It's that the kind of pride that doesn't remember it can fall is the kind that will.</w:t>
      </w:r>
    </w:p>
    <w:p>
      <w:r>
        <w:t>---</w:t>
      </w:r>
    </w:p>
    <w:p>
      <w:r>
        <w:rPr>
          <w:i/>
        </w:rPr>
        <w:t>Part of Emotions at alexandria.press</w:t>
      </w:r>
    </w:p>
    <w:p>
      <w:r>
        <w:br w:type="page"/>
      </w:r>
    </w:p>
    <w:p>
      <w:pPr>
        <w:pStyle w:val="Heading1"/>
      </w:pPr>
      <w:r>
        <w:t>Envy</w:t>
      </w:r>
    </w:p>
    <w:p>
      <w:pPr>
        <w:pStyle w:val="Heading2"/>
      </w:pPr>
      <w:r>
        <w:t>Envy</w:t>
      </w:r>
    </w:p>
    <w:p>
      <w:r>
        <w:t xml:space="preserve">The English language collapses two distinct emotions into one word. The Greeks knew better. They had </w:t>
      </w:r>
      <w:r>
        <w:rPr>
          <w:i/>
        </w:rPr>
        <w:t>phthonos</w:t>
      </w:r>
      <w:r>
        <w:t xml:space="preserve">—malicious envy, the kind that wants to tear down—and </w:t>
      </w:r>
      <w:r>
        <w:rPr>
          <w:i/>
        </w:rPr>
        <w:t>zelos</w:t>
      </w:r>
      <w:r>
        <w:t xml:space="preserve">, which could be translated as envy but meant something closer to emulative rivalry, the kind that spurs you to rise up. Aristotle thought </w:t>
      </w:r>
      <w:r>
        <w:rPr>
          <w:i/>
        </w:rPr>
        <w:t>phthonos</w:t>
      </w:r>
      <w:r>
        <w:t xml:space="preserve"> was always vicious, but </w:t>
      </w:r>
      <w:r>
        <w:rPr>
          <w:i/>
        </w:rPr>
        <w:t>zelos</w:t>
      </w:r>
      <w:r>
        <w:t xml:space="preserve"> could be virtuous, depending on the object. The Romans kept the distinction: </w:t>
      </w:r>
      <w:r>
        <w:rPr>
          <w:i/>
        </w:rPr>
        <w:t>invidia</w:t>
      </w:r>
      <w:r>
        <w:t xml:space="preserve"> versus </w:t>
      </w:r>
      <w:r>
        <w:rPr>
          <w:i/>
        </w:rPr>
        <w:t>aemulatio</w:t>
      </w:r>
      <w:r>
        <w:t>. Then English came along and dropped the second term, leaving us with one word that has to do too much work.</w:t>
      </w:r>
    </w:p>
    <w:p>
      <w:r>
        <w:t>This creates confusion in the research. When studies measure envy, they're often measuring a blend—some subjects are feeling malicious envy (wanting the other person to lose what they have), others are feeling benign envy (wanting to gain what they have). Niels van de Ven at Tilburg University spent years trying to tease these apart. His 2009 study found they have different action tendencies: malicious envy predicts schadenfreude and sabotage; benign envy predicts effort and emulation. They're not variations on a theme. They're different emotions that English accidentally merged.</w:t>
      </w:r>
    </w:p>
    <w:p>
      <w:r>
        <w:t>The Dutch still maintain the distinction—</w:t>
      </w:r>
      <w:r>
        <w:rPr>
          <w:i/>
        </w:rPr>
        <w:t>benijden</w:t>
      </w:r>
      <w:r>
        <w:t xml:space="preserve"> versus </w:t>
      </w:r>
      <w:r>
        <w:rPr>
          <w:i/>
        </w:rPr>
        <w:t>afgunst</w:t>
      </w:r>
      <w:r>
        <w:t>—and this turns out to matter. When van de Ven asked Dutch speakers to recall episodes of envy, they easily separated them into two categories without prompting. English speakers mixed them together. The language shapes what you can distinguish in your own experience.</w:t>
      </w:r>
    </w:p>
    <w:p>
      <w:r>
        <w:t>Here's what both types have in common: they require upward social comparison, a sense of deserving or wanting what the other person has, and an element of pain. But malicious envy adds hostility and a zero-sum frame—your gain is my loss. Benign envy adds admiration and a sense of possibility—if you got it, maybe I can too. The difference is whether you see the other person's success as a threat or a proof of concept.</w:t>
      </w:r>
    </w:p>
    <w:p>
      <w:r>
        <w:t>The evolutionary story is contested. Some researchers argue envy evolved as a mechanism for tracking relative status in hierarchical groups—constant monitoring of who has what keeps you from falling too far behind. But this doesn't explain the malicious variant. Why would natural selection favor an emotion that wastes energy on tearing others down rather than building yourself up?</w:t>
      </w:r>
    </w:p>
    <w:p>
      <w:r>
        <w:t>One hypothesis: malicious envy is a deterrent. Richard Smith at the University of Kentucky argues that the threat of envy—and the social punishment it motivates—kept successful individuals from flaunting too much in ancestral environments. If you knew that displaying your good fortune would provoke hostility, you'd be more careful. Envy, in this model, is the enforcement mechanism for egalitarian norms. The emotion is costly for the envier but keeps inequality in check.</w:t>
      </w:r>
    </w:p>
    <w:p>
      <w:r>
        <w:t>This maps onto anthropological data. Hunter-gatherer societies have elaborate rituals for dampening envy—successful hunters downplay their kills, distribute meat according to strict protocols, avoid boasting. The !Kung have a practice called "insulting the meat" where the successful hunter is mocked to prevent pride. These aren't primitive superstitions; they're social technologies for managing an emotion everyone knows is dangerous.</w:t>
      </w:r>
    </w:p>
    <w:p>
      <w:r>
        <w:t>Modern capitalism eliminates these constraints. Conspicuous consumption isn't taboo; it's advertising. Social media amplifies the problem. A 2017 study by Hanna Krasnova found that passive Facebook use—scrolling through others' highlight reels—reliably induces malicious envy, which then predicts depression. The upward comparisons are constant and the egalitarian norms are gone. You're supposed to celebrate everyone's success, but the older parts of your brain are registering threat.</w:t>
      </w:r>
    </w:p>
    <w:p>
      <w:r>
        <w:t>The neuroscience adds a wrinkle. Hidehiko Takahashi's fMRI studies found that envy activates the dorsal anterior cingulate cortex—the region associated with physical pain. The metaphor "envy hurts" is literal. Schadenfreude, in turn, activates the ventral striatum, the reward center. The pain of envy and the pleasure of schadenfreude are neurologically linked. When the envied person suffers, the envier's pain centers quiet down. The emotion has its own internal logic: reduce your pain by increasing theirs.</w:t>
      </w:r>
    </w:p>
    <w:p>
      <w:r>
        <w:t>But benign envy shows a different pattern. It activates the ventral striatum earlier—not when the other person fails, but when you imagine yourself succeeding. The reward comes from the goal, not from someone else's loss. This is why van de Ven thinks they're separate emotions, not poles on a spectrum. They have different neurological signatures, different action tendencies, different outcomes.</w:t>
      </w:r>
    </w:p>
    <w:p>
      <w:r>
        <w:t>The question is whether you can cultivate one and suppress the other. Carol Dweck's work on growth mindset suggests you can—people who believe ability is malleable experience more benign envy and less malicious envy when confronted with others' success. If success is a fixed pie, someone else's slice threatens yours. If success is a learnable skill, someone else's achievement is data about what's possible. The frame shifts the emotion.</w:t>
      </w:r>
    </w:p>
    <w:p>
      <w:r>
        <w:t>Helmut Schoeck, writing in 1966, argued that all egalitarian politics is sublimated envy—that the drive to redistribute wealth is just malicious envy dressed up as justice. This is too simple, but the book raises an uncomfortable question: how much of our moral outrage at inequality is actually envy? The left suspects the right of disguising greed as merit; the right suspects the left of disguising envy as compassion. Both might be right, which means neither can dismiss the other's critique.</w:t>
      </w:r>
    </w:p>
    <w:p>
      <w:r>
        <w:t>What we know for certain: envy is more common than people admit. Jan Crusius at the University of Cologne found that people reliably underreport their own envy while accurately detecting it in others. The emotion is socially unacceptable, which drives it underground but doesn't eliminate it. We've decided envy is shameful without building the social structures that would make it less common. The !Kung had it backward—they accepted the emotion and constrained the conditions that provoke it. We deny the emotion and maximize the conditions.</w:t>
      </w:r>
    </w:p>
    <w:p>
      <w:r>
        <w:t>The Christians used to put envy in the seven deadlies, but they also prohibited usury and pride. You couldn't flaunt, and you couldn't profit from others' desperation. Envy was a sin in a world structured to minimize it. Modernity kept the moral condemnation but dropped the structural constraints. Now we're stuck with an emotion we can't admit to feeling, triggered constantly by a system designed to provoke it, with no socially acceptable way to respond except to feel vaguely bad about ourselves for feeling it at all.</w:t>
      </w:r>
    </w:p>
    <w:p>
      <w:r>
        <w:t>---</w:t>
      </w:r>
    </w:p>
    <w:p>
      <w:r>
        <w:rPr>
          <w:i/>
        </w:rPr>
        <w:t>Part of Emotions at alexandria.press</w:t>
      </w:r>
    </w:p>
    <w:p>
      <w:r>
        <w:br w:type="page"/>
      </w:r>
    </w:p>
    <w:p>
      <w:pPr>
        <w:pStyle w:val="Heading1"/>
      </w:pPr>
      <w:r>
        <w:t>Jealousy</w:t>
      </w:r>
    </w:p>
    <w:p>
      <w:pPr>
        <w:pStyle w:val="Heading2"/>
      </w:pPr>
      <w:r>
        <w:t>Jealousy</w:t>
      </w:r>
    </w:p>
    <w:p>
      <w:r>
        <w:t xml:space="preserve">The emotion has a public relations problem. In surveys, people rank jealousy alongside spite and resentment as morally objectionable feelings—emotions you shouldn't have if you're a good person. But the evolutionary psychologists point out that jealousy is older than morality, older than language, older than </w:t>
      </w:r>
      <w:r>
        <w:rPr>
          <w:i/>
        </w:rPr>
        <w:t>Homo sapiens</w:t>
      </w:r>
      <w:r>
        <w:t>. Bluebirds do it. Prairie voles do it. The mechanism is ancient and specific: mate-guarding in a species that needs two parents to raise offspring.</w:t>
      </w:r>
    </w:p>
    <w:p>
      <w:r>
        <w:t>David Buss at UT Austin has spent thirty years documenting this. In cross-cultural studies spanning 37 countries, men and women show reliably different jealousy triggers. Men respond more intensely to sexual infidelity, women to emotional infidelity. The pattern holds across cultures—Japan, Sweden, Zimbabwe, the Netherlands. Buss's explanation: paternity uncertainty versus resource allocation. A man risks raising another man's child; a woman risks losing her partner's investment. Natural selection carved different alarm systems.</w:t>
      </w:r>
    </w:p>
    <w:p>
      <w:r>
        <w:t>Except the data keeps not quite fitting. A 2015 meta-analysis by Christine Harris found the sex difference shrinks dramatically when you change how you measure. Ask people to choose between hypothetical scenarios—would you be more upset by sexual or emotional betrayal?—and you get Buss's pattern. But measure physiological arousal during imagined infidelity, and the difference nearly disappears. Harris argues we're measuring cultural scripts about how men and women are supposed to respond, not the emotions themselves. Men have learned to say they care more about sexual fidelity; that doesn't mean they actually do.</w:t>
      </w:r>
    </w:p>
    <w:p>
      <w:r>
        <w:t>The debate matters because it goes to the fundamental question: is jealousy a natural kind, a discrete emotion shaped by selection, or a cultural construction? Paul Ekman would have said natural kind—he identified jealousy through facial expressions across cultures. But Lisa Feldman Barrett's constructionist model predicts exactly what Harris found: people learn jealousy from their culture's theory of relationships, then experience it accordingly. On this view, the Victorian husband's jealous rage and the polyamorous person's compersion (joy at a partner's other relationships) aren't opposite responses to the same emotion but different emotions constructed from different concepts.</w:t>
      </w:r>
    </w:p>
    <w:p>
      <w:r>
        <w:t>The anthropological record is inconvenient for both sides. Some cultures—the Toda of South India, the Musuo of China—organized around polyandry, multiple husbands sharing one wife. If jealousy is hardwired, how did they manage it? But these cultures didn't lack jealousy; they had elaborate social technologies for managing it. Jealousy showed up; they built scaffolding around it. Which suggests it's biological but not deterministic, like hunger—real but shapeable.</w:t>
      </w:r>
    </w:p>
    <w:p>
      <w:r>
        <w:t>The neuroimaging is starting to clarify things. A 2017 study by Hidehiko Takahashi found that jealousy activates the anterior cingulate cortex and ventral striatum—regions associated with physical pain and reward prediction. The finding matters because it places jealousy in the pain-and-loss network, not the anger-and-threat network where researchers initially looked. Jealousy hurts the way rejection hurts, not the way anger burns. This maps onto the lived experience: jealousy is primarily painful, only secondarily aggressive.</w:t>
      </w:r>
    </w:p>
    <w:p>
      <w:r>
        <w:t xml:space="preserve">But there's a complication. English uses one word—jealousy—for two distinct situations: romantic triangles and social hierarchies. "I'm jealous of your success" is not the same as "I'm jealous because you kissed someone else." The first is essentially envy (wanting what someone has), the second is fear of loss (keeping what you have). Most languages separate these. Italian has </w:t>
      </w:r>
      <w:r>
        <w:rPr>
          <w:i/>
        </w:rPr>
        <w:t>gelosia</w:t>
      </w:r>
      <w:r>
        <w:t xml:space="preserve"> (romantic jealousy) and </w:t>
      </w:r>
      <w:r>
        <w:rPr>
          <w:i/>
        </w:rPr>
        <w:t>invidia</w:t>
      </w:r>
      <w:r>
        <w:t xml:space="preserve"> (envy). French has </w:t>
      </w:r>
      <w:r>
        <w:rPr>
          <w:i/>
        </w:rPr>
        <w:t>jalousie</w:t>
      </w:r>
      <w:r>
        <w:t xml:space="preserve"> and </w:t>
      </w:r>
      <w:r>
        <w:rPr>
          <w:i/>
        </w:rPr>
        <w:t>envie</w:t>
      </w:r>
      <w:r>
        <w:t>. English collapses them, then gets confused.</w:t>
      </w:r>
    </w:p>
    <w:p>
      <w:r>
        <w:t>Peter Salovey at Yale tried to map the territory. He identifies suspicious jealousy (vigilance for threats), reactive jealousy (response to actual threat), and anxious jealousy (rumination about possible threats). These have different triggers, different phenomenologies, different neural correlates. Suspicious jealousy activates threat-detection systems; reactive jealousy activates pain and loss systems; anxious jealousy is primarily anticipatory, activating the same circuits as generalized anxiety. Lumping them together as "jealousy" is like calling fear, panic, and worry the same thing because they're all about danger.</w:t>
      </w:r>
    </w:p>
    <w:p>
      <w:r>
        <w:t>The clinical picture reinforces this. Pathological jealousy—the kind that destroys relationships and sometimes people—isn't just normal jealousy dialed up. It clusters with OCD (intrusive thoughts, compulsive checking), delusional disorder (fixed false beliefs about infidelity), and attachment disorders (anxious-preoccupied styles showing the most jealousy in longitudinal studies). Treatment that works for one type fails for others. CBT helps anxious jealousy, antipsychotics help delusional jealousy, exposure therapy helps OCD-spectrum jealousy. There isn't one jealousy to treat.</w:t>
      </w:r>
    </w:p>
    <w:p>
      <w:r>
        <w:t>Here's what the research keeps finding: jealousy intensity predicts relationship dissolution, but not because jealousy destroys relationships. Instead, jealousy tracks relationship quality. People get more jealous in relationships that are already failing, where threats are actually more likely. The jealousy isn't irrational; it's hyperrational. The system is working—detecting real danger—but that doesn't make it pleasant or helpful. A smoke alarm going off because there's actually a fire is still loud and unpleasant.</w:t>
      </w:r>
    </w:p>
    <w:p>
      <w:r>
        <w:t>The paradox that no one's resolved: jealousy exists to protect relationships but consistently damages them. The mate-guarding behavior it triggers—surveillance, accusations, control—predicts relationship dissatisfaction in every long-term study. So why didn't evolution select against it? Buss's answer: because it worked often enough, in ancestral environments, to be worth the cost. Better to be too jealous and lose some relationships than not jealous enough and raise someone else's children. But this means we're stuck with an emotion calibrated for a different world, making errors in both directions: false positives (imagined threats) and false negatives (missed betrayals).</w:t>
      </w:r>
    </w:p>
    <w:p>
      <w:r>
        <w:t>Modern relationship research tries to make peace with this. John Gottman's work on marriage finds that some jealousy strengthens relationships if—and only if—it's expressed as vulnerability rather than accusation. "I felt scared when you didn't text back" lands differently than "Who were you really with?" The emotion is the same; the expression determines whether it bonds or fractures. But this requires emotional literacy that most people don't have, plus a partner who responds to vulnerability rather than exploiting it. The conditions are stringent.</w:t>
      </w:r>
    </w:p>
    <w:p>
      <w:r>
        <w:t>One finding cuts through the debate about whether jealousy is natural or cultural: across all cultures studied, jealousy peaks in adolescence and early adulthood, then declines. Older people in long-term relationships report less jealousy even controlling for relationship satisfaction. Either the emotion weakens with age, or people get better at managing it, or both. The implication: jealousy isn't fixed. It can be outgrown, or at least outlasted.</w:t>
      </w:r>
    </w:p>
    <w:p>
      <w:r>
        <w:t>---</w:t>
      </w:r>
    </w:p>
    <w:p>
      <w:r>
        <w:rPr>
          <w:i/>
        </w:rPr>
        <w:t>Part of Emotions at alexandria.press</w:t>
      </w:r>
    </w:p>
    <w:p>
      <w:r>
        <w:br w:type="page"/>
      </w:r>
    </w:p>
    <w:p>
      <w:pPr>
        <w:pStyle w:val="Heading1"/>
      </w:pPr>
      <w:r>
        <w:t>Contempt</w:t>
      </w:r>
    </w:p>
    <w:p>
      <w:pPr>
        <w:pStyle w:val="Heading2"/>
      </w:pPr>
      <w:r>
        <w:t>Contempt</w:t>
      </w:r>
    </w:p>
    <w:p>
      <w:r>
        <w:t xml:space="preserve">Darwin thought it was universal. In </w:t>
      </w:r>
      <w:r>
        <w:rPr>
          <w:i/>
        </w:rPr>
        <w:t>The Expression of the Emotions in Man and Animals</w:t>
      </w:r>
      <w:r>
        <w:t xml:space="preserve"> (1872), he described the characteristic contempt face—lip curled on one side, nostril slightly raised—and reported seeing it across cultures. He was half right. The expression shows up everywhere, but what triggers it doesn't. The Utku Inuit of northern Canada reportedly don't experience contempt at all. The emotion requires a particular kind of social hierarchy to exist, and not all societies build that hierarchy.</w:t>
      </w:r>
    </w:p>
    <w:p>
      <w:r>
        <w:t>Paul Ekman confirmed Darwin's observation in the 1960s, identifying contempt as one of the basic emotions recognizable across cultures. But his research assistant, Wallace Friesen, noticed something Ekman initially missed: contempt was the only "basic" emotion that involved asymmetry. Fear, anger, disgust—these engage both sides of the face. Contempt pulls one corner of the mouth. The asymmetry matters. It signals something different from disgust, though the two are often confused.</w:t>
      </w:r>
    </w:p>
    <w:p>
      <w:r>
        <w:t>The distinction is positional. Disgust responds to contamination—something impure that threatens to pollute. You feel disgust toward rotting food, bodily waste, violations of cleanliness. Contempt responds to inferiority—someone beneath you in a social hierarchy. Lisa Feldman Barrett argues that disgust is older, more primal, while contempt is more cognitively sophisticated. You have to first establish a hierarchy, then locate someone below you in it, then assess them as failing to meet the standards of their position. That's a lot of computation for a feeling.</w:t>
      </w:r>
    </w:p>
    <w:p>
      <w:r>
        <w:t>John Gottman can predict divorce from it. In thirty years of research studying couples, he found that contempt—more than anger, more than criticism—was the strongest predictor of relationship dissolution. Not contempt expressed occasionally but contempt as a stable stance: eye-rolling, mockery, sneering, the suggestion that one partner is fundamentally inferior to the other. Gottman calls it "the sulfuric acid for love." The metaphor is precise. Contempt doesn't erode affection; it dissolves the possibility of respect, and without respect, intimacy can't exist.</w:t>
      </w:r>
    </w:p>
    <w:p>
      <w:r>
        <w:t>The mechanism runs through status. Contempt communicates "I am above you" but also "you deserve to be below me." It's not just hierarchical; it's moral. You feel contempt toward someone who has violated the norms of their position—the incompetent doctor, the cowardly soldier, the lazy worker. The philosopher Martha Nussbaum traces this to ancient Greece, where contempt (</w:t>
      </w:r>
      <w:r>
        <w:rPr>
          <w:i/>
        </w:rPr>
        <w:t>kataphronēsis</w:t>
      </w:r>
      <w:r>
        <w:t>) was reserved for those who failed to live up to their social role. The Greeks didn't feel contempt for slaves, because slaves had no role to fail at. They felt it for citizens who behaved shamefully.</w:t>
      </w:r>
    </w:p>
    <w:p>
      <w:r>
        <w:t>This creates a paradox. Contempt requires seeing someone as beneath you, but it also requires caring about hierarchy enough to enforce it. The truly powerful often report feeling no contempt—there's no one positioned to threaten their status. Contempt concentrates in the middle ranks, among people anxious about their position. Studies of workplace dynamics find that managers who feel insecure about their authority express more contempt toward subordinates than confident managers do. The emotion signals status but also reveals status anxiety.</w:t>
      </w:r>
    </w:p>
    <w:p>
      <w:r>
        <w:t>Psychologist Jennifer Lerner found that contempt, unlike anger, leads to inaction. Anger motivates confrontation—you want to eliminate the source of frustration. Contempt motivates withdrawal—you want distance from the inferior person. In her experiments, people induced to feel contempt were less likely to engage in problem-solving and more likely to give up on collaborative tasks. The emotion doesn't mobilize; it dismisses.</w:t>
      </w:r>
    </w:p>
    <w:p>
      <w:r>
        <w:t>Political scientists now track contempt as a predictor of democratic decline. When voters feel contempt for political opponents—not disagreement, not anger, but contempt—they become more willing to violate democratic norms to defeat them. Why follow rules designed to protect the rights of people who don't deserve rights? The emotion short-circuits the mechanisms that make pluralism possible. Studies of polarization find that Republicans and Democrats increasingly report feeling contempt (not just dislike) toward each other, and this contempt correlates with support for undemocratic tactics.</w:t>
      </w:r>
    </w:p>
    <w:p>
      <w:r>
        <w:t>Here's what researchers keep noticing: contempt is sticky. You can change your mind about whether someone is threatening (fear) or frustrating (anger), but once you've categorized someone as inferior, the judgment tends to persist. Psychologist Roy Baumeister calls this "the myth of pure evil"—once you see someone as contemptible, you see their actions through that lens. Everything confirms the initial judgment. The contempt becomes self-sealing.</w:t>
      </w:r>
    </w:p>
    <w:p>
      <w:r>
        <w:t>The Stoics tried to solve this. Marcus Aurelius argued that contempt was incompatible with cosmopolitanism—if all humans share the same rational nature, no one is truly inferior. The move is to separate the person from their actions: you can judge behavior without judging essence. But this turns out to be cognitively difficult. The research on person perception finds that we're much better at forming global impressions ("this person is contemptible") than at maintaining distinctions between character and behavior.</w:t>
      </w:r>
    </w:p>
    <w:p>
      <w:r>
        <w:t>Buddhism takes a different approach. Mudita, often translated as sympathetic joy, is explicitly framed as the opposite of contempt. Where contempt sees inferiority, mudita sees shared humanity. Where contempt withdraws, mudita connects. But the tradition is realistic about how hard this is. Contempt is one of the "near enemies" of equanimity—it feels like detachment but isn't. Real equanimity doesn't rank; contempt can't stop ranking.</w:t>
      </w:r>
    </w:p>
    <w:p>
      <w:r>
        <w:t>The developmental research adds a wrinkle. Children don't show contempt until around age five or six, right when they start understanding social hierarchies and internalize norms about who deserves respect. Younger children show disgust (they recoil from gross things) but not contempt (they don't sneer at inferior people). The emotion requires social learning. Some researchers argue this means contempt is culturally constructed, not universal. Others argue it's universal but requires cognitive maturation to activate. The debate isn't resolved.</w:t>
      </w:r>
    </w:p>
    <w:p>
      <w:r>
        <w:t>What's clear is that contempt scales. You can feel it toward an individual who failed you, or toward an entire group you've decided is beneath you. The leap from personal contempt to categorical contempt—racism, classism, ethnic hatred—doesn't require new emotions, just wider application of the same judgment. Hannah Arendt noticed this. She argued that contempt for "inferior" groups made atrocities possible not by creating new feelings but by extending familiar ones. Once you've established that some people don't count, the usual constraints on cruelty stop applying.</w:t>
      </w:r>
    </w:p>
    <w:p>
      <w:r>
        <w:t>The question left open is whether contempt ever serves a legitimate function. Some philosophers argue yes—contempt for cruelty, for hypocrisy, for betrayal might be justified. But the research suggests that even "righteous" contempt creates the same cognitive distortions and same relationship damage as ordinary contempt. The emotion doesn't distinguish between justified and unjustified targets. Once activated, it operates the same way.</w:t>
      </w:r>
    </w:p>
    <w:p>
      <w:r>
        <w:t>---</w:t>
      </w:r>
    </w:p>
    <w:p>
      <w:r>
        <w:rPr>
          <w:i/>
        </w:rPr>
        <w:t>Part of Emotions at alexandria.press</w:t>
      </w:r>
    </w:p>
    <w:p>
      <w:r>
        <w:br w:type="page"/>
      </w:r>
    </w:p>
    <w:p>
      <w:pPr>
        <w:pStyle w:val="Heading1"/>
      </w:pPr>
      <w:r>
        <w:t>Humiliation</w:t>
      </w:r>
    </w:p>
    <w:p>
      <w:pPr>
        <w:pStyle w:val="Heading2"/>
      </w:pPr>
      <w:r>
        <w:t>Humiliation</w:t>
      </w:r>
    </w:p>
    <w:p>
      <w:r>
        <w:t xml:space="preserve">The Romans understood it as a form of execution. </w:t>
      </w:r>
      <w:r>
        <w:rPr>
          <w:i/>
        </w:rPr>
        <w:t>Humiliatio</w:t>
      </w:r>
      <w:r>
        <w:t xml:space="preserve"> meant being brought down to the </w:t>
      </w:r>
      <w:r>
        <w:rPr>
          <w:i/>
        </w:rPr>
        <w:t>humus</w:t>
      </w:r>
      <w:r>
        <w:t>—the earth, the dirt. Public humiliation wasn't supplementary to the death penalty; sometimes it was the point. Crucifixion killed slowly specifically because it maximized the time spent in public degradation. The victim wasn't just dying but being displayed as someone whose social personhood had been revoked. Death was the confirmation of what humiliation had already accomplished: the destruction of standing.</w:t>
      </w:r>
    </w:p>
    <w:p>
      <w:r>
        <w:t>This targeting of social status turns out to be what distinguishes humiliation from other painful emotions. Shame says you've violated a standard; guilt says you've harmed someone; embarrassment says you've made a mistake. Humiliation says your place in the social hierarchy has been forcibly lowered, and witnesses were there to see it. The audience isn't incidental—it's definitional.</w:t>
      </w:r>
    </w:p>
    <w:p>
      <w:r>
        <w:t>Thomas Scheff, studying what triggers violent crime, kept finding humiliation in the precursor events. Not anger, not frustration—those came after. The sequence was: public degradation, followed by rage, followed by violence. In interviews with prisoners convicted of murder, Scheff found that virtually all described a humiliating incident shortly before the crime. A man disrespected in front of his girlfriend, a teenager mocked in front of peers, a worker dressed down in front of colleagues. James Gilligan, who spent decades interviewing violent criminals, concluded that "the basic psychological motive for violence is the wish to ward off or eliminate the feeling of shame and humiliation and replace it with its opposite, the feeling of pride."</w:t>
      </w:r>
    </w:p>
    <w:p>
      <w:r>
        <w:t>The researchers initially assumed humiliation was just intense shame. It's not. Shame focuses inward—I am bad—and correlates with withdrawal and depression. Humiliation focuses outward—you made me low—and correlates with anger and aggression. In neuroimaging studies, shame activates the medial prefrontal cortex, the region involved in self-evaluation. Humiliation activates the anterior cingulate cortex and the insula—regions involved in physical pain and social rejection. The brain processes humiliation more like being hit than like failing.</w:t>
      </w:r>
    </w:p>
    <w:p>
      <w:r>
        <w:t>This explains something that confused early researchers: why humiliation has such a high correlation with revenge fantasies. In studies tracking emotional responses, people who report feeling humiliated are significantly more likely to imagine retaliatory scenarios than people who report feeling ashamed or embarrassed, even when the triggering event is identical. The difference is attribution. Shame says the problem is internal; humiliation says the problem is what someone did to you. This outward attribution creates a target.</w:t>
      </w:r>
    </w:p>
    <w:p>
      <w:r>
        <w:t>Here's what's strange: the humiliating event doesn't have to be objectively severe. What matters is the perception that one's social standing has been publicly lowered. Evelin Lindner, who studies humiliation and conflict, found that perceived humiliation predicts political violence better than poverty, oppression, or discrimination do. Groups mobilize around humiliation—the feeling that they've been made low in the eyes of others—not just around injustice. The Arab Spring, according to multiple analysts, was triggered not by economic conditions but by a specific incident: a Tunisian street vendor set himself on fire after a policewoman publicly slapped him. The slap was the humiliation; the self-immolation was the response.</w:t>
      </w:r>
    </w:p>
    <w:p>
      <w:r>
        <w:t>The public component is load-bearing. In experiments, people rate an experience as more humiliating when it happens in front of others, even when the actual event is less severe. Being corrected gently in public feels worse than being yelled at in private. The witnessing doesn't just make it hurt more—it changes what kind of thing it is. Psychologist William Ian Miller argues that humiliation requires an audience because it's fundamentally about status, and status only exists in relation to others. You can feel shame alone, but humiliation requires someone to see you brought low.</w:t>
      </w:r>
    </w:p>
    <w:p>
      <w:r>
        <w:t>This is why apologies often don't work. The standard advice is that the humiliator should apologize, ideally in front of the same audience. But research shows this backfires more often than it helps. The public apology reminds everyone of the incident and forces the humiliated person to either accept it (confirming their lower status) or reject it (appearing ungracious). What works better, according to Scheff, is private acknowledgment plus public restoration of status through a separate mechanism—being given a meaningful role, being publicly recognized for something else. The goal is elevation, not revisitation.</w:t>
      </w:r>
    </w:p>
    <w:p>
      <w:r>
        <w:t>The neuroscience suggests why humiliation is so hard to let go. Social pain activates the same neural pathways as physical pain, but with one crucial difference: physical pain has a clear healing trajectory and then stops. Social pain doesn't—you can re-experience humiliation by remembering it, and the neural activation is nearly identical to the original event. Studies using fMRI show that recalling a humiliating experience activates the dorsal anterior cingulate cortex at similar levels to the initial experience. The memory is the trauma. This is why humiliation has such a long half-life. People report still feeling angry about humiliating events from decades ago, while they've forgotten physically painful experiences from the same period.</w:t>
      </w:r>
    </w:p>
    <w:p>
      <w:r>
        <w:t>Cultures vary dramatically in how much humiliation they recognize and ritualize. Anthropologists distinguish between "honor cultures" (where humiliation is a central threat) and "dignity cultures" (where individual worth is treated as inherent and not status-based). In honor cultures—southern Italy, parts of the Middle East, the American South—mechanisms for responding to humiliation are culturally codified: duels, vendettas, violence that restores face. In dignity cultures, humiliation is officially minimized, treated as something you should be able to shake off. But the research suggests the feeling itself isn't culturally constructed. People in dignity cultures still feel it; they just lack legitimate mechanisms for responding to it.</w:t>
      </w:r>
    </w:p>
    <w:p>
      <w:r>
        <w:t>One finding from Lindner's work on international conflict: humiliation at the group level functions differently than at the individual level. Groups can be humiliated transgenerationally—the children inherit the parents' sense of having been made low. The Treaty of Versailles humiliated Germany; the next generation carried it. The Opium Wars humiliated China; the memory shapes policy 150 years later. This shouldn't work—the people feeling humiliated weren't the ones humiliated—but it does. Group humiliation is heritable in a way individual humiliation isn't, possibly because groups maintain status narratives across generations.</w:t>
      </w:r>
    </w:p>
    <w:p>
      <w:r>
        <w:t>There's no good therapeutic protocol for treating humiliation. Shame has cognitive restructuring; embarrassment has exposure therapy. Humiliation sits awkwardly in the clinical literature because it's not clear the problem is with the person feeling it. If someone has actually been publicly degraded, the appropriate response might be anger, not treatment. The self-help approach—"no one can humiliate you without your consent"—infuriates people who've been humiliated because it sounds like victim-blaming. You were made low, and now you're being told you chose to feel bad about it.</w:t>
      </w:r>
    </w:p>
    <w:p>
      <w:r>
        <w:t>What does seem to help: not talking about the incident, but material restoration of status. Being promoted, being publicly recognized, being given authority. The feeling tracks reality. You can't convince someone they haven't been humiliated; you can change whether they remain in the lowered position. This is inconvenient for therapy, which prefers to work on perceptions rather than circumstances. But the research keeps pointing the same direction—humiliation is about where you actually are in the hierarchy, and it resolves when that position changes.</w:t>
      </w:r>
    </w:p>
    <w:p>
      <w:r>
        <w:t>---</w:t>
      </w:r>
    </w:p>
    <w:p>
      <w:r>
        <w:rPr>
          <w:i/>
        </w:rPr>
        <w:t>Part of Emotions at alexandria.press</w:t>
      </w:r>
    </w:p>
    <w:p>
      <w:r>
        <w:br w:type="page"/>
      </w:r>
    </w:p>
    <w:p>
      <w:pPr>
        <w:pStyle w:val="Heading1"/>
      </w:pPr>
      <w:r>
        <w:t>Love</w:t>
      </w:r>
    </w:p>
    <w:p>
      <w:pPr>
        <w:pStyle w:val="Heading2"/>
      </w:pPr>
      <w:r>
        <w:t>Love</w:t>
      </w:r>
    </w:p>
    <w:p>
      <w:r>
        <w:t>The Ancient Greeks had eight words for it. English has one. This creates problems.</w:t>
      </w:r>
    </w:p>
    <w:p>
      <w:r>
        <w:rPr>
          <w:i/>
        </w:rPr>
        <w:t>Eros</w:t>
      </w:r>
      <w:r>
        <w:t xml:space="preserve"> was sexual passion—the god who "loosens the limbs and damages the mind," according to Hesiod. </w:t>
      </w:r>
      <w:r>
        <w:rPr>
          <w:i/>
        </w:rPr>
        <w:t>Philia</w:t>
      </w:r>
      <w:r>
        <w:t xml:space="preserve"> was friendship, the bond between equals who shared values. </w:t>
      </w:r>
      <w:r>
        <w:rPr>
          <w:i/>
        </w:rPr>
        <w:t>Storge</w:t>
      </w:r>
      <w:r>
        <w:t xml:space="preserve"> was familial affection, the automatic attachment of parent to child. </w:t>
      </w:r>
      <w:r>
        <w:rPr>
          <w:i/>
        </w:rPr>
        <w:t>Agape</w:t>
      </w:r>
      <w:r>
        <w:t xml:space="preserve"> was selfless, universal love—later adopted by Christians to describe God's love for humanity. Then there were </w:t>
      </w:r>
      <w:r>
        <w:rPr>
          <w:i/>
        </w:rPr>
        <w:t>ludus</w:t>
      </w:r>
      <w:r>
        <w:t xml:space="preserve"> (playful love), </w:t>
      </w:r>
      <w:r>
        <w:rPr>
          <w:i/>
        </w:rPr>
        <w:t>pragma</w:t>
      </w:r>
      <w:r>
        <w:t xml:space="preserve"> (long-standing love), </w:t>
      </w:r>
      <w:r>
        <w:rPr>
          <w:i/>
        </w:rPr>
        <w:t>philautia</w:t>
      </w:r>
      <w:r>
        <w:t xml:space="preserve"> (self-love), and </w:t>
      </w:r>
      <w:r>
        <w:rPr>
          <w:i/>
        </w:rPr>
        <w:t>mania</w:t>
      </w:r>
      <w:r>
        <w:t xml:space="preserve"> (obsessive love).</w:t>
      </w:r>
    </w:p>
    <w:p>
      <w:r>
        <w:t>English collapsed all of these into a single word and expected it to work. It doesn't.</w:t>
      </w:r>
    </w:p>
    <w:p>
      <w:r>
        <w:t>The confusion shows up everywhere. People say "I love you" to romantic partners, children, parents, friends, and pizza. The word strains. Researchers have spent decades trying to figure out what, if anything, these experiences have in common. The answer turns out to be: less than you'd think.</w:t>
      </w:r>
    </w:p>
    <w:p>
      <w:r>
        <w:t>Anthropologist Helen Fisher distinguished three neural systems that English calls "love" but that operate independently. Lust runs on testosterone and estrogen—it's about sex, broadly targeted. Attraction runs on dopamine and norepinephrine—it's about a specific person, creates obsession, suppresses appetite and sleep. Attachment runs on oxytocin and vasopressin—it's about staying together, creates calm, enables caregiving. You can have any combination. Lust without attraction. Attraction without attachment. The systems don't require each other.</w:t>
      </w:r>
    </w:p>
    <w:p>
      <w:r>
        <w:t>This explains phenomena that the unified concept of "love" makes mysterious. Why attraction fades but attachment can grow. Why people cheat on partners they love. Why arranged marriages often develop into deep partnerships even without initial attraction. The Greeks' multiple words weren't poetic elaboration—they were tracking distinct mechanisms.</w:t>
      </w:r>
    </w:p>
    <w:p>
      <w:r>
        <w:t xml:space="preserve">The neuroscience gets more specific. Andreas Bartels and Semir Zeki put people in fMRI machines while they looked at photos of romantic partners versus friends. Romantic love activated the medial insula (tied to gut feelings), anterior cingulate cortex (focused attention), and caudate/putamen (dopamine reward circuits). It </w:t>
      </w:r>
      <w:r>
        <w:rPr>
          <w:i/>
        </w:rPr>
        <w:t>deactivated</w:t>
      </w:r>
      <w:r>
        <w:t xml:space="preserve"> the amygdala (fear) and the right prefrontal cortex (negative judgment and social assessment). You literally cannot think clearly about someone you're newly in love with—the critical circuits are offline.</w:t>
      </w:r>
    </w:p>
    <w:p>
      <w:r>
        <w:t>Attachment looks different. Long-term partners show activity in the ventral pallidum, associated with pair bonding in prairie voles (one of the few mammals that mate for life). The reward is still there, but it's calmer, less obsessive. Companionate love isn't just romantic love that's faded—it's a different neurological state.</w:t>
      </w:r>
    </w:p>
    <w:p>
      <w:r>
        <w:t xml:space="preserve">Here's what complicates the research: culture shapes which of these systems gets activated when. The Mangaians of Polynesia describe early-stage romance as </w:t>
      </w:r>
      <w:r>
        <w:rPr>
          <w:i/>
        </w:rPr>
        <w:t>inangaro</w:t>
      </w:r>
      <w:r>
        <w:t xml:space="preserve">—a word that translates roughly as "a state of aggressive, territorial, sexually driven emotion." The !Kung people of the Kalahari describe new couples as going through a period of </w:t>
      </w:r>
      <w:r>
        <w:rPr>
          <w:i/>
        </w:rPr>
        <w:t>///kao kx'ae</w:t>
      </w:r>
      <w:r>
        <w:t xml:space="preserve">—"being crazy in the head." But the Japanese concept of </w:t>
      </w:r>
      <w:r>
        <w:rPr>
          <w:i/>
        </w:rPr>
        <w:t>amae</w:t>
      </w:r>
      <w:r>
        <w:t>—the secure dependence that develops between people—doesn't have an English equivalent at all, and describes something neither romantic nor platonic in the Western sense.</w:t>
      </w:r>
    </w:p>
    <w:p>
      <w:r>
        <w:t xml:space="preserve">Psychologist Lisa Feldman Barrett argues that emotions, including love, are constructed by culture, not discovered by neuroscience. She points to the Tahitians, who don't distinguish romantic love from other forms of affection, and whose concept of </w:t>
      </w:r>
      <w:r>
        <w:rPr>
          <w:i/>
        </w:rPr>
        <w:t>aroha</w:t>
      </w:r>
      <w:r>
        <w:t xml:space="preserve"> encompasses something more like generalized compassion. The neural systems Fisher identified are real, but which ones fire together, what triggers them, and what they mean depends on the concepts a culture provides.</w:t>
      </w:r>
    </w:p>
    <w:p>
      <w:r>
        <w:t>The paradox emerges most sharply in long-term relationships. Studies consistently find that romantic love—the obsessive, dopamine-driven attraction—typically lasts 12 to 18 months. Evolutionary psychologists argue this makes sense: long enough to conceive and get through the vulnerable early months of child-rearing. After that, the neurochemistry changes. Many relationships end here, when people mistake the transition for the death of love.</w:t>
      </w:r>
    </w:p>
    <w:p>
      <w:r>
        <w:t xml:space="preserve">But here's what the longitudinal research shows: the relationships that last aren't the ones that maintain peak intensity. Bianca Acevedo studied couples married 10+ years and found a subset—about 10%—who maintained high levels of romantic love. They showed the same neural activation as new lovers: ventral tegmental area, dopamine reward circuits, the whole package. But they </w:t>
      </w:r>
      <w:r>
        <w:rPr>
          <w:i/>
        </w:rPr>
        <w:t>also</w:t>
      </w:r>
      <w:r>
        <w:t xml:space="preserve"> showed activity in regions associated with attachment and maternal bonding. They'd added the second system without losing the first.</w:t>
      </w:r>
    </w:p>
    <w:p>
      <w:r>
        <w:t xml:space="preserve">Nobody knows how they did it. The couples themselves couldn't articulate it. They weren't doing anything obviously different—no special date nights, no particular communication techniques. The best predictor was simply whether they </w:t>
      </w:r>
      <w:r>
        <w:rPr>
          <w:i/>
        </w:rPr>
        <w:t>thought about</w:t>
      </w:r>
      <w:r>
        <w:t xml:space="preserve"> their partner frequently and positively throughout the day. That's it. Attention sustained the activation. The mechanism remains unclear.</w:t>
      </w:r>
    </w:p>
    <w:p>
      <w:r>
        <w:t>The attachment system has its own paradoxes. Harry Harlow's experiments with rhesus monkeys in the 1950s demonstrated that infant attachment isn't about food—baby monkeys preferred soft cloth "mothers" to wire mothers that provided milk. Attachment is about contact comfort and security. John Bowlby extended this to humans: early attachment patterns shape how we love throughout life. Securely attached infants become adults who trust, seek intimacy, handle conflict constructively. Anxiously attached infants become adults who crave reassurance, fear abandonment, cling or withdraw.</w:t>
      </w:r>
    </w:p>
    <w:p>
      <w:r>
        <w:t>The strange part: attachment styles are stable but not deterministic. About 30% of people change attachment style over their lifetime, usually through sustained secure relationships. You can learn to love differently. The template isn't permanent.</w:t>
      </w:r>
    </w:p>
    <w:p>
      <w:r>
        <w:t>Cross-cultural research reveals what English obscures. The Aché people of Paraguay have no concept of falling in love—marriages are arranged, affection develops slowly or doesn't. They have stable families and low divorce rates. The Nayar people of India historically practiced a form of marriage where husbands visited wives but didn't live with them; maternal uncles raised children. Both systems worked for centuries. Romantic love as the basis for marriage is a recent, Western, mostly post-industrial idea. It correlates with higher divorce rates.</w:t>
      </w:r>
    </w:p>
    <w:p>
      <w:r>
        <w:t xml:space="preserve">The Chinese concept of </w:t>
      </w:r>
      <w:r>
        <w:rPr>
          <w:i/>
        </w:rPr>
        <w:t>yuan fen</w:t>
      </w:r>
      <w:r>
        <w:t xml:space="preserve"> suggests a different model entirely: the idea that relationships are fated, that some people are meant to be in your life and others aren't. This doesn't mean passive acceptance—Chinese couples work on relationships as hard as anyone—but it reframes commitment. You're not staying because you feel a particular way; you're staying because this connection has </w:t>
      </w:r>
      <w:r>
        <w:rPr>
          <w:i/>
        </w:rPr>
        <w:t>yuan fen</w:t>
      </w:r>
      <w:r>
        <w:t>. The feeling follows the commitment, not the other way around.</w:t>
      </w:r>
    </w:p>
    <w:p>
      <w:r>
        <w:t>The research on longevity is surprising. Elderly couples married 50+ years show synchronized physiological responses—heart rates, cortisol levels, immune function. They've become biologically entangled. When one partner dies, the surviving spouse's mortality risk spikes for the following year, then gradually returns to baseline. The attachment system runs so deep it affects survival. The Greeks were wrong about one thing: these aren't separate loves. They're systems that can fuse into something neither neuroscience nor poetry has fully mapped.</w:t>
      </w:r>
    </w:p>
    <w:p>
      <w:r>
        <w:t>---</w:t>
      </w:r>
    </w:p>
    <w:p>
      <w:r>
        <w:rPr>
          <w:i/>
        </w:rPr>
        <w:t>Part of Emotions at alexandria.press</w:t>
      </w:r>
    </w:p>
    <w:p>
      <w:r>
        <w:br w:type="page"/>
      </w:r>
    </w:p>
    <w:p>
      <w:pPr>
        <w:pStyle w:val="Heading1"/>
      </w:pPr>
      <w:r>
        <w:t>Grief</w:t>
      </w:r>
    </w:p>
    <w:p>
      <w:pPr>
        <w:pStyle w:val="Heading2"/>
      </w:pPr>
      <w:r>
        <w:t>Grief</w:t>
      </w:r>
    </w:p>
    <w:p>
      <w:r>
        <w:t>The English language treats grief like a medical condition with a predictable course. Elisabeth Kübler-Ross's five stages—denial, anger, bargaining, depression, acceptance—entered popular consciousness in 1969 and never left. Hospitals print them on pamphlets. Therapists structure sessions around them. The grieving apologize when they're "still stuck in anger" or "not ready to accept yet." The model became so dominant that deviating from it feels like failing at grief.</w:t>
      </w:r>
    </w:p>
    <w:p>
      <w:r>
        <w:t>Here's what Kübler-Ross actually studied: terminally ill patients facing their own deaths, not bereaved people facing loss. The stages described anticipatory grief, the emotional process of dying. She later said the stages weren't meant to be linear or universal, but the correction never caught up with the model. Meanwhile, researchers who actually studied bereavement found something else entirely.</w:t>
      </w:r>
    </w:p>
    <w:p>
      <w:r>
        <w:t>George Bonanno at Columbia has followed bereaved people for decades. His findings contradict almost everything the popular model assumes. Most people—around sixty percent—don't show the predicted trajectory of intense distress followed by gradual recovery. They show resilience from the start: immediate sadness, yes, but continued functioning, episodic rather than chronic distress, and relatively quick return to baseline. Another fifteen percent show chronic grief that doesn't improve with time. The remainder show delayed grief, minimal grief, or chronic depression that predated the loss. The five-stage progression? Essentially undetectable in the data.</w:t>
      </w:r>
    </w:p>
    <w:p>
      <w:r>
        <w:t>This matters because the expectation of stages pathologizes normal responses. People who don't fall apart worry they're in denial. People who do fall apart worry they're not progressing. The model creates suffering by establishing norms that don't match reality. Bonanno found that people who reported feeling pressure to grieve "correctly" had worse outcomes than those who grieved however they naturally did.</w:t>
      </w:r>
    </w:p>
    <w:p>
      <w:r>
        <w:t xml:space="preserve">The actual phenomenology is messier. Grief comes in waves, not stages. The physical symptoms are real and measurable: broken heart syndrome (stress-induced cardiomyopathy) can mimic a heart attack. Widows and widowers have significantly elevated mortality risk in the first three months, especially from cardiovascular events. The Japanese coined </w:t>
      </w:r>
      <w:r>
        <w:rPr>
          <w:i/>
        </w:rPr>
        <w:t>takosubo</w:t>
      </w:r>
      <w:r>
        <w:t>—octopus trap—for the shape the left ventricle takes when grief damages it. The body doesn't metaphorize loss; it registers it as injury.</w:t>
      </w:r>
    </w:p>
    <w:p>
      <w:r>
        <w:t>But here's where it gets strange. The intensity of initial grief doesn't predict long-term adjustment. People who sob uncontrollably at funerals aren't more likely to recover than people who stay composed. Expressing emotion doesn't "release" anything that needs releasing. The catharsis model, inherited from Freud, has no empirical support. What predicts recovery is what psychologists call "meaning-making"—constructing a coherent narrative about the loss and integrating it into identity. Not "working through" feelings but working through story.</w:t>
      </w:r>
    </w:p>
    <w:p>
      <w:r>
        <w:t>This is culturally specific. The Western model of grief assumes privacy, individuality, and time-limited disruption. Other traditions do it differently. In Bali, cremation ceremonies include laughter and celebration—the goal is to help the dead transition, not to express the bereaved's pain. The Toraja of Indonesia keep deceased relatives in their homes for years, continuing to talk to them and include them in family decisions. These aren't denials; they're different ontologies of death. The dead don't "leave" in the same way.</w:t>
      </w:r>
    </w:p>
    <w:p>
      <w:r>
        <w:t>Ruth Kluger, Holocaust survivor and literary scholar, wrote that grief has no etiquette in the camps. "The Germans succeeded in making grief impossible." Not because people didn't feel it—they did—but because grief requires a certain social and material container. You need time to stop and remember. You need acknowledgment from others. You need the dead to be dead in a way that makes sense. When these conditions don't exist, grief becomes something else: trauma, rage, numbness, continuation by other means.</w:t>
      </w:r>
    </w:p>
    <w:p>
      <w:r>
        <w:t>The neuroscience reveals why grief is so disorienting. Mary-Frances O'Connor at Arizona studies "grief hallucinations"—the experience of sensing the deceased's presence, hearing their voice, seeing them in crowds. Fifty to eighty percent of widows and widowers report this, and it's not pathological. The brain's reward system encoded the deceased as deeply rewarding; it keeps searching for them automatically. O'Connor found that the yearning circuitry in grief overlaps almost exactly with the yearning circuitry in addiction. The brain wants its reward back and doesn't care that the reward is impossible.</w:t>
      </w:r>
    </w:p>
    <w:p>
      <w:r>
        <w:t xml:space="preserve">This explains a finding that troubled early grief researchers: recovery doesn't mean forgetting. People who adjust well to loss don't "let go" or "move on"—they reconstruct the relationship as an ongoing internal presence. The psychiatrist John Bowlby called this "continuing bonds," and initially the field resisted it. Healthy grief was supposed to mean detachment, severing the bond. But longitudinal studies kept finding that people who maintained internal relationships with the deceased did </w:t>
      </w:r>
      <w:r>
        <w:rPr>
          <w:i/>
        </w:rPr>
        <w:t>better</w:t>
      </w:r>
      <w:r>
        <w:t xml:space="preserve"> than those who tried to detach. The attachment doesn't end; it transforms.</w:t>
      </w:r>
    </w:p>
    <w:p>
      <w:r>
        <w:t>The cultural pressure to "move on" may itself be traumatic. Pauline Boss coined the term "ambiguous loss" for situations where the relationship can't be clearly ended—dementia, missing persons, estrangement. But in a sense, all loss is ambiguous. The person is gone but not gone, absent but present, ended but continuing. The Western model demands clarity that the experience doesn't provide.</w:t>
      </w:r>
    </w:p>
    <w:p>
      <w:r>
        <w:t>Here's the paradox: anticipating grief makes it worse, but avoiding anticipation doesn't help either. Studies of people facing expected loss (terminal diagnosis, progressive disease) show that those who engage in anticipatory grief don't experience less grief when the person dies—they experience it twice. The imagination of loss doesn't substitute for the reality. But those who avoid thinking about it report feeling ambushed and unprepared. There's no efficient way to do this.</w:t>
      </w:r>
    </w:p>
    <w:p>
      <w:r>
        <w:t>What the research does consistently show: social support matters more than any other factor. Not therapy, not time, not "stages," but the presence of people who can tolerate the bereaved person's distress without trying to fix it. The problem is that American culture gives bereaved people about three days—the funeral, maybe—and then expects resumption of normal functioning. Bereavement leave averages three days. Condolence calls drop off within a week. The research suggests we've built a social structure that's almost perfectly calibrated to make grief worse.</w:t>
      </w:r>
    </w:p>
    <w:p>
      <w:r>
        <w:t>The Victorians handled it differently. They wore mourning dress for prescribed periods, marked by elaborate rules that publicly signaled the bereaved person's status. Modern sensibility views this as morbid, but it served a function: it told others to adjust their expectations. The bereaved didn't have to perform normalcy. The anthropologist Renato Rosaldo, writing after his wife's death, noted that Victorian mourning practices would have helped him. Not the rules themselves, but the social acknowledgment they enforced. "Grief is as much about the social world as the internal one," he wrote. "And our social world has decided grief is private."</w:t>
      </w:r>
    </w:p>
    <w:p>
      <w:r>
        <w:t>There's no resolution here. Grief doesn't resolve. The best current model describes it as oscillating—moving between loss-oriented processing and restoration-oriented processing, between confronting the absence and rebuilding life around it. Back and forth, indefinitely. That's not a stage to complete. That's what it is.</w:t>
      </w:r>
    </w:p>
    <w:p>
      <w:r>
        <w:t>---</w:t>
      </w:r>
    </w:p>
    <w:p>
      <w:r>
        <w:rPr>
          <w:i/>
        </w:rPr>
        <w:t>Part of Emotions at alexandria.press</w:t>
      </w:r>
    </w:p>
    <w:p>
      <w:r>
        <w:br w:type="page"/>
      </w:r>
    </w:p>
    <w:p>
      <w:pPr>
        <w:pStyle w:val="Heading1"/>
      </w:pPr>
      <w:r>
        <w:t>Loneliness</w:t>
      </w:r>
    </w:p>
    <w:p>
      <w:pPr>
        <w:pStyle w:val="Heading2"/>
      </w:pPr>
      <w:r>
        <w:t>Loneliness</w:t>
      </w:r>
    </w:p>
    <w:p>
      <w:r>
        <w:t>John Cacioppo spent twenty years studying loneliness at the University of Chicago and concluded it was the wrong word for what he was measuring. The problem wasn't being alone—his data showed no correlation between solitude and the subjective experience people called loneliness. The problem was perceived social isolation, the feeling that you lack the social connections you need. This turns out to be a radically different thing.</w:t>
      </w:r>
    </w:p>
    <w:p>
      <w:r>
        <w:t>The distinction matters because loneliness kills. A 2015 meta-analysis by Julianne Holt-Lunstad found that loneliness increases mortality risk by 26%—comparable to smoking fifteen cigarettes a day, worse than obesity. But it's not the objective number of social contacts that predicts early death; it's the subjective sense of disconnection. You can be surrounded by people and lonely. You can be alone and not lonely. The body responds to the perception, not the reality.</w:t>
      </w:r>
    </w:p>
    <w:p>
      <w:r>
        <w:t>Cacioppo's research showed why. Loneliness activates the HPA axis—the stress response system—keeping cortisol chronically elevated. It disrupts sleep architecture, specifically REM sleep, which is when the brain consolidates social learning. It increases inflammation and decreases immune response. Lonely people get sick more often and heal more slowly. The evolutionary logic is straightforward: for a social species, isolation is life-threatening. The body treats it as an emergency and mobilizes accordingly.</w:t>
      </w:r>
    </w:p>
    <w:p>
      <w:r>
        <w:t>But here's where it gets strange. Loneliness also changes perception in ways that make connection harder. Cacioppo found that lonely people become hypervigilant to social threats—they interpret neutral faces as hostile, remember social interactions more negatively, expect rejection. It's a feedback loop: loneliness makes you see the social world as dangerous, which makes you withdraw, which increases loneliness. He called it "the loneliness loop," and breaking it requires overriding your own threat-detection system.</w:t>
      </w:r>
    </w:p>
    <w:p>
      <w:r>
        <w:t>The historical record suggests loneliness as we understand it is relatively recent. The word entered English in the 1580s, but the concept of chronic, pathological isolation seems to be a product of modernity. Medieval Europeans lived in extended kin networks; privacy was rare and often unwanted. The Romantics glamorized solitude, but that's different—chosen aloneness as spiritual practice. Loneliness as an endemic social problem appears with industrialization, urbanization, the nuclear family. You need a certain kind of social fragmentation for it to become common.</w:t>
      </w:r>
    </w:p>
    <w:p>
      <w:r>
        <w:t>Anthropologists studying small-scale societies find the emotion less prevalent, though not absent. The anthropologist Robert Quinlan worked with the Tsimane in Bolivia and found they had words for missing specific people but no term for generalized loneliness. When he described the feeling, they understood it but thought of it as a symptom of conflict or social violation, not a chronic state. The baseline assumption was connection; disconnection required an explanation.</w:t>
      </w:r>
    </w:p>
    <w:p>
      <w:r>
        <w:t>This suggests loneliness isn't just perceived isolation—it's perceived isolation in a context where isolation is possible. In societies structured around tight kin networks, you can't really be isolated; the social structure prevents it. Loneliness may be the emotional signature of societies that make isolation structurally feasible.</w:t>
      </w:r>
    </w:p>
    <w:p>
      <w:r>
        <w:t>The neuroscience supports this. Brain imaging studies show that loneliness activates the same regions as physical pain—the dorsal anterior cingulate cortex and the anterior insula. Naomi Eisenberger at UCLA demonstrated that social rejection triggers the pain matrix, and chronic loneliness keeps it activated. The brain doesn't distinguish between social and physical threats; both trigger the alarm. But while physical pain has an obvious cause and therefore a clear remedy, social pain is harder to locate and fix.</w:t>
      </w:r>
    </w:p>
    <w:p>
      <w:r>
        <w:t>Researchers keep finding paradoxes. Lonely people spend as much time with others as non-lonely people, but rate the interactions as less satisfying. They desire connection but fear it. They're more accurate at reading facial expressions but interpret them more negatively. The psychologist Louise Hawkley found that loneliness correlates with increased social monitoring—lonely people pay more attention to social cues—but also with decreased trust. The vigilance doesn't help; it makes things worse.</w:t>
      </w:r>
    </w:p>
    <w:p>
      <w:r>
        <w:t>The interventions that work are counterintuitive. A 2011 meta-analysis found that cognitive behavioral therapy targeting maladaptive social cognition was more effective than simply increasing social contact. Teaching lonely people to challenge their negative interpretations of social interactions—"she didn't smile because she didn't see me, not because she dislikes me"—reduced loneliness more than joining clubs or making new friends. The problem isn't lack of opportunity; it's the threat-detection system overriding the connection system.</w:t>
      </w:r>
    </w:p>
    <w:p>
      <w:r>
        <w:t>But there's a deeper problem the research hasn't solved. Loneliness isn't just about having the right number of satisfying relationships—it's about feeling like you matter to someone, that your absence would be noticed. The sociologist Eric Klinenberg, studying people who live alone, found that subjective loneliness tracked not with living arrangement but with the sense of mattering. People who lived alone but felt embedded in networks of mutual care weren't lonely. People in relationships who felt interchangeable were.</w:t>
      </w:r>
    </w:p>
    <w:p>
      <w:r>
        <w:t>This suggests loneliness is existential as much as social—the feeling of being unseen, unneeded, outside the network of mutual obligation. The English novelist Olivia Laing, writing about urban loneliness, described it as "a failure to connect, a gap that cannot be crossed." But the gap isn't spatial; it's relational. You can be physically close and relationally distant. The British government appointed a Minister for Loneliness in 2018, but it's unclear what policy can do about the sense that you don't matter to anyone. You can't legislate mattering.</w:t>
      </w:r>
    </w:p>
    <w:p>
      <w:r>
        <w:t>What the data shows clearly: loneliness is contagious. A 2009 study tracking social networks over thirty years found that loneliness spreads through social ties—having a lonely friend increases your loneliness risk by 52%. It cascades outward, creating clusters of isolated people who reinforce each other's disconnection. This is the nightmare scenario: loneliness that perpetuates itself through the very social networks that should prevent it. The loop scales up.</w:t>
      </w:r>
    </w:p>
    <w:p>
      <w:r>
        <w:t>---</w:t>
      </w:r>
    </w:p>
    <w:p>
      <w:r>
        <w:rPr>
          <w:i/>
        </w:rPr>
        <w:t>Part of Emotions at alexandria.press</w:t>
      </w:r>
    </w:p>
    <w:p>
      <w:r>
        <w:br w:type="page"/>
      </w:r>
    </w:p>
    <w:p>
      <w:pPr>
        <w:pStyle w:val="Heading1"/>
      </w:pPr>
      <w:r>
        <w:t>Belonging</w:t>
      </w:r>
    </w:p>
    <w:p>
      <w:pPr>
        <w:pStyle w:val="Heading2"/>
      </w:pPr>
      <w:r>
        <w:t>Belonging</w:t>
      </w:r>
    </w:p>
    <w:p>
      <w:r>
        <w:t xml:space="preserve">The feeling doesn't match the concept. People who report feeling they belong—to a community, a family, a place—don't describe a warm glow or a sense of home. They describe the </w:t>
      </w:r>
      <w:r>
        <w:rPr>
          <w:i/>
        </w:rPr>
        <w:t>absence</w:t>
      </w:r>
      <w:r>
        <w:t xml:space="preserve"> of vigilance. Psychologist Gregory Walton at Stanford found this in 2012: belonging isn't experienced as a positive emotion but as the reduction of a specific anxiety—the fear that you don't belong. When it's working, you stop checking. You stop monitoring whether you're welcome, whether you're safe, whether you're about to be discovered as an intruder. The feeling of belonging is the feeling of not feeling it anymore.</w:t>
      </w:r>
    </w:p>
    <w:p>
      <w:r>
        <w:t>This matches what anthropologists have documented across cultures. Victor Turner, studying ritual and community in the 1960s, noticed that belonging operates below conscious awareness until it's threatened. The Ndembu people of Zambia didn't have elaborate expressions of group membership during normal life. Belonging was the default. But introduce a threat—someone violating a norm, an outsider arriving—and suddenly everyone starts performing membership. Belonging reveals itself through its absence, like a fish discovering water only when pulled from it.</w:t>
      </w:r>
    </w:p>
    <w:p>
      <w:r>
        <w:t>The evolutionary logic is straightforward. For most of human history, exclusion from your group meant death. The paleolithic archaeological record shows scattered individual remains—people who died alone—with trauma patterns suggesting they were driven out or abandoned. Group membership wasn't a nice-to-have; it was survival infrastructure. Roy Baumeister and Mark Leary, reviewing hundreds of studies in 1995, argued that the "need to belong" is as fundamental as hunger or thirst—a basic drive, not a cultural preference. The evidence: people will endure abuse, humiliation, and exploitation to maintain group membership. They'll change their beliefs, their appearance, their behavior. The threat of exclusion activates the same neural networks as physical pain.</w:t>
      </w:r>
    </w:p>
    <w:p>
      <w:r>
        <w:t>But here's what complicates the picture. Belonging isn't actually about being accepted by everyone. Naomi Eisenberger's fMRI studies at UCLA used Cyberball, a simple online game where a participant gets excluded by two other "players" (actually a computer program). Getting left out activated the dorsal anterior cingulate cortex—the same region that processes physical pain. But the effect varied wildly. People with stronger social networks outside the lab showed less activation. The rejection hurt less if they knew they belonged somewhere else.</w:t>
      </w:r>
    </w:p>
    <w:p>
      <w:r>
        <w:t>This suggests belonging isn't binary but portfolio-based. You don't need universal acceptance; you need one place where you're certain. Developmental psychologist Mavis Hetherington, tracking children of divorce over decades, found that kids who maintained secure belonging in just one domain—one parent, one friend group, one activity—had outcomes indistinguishable from kids in stable two-parent homes. The kids who struggled were the ones who lost certainty everywhere at once.</w:t>
      </w:r>
    </w:p>
    <w:p>
      <w:r>
        <w:t>The research on minority stress tells the same story. LGBTQ individuals who report belonging in queer communities show resilience despite societal rejection. African Americans who report strong ethnic identity have lower cortisol responses to discrimination. The buffer isn't acceptance by the dominant culture; it's unambiguous membership somewhere. Psychologist Kevin Nadal calls this "cultural armor"—the protection of knowing at least one place treats you as definitively inside.</w:t>
      </w:r>
    </w:p>
    <w:p>
      <w:r>
        <w:t>The problem is that Western individualism keeps undermining the mechanisms that create this certainty. Traditional belonging happened through non-negotiable categories: family, village, religion. You were born into it; no application required. Sociologist Robert Bellah, studying American community patterns in the 1980s, found that modern Americans increasingly saw belonging as something you earn through performance—being interesting, useful, agreeable enough. But conditional belonging isn't belonging; it's employment. The anxiety never stops.</w:t>
      </w:r>
    </w:p>
    <w:p>
      <w:r>
        <w:t xml:space="preserve">The rise in reported loneliness tracks this shift. Surveys show Americans have fewer close friends than they did in 1985, fewer people they'd call in a crisis, fewer groups they feel certain they're inside. But—and this is what researchers keep finding puzzling—they also report having more social connections, more social media networks, more opportunities to connect. Psychiatrist Robert Waldinger, director of the Harvard Study of Adult Development, puts it bluntly: "The number of social connections doesn't predict wellbeing. Certainty of belonging does." Quality over quantity, except quality here means </w:t>
      </w:r>
      <w:r>
        <w:rPr>
          <w:i/>
        </w:rPr>
        <w:t>security</w:t>
      </w:r>
      <w:r>
        <w:t>, not intimacy.</w:t>
      </w:r>
    </w:p>
    <w:p>
      <w:r>
        <w:t xml:space="preserve">The neuroscience supports this. Regions associated with social pain—the anterior cingulate cortex, the anterior insula—don't activate from being alone. They activate from </w:t>
      </w:r>
      <w:r>
        <w:rPr>
          <w:i/>
        </w:rPr>
        <w:t>uncertainty</w:t>
      </w:r>
      <w:r>
        <w:t xml:space="preserve"> about social standing. A 2013 study had participants sit in an fMRI scanner while viewing photos of people who had either accepted or rejected them. The rejection activated pain networks, but so did </w:t>
      </w:r>
      <w:r>
        <w:rPr>
          <w:i/>
        </w:rPr>
        <w:t>ambiguity</w:t>
      </w:r>
      <w:r>
        <w:t>—photos of people whose stance was unclear. The brain treats social uncertainty as a threat requiring constant vigilance, which is neurologically expensive. Belonging, then, is what lets you stop spending those resources.</w:t>
      </w:r>
    </w:p>
    <w:p>
      <w:r>
        <w:t>Here's the paradox: you can't create belonging by trying to belong. The effort signals precarity. Kurt Lewin, studying group dynamics in the 1940s, found that groups could detect "membership anxiety"—trying too hard, caring too much about acceptance. This triggered suspicion and often exclusion, a self-fulfilling prophecy. The people who ended up belonging were those who acted as if they already did. But you can't fake that without actually feeling it, and you can't feel it without some prior experience of unambiguous acceptance.</w:t>
      </w:r>
    </w:p>
    <w:p>
      <w:r>
        <w:t>Which means belonging might require an element of grace—unearned, unconditional acceptance that short-circuits the performance anxiety. Fred Rogers understood this. "I like you just the way you are" wasn't sentimentality; it was a specific intervention. Tell a child they belong without condition, and you might give them a platform to stand on when the rest of the world makes them audition. The longitudinal data on secure attachment—John Bowlby's work, Mary Ainsworth's strange situation experiments—shows exactly this. Children who experienced unconditional belonging with at least one caregiver developed internal working models of "I am acceptable." They carried it with them.</w:t>
      </w:r>
    </w:p>
    <w:p>
      <w:r>
        <w:t>The implications for polarization are obvious but depressing. If belonging operates through certainty, and certainty comes from shared markers of identity, then increasing diversity without building new mechanisms for unconditional acceptance just increases ambient anxiety. Everyone performs their belonging, no one feels it, and groups fracture along lines where certainty can be easily signaled—political affiliation, cultural identity, consumption patterns. The culture war might be a belonging crisis in disguise.</w:t>
      </w:r>
    </w:p>
    <w:p>
      <w:r>
        <w:t>The data on geographic mobility supports this. People who live where they grew up report higher belonging than people who've moved repeatedly, controlling for current social network size. It's not that they have more friends; it's that they have a history of being known. Psychologist Sara Konrath found that Americans who've lived in their current location less than two years show belonging scores comparable to people experiencing active ostracism. Moving doesn't just disconnect you; it resets you to provisional membership everywhere. The vigilance returns.</w:t>
      </w:r>
    </w:p>
    <w:p>
      <w:r>
        <w:t>One finding cuts against the grimness. Shared adversity creates belonging faster than anything else. Barbara Ehrenreich, documenting collective joy across cultures, found that ecstatic rituals—dance, music, synchronized movement—reliably generate feelings of belonging even among strangers. The neuroscience backs this: synchrony activates mirror neuron systems and releases oxytocin, creating what feels like instant kinship. Soldiers in combat, athletes on teams, musicians in bands—all report belonging that forms in weeks rather than years.</w:t>
      </w:r>
    </w:p>
    <w:p>
      <w:r>
        <w:t>But that's shortcut belonging, and it's fragile. Remove the shared threat or the synchrony, and the feeling dissolves. Real belonging, the kind that turns off vigilance permanently, seems to require both time and stakes—years of showing up, surviving conflict without abandonment, seeing people at their worst and having them stay. There might not be a hack. You might actually have to live somewhere, with people, for a while.</w:t>
      </w:r>
    </w:p>
    <w:p>
      <w:r>
        <w:t>---</w:t>
      </w:r>
    </w:p>
    <w:p>
      <w:r>
        <w:rPr>
          <w:i/>
        </w:rPr>
        <w:t>Part of Emotions at alexandria.press</w:t>
      </w:r>
    </w:p>
    <w:p>
      <w:r>
        <w:br w:type="page"/>
      </w:r>
    </w:p>
    <w:p>
      <w:pPr>
        <w:pStyle w:val="Heading1"/>
      </w:pPr>
      <w:r>
        <w:t>Hope</w:t>
      </w:r>
    </w:p>
    <w:p>
      <w:pPr>
        <w:pStyle w:val="Heading2"/>
      </w:pPr>
      <w:r>
        <w:t>Hope</w:t>
      </w:r>
    </w:p>
    <w:p>
      <w:r>
        <w:t>The psychologists got to it late. For most of the twentieth century, hope didn't qualify as a proper research topic—too fuzzy, too philosophical, too contaminated by theology. Then in 1991, C.R. Snyder at the University of Kansas published a paper arguing that hope wasn't a feeling at all. It was a cognitive process: the ability to envision goals, generate pathways to reach them, and maintain motivation despite obstacles. He called it "pathways thinking" plus "agency thinking." This reframing made hope measurable, and suddenly it was everywhere in the literature.</w:t>
      </w:r>
    </w:p>
    <w:p>
      <w:r>
        <w:t>Snyder's model works clinically. Higher hope scores predict better academic performance, athletic achievement, and recovery from illness. In a 2002 study of burn patients, hope levels at admission predicted pain tolerance and healing rates better than injury severity did. The body responds to the belief that the future is navigable, even when the present isn't.</w:t>
      </w:r>
    </w:p>
    <w:p>
      <w:r>
        <w:t>But here's what Snyder's model leaves out: the possibility of hoping without a plan. The kind of hope that persists when pathways are blocked and agency is gone. Viktor Frankl wrote about this in the concentration camps—people who maintained hope without any rational basis for it, no clear path to survival, no control over their circumstances. This wasn't cognitive; it was existential. Frankl called it "tragic optimism," but it looked a lot like hope operating on different machinery than Snyder described.</w:t>
      </w:r>
    </w:p>
    <w:p>
      <w:r>
        <w:t xml:space="preserve">The distinction matters because most of the world's hoping happens under constraint. Cornel West calls hope "a spiritual virtue" specifically </w:t>
      </w:r>
      <w:r>
        <w:rPr>
          <w:i/>
        </w:rPr>
        <w:t>for</w:t>
      </w:r>
      <w:r>
        <w:t xml:space="preserve"> catastrophic circumstances, not despite them. He distinguishes it from optimism, which requires evidence. Hope, in his framework, is "a leap of faith beyond the evidence." This tracks with how the word actually gets used in religious traditions: Christian hope (</w:t>
      </w:r>
      <w:r>
        <w:rPr>
          <w:i/>
        </w:rPr>
        <w:t>elpis</w:t>
      </w:r>
      <w:r>
        <w:t>), Islamic hope (</w:t>
      </w:r>
      <w:r>
        <w:rPr>
          <w:i/>
        </w:rPr>
        <w:t>raja</w:t>
      </w:r>
      <w:r>
        <w:t>), Buddhist aspiration (</w:t>
      </w:r>
      <w:r>
        <w:rPr>
          <w:i/>
        </w:rPr>
        <w:t>chanda</w:t>
      </w:r>
      <w:r>
        <w:t>). These aren't forecasts; they're stances.</w:t>
      </w:r>
    </w:p>
    <w:p>
      <w:r>
        <w:t>The neuroscience complicates this further. When people report feeling hopeful, fMRI scans show activation in the ventral striatum (reward anticipation) and the anterior cingulate cortex (error detection and course correction). This maps onto Snyder's model—the brain is running simulations, calculating possibilities. But in people maintaining hope under objectively hopeless conditions, something different happens. Studies of terminal cancer patients who report high hope show increased activity in the ventromedial prefrontal cortex, associated with value judgments and meaning-making, not pathway-planning. The brain is doing something other than strategizing.</w:t>
      </w:r>
    </w:p>
    <w:p>
      <w:r>
        <w:t>This is where the philosophical traditions diverge sharply. For Aristotle, hope without reasonable expectation was a category error—he didn't even have a word for it that wasn't pejorative. The Stoics went further: Seneca called hope the "greatest curse" because it binds you to outcomes outside your control. Marcus Aurelius advised eliminating it entirely. Better to accept what is than to hope for what might be.</w:t>
      </w:r>
    </w:p>
    <w:p>
      <w:r>
        <w:t xml:space="preserve">But the Christian theologians made hope a virtue precisely </w:t>
      </w:r>
      <w:r>
        <w:rPr>
          <w:i/>
        </w:rPr>
        <w:t>because</w:t>
      </w:r>
      <w:r>
        <w:t xml:space="preserve"> it operates beyond reason. Aquinas ranked it among the theological virtues—faith, hope, charity—distinguishing it from the cardinal virtues that could be cultivated through practice. Hope, in this model, is something given, not generated. You can't pathway-think your way into hoping for resurrection. This isn't optimism; it's something stranger.</w:t>
      </w:r>
    </w:p>
    <w:p>
      <w:r>
        <w:t>Contemporary research keeps stumbling into this split. In a 2017 meta-analysis, researchers found that dispositional hope (Snyder's kind—the ability to generate pathways) predicted goal achievement, while situational hope (hope despite circumstances) predicted resilience but not outcomes. They're separate constructs, activating different neural systems, serving different functions. But they share a name, and the language conflates them.</w:t>
      </w:r>
    </w:p>
    <w:p>
      <w:r>
        <w:t>The conflation creates problems. The positive psychology movement, following Snyder, treats hope as a skill to be taught—identify goals, generate strategies, maintain agency. This works for people with agency to maintain. But for populations facing structural barriers, the intervention can backfire. A 2014 study in low-income communities found that hope interventions increased depression when opportunities remained blocked. Teaching pathway-thinking without changing the pathways doesn't help; it just clarifies the obstacles.</w:t>
      </w:r>
    </w:p>
    <w:p>
      <w:r>
        <w:t xml:space="preserve">Sociologist Jonathan Lear calls this "radical hope"—the kind that persists when the frameworks for making sense of the future have collapsed. He studied the Crow Nation after the buffalo disappeared and the traditional way of life became impossible. The Crow chief Plenty Coups described hoping for a future he couldn't envision, hoping </w:t>
      </w:r>
      <w:r>
        <w:rPr>
          <w:i/>
        </w:rPr>
        <w:t>that</w:t>
      </w:r>
      <w:r>
        <w:t xml:space="preserve"> something would emerge without knowing </w:t>
      </w:r>
      <w:r>
        <w:rPr>
          <w:i/>
        </w:rPr>
        <w:t>what</w:t>
      </w:r>
      <w:r>
        <w:t>. This isn't planning; it's trust in the possibility of emergence itself.</w:t>
      </w:r>
    </w:p>
    <w:p>
      <w:r>
        <w:t>The experimental data on this kind of hope is thin because it's hard to operationalize. But the observational data is everywhere. People in war zones, in chronic illness, in environmental collapse—they report hoping, and it seems to do something. In a longitudinal study of refugees, those who maintained hope (measured simply by asking "do you have hope?") showed lower PTSD symptoms than those who didn't, independent of whether their circumstances improved. Hope wasn't predicting outcomes; it was affecting the capacity to endure them.</w:t>
      </w:r>
    </w:p>
    <w:p>
      <w:r>
        <w:t>Here's the paradox researchers keep hitting: hope can be rational or irrational, functional or dysfunctional, depending entirely on context. Hope in a solvable situation motivates action; hope in an unsolvable one might prevent adaptation. But telling someone their hope is irrational doesn't extinguish it—it just makes them lonelier. The feeling persists regardless of whether the cognition justifies it.</w:t>
      </w:r>
    </w:p>
    <w:p>
      <w:r>
        <w:t>Maybe hope is two things wearing the same name. Or maybe it's a spectrum from strategic anticipation to existential stance, and we keep trying to study only the ends. Either way, the research tradition started too late and hasn't caught up to what the poets and theologians already knew: hoping is something humans do even—especially—when it makes no sense. The question isn't whether it's justified. The question is what it costs, what it enables, and whether we can survive without it.</w:t>
      </w:r>
    </w:p>
    <w:p>
      <w:r>
        <w:t>The data so far suggests we can't. But it doesn't tell us why.</w:t>
      </w:r>
    </w:p>
    <w:p>
      <w:r>
        <w:t>---</w:t>
      </w:r>
    </w:p>
    <w:p>
      <w:r>
        <w:rPr>
          <w:i/>
        </w:rPr>
        <w:t>Part of Emotions at alexandria.press</w:t>
      </w:r>
    </w:p>
    <w:p>
      <w:r>
        <w:br w:type="page"/>
      </w:r>
    </w:p>
    <w:p>
      <w:pPr>
        <w:pStyle w:val="Heading1"/>
      </w:pPr>
      <w:r>
        <w:t>Regret</w:t>
      </w:r>
    </w:p>
    <w:p>
      <w:pPr>
        <w:pStyle w:val="Heading2"/>
      </w:pPr>
      <w:r>
        <w:t>Regret</w:t>
      </w:r>
    </w:p>
    <w:p>
      <w:r>
        <w:t>The philosopher Bernard Williams distinguished two kinds of regret that most people collapse into one. There's the regret you feel about something you did—the DUI, the affair, the email sent in anger. And there's the regret you feel about something that happened—the car accident you didn't cause, the genetic condition you didn't choose, the timing you couldn't control. Williams called the first "agent-regret" and noted that only humans seem to experience the second kind. We regret things we had no hand in, which is either a bug in our emotional system or a feature no one asked for.</w:t>
      </w:r>
    </w:p>
    <w:p>
      <w:r>
        <w:t>The research keeps confirming that this second type is more common and more destructive. In a 2018 study by Shai Davidai and Tom Gilovich, people reported that their biggest regrets weren't about things they did but things they didn't do—the career not pursued, the relationship not started, the year abroad not taken. The regret of inaction outweighs the regret of action by a consistent margin across cultures and age groups. By the end of life, according to Bronnie Ware's palliative care research, the dominant regret is "I wish I'd had the courage to live a life true to myself"—a regret about a cumulative failure to act, not any particular action taken.</w:t>
      </w:r>
    </w:p>
    <w:p>
      <w:r>
        <w:t>This makes evolutionary sense only if regret is a planning mechanism, not a punishment mechanism. The neuroscientist Nao Tsuchiya found that regret activates the medial orbitofrontal cortex and the anterior cingulate—regions involved in decision-making and error detection, not emotion per se. When rats make suboptimal choices in maze experiments, they show behavioral signs of regret and make better choices afterward. The rat that takes the wrong turn and misses the food pellet sits at the junction longer next time, deliberating. Regret is counterfactual learning: constructing the alternative timeline to extract information about future choices.</w:t>
      </w:r>
    </w:p>
    <w:p>
      <w:r>
        <w:t>But human regret doesn't stay in the planning department. It metastasizes. Marcel Zeelenberg's research on regret and decision-making shows that people will pay money to avoid situations that might produce regret, even when the decision is objectively neutral. In one experiment, participants chose between two gambles with identical expected values but different structures. Most picked the gamble less likely to produce regret if it failed—the one where bad luck, not their choice, would be to blame. We engineer our lives to minimize regret exposure, which often means minimizing choice exposure, which often means not doing much at all.</w:t>
      </w:r>
    </w:p>
    <w:p>
      <w:r>
        <w:t>The temporal dimension matters more than researchers initially recognized. In the immediate aftermath of a decision, people regret action more than inaction—the buyer's remorse, the next-morning clarity. But this reverses over time. Thomas Gilovich found that after several months, regrets shift from "why did I do that?" to "why didn't I do that?" The psychological immune system kicks in: we rationalize our actions, find silver linings, tell ourselves it wasn't so bad. But we can't rationalize what we didn't do. The alternate timeline stays pristine, idealized, unrebutted by reality. The life not lived doesn't accumulate flaws.</w:t>
      </w:r>
    </w:p>
    <w:p>
      <w:r>
        <w:t>This creates a cruel asymmetry. The regrets that feel most painful in the moment are the ones that fade. The regrets that feel manageable in the moment are the ones that accumulate weight. By the time you realize the real source of regret, the window for correction has usually closed. The study abroad program doesn't accept 50-year-olds. The relationship you didn't pursue married someone else. The career path not taken required credentials you no longer have time to earn.</w:t>
      </w:r>
    </w:p>
    <w:p>
      <w:r>
        <w:t>Janet Landman's foundational work on regret identified what she called "regret intensity factors": the closer you came to the alternative, the worse the regret. Missing a flight by two minutes generates more regret than missing it by an hour. The NBA draft pick chosen one spot before your team picked generates more regret than the one chosen ten spots before. This is the counterfactual proximity effect: the easier it is to mentally undo the outcome, the more it hurts. Daniel Kahneman won a Nobel Prize partly for demonstrating that people have stronger emotional reactions to near-misses than to outright failures.</w:t>
      </w:r>
    </w:p>
    <w:p>
      <w:r>
        <w:t>Different cultures construct regret differently, which suggests it's not entirely hardwired. Chinese and Japanese participants in cross-cultural studies report less regret than Americans about individual choices but more regret about failing to fulfill social roles. The locus of regret shifts from the self to the relationship. In collectivist cultures, the question isn't "did I make the wrong choice?" but "did I fail my obligations?" This reframes regret from decision error to relational failure, which may be why some East Asian languages don't have a word that maps cleanly onto English "regret"—they have words for shame, remorse, and disappointment, but the individualistic regret-about-your-own-choices doesn't cleave out the same way.</w:t>
      </w:r>
    </w:p>
    <w:p>
      <w:r>
        <w:t>The clinical literature on regret is surprisingly thin. Unlike guilt, shame, or anxiety, regret doesn't have its own diagnostic category, despite being a major predictor of depression and suicidality in older adults. Amy Summerville's work at Miami University found that chronic regret—the kind that doesn't resolve, that keeps replaying the counterfactual—correlates with rumination, which is a better predictor of depression than negative life events. The problem isn't the regrettable event; it's the inability to stop simulating the alternative.</w:t>
      </w:r>
    </w:p>
    <w:p>
      <w:r>
        <w:t>Here's what the research doesn't show: that regret teaches us what to do next. The counterfactual learning model predicts that regret should make us better decision-makers over time, more calibrated to our actual preferences. But longitudinal studies don't bear this out. People who report high levels of regret don't show improved decision-making in subsequent choices; they show increased decision avoidance. The learning doesn't transfer. Regret tells you what you should have done, which is useless information about the past, not actionable information about the future.</w:t>
      </w:r>
    </w:p>
    <w:p>
      <w:r>
        <w:t>The philosopher Søren Kierkegaard argued that regret is what happens when possibility collapses into actuality—when the open future becomes the closed past. "What is done cannot be undone, but one can prevent the future becoming the past." This sounds like wisdom until you try to operationalize it. How do you prevent the future from becoming the past? By acting, presumably, which requires choosing, which exposes you to regret. The regret-averse strategy is paralysis, which guarantees the regret of inaction. There's no exit.</w:t>
      </w:r>
    </w:p>
    <w:p>
      <w:r>
        <w:t xml:space="preserve">The most recent findings suggest regret might have a saturation point. In a 2022 study of adults over 70, reported regret levels didn't correlate with number of regrettable choices but with the presence of </w:t>
      </w:r>
      <w:r>
        <w:rPr>
          <w:i/>
        </w:rPr>
        <w:t>any</w:t>
      </w:r>
      <w:r>
        <w:t xml:space="preserve"> major regret. One suffices. Once you have a big enough counterfactual haunting you, additional ones don't make it worse. The brain can only simulate so many unlived lives before it gives up and picks one to replay. This is either a cognitive mercy or evidence that regret isn't really about the alternative timeline at all—it's just the narrative form disappointment takes when we need someone to blame, and the only available person is our past self.</w:t>
      </w:r>
    </w:p>
    <w:p>
      <w:r>
        <w:t>---</w:t>
      </w:r>
    </w:p>
    <w:p>
      <w:r>
        <w:rPr>
          <w:i/>
        </w:rPr>
        <w:t>Part of Emotions at alexandria.press</w:t>
      </w:r>
    </w:p>
    <w:p>
      <w:r>
        <w:br w:type="page"/>
      </w:r>
    </w:p>
    <w:p>
      <w:pPr>
        <w:pStyle w:val="Heading1"/>
      </w:pPr>
      <w:r>
        <w:t>Anticipation</w:t>
      </w:r>
    </w:p>
    <w:p>
      <w:pPr>
        <w:pStyle w:val="Heading2"/>
      </w:pPr>
      <w:r>
        <w:t>Anticipation</w:t>
      </w:r>
    </w:p>
    <w:p>
      <w:r>
        <w:t>The brain spends most of its energy on futures that never arrive. Neuroscientist Karl Friston calculated that predictive processing—the brain's constant generation of models about what's coming next—consumes more metabolic resources than processing what's actually happening. We live a few hundred milliseconds ahead of reality, and that gap is where anticipation does its work.</w:t>
      </w:r>
    </w:p>
    <w:p>
      <w:r>
        <w:t>This wasn't obvious until the 1990s, when Benjamin Libet's experiments showed that the brain initiates movement before conscious awareness of deciding to move. The readiness potential appears 350 milliseconds early. We experience deciding, but the neural machinery of anticipating action precedes the experience. What felt like the beginning of action turned out to be late-stage processing.</w:t>
      </w:r>
    </w:p>
    <w:p>
      <w:r>
        <w:t>The discovery reframed everything. If the brain is primarily a prediction engine rather than a reaction machine, then anticipation isn't an emotion we sometimes feel—it's the baseline cognitive state. Every perception is an anticipated perception checked against sensory input. We don't see and then interpret; we predict and then correct. Andy Clark at Sussex calls this "predictive coding," and the model has become dominant in neuroscience because it explains otherwise weird findings about perception, attention, and consciousness itself.</w:t>
      </w:r>
    </w:p>
    <w:p>
      <w:r>
        <w:t>The emotional experience we call anticipation—the leaning-forward feeling toward a specific future—is this baseline process with the volume turned up. When the predicted future matters, we become conscious of the predicting.</w:t>
      </w:r>
    </w:p>
    <w:p>
      <w:r>
        <w:t>Here's where it gets strange: the research consistently shows that anticipating an event produces more neural activity than experiencing it. Functional MRI studies reveal that imagining winning money activates the same reward circuits as actually receiving it, but often more intensely. The same pattern holds for pain—anticipating pain activates pain networks more reliably than nociception alone. One study found that dental patients showed more stress response in the waiting room than in the chair. The future, when we're paying attention to it, weighs more than the present.</w:t>
      </w:r>
    </w:p>
    <w:p>
      <w:r>
        <w:t>This asymmetry has deep evolutionary roots. The organism that reacts perfectly to threats dies. The organism that anticipates imperfectly but persistently survives. Natural selection optimized for false positives in threat detection—better to waste energy fleeing phantoms than to fail once at detecting a predator. Anxiety, the pathological version of anticipation, is this system running hot enough to become self-defeating, but the underlying logic is sound. The cost of over-anticipation is lower than the cost of under-anticipation.</w:t>
      </w:r>
    </w:p>
    <w:p>
      <w:r>
        <w:t xml:space="preserve">The Greeks had two words. </w:t>
      </w:r>
      <w:r>
        <w:rPr>
          <w:i/>
        </w:rPr>
        <w:t>Elpis</w:t>
      </w:r>
      <w:r>
        <w:t xml:space="preserve">, usually translated as hope, was anticipation of good futures. But in Greek thought, </w:t>
      </w:r>
      <w:r>
        <w:rPr>
          <w:i/>
        </w:rPr>
        <w:t>elpis</w:t>
      </w:r>
      <w:r>
        <w:t xml:space="preserve"> was ambiguous, sometimes appearing among evils—when Pandora opened the jar, </w:t>
      </w:r>
      <w:r>
        <w:rPr>
          <w:i/>
        </w:rPr>
        <w:t>elpis</w:t>
      </w:r>
      <w:r>
        <w:t xml:space="preserve"> stayed inside, and scholars still argue whether this was mercy or punishment. Anticipation of good can torture when the good doesn't arrive. The Stoics mistrusted </w:t>
      </w:r>
      <w:r>
        <w:rPr>
          <w:i/>
        </w:rPr>
        <w:t>elpis</w:t>
      </w:r>
      <w:r>
        <w:t xml:space="preserve"> for precisely this reason and tried to cultivate </w:t>
      </w:r>
      <w:r>
        <w:rPr>
          <w:i/>
        </w:rPr>
        <w:t>ataraxia</w:t>
      </w:r>
      <w:r>
        <w:t>—freedom from anticipatory disturbance—instead.</w:t>
      </w:r>
    </w:p>
    <w:p>
      <w:r>
        <w:t>Modern psychology took longer to develop parallel categories. The literature on anticipation is split between "anticipatory emotion" (hope, dread, excitement) and "anticipation cognition" (expectation, prediction, mental simulation). But this division is artificial. Kent Berridge at Michigan demonstrated that wanting and liking are neurologically separable—dopamine drives anticipation of reward, but not enjoyment of it. You can want without liking, anticipate intensely without correspondingly intense pleasure. The gap between anticipated experience and actual experience turns out to be one of the brain's most consistent errors.</w:t>
      </w:r>
    </w:p>
    <w:p>
      <w:r>
        <w:t>Daniel Gilbert documented this systematically. People mispredict their own emotional responses to future events with remarkable consistency—overestimating the intensity and duration of both positive and negative feelings. We imagine winning the lottery will transform us; it produces a spike that decays within months. We imagine catastrophe will destroy us; we adapt and return to baseline. Gilbert calls this the "impact bias," but the bias runs deeper than forecast error. We're not just bad at predicting intensity; we're constitutionally confused about what we're predicting at all.</w:t>
      </w:r>
    </w:p>
    <w:p>
      <w:r>
        <w:t>Because the predicted future we're experiencing isn't the actual future—it's a simulation running on present-moment neural hardware with present-moment concerns. When you anticipate vacation, you simulate lying-on-beach but not packing-suitcase, flight-delay, or sunburn-recovery. The brain cherry-picks features, and the picked features reflect current preoccupations more than probable futures. Anticipation is elaborate but not accurate.</w:t>
      </w:r>
    </w:p>
    <w:p>
      <w:r>
        <w:t>This has clinical consequences. Chronic anxiety is anticipation decoupled from likelihood—the brain generates threat predictions at rates unwarranted by base rates. Cognitive behavioral therapy for anxiety doesn't try to eliminate anticipatory processing; it tries to recalibrate probability assessments. But some patients don't respond, and researchers are finding that this may reflect differences in prediction-error signaling. Some brains take longer to update models when predictions prove wrong. They keep predicting the same dire outcomes because the error signal isn't getting through.</w:t>
      </w:r>
    </w:p>
    <w:p>
      <w:r>
        <w:t>The opposite pathology is equally real but less studied. People with severe prefrontal cortex damage lose the ability to anticipate at normal intensities—not because they can't imagine futures but because the futures don't emotionally register. They know intellectually that tomorrow matters, but the knowing doesn't motivate. Damasio called these "Phineas Gage" cases, after the railroad worker whose frontal lobe injury left him functionally but not emotionally intact. Anticipation, it turns out, is required for normal goal-directed behavior. You need to care about futures to act toward them.</w:t>
      </w:r>
    </w:p>
    <w:p>
      <w:r>
        <w:t>The sweetspot is hard to locate. Too little anticipation and you drift; too much and you're paralyzed. Mihály Csíkszentmihályi's "flow" states are characterized by collapsed time-horizons—absorption in present action with minimal future simulation. Flow is pleasurable partly because it's a vacation from anticipating. But you can't live there. The person who experiences only present moments isn't functioning; they're brain-damaged.</w:t>
      </w:r>
    </w:p>
    <w:p>
      <w:r>
        <w:t>One finding refuses to fit existing frameworks. In lucid dreaming research, subjects report that anticipated events within dreams produce anticipatory emotion, despite the events being imaginary and the dreamers sometimes knowing they're dreaming. The brain generates anticipation for futures it simultaneously knows are illusory. The prediction machinery runs regardless of ontological status. We anticipate fictions because anticipation is what the brain does, and whether the future is real or imagined turns out to be secondary information, processed downstream.</w:t>
      </w:r>
    </w:p>
    <w:p>
      <w:r>
        <w:t>What this suggests: anticipation isn't an emotion about the future. It's a feature of consciousness itself. We can't think forward without feeling forward. The moment we imagine what's next, the simulation starts generating emotional valence. This may be why humans are the only species that can be motivated by events decades away—not because we're better at reasoning about the future, but because our anticipatory emotions have longer time-horizons. We feel thirty years from now, however dimly. The feeling, not the reasoning, drives the behavior.</w:t>
      </w:r>
    </w:p>
    <w:p>
      <w:r>
        <w:t>The cost is that we're haunted by futures that never materialize, tormented by predictions that don't pan out, perpetually leaning into moments that arrive different than imagined. But the brain keeps predicting anyway, because a brain that stopped anticipating would stop functioning. We are anticipatory creatures. The present moment is where we happen to be standing, but we're always already elsewhere.</w:t>
      </w:r>
    </w:p>
    <w:p>
      <w:r>
        <w:t>---</w:t>
      </w:r>
    </w:p>
    <w:p>
      <w:r>
        <w:rPr>
          <w:i/>
        </w:rPr>
        <w:t>Part of Emotions at alexandria.press</w:t>
      </w:r>
    </w:p>
    <w:p>
      <w:r>
        <w:br w:type="page"/>
      </w:r>
    </w:p>
    <w:p>
      <w:pPr>
        <w:pStyle w:val="Heading1"/>
      </w:pPr>
      <w:r>
        <w:t>Dread</w:t>
      </w:r>
    </w:p>
    <w:p>
      <w:pPr>
        <w:pStyle w:val="Heading2"/>
      </w:pPr>
      <w:r>
        <w:t>Dread</w:t>
      </w:r>
    </w:p>
    <w:p>
      <w:r>
        <w:t xml:space="preserve">Anxiety has a target—the job interview, the test results, the confrontation. Fear has an object—the snake, the intruder, the cliff edge. Dread has neither. It's anticipatory but vague, a sense that something terrible is coming without knowing what or when. The Germans call it </w:t>
      </w:r>
      <w:r>
        <w:rPr>
          <w:i/>
        </w:rPr>
        <w:t>Angst</w:t>
      </w:r>
      <w:r>
        <w:t xml:space="preserve">, which Freud distinguished from </w:t>
      </w:r>
      <w:r>
        <w:rPr>
          <w:i/>
        </w:rPr>
        <w:t>Furcht</w:t>
      </w:r>
      <w:r>
        <w:t xml:space="preserve"> (fear) precisely on this basis: fear knows its object; anxiety doesn't. But even </w:t>
      </w:r>
      <w:r>
        <w:rPr>
          <w:i/>
        </w:rPr>
        <w:t>Angst</w:t>
      </w:r>
      <w:r>
        <w:t xml:space="preserve"> doesn't quite capture it. Dread is worse than anxiety. It's heavier, more certain, more inescapable.</w:t>
      </w:r>
    </w:p>
    <w:p>
      <w:r>
        <w:t>The existentialists made dread their central concern. Kierkegaard called it the "dizziness of freedom"—the vertigo that comes from recognizing you can do anything, which means you're responsible for everything. Heidegger went further: dread (</w:t>
      </w:r>
      <w:r>
        <w:rPr>
          <w:i/>
        </w:rPr>
        <w:t>Angst</w:t>
      </w:r>
      <w:r>
        <w:t xml:space="preserve"> in his usage) reveals the fundamental groundlessness of existence. When you feel dread, the whole structure of meaning that organizes daily life collapses. Things stop mattering in their usual way. You see, briefly and unbearably, that existence has no inherent justification. Heidegger thought this was philosophically crucial—dread shows you the truth. Whether that makes it better or worse is unclear.</w:t>
      </w:r>
    </w:p>
    <w:p>
      <w:r>
        <w:t>The psychoanalytic tradition took a different approach. Freud argued that anxiety (he used the term broadly, including what we'd call dread) comes from repressed impulses threatening to break through into consciousness. You don't know what you dread because you can't afford to know—the real threat is internal, not external. Melanie Klein doubled down: dread is the infant's terror of its own destructive impulses, projected onto the world and then feared as if external. By this account, dread is always about yourself, even when it feels like it's about the world.</w:t>
      </w:r>
    </w:p>
    <w:p>
      <w:r>
        <w:t>Neither explanation holds up completely. Brain imaging studies show that dread activates different circuits than acute fear or specific anxiety. When researchers at University College London induced dread by telling subjects they might receive a painful electric shock at an unpredictable time, the anterior insula lit up—a region associated with interoception, the sensing of internal bodily states. The longer and more uncertain the wait, the stronger the activation. Participants reported that waiting in dread was worse than receiving the shock, which suggests something genuinely distinct about anticipated-but-unscheduled suffering. It's the uncertainty that makes it dread.</w:t>
      </w:r>
    </w:p>
    <w:p>
      <w:r>
        <w:t>But here's the clinical problem: dread can exist without any real threat at all. Generalized anxiety disorder often manifests as free-floating dread, a sense of impending catastrophe that never specifies itself. Patients report feeling like something terrible is about to happen while intellectually knowing nothing is wrong. The dread has no referent; it's the symptom, not a response to anything. Neurologically, this maps to dysregulation of the amygdala and abnormal connectivity with the prefrontal cortex—the threat-detection system is firing, but the cortical systems that should identify and evaluate threats aren't functioning normally. The brain generates dread without input.</w:t>
      </w:r>
    </w:p>
    <w:p>
      <w:r>
        <w:t>Antidepressants, particularly SSRIs, often reduce dread more effectively than benzodiazepines reduce acute anxiety. This suggests dread may be more about serotonin dysregulation than the GABA system that mediates fear responses. The pharmacology points toward dread being a sustained state rather than an acute spike—it's closer to depression in mechanism than to panic.</w:t>
      </w:r>
    </w:p>
    <w:p>
      <w:r>
        <w:t>The writer Lionel Shriver described dread as "the emotional equivalent of tinnitus"—a constant background tone you can't turn off. This captures something researchers have noted: dread is exhausting in a way that fear isn't. Fear mobilizes; dread depletes. In animal models, sustained unpredictable stress (the experimental equivalent of dread) produces learned helplessness and behavioral depression faster than acute predictable stress. The uncertainty is toxic. It prevents adaptation.</w:t>
      </w:r>
    </w:p>
    <w:p>
      <w:r>
        <w:t>Cultural differences complicate this. A 2016 cross-cultural study found that Japanese participants reported more tolerance for ambiguous threats than American participants—they were less likely to describe vague anticipatory states as distressing. The researchers hypothesized this reflects different cultural attitudes toward uncertainty and control. American culture emphasizes agency and predictability; when those aren't available, distress follows. Japanese culture emphasizes acceptance of what can't be controlled; unpredictable threats may be less existentially threatening.</w:t>
      </w:r>
    </w:p>
    <w:p>
      <w:r>
        <w:t>The COVID-19 pandemic created a natural experiment in collective dread. Researchers tracked anxiety and dread separately in multiple populations from early 2020 through 2021. Dread peaked not during the worst case counts but during periods of maximum uncertainty—before lockdowns were announced, when vaccines were promised but not yet available, when new variants emerged. The pattern was consistent: dread tracked unpredictability, not actual danger. When threats became concrete and measures clear, dread decreased even if objective risk increased.</w:t>
      </w:r>
    </w:p>
    <w:p>
      <w:r>
        <w:t>There's a temporal paradox researchers keep encountering: dread is about the future but exists only in the present. Unlike worry, which involves mental simulation of possible scenarios, dread doesn't envision specific futures—it just knows they're bad. Brain imaging supports this: worry activates the default mode network (involved in mental simulation), while dread shows different patterns, more similar to present-moment emotional states. You're not imagining anything; you're feeling something about nothing.</w:t>
      </w:r>
    </w:p>
    <w:p>
      <w:r>
        <w:t>Clinically, this matters. Cognitive behavioral therapy, which works well for specific anxieties by testing feared predictions, is less effective for dread precisely because there's no prediction to test. Acceptance and Commitment Therapy shows better results—the intervention is learning to tolerate the feeling without needing to resolve it. The dread doesn't necessarily go away, but the relationship to it changes. You can have the feeling without it having you.</w:t>
      </w:r>
    </w:p>
    <w:p>
      <w:r>
        <w:t>The Stoics argued that dread comes from imagining futures where you lack what you need. Marcus Aurelius: "Don't let your imagination be crushed by life as a whole... Stick with the situation at hand." But this assumes dread has imaginative content, which it often doesn't. It's pre-imaginative, the feeling that comes before you can picture anything specific. The Stoic advice may work for worry; for dread, it's addressing the wrong target.</w:t>
      </w:r>
    </w:p>
    <w:p>
      <w:r>
        <w:t>What does work, according to longitudinal studies: structure, social connection, and engagement with concrete problems. Dread seems to expand in emptiness and contract with activity. This doesn't resolve it philosophically, but practically, it means something. The vertigo of groundlessness Heidegger described may be metaphysically true, but it's behaviorally avoidable. You can live in the truth or you can build structures that let you forget it. Most people choose the latter, and the data suggests they're healthier for it. Whether that makes them less authentic is a question for philosophers. The psychologists have moved on.</w:t>
      </w:r>
    </w:p>
    <w:p>
      <w:r>
        <w:t>---</w:t>
      </w:r>
    </w:p>
    <w:p>
      <w:r>
        <w:rPr>
          <w:i/>
        </w:rPr>
        <w:t>Part of Emotions at alexandria.press</w:t>
      </w:r>
    </w:p>
    <w:p>
      <w:r>
        <w:br w:type="page"/>
      </w:r>
    </w:p>
    <w:p>
      <w:pPr>
        <w:pStyle w:val="Heading1"/>
      </w:pPr>
      <w:r>
        <w:t>Awe</w:t>
      </w:r>
    </w:p>
    <w:p>
      <w:pPr>
        <w:pStyle w:val="Heading2"/>
      </w:pPr>
      <w:r>
        <w:t>Awe</w:t>
      </w:r>
    </w:p>
    <w:p>
      <w:r>
        <w:t xml:space="preserve">Edmund Burke thought it was fear. In his 1757 </w:t>
      </w:r>
      <w:r>
        <w:rPr>
          <w:i/>
        </w:rPr>
        <w:t>A Philosophical Enquiry into the Origin of Our Sublime and Beautiful</w:t>
      </w:r>
      <w:r>
        <w:t>, he argued that awe arises from anything that threatens pain or death—storms, vast heights, powerful animals, God. The sublime, which he considered synonymous with awe, was "delightful horror," terror at a safe distance. The experience required both the perception of danger and the knowledge that you weren't actually in it. This became the standard view for over a century: awe was essentially fear plus safety, the emotion of encountering something that could destroy you but won't.</w:t>
      </w:r>
    </w:p>
    <w:p>
      <w:r>
        <w:t>Turns out Burke got the mechanism backwards. The modern research shows awe isn't built on fear at all—it's built on the violation of your cognitive schema.</w:t>
      </w:r>
    </w:p>
    <w:p>
      <w:r>
        <w:t xml:space="preserve">Dacher Keltner and Jonathan Haidt published the framework in 2003. They'd surveyed hundreds of awe experiences across cultures and found two consistent features: </w:t>
      </w:r>
      <w:r>
        <w:rPr>
          <w:i/>
        </w:rPr>
        <w:t>vastness</w:t>
      </w:r>
      <w:r>
        <w:t xml:space="preserve"> (perceiving something larger than yourself) and </w:t>
      </w:r>
      <w:r>
        <w:rPr>
          <w:i/>
        </w:rPr>
        <w:t>accommodation</w:t>
      </w:r>
      <w:r>
        <w:t xml:space="preserve"> (needing to adjust your mental models to fit what you're experiencing). The fear response is optional, sometimes present but not definitional. People report awe at birth, at mathematical proofs, at acts of moral beauty, at microscopic complexity—none of which threaten harm. What they share is that they break your existing frameworks for understanding the world.</w:t>
      </w:r>
    </w:p>
    <w:p>
      <w:r>
        <w:t>The neurological signature confirms this. When people experience awe in fMRI studies, the default mode network—the brain's self-referential processing system—shows decreased activation. The sense of self literally quiets down. At the same time, areas associated with attention and sensory processing light up. You're taking in more information while thinking less about yourself. Michelle Shiota at Arizona State found that awe produces a distinct facial expression: raised inner eyebrows, widened eyes, a slightly open mouth—the face of absorption, not fear. It's the expression of someone whose model just broke.</w:t>
      </w:r>
    </w:p>
    <w:p>
      <w:r>
        <w:t>This matters clinically because awe has effects that other positive emotions don't. Paul Piff's studies at UC Irvine showed that brief awe experiences—watching awe-inducing nature videos, standing among tall trees—made people more generous, more ethical, less entitled. They became more willing to help strangers and less focused on personal gain. The effect size was comparable to many therapeutic interventions, and it lasted. In one experiment, people who spent sixty seconds looking at tall eucalyptus trees were more likely to help someone who "accidentally" dropped pens. The awe group picked up more pens than the happiness group or the control group.</w:t>
      </w:r>
    </w:p>
    <w:p>
      <w:r>
        <w:t>The mechanism seems to be the quieting of self-interest. When the default mode network decreases activity, self-concern decreases with it. You become less focused on your own importance, your own goals, your own status. Keltner calls this the "small self" effect—awe makes you feel smaller, but not in a diminishing way. In a diminished way. You're still here, but you're not the center. For people prone to narcissism or depression (both conditions of excessive self-focus), this recalibration can be therapeutic.</w:t>
      </w:r>
    </w:p>
    <w:p>
      <w:r>
        <w:t>Here's where it gets strange. Awe doesn't require the sublime or the beautiful. In a 2021 study, researchers induced awe using threatening stimuli—videos of tornadoes, volcanic eruptions, dangerous animals. Participants still reported the characteristic features: vastness, need for accommodation, decreased self-focus. But they also reported fear, and the prosocial effects disappeared. This suggests two types of awe: threat-based (closer to Burke's model) and non-threat-based (closer to Keltner's). Both involve cognitive accommodation to vastness, but only one makes you generous.</w:t>
      </w:r>
    </w:p>
    <w:p>
      <w:r>
        <w:t xml:space="preserve">The Chinese term </w:t>
      </w:r>
      <w:r>
        <w:rPr>
          <w:i/>
        </w:rPr>
        <w:t>jìng wèi</w:t>
      </w:r>
      <w:r>
        <w:t xml:space="preserve"> (敬畏) captures this split. </w:t>
      </w:r>
      <w:r>
        <w:rPr>
          <w:i/>
        </w:rPr>
        <w:t>Jìng</w:t>
      </w:r>
      <w:r>
        <w:t xml:space="preserve"> is reverence, respect; </w:t>
      </w:r>
      <w:r>
        <w:rPr>
          <w:i/>
        </w:rPr>
        <w:t>wèi</w:t>
      </w:r>
      <w:r>
        <w:t xml:space="preserve"> is fear, trepidation. The word contains both the prosocial and the threat-based versions. Ancient Chinese philosophy recognized awe as dual—you could feel it toward a virtuous teacher or a powerful tyrant. English collapsed these into one term and lost the distinction.</w:t>
      </w:r>
    </w:p>
    <w:p>
      <w:r>
        <w:t>The evolutionary story is contested. Keltner argues awe evolved to bind groups to charismatic leaders and to encourage learning from those with superior knowledge—it's a social emotion. Shiota proposes it evolved for exploration and accommodation of new information—it's a cognitive emotion. Both could be true. Awe at a tribal elder's wisdom would serve group cohesion; awe at a massive waterfall would serve environmental learning. The research hasn't settled this, partly because inducing genuine awe in a lab is difficult and the ecological validity of nature videos is questionable.</w:t>
      </w:r>
    </w:p>
    <w:p>
      <w:r>
        <w:t>One finding stands out from the longitudinal data. Regular awe experiences—defined as weekly or more—predict life satisfaction better than regular happiness, excitement, or contentment. Jennifer Stellar's work shows this holds even controlling for personality and socioeconomic status. People who seek out awe (visiting natural wonders, engaging with great art, contemplating scientific discoveries) report more meaning in their lives. The effect is stronger than for other positive emotions, and it compounds over time.</w:t>
      </w:r>
    </w:p>
    <w:p>
      <w:r>
        <w:t>But awe is increasingly rare in modern environments. Urban design minimizes vastness; digital life fragments attention; information overload makes accommodation exhausting rather than exhilarating. In a 2018 survey, Americans reported experiencing awe an average of 2.5 times per week—down from estimates of 5-6 times per week in pre-industrial societies. The number varies by access to nature, cultural activities, and leisure time. Wealthy people report more awe, not because wealth causes awe but because it purchases access to awe-inducing experiences: travel, art, education, time.</w:t>
      </w:r>
    </w:p>
    <w:p>
      <w:r>
        <w:t>The paradox researchers keep hitting: you can't manufacture awe. The moment you try to produce it, the accommodation requirement fails—you're expecting it, so your schema doesn't need to adjust. Theme parks try; mostly they produce excitement. IMAX nature documentaries try; they produce interest. Real awe requires genuine surprise at genuine vastness. This makes it resistant to commodification, which may explain why it's declining. You can't buy it efficiently. You have to go where it is and wait for it to happen.</w:t>
      </w:r>
    </w:p>
    <w:p>
      <w:r>
        <w:t>The implications are architectural, educational, cultural. If awe has the effects the research claims—prosocial behavior, decreased self-focus, meaning, satisfaction—then environments that enable it matter. Not for hedonic reasons but for functional ones. Societies that preserve access to vastness (natural or cultural) may be building their moral infrastructure, not just their aesthetic one.</w:t>
      </w:r>
    </w:p>
    <w:p>
      <w:r>
        <w:t>---</w:t>
      </w:r>
    </w:p>
    <w:p>
      <w:r>
        <w:rPr>
          <w:i/>
        </w:rPr>
        <w:t>Part of Emotions at alexandria.press</w:t>
      </w:r>
    </w:p>
    <w:p>
      <w:r>
        <w:br w:type="page"/>
      </w:r>
    </w:p>
    <w:p>
      <w:pPr>
        <w:pStyle w:val="Heading1"/>
      </w:pPr>
      <w:r>
        <w:t>Wonder</w:t>
      </w:r>
    </w:p>
    <w:p>
      <w:pPr>
        <w:pStyle w:val="Heading2"/>
      </w:pPr>
      <w:r>
        <w:t>Wonder</w:t>
      </w:r>
    </w:p>
    <w:p>
      <w:r>
        <w:t>Descartes called it the first of all passions, the one that comes before love or hate or joy. In his 1649 treatise, he argued that wonder—</w:t>
      </w:r>
      <w:r>
        <w:rPr>
          <w:i/>
        </w:rPr>
        <w:t>l'admiration</w:t>
      </w:r>
      <w:r>
        <w:t>—precedes evaluation. You encounter something unexpected, something that doesn't fit your categories, and before you decide whether to approach or avoid, there's this pause. The mind stops. That stopping, he thought, was wonder.</w:t>
      </w:r>
    </w:p>
    <w:p>
      <w:r>
        <w:t>He was half right. Modern research confirms that wonder involves a kind of cognitive interruption, but it's more specific than Descartes imagined. Dacher Keltner and Jonathan Haidt, studying what they call "awe" (the closest English emotion to wonder in its stronger forms), identified two core features: perceived vastness and a need for accommodation. Something is too large, too complex, or too strange to assimilate into existing schemas. The mind has to rebuild its categories. That rebuilding process—not the stopping—is the experience.</w:t>
      </w:r>
    </w:p>
    <w:p>
      <w:r>
        <w:t xml:space="preserve">The Greeks were suspicious. </w:t>
      </w:r>
      <w:r>
        <w:rPr>
          <w:i/>
        </w:rPr>
        <w:t>Thauma</w:t>
      </w:r>
      <w:r>
        <w:t>, their word for wonder, started positive—Plato said philosophy begins in wonder, the recognition that you don't understand what you thought you understood. But by Aristotle's time, the term carried ambivalence. Wonder was the beginning of inquiry, yes, but it was also what happened to fools who mistook magic tricks for miracles. The virtuous person, having investigated, moves past wonder to understanding. Lingering in wonder looks like intellectual laziness.</w:t>
      </w:r>
    </w:p>
    <w:p>
      <w:r>
        <w:t>This tension runs through the research. Studies consistently find that awe and wonder make people feel small—the "small self" effect, where personal concerns diminish. In a 2015 study, people who watched awe-inducing videos estimated they had more time available afterward, as if the self's demands on attention had loosened. They were also more likely to volunteer time, less likely to prioritize material goods, more patient. Wonder appears to shift people from individual to collective modes of thinking.</w:t>
      </w:r>
    </w:p>
    <w:p>
      <w:r>
        <w:t>But there's a darker finding: wonder makes people more susceptible to bad ideas. A 2018 study found that inducing awe made participants more likely to believe conspiracy theories and pseudoscience. The need for accommodation—the sense that existing frameworks don't work—creates an opening. Fill that opening with a compelling story and people accept it more readily than they would in ordinary mental states. Wonder doesn't just make you open-minded; it makes you vulnerable.</w:t>
      </w:r>
    </w:p>
    <w:p>
      <w:r>
        <w:t>The neuroscience is incomplete, but what exists is interesting. Brain imaging studies show wonder activating the default mode network—the system involved in self-referential thinking—but in an unusual pattern. Instead of the typical inward focus, there's evidence of boundary dissolution between self and environment. The brain is processing vastness partly by temporarily relaxing the self/world distinction. This may be why mystical experiences and aesthetic experiences feel related—both involve a loosening of categorical boundaries.</w:t>
      </w:r>
    </w:p>
    <w:p>
      <w:r>
        <w:t xml:space="preserve">Cultures differ dramatically on whether this loosening is desirable. Japanese aesthetic theory has </w:t>
      </w:r>
      <w:r>
        <w:rPr>
          <w:i/>
        </w:rPr>
        <w:t>mono no aware</w:t>
      </w:r>
      <w:r>
        <w:t>, the pathos of things, a bittersweet awareness of impermanence that produces something like tender wonder. The emotion is cultivated through attention to transient beauty—cherry blossoms, falling snow. It's not about vastness but about fragility, the wonder at how little time we have with anything.</w:t>
      </w:r>
    </w:p>
    <w:p>
      <w:r>
        <w:t>By contrast, the Abrahamic traditions treat wonder as a response to divine power. The sublime, as Edmund Burke theorized it in the 18th century, mixes terror with fascination—mountains, storms, the overwhelming force of nature. This wonder demands submission. You're not tender; you're awed in the sense of being overpowered. Burke explicitly connected the sublime to ideas of God: you feel small because something greater is asserting itself.</w:t>
      </w:r>
    </w:p>
    <w:p>
      <w:r>
        <w:t>Here's what researchers keep finding: wonder is physiologically calming but cognitively arousing. Heart rate drops, cortisol decreases, the parasympathetic nervous system engages. But the mind speeds up, searching for new patterns, trying to accommodate. It's the opposite of anxiety, which is physiologically arousing but cognitively constrictive. Wonder opens; anxiety narrows. This may be why wonder is linked to creativity—the search for new frameworks generates novel connections.</w:t>
      </w:r>
    </w:p>
    <w:p>
      <w:r>
        <w:t>But it's also why wonder doesn't last. You accommodate, build new schemas, and the vastness becomes comprehensible. Telescopes once induced wonder at the scale of the cosmos; now they're instruments that deliver expected results. The emotion requires novelty, and novelty is consumable. This poses a problem for any tradition that treats wonder as a virtue—you can't sustain it through repeated exposure.</w:t>
      </w:r>
    </w:p>
    <w:p>
      <w:r>
        <w:t>Michelle Shiota, studying the phenomenology of awe, found that people report feeling "chills" or "shivers" more reliably than any other physical sensation. The piloerection response—goosebumps—seems tightly linked to wonder, though no one knows why. One theory is that it's vestigial from social bonding displays in ancestral primates. Another is that it's the autonomic system responding to boundary dissolution with an alarm signal. The shivers may be the body saying: "categories failing, recalibrate."</w:t>
      </w:r>
    </w:p>
    <w:p>
      <w:r>
        <w:t>The practical question is whether wonder can be cultivated or whether it only arrives uninvited. Keltner's research suggests you can engineer it: vast nature, great art, moments of collective effervescence. But engineered awe produces weaker effects than spontaneous awe, and the effects diminish with repetition. Wonder may be inherently responsive, not generative. You can put yourself in places where it's likely, but you can't make it happen.</w:t>
      </w:r>
    </w:p>
    <w:p>
      <w:r>
        <w:t>What's clear from the longitudinal data: people who report frequent experiences of awe and wonder show better mental health, more life satisfaction, and greater prosocial behavior. But the causality is uncertain. Does wonder make you healthier, or do healthy people have more access to wonder? Depression flattens affect, including wonder. Trauma can make the world feel unsafe, eliminating the conditions for cognitive openness. Wonder may be a privilege of security.</w:t>
      </w:r>
    </w:p>
    <w:p>
      <w:r>
        <w:t>One finding stands out from cross-cultural work. Individualistic cultures report wonder at personal achievement and exceptional individuals; collectivist cultures report wonder at natural phenomena and group coordination. What triggers the feeling varies, but the structure—vastness, accommodation, self-diminishment—remains constant. Wonder is human, but what we wonder at is cultural. And what we do with the feeling afterward—whether we worship, investigate, or create—depends on which tradition we inherited.</w:t>
      </w:r>
    </w:p>
    <w:p>
      <w:r>
        <w:t>---</w:t>
      </w:r>
    </w:p>
    <w:p>
      <w:r>
        <w:rPr>
          <w:i/>
        </w:rPr>
        <w:t>Part of Emotions at alexandria.press</w:t>
      </w:r>
    </w:p>
    <w:p>
      <w:r>
        <w:br w:type="page"/>
      </w:r>
    </w:p>
    <w:p>
      <w:pPr>
        <w:pStyle w:val="Heading1"/>
      </w:pPr>
      <w:r>
        <w:t>Gratitude</w:t>
      </w:r>
    </w:p>
    <w:p>
      <w:pPr>
        <w:pStyle w:val="Heading2"/>
      </w:pPr>
      <w:r>
        <w:t>Gratitude</w:t>
      </w:r>
    </w:p>
    <w:p>
      <w:r>
        <w:t>Robert Emmons spent twenty years studying gratitude and kept running into the same problem: people hated the gratitude interventions. His research subjects would dutifully keep gratitude journals, listing three good things each day, and report feeling worse. Not slightly worse—significantly worse. The more they tried to feel grateful, the more aware they became of what they weren't grateful for, what they should be grateful for but couldn't muster feeling about, and the gap between their actual emotional state and the prescribed one.</w:t>
      </w:r>
    </w:p>
    <w:p>
      <w:r>
        <w:t>This matters because gratitude became the flagship emotion of positive psychology. The intervention works—reliably, across studies—but only for about sixty percent of people. For the other forty percent, it backfires. The research shows the effect but not why it splits this way. Emmons's best hypothesis: some people experience gratitude as a debt emotion rather than a gift emotion. When they count blessings, they're tallying obligations.</w:t>
      </w:r>
    </w:p>
    <w:p>
      <w:r>
        <w:t xml:space="preserve">The linguistic history suggests this isn't confusion. The Latin root </w:t>
      </w:r>
      <w:r>
        <w:rPr>
          <w:i/>
        </w:rPr>
        <w:t>gratus</w:t>
      </w:r>
      <w:r>
        <w:t xml:space="preserve"> means both "pleasing" and "thankful," but also "beholden." The Romans didn't separate gratitude from indebtedness. </w:t>
      </w:r>
      <w:r>
        <w:rPr>
          <w:i/>
        </w:rPr>
        <w:t>Gratia</w:t>
      </w:r>
      <w:r>
        <w:t xml:space="preserve"> meant grace, favor, and the obligation created by receiving a favor. When Cicero wrote about gratitude, he was writing about the social bonds that gifts create—bonds that constrain. To be grateful was to be tied. European languages preserved this: the French </w:t>
      </w:r>
      <w:r>
        <w:rPr>
          <w:i/>
        </w:rPr>
        <w:t>reconnaissance</w:t>
      </w:r>
      <w:r>
        <w:t xml:space="preserve"> means both gratitude and recognition of debt. German </w:t>
      </w:r>
      <w:r>
        <w:rPr>
          <w:i/>
        </w:rPr>
        <w:t>Dankbarkeit</w:t>
      </w:r>
      <w:r>
        <w:t xml:space="preserve"> carries </w:t>
      </w:r>
      <w:r>
        <w:rPr>
          <w:i/>
        </w:rPr>
        <w:t>bar</w:t>
      </w:r>
      <w:r>
        <w:t>—bearing, owing.</w:t>
      </w:r>
    </w:p>
    <w:p>
      <w:r>
        <w:t>English tried to split them. "Grateful" shed the debt connotations in Middle English, moving toward pure appreciation. But the feeling didn't split so cleanly. The neuroscience backs this up. Brain imaging studies by Glenn Fox at USC found that gratitude activates both reward circuits (ventral striatum, like receiving a gift) and social-cognition circuits (temporoparietal junction, like computing obligations). The scans show both systems lighting up simultaneously. What we call gratitude might be two emotions happening at once—appreciation and indebtedness—that some people experience as compatible and others as contradictory.</w:t>
      </w:r>
    </w:p>
    <w:p>
      <w:r>
        <w:t xml:space="preserve">The anthropology complicates this further. Marcel Mauss's 1925 study of gift economies argued that gifts create obligations everywhere, but the obligation takes different forms. In Maori culture, gifts carry </w:t>
      </w:r>
      <w:r>
        <w:rPr>
          <w:i/>
        </w:rPr>
        <w:t>hau</w:t>
      </w:r>
      <w:r>
        <w:t>—the spirit of the giver—which demands return. The Kwakiutl potlatch made this explicit: gifts were competitive weapons, creating debts that had to be repaid with interest. But in these cultures, the debt wasn't resented. It was how community worked. The problem isn't indebtedness itself but indebtedness in a culture that pretends gifts are free.</w:t>
      </w:r>
    </w:p>
    <w:p>
      <w:r>
        <w:t>American culture does pretend this. The ideal gift comes with "no strings attached." We're suspicious of gifts that create obligations—they feel manipulative, like bribes. But then we're also suspicious of people who don't feel grateful, who accept gifts without the appropriate emotional response. The message is contradictory: gifts should create no obligation, but recipients should feel obligated anyway. This double bind may explain why gratitude interventions fail for so many people. You're being told to feel grateful (obligated) for things that supposedly don't obligate you.</w:t>
      </w:r>
    </w:p>
    <w:p>
      <w:r>
        <w:t>Here's what the longitudinal studies show about gratitude that works. The Grant Study at Harvard tracked men for seventy-five years and found that people who spontaneously expressed gratitude—not in journals but to other people—lived longer and reported more satisfaction. But "spontaneous" is the key variable. When you feel genuine appreciation and express it, health benefits follow. When you manufacture gratitude because you're supposed to feel it, they don't. The intervention research bears this out: gratitude practices work best for people who are already somewhat grateful. They amplify an existing tendency; they don't create one from scratch.</w:t>
      </w:r>
    </w:p>
    <w:p>
      <w:r>
        <w:t>Sara Algoe at UNC found that gratitude's primary function isn't making you feel better—it's relationship maintenance. When you express genuine gratitude to someone, they're more likely to invest in the relationship. The emotion evolved, Algoe argues, to find and keep good relationship partners. This explains why forced gratitude feels wrong: it's trying to activate a social-bonding mechanism when there's no social bond to strengthen. Journaling about things you're grateful for activates the emotion without the relationship, like smiling at a mirror.</w:t>
      </w:r>
    </w:p>
    <w:p>
      <w:r>
        <w:t xml:space="preserve">The Buddhist practice of </w:t>
      </w:r>
      <w:r>
        <w:rPr>
          <w:i/>
        </w:rPr>
        <w:t>mudita</w:t>
      </w:r>
      <w:r>
        <w:t>—sympathetic joy—offers a different frame. Instead of gratitude for what you have, it's appreciation for good things wherever they occur, including things that don't benefit you. Someone else gets the promotion: can you feel glad for them? This sidesteps the debt problem entirely—there's no obligation because you're not the recipient. The Dalai Lama calls it the easiest of the four immeasurables to cultivate, but Western practitioners report it's actually the hardest. We're better at feeling grateful for our own good fortune than at appreciating someone else's.</w:t>
      </w:r>
    </w:p>
    <w:p>
      <w:r>
        <w:t>The paradox researchers keep hitting: gratitude interventions increase life satisfaction but don't increase happiness. People who practice gratitude report their lives are better but don't report feeling better day-to-day. This suggests gratitude operates at the level of assessment rather than experience—it changes how you evaluate your life, not how you feel living it. Which might be why it affects health outcomes (evaluations shape behaviors) but doesn't feel good in the moment (you're not trying to feel good; you're trying to acknowledge good).</w:t>
      </w:r>
    </w:p>
    <w:p>
      <w:r>
        <w:t>One finding cuts through the complications. Philip Watkins at Eastern Washington found that grateful people have better memory for positive events—not because they experience more of them, but because they encode them differently. The gratitude happens at encoding, not recall. They notice good things as they occur and mark them as significant. This suggests gratitude isn't a response to blessings but a perceptual filter that determines what counts as a blessing in the first place. You can't practice your way into this; either you see the world this way or you don't.</w:t>
      </w:r>
    </w:p>
    <w:p>
      <w:r>
        <w:t>Or possibly you can practice your way in, but not through journaling. Michael McCullough's meta-analysis suggests the interventions that work best involve concrete acts: writing thank-you letters, expressing appreciation directly, doing something for someone who helped you. The motion from feeling to action to relationship outcome seems to matter. Gratitude works when it goes somewhere. When it stays in your head or on the page, it curdles into accounting.</w:t>
      </w:r>
    </w:p>
    <w:p>
      <w:r>
        <w:t>The question of whether gratitude is fundamentally about debt or fundamentally about appreciation remains unresolved. The answer may be: both, and the culture you're in determines which one dominates your experience. American positive psychology wants pure appreciation, free of obligation. But that may not be how the emotion actually works. The appreciation and the indebtedness might be two sides of the same recognition: someone gave you something, and now there's a relationship. You can call that a gift or a debt. The feeling is the same.</w:t>
      </w:r>
    </w:p>
    <w:p>
      <w:r>
        <w:t>---</w:t>
      </w:r>
    </w:p>
    <w:p>
      <w:r>
        <w:rPr>
          <w:i/>
        </w:rPr>
        <w:t>Part of Emotions at alexandria.press</w:t>
      </w:r>
    </w:p>
    <w:p>
      <w:r>
        <w:br w:type="page"/>
      </w:r>
    </w:p>
    <w:p>
      <w:pPr>
        <w:pStyle w:val="Heading1"/>
      </w:pPr>
      <w:r>
        <w:t>Contentment</w:t>
      </w:r>
    </w:p>
    <w:p>
      <w:pPr>
        <w:pStyle w:val="Heading2"/>
      </w:pPr>
      <w:r>
        <w:t>Contentment</w:t>
      </w:r>
    </w:p>
    <w:p>
      <w:r>
        <w:t xml:space="preserve">The Ancient Greeks didn't have a word for it. They had </w:t>
      </w:r>
      <w:r>
        <w:rPr>
          <w:i/>
        </w:rPr>
        <w:t>eudaimonia</w:t>
      </w:r>
      <w:r>
        <w:t xml:space="preserve">—flourishing, the well-lived life—but that's achievement, not feeling. They had </w:t>
      </w:r>
      <w:r>
        <w:rPr>
          <w:i/>
        </w:rPr>
        <w:t>ataraxia</w:t>
      </w:r>
      <w:r>
        <w:t>, the Epicurean and Stoic ideal of tranquility, but that's the absence of disturbance, a negation. Contentment as we understand it—satisfaction with what is, without striving for more—didn't interest them much. It looked too close to complacency, the state of someone who had stopped trying to become excellent.</w:t>
      </w:r>
    </w:p>
    <w:p>
      <w:r>
        <w:t>This turns out to be a recurring problem. Contentment keeps getting confused with its counterfeits, and cultures keep disagreeing about whether it's a virtue or a vice.</w:t>
      </w:r>
    </w:p>
    <w:p>
      <w:r>
        <w:t>The Puritans suspected it. Satisfaction with earthly conditions suggested insufficient longing for heaven. American culture inherited this suspicion and secularized it: contentment became the enemy of ambition, the thing that keeps you from greatness. The pursuit of happiness, not the having of it. Martin Seligman, founder of positive psychology, initially left contentment out of his framework entirely—it didn't fit the model of flourishing through achievement and engagement.</w:t>
      </w:r>
    </w:p>
    <w:p>
      <w:r>
        <w:t>But the research tells a different story. Studies consistently find that contentment—measured as satisfaction with life as it is—predicts longevity, immune function, and relationship stability better than happiness does. Happiness spikes and crashes; contentment holds. In a 2011 study by Barbara Fredrickson at UNC, people who scored high on what she called "eudaimonic well-being"—which included contentment—showed lower inflammatory markers than those who scored high on hedonic happiness. The body knows the difference.</w:t>
      </w:r>
    </w:p>
    <w:p>
      <w:r>
        <w:t>The distinction matters clinically. Psychologist Paul Gilbert separates the "drive" system (dopamine, excitement, wanting) from the "soothing" system (oxytocin, endogenous opioids, calm). Depression often isn't the absence of positive emotion but the inaccessibility of the soothing system—people can still get excited, still want things, but can't rest in satisfaction. Gilbert's compassion-focused therapy specifically targets the ability to feel content, which turns out to be a skill some people never learned. If your childhood required constant vigilance, constant performing, constant earning of safety, the soothing system never gets trained.</w:t>
      </w:r>
    </w:p>
    <w:p>
      <w:r>
        <w:t>Here's the paradox researchers keep bumping into: you can't pursue contentment directly. The pursuit activates the drive system, which is precisely what contentment isn't. Iris Mauss at Berkeley found that people who valued happiness highly were more likely to be depressed—the wanting interfered with the having. She calls it the "hedonic paradox": making happiness a goal undermines happiness. Contentment seems to require a kind of forgetting, a lapse in the monitoring of your own emotional state. The moment you ask "am I content?" you're not.</w:t>
      </w:r>
    </w:p>
    <w:p>
      <w:r>
        <w:t xml:space="preserve">The Buddhist tradition figured this out early. </w:t>
      </w:r>
      <w:r>
        <w:rPr>
          <w:i/>
        </w:rPr>
        <w:t>Santosha</w:t>
      </w:r>
      <w:r>
        <w:t xml:space="preserve">, contentment, is a </w:t>
      </w:r>
      <w:r>
        <w:rPr>
          <w:i/>
        </w:rPr>
        <w:t>niyama</w:t>
      </w:r>
      <w:r>
        <w:t xml:space="preserve"> in the Yoga Sutras—a practice, not an achievement. But the practice is paradoxical: you cultivate contentment by not grasping after contentment. The Pali Canon describes it as "being satisfied with robes, alms food, lodging, and medicine"—satisfaction with sufficiency, not abundance. The baseline, not the bonus. This reframing is specific and practical: not "be content with everything" but "be content with enough."</w:t>
      </w:r>
    </w:p>
    <w:p>
      <w:r>
        <w:t>The Stoics took a different approach. Seneca argued that contentment comes from adjusting expectations, not circumstances. "It is not the man who has too little that is poor, but the one who hankers after more." This sounds like resignation but isn't—Seneca was one of the richest men in Rome. The move is cognitive: want what you have rather than have what you want. Modern cognitive behavioral therapy uses a similar reframe, but the research on its effectiveness for cultivating contentment specifically is mixed. Cognitive reappraisal works better for managing negative emotions than for generating positive ones.</w:t>
      </w:r>
    </w:p>
    <w:p>
      <w:r>
        <w:t>What seems to work, according to the longitudinal data: gratitude practices, which shift attention from lacking to having. Robert Emmons at UC Davis found that people who kept gratitude journals for ten weeks reported higher life satisfaction and fewer physical symptoms. Social connection—contentment is harder alone. And meaningful work, but not overwork. The Framingham Heart Study tracked participants for decades and found that people with strong social ties and moderate work engagement showed the most stable well-being over time.</w:t>
      </w:r>
    </w:p>
    <w:p>
      <w:r>
        <w:t>What doesn't work: acquiring more, achieving more, optimizing more. The hedonic treadmill is real. Philip Brickman's 1978 study of lottery winners found they returned to baseline happiness within months. Subsequent research has confirmed this repeatedly. Contentment isn't downstream from getting what you want. It's orthogonal to it.</w:t>
      </w:r>
    </w:p>
    <w:p>
      <w:r>
        <w:t xml:space="preserve">The neuroscience is still catching up. The brain doesn't have a contentment circuit the way it has fear or reward circuits. The best current model, from Kent Berridge's work on "wanting" versus "liking," is that contentment emerges from the </w:t>
      </w:r>
      <w:r>
        <w:rPr>
          <w:i/>
        </w:rPr>
        <w:t>absence</w:t>
      </w:r>
      <w:r>
        <w:t xml:space="preserve"> of activation in wanting-and-seeking systems combined with </w:t>
      </w:r>
      <w:r>
        <w:rPr>
          <w:i/>
        </w:rPr>
        <w:t>presence</w:t>
      </w:r>
      <w:r>
        <w:t xml:space="preserve"> of activation in what Jaak Panksepp called the CARE system—the neural networks involved in nurturing and social bonding. It's not a thing; it's a ratio. This may be why it's so hard to study and so easy to disrupt—it requires multiple systems to be in a particular configuration, and almost anything can knock them out of it.</w:t>
      </w:r>
    </w:p>
    <w:p>
      <w:r>
        <w:t>One finding stands out. In cross-cultural studies by Ed Diener and colleagues, societies with stronger social safety nets report higher life satisfaction despite lower GDP per capita. Denmark, Finland, the Netherlands—these aren't cultures of striving ambition, and they're not pretending to be. They've made a collective choice to value security over maximum opportunity, sufficiency over abundance. The American suspicion of contentment may be a local bias, not a universal truth. You can build a society that makes contentment accessible, but you have to want to. So far, mostly, we haven't.</w:t>
      </w:r>
    </w:p>
    <w:p>
      <w:r>
        <w:t>---</w:t>
      </w:r>
    </w:p>
    <w:p>
      <w:r>
        <w:rPr>
          <w:i/>
        </w:rPr>
        <w:t>Part of Emotions at alexandria.press</w:t>
      </w:r>
    </w:p>
    <w:p>
      <w:r>
        <w:br w:type="page"/>
      </w:r>
    </w:p>
    <w:p>
      <w:pPr>
        <w:pStyle w:val="Heading1"/>
      </w:pPr>
      <w:r>
        <w:t>Delight</w:t>
      </w:r>
    </w:p>
    <w:p>
      <w:pPr>
        <w:pStyle w:val="Heading2"/>
      </w:pPr>
      <w:r>
        <w:t>Delight</w:t>
      </w:r>
    </w:p>
    <w:p>
      <w:r>
        <w:t xml:space="preserve">The English word comes from the Latin </w:t>
      </w:r>
      <w:r>
        <w:rPr>
          <w:i/>
        </w:rPr>
        <w:t>delectare</w:t>
      </w:r>
      <w:r>
        <w:t xml:space="preserve">, "to charm or please," but that etymology hides the real action. Delight isn't about being pleased—it's about being </w:t>
      </w:r>
      <w:r>
        <w:rPr>
          <w:i/>
        </w:rPr>
        <w:t>surprised</w:t>
      </w:r>
      <w:r>
        <w:t xml:space="preserve"> by being pleased. The pleasure matters less than the unexpectedness of it. This is why you can take delight in a child's mispronunciation but not in a perfectly executed symphony you've heard fifty times. Delight requires the element of discovery.</w:t>
      </w:r>
    </w:p>
    <w:p>
      <w:r>
        <w:t>The psychologist Silvan Tomkins figured this out in the 1960s. He mapped nine basic affects, and surprise was one of them—not an emotion itself but a "reset" signal, a brief interruption that clears the decks for whatever comes next. When surprise gets followed immediately by pleasure, you get delight. It's a compound state, and the timing is crucial. Too much gap between the surprise and the pleasure, and you just get relief. The surprise has to deliver the pleasure directly, like a punchline.</w:t>
      </w:r>
    </w:p>
    <w:p>
      <w:r>
        <w:t>This explains why delight is so hard to manufacture. The entertainment industry tries constantly—Disney Imagineers, Apple designers, boutique hotel chains—but delight resists engineering because it requires genuine surprise, and genuine surprise requires not knowing what's coming. Once you know the trick, the delight evaporates. David Linden's research on novelty and dopamine showed that the brain's reward system responds most strongly to unexpected rewards. Expected rewards activate it much less. Delight lives in that gap between expectation and outcome.</w:t>
      </w:r>
    </w:p>
    <w:p>
      <w:r>
        <w:t xml:space="preserve">Children experience more delight than adults, and it's not just because they're seeing things for the first time. Karen Wynn's Yale baby lab studies show that infants as young as six months demonstrate surprise at impossible events—objects that disappear or violate physical laws. But they don't just show surprise; they show interest, engagement, what looks a lot like delight. They </w:t>
      </w:r>
      <w:r>
        <w:rPr>
          <w:i/>
        </w:rPr>
        <w:t>want</w:t>
      </w:r>
      <w:r>
        <w:t xml:space="preserve"> to see the impossible thing again. Adults lose this. Not because the world becomes boring, but because they learn to suppress surprise. Predictability feels safer than novelty, and most adult environments are designed for predictability.</w:t>
      </w:r>
    </w:p>
    <w:p>
      <w:r>
        <w:t xml:space="preserve">The Romantic poets understood delight as a category error made good. Wordsworth's "spontaneous overflow of powerful feelings" wasn't about intense emotion—it was about emotion appearing where you didn't expect it, especially in small or overlooked things. "The meanest flower that blows" could give him thoughts too deep for tears because the flower was </w:t>
      </w:r>
      <w:r>
        <w:rPr>
          <w:i/>
        </w:rPr>
        <w:t>mean</w:t>
      </w:r>
      <w:r>
        <w:t>—common, insignificant—and therefore not supposed to carry that weight. The delight came from the mismatch between container and contents.</w:t>
      </w:r>
    </w:p>
    <w:p>
      <w:r>
        <w:t xml:space="preserve">Neuroscientist Jaak Panksepp called it the "seeking system," but that term is misleading—it's not about searching, it's about </w:t>
      </w:r>
      <w:r>
        <w:rPr>
          <w:i/>
        </w:rPr>
        <w:t>finding</w:t>
      </w:r>
      <w:r>
        <w:t xml:space="preserve">. When animals (including humans) get unexpected rewards, you see activation in the ventral striatum and the nucleus accumbens, the same regions involved in addiction. But unlike addiction, which is about wanting more of the same, delight is about wanting more of the </w:t>
      </w:r>
      <w:r>
        <w:rPr>
          <w:i/>
        </w:rPr>
        <w:t>different</w:t>
      </w:r>
      <w:r>
        <w:t>. It's forward-looking but not goal-directed. You don't seek specific delights; you put yourself in situations where delights might happen.</w:t>
      </w:r>
    </w:p>
    <w:p>
      <w:r>
        <w:t>Here's the paradox researchers keep encountering: you can't decide to be delighted. The intentionality breaks it. Robert Zajonc's work on "mere exposure effect" showed that repeated exposure to something increases liking—but only up to a point, and only if the exposure is below conscious awareness. Once you're trying to like something, once you're monitoring your response, the delight mechanism shuts down. This is why social media likes don't produce delight—they're too expected, too transactional. The surprise is gone.</w:t>
      </w:r>
    </w:p>
    <w:p>
      <w:r>
        <w:t xml:space="preserve">The philosopher Philip Fisher argued that delight is one of the emotions we feel </w:t>
      </w:r>
      <w:r>
        <w:rPr>
          <w:i/>
        </w:rPr>
        <w:t>about</w:t>
      </w:r>
      <w:r>
        <w:t xml:space="preserve"> having emotions. It's meta-affective—pleasure at the fact of pleasure, surprise at the fact of surprise. This explains why delight feels so different from simple happiness. Happiness is a state; delight is an event. It happens </w:t>
      </w:r>
      <w:r>
        <w:rPr>
          <w:i/>
        </w:rPr>
        <w:t>to</w:t>
      </w:r>
      <w:r>
        <w:t xml:space="preserve"> you. Fisher traced this through aesthetics: we take delight in art not because it's beautiful but because it shows us beauty where we didn't see it before. The Renaissance fascination with </w:t>
      </w:r>
      <w:r>
        <w:rPr>
          <w:i/>
        </w:rPr>
        <w:t>trompe-l'œil</w:t>
      </w:r>
      <w:r>
        <w:t xml:space="preserve"> wasn't about realism—it was about the moment of realizing you'd been fooled.</w:t>
      </w:r>
    </w:p>
    <w:p>
      <w:r>
        <w:t xml:space="preserve">Cross-culturally, the emotion shows up but the valuation differs. Japanese </w:t>
      </w:r>
      <w:r>
        <w:rPr>
          <w:i/>
        </w:rPr>
        <w:t>tanoshimi</w:t>
      </w:r>
      <w:r>
        <w:t xml:space="preserve"> captures the anticipation of delight—the pleasure of knowing something delightful is coming—but Western cultures tend to undervalue this, treating anticipation as less real than the thing itself. Studies by Jordi Quoidbach and others found that people in Western contexts often prefer immediate rewards even when anticipated future rewards produce more total positive emotion. They're discounting the delight of anticipation, which the Japanese deliberately cultivate.</w:t>
      </w:r>
    </w:p>
    <w:p>
      <w:r>
        <w:t>The clearest clinical application comes from depression treatment. In anhedonia—the inability to experience pleasure—patients lose access to delight long before they lose access to contentment or calm. They can still feel satisfied after a good meal, but they can't feel delighted by an unexpected ingredient. Behavioral activation therapy works partly by engineering situations where delights might occur: take a different route, try a new food, talk to a stranger. Not because these activities are themselves therapeutic, but because they create the conditions for surprise-pleasure coupling.</w:t>
      </w:r>
    </w:p>
    <w:p>
      <w:r>
        <w:t>Recent work by Dacher Keltner on awe suggests a deep connection. Awe, he found, involves perception of vastness combined with a need for cognitive accommodation—the thing is too big or strange for existing mental categories. Delight might be awe's small-scale cousin: a pocket-sized vastness, a miniature need for cognitive adjustment. Both involve the pleasure of being reconfigured by experience, but delight happens fast and local. You can carry it with you.</w:t>
      </w:r>
    </w:p>
    <w:p>
      <w:r>
        <w:t>The data on what sustains delight over time is thin, but what exists points to: low predictability environments (new neighborhoods, changing social circles, varied routines), high attention to detail (noticing matters more than novelty), and what researcher Michelle Shiota calls "dispositional awe"—some people are constitutionally more prone to being delighted. They have lower thresholds for surprise and higher tolerance for cognitive adjustment. They don't get tired of the world turning out to be different than they thought. This may be partly genetic, but it also responds to practice. Adults who deliberately cultivate attention to the overlooked report more frequent delight.</w:t>
      </w:r>
    </w:p>
    <w:p>
      <w:r>
        <w:t>The mechanism isn't settled, but the pattern is clear: delight happens at the intersection of expectation and violation, where the violation is welcome. Too much violation and you get confusion or anxiety. Too little and you get boredom. The sweet spot is narrow, and it moves. What delighted you yesterday won't delight you today, which means delight has a built-in expiration date. It's an emotion that insists on its own impermanence.</w:t>
      </w:r>
    </w:p>
    <w:p>
      <w:r>
        <w:t>Which may be why it matters. In a world engineered for predictability, where algorithms learn your preferences and deliver them back to you, delight becomes the signal that you're still in contact with something that isn't you. It's proof that the world can still surprise you, which means you don't understand it yet. As long as you can be delighted, you're not done.</w:t>
      </w:r>
    </w:p>
    <w:p>
      <w:r>
        <w:t>---</w:t>
      </w:r>
    </w:p>
    <w:p>
      <w:r>
        <w:rPr>
          <w:i/>
        </w:rPr>
        <w:t>Part of Emotions at alexandria.press</w:t>
      </w:r>
    </w:p>
    <w:p>
      <w:r>
        <w:br w:type="page"/>
      </w:r>
    </w:p>
    <w:p>
      <w:pPr>
        <w:pStyle w:val="Heading1"/>
      </w:pPr>
      <w:r>
        <w:t>Relief</w:t>
      </w:r>
    </w:p>
    <w:p>
      <w:pPr>
        <w:pStyle w:val="Heading2"/>
      </w:pPr>
      <w:r>
        <w:t>Relief</w:t>
      </w:r>
    </w:p>
    <w:p>
      <w:r>
        <w:t>The feeling appears so simple—pressure releasing, tightness unwinding, the exhale after holding your breath. But relief is one of the stranger emotions once you start looking at it. It requires something most emotions don't: accurate prediction of something that didn't happen.</w:t>
      </w:r>
    </w:p>
    <w:p>
      <w:r>
        <w:t xml:space="preserve">Harry Harlow figured this out accidentally in the 1950s while studying rhesus monkeys. He was investigating fear conditioning, giving monkeys electric shocks paired with specific cues. The standard finding was that the cues would trigger fear responses. But Harlow noticed something else: when the expected shock </w:t>
      </w:r>
      <w:r>
        <w:rPr>
          <w:i/>
        </w:rPr>
        <w:t>didn't</w:t>
      </w:r>
      <w:r>
        <w:t xml:space="preserve"> come, the monkeys showed distinct behavioral and physiological patterns—not just absence of fear, but active relief. They had learned to predict something bad, and the non-occurrence of that prediction generated its own emotional state.</w:t>
      </w:r>
    </w:p>
    <w:p>
      <w:r>
        <w:t xml:space="preserve">This turns out to be mechanistically weird. Most emotions respond to what's happening. Relief responds to what </w:t>
      </w:r>
      <w:r>
        <w:rPr>
          <w:i/>
        </w:rPr>
        <w:t>isn't</w:t>
      </w:r>
      <w:r>
        <w:t xml:space="preserve"> happening, which means it requires a counterfactual—a model of an alternate timeline that didn't occur. The brain has to generate an expectation, hold it, then recognize its absence. That's computationally expensive. Young children can't do it reliably; it develops around age 4 or 5, roughly when other counterfactual reasoning comes online.</w:t>
      </w:r>
    </w:p>
    <w:p>
      <w:r>
        <w:t>The neuroscience bears this out. Relief activates the ventromedial prefrontal cortex—the region involved in evaluating outcomes against expectations—more than the amygdala, which drives most basic emotional responses. In a 2013 imaging study, participants who narrowly avoided receiving an electric shock showed vmPFC activation proportional to how likely they thought the shock was. The bigger the expected disaster that didn't happen, the stronger the relief. The brain is literally computing "expected badness minus actual badness" and generating feeling from the difference.</w:t>
      </w:r>
    </w:p>
    <w:p>
      <w:r>
        <w:t>This creates a perverse incentive structure. You can increase relief by increasing dread, even if the dread was never warranted. Insurance companies understand this—the relief of "being covered" is proportional to the fear of "what if you weren't." Political campaigns understand it too: the relief of your candidate winning scales with how catastrophic you believed the alternative would be. Relief becomes a tool for manipulation: make someone afraid, then remove the threat you created.</w:t>
      </w:r>
    </w:p>
    <w:p>
      <w:r>
        <w:t xml:space="preserve">But here's what makes it strange: relief can be </w:t>
      </w:r>
      <w:r>
        <w:rPr>
          <w:i/>
        </w:rPr>
        <w:t>wrong</w:t>
      </w:r>
      <w:r>
        <w:t>. You can feel relief because you dodged something that was never actually dangerous, or because you misunderstood what the danger was. In medical settings, this happens constantly. Patients feel enormous relief when a test comes back negative for cancer, even when the test has a high false-negative rate or when their symptoms suggest something else entirely. The relief is real—the vmPFC is computing its difference equation—but it may be based on faulty premises about what was at stake.</w:t>
      </w:r>
    </w:p>
    <w:p>
      <w:r>
        <w:t xml:space="preserve">The Ancient Greeks noticed something related. They didn't have a word for relief as we understand it, but they recognized </w:t>
      </w:r>
      <w:r>
        <w:rPr>
          <w:i/>
        </w:rPr>
        <w:t>anesis</w:t>
      </w:r>
      <w:r>
        <w:t xml:space="preserve">—loosening, release from tension—and they were suspicious of it. The Stoics particularly distrusted the emotion because it revealed that you had been attached to an outcome you couldn't control. If you feel relief that your ship didn't sink, you were too invested in the ship. The ideal was </w:t>
      </w:r>
      <w:r>
        <w:rPr>
          <w:i/>
        </w:rPr>
        <w:t>apatheia</w:t>
      </w:r>
      <w:r>
        <w:t>—not absence of feeling, but absence of the kind of emotional investment that makes relief necessary. Don't dread, and you won't need relief.</w:t>
      </w:r>
    </w:p>
    <w:p>
      <w:r>
        <w:t>This isn't just ancient philosophy. Modern anxiety research keeps bumping into the relief problem. Anxiety disorders often involve excessive relief-seeking—people arrange their lives to generate the emotion, avoiding situations so they can feel the relief of having avoided them. The relief reinforces the avoidance, which maintains the anxiety. Exposure therapy works partly by breaking this cycle: you face the feared situation, it doesn't go catastrophically wrong, but you don't get the relief hit because you weren't in a state of dread beforehand. The absence of relief can feel worse than the presence of anxiety, which is why exposure therapy has such high dropout rates.</w:t>
      </w:r>
    </w:p>
    <w:p>
      <w:r>
        <w:t>The research on relief and decision-making gets darker. In a series of studies starting in 2008, researchers found that people who had just experienced relief were more likely to take subsequent risks. The emotion seems to recalibrate your sense of threat—you dodged the bullet, so maybe the gun wasn't that dangerous. This shows up in everything from financial decisions (relief at avoiding one loss makes you vulnerable to the next) to public health (relief that the pandemic wasn't as bad as predicted makes people less cautious about the next wave).</w:t>
      </w:r>
    </w:p>
    <w:p>
      <w:r>
        <w:t xml:space="preserve">There's also the problem of </w:t>
      </w:r>
      <w:r>
        <w:rPr>
          <w:i/>
        </w:rPr>
        <w:t>preemptive relief</w:t>
      </w:r>
      <w:r>
        <w:t>—the emotion generated by believing you've dodged something you haven't actually dodged yet. Medical researchers call this the "good news bias": patients hear "the surgery went well" and feel relief, even though most surgical outcomes depend on recovery, complications, long-term factors. The relief is premature, but it feels identical to the real thing. The vmPFC doesn't distinguish between "threat is over" and "threat appears to be over."</w:t>
      </w:r>
    </w:p>
    <w:p>
      <w:r>
        <w:t xml:space="preserve">Cultural differences appear too. Some languages carve up the relief-space more finely. German has </w:t>
      </w:r>
      <w:r>
        <w:rPr>
          <w:i/>
        </w:rPr>
        <w:t>Erleichterung</w:t>
      </w:r>
      <w:r>
        <w:t xml:space="preserve"> (relief from burden) and </w:t>
      </w:r>
      <w:r>
        <w:rPr>
          <w:i/>
        </w:rPr>
        <w:t>Erlösung</w:t>
      </w:r>
      <w:r>
        <w:t xml:space="preserve"> (relief from suffering or bondage)—different types of release requiring different types of preceding constraint. Japanese distinguishes </w:t>
      </w:r>
      <w:r>
        <w:rPr>
          <w:i/>
        </w:rPr>
        <w:t>anshin</w:t>
      </w:r>
      <w:r>
        <w:t xml:space="preserve"> (relief from worry) from </w:t>
      </w:r>
      <w:r>
        <w:rPr>
          <w:i/>
        </w:rPr>
        <w:t>hotsusuru</w:t>
      </w:r>
      <w:r>
        <w:t xml:space="preserve"> (relief from being released of duty). English collapses these into one word, which may be why we don't notice that not all reliefs are the same.</w:t>
      </w:r>
    </w:p>
    <w:p>
      <w:r>
        <w:t>The paradox researchers keep encountering: relief is categorized as a positive emotion, but it requires prior negativity to exist. You can't engineer relief without engineering dread first. This makes it fundamentally different from joy or contentment, which can (in principle) arise without preceding distress. Relief is a second-order emotion, parasitic on the first-order emotion of fear or anxiety. The brain is rewarding itself for the absence of a punishment, which means the reward system is being recruited to reinforce prediction accuracy about negative outcomes.</w:t>
      </w:r>
    </w:p>
    <w:p>
      <w:r>
        <w:t>One finding from positive psychology: people who score high on gratitude report less intense relief, and people who score high on chronic relief-seeking report lower life satisfaction. The mechanism seems to be attentional—if you're oriented toward noticing what didn't go wrong, you're not oriented toward noticing what's going right. Relief is comparative; gratitude is absolute. You can be grateful for your health without first dreading illness, but you can't feel relief about your health without having predicted its loss.</w:t>
      </w:r>
    </w:p>
    <w:p>
      <w:r>
        <w:t>The therapeutic implications are still being worked out. Some anxiety treatments try to reduce relief-seeking; others try to normalize it as part of the fear response cycle. What's consistent across approaches: relief isn't the goal. It's a signal that you were afraid, and whether that fear was warranted is a separate question. The feeling tells you about your expectations, not about reality. That gap is where most of the trouble lives.</w:t>
      </w:r>
    </w:p>
    <w:p>
      <w:r>
        <w:t>---</w:t>
      </w:r>
    </w:p>
    <w:p>
      <w:r>
        <w:rPr>
          <w:i/>
        </w:rPr>
        <w:t>Part of Emotions at alexandria.press</w:t>
      </w:r>
    </w:p>
    <w:p>
      <w:r>
        <w:br w:type="page"/>
      </w:r>
    </w:p>
    <w:p>
      <w:pPr>
        <w:pStyle w:val="Heading1"/>
      </w:pPr>
      <w:r>
        <w:t>Anxiety</w:t>
      </w:r>
    </w:p>
    <w:p>
      <w:pPr>
        <w:pStyle w:val="Heading2"/>
      </w:pPr>
      <w:r>
        <w:t>Anxiety</w:t>
      </w:r>
    </w:p>
    <w:p>
      <w:r>
        <w:t xml:space="preserve">The word comes from the Latin </w:t>
      </w:r>
      <w:r>
        <w:rPr>
          <w:i/>
        </w:rPr>
        <w:t>angere</w:t>
      </w:r>
      <w:r>
        <w:t>: to choke, to strangle. The Romans meant it physically—a tightness in the throat, a constriction in the chest. This turns out to be more accurate than the modern usage, which treats anxiety as primarily mental. What happens in the body comes first; what happens in the mind is commentary.</w:t>
      </w:r>
    </w:p>
    <w:p>
      <w:r>
        <w:t>The clinical distinction between fear and anxiety is supposedly clean: fear has an object, anxiety doesn't. You're afraid of the bear; you're anxious about nothing in particular, or everything in general. But Joseph LeDoux, who mapped the fear circuits in the brain, argues the distinction is messier than that. The amygdala responds to threats whether they're present or imagined, proximate or distant, specific or vague. What we call anxiety is often just fear with a longer time horizon.</w:t>
      </w:r>
    </w:p>
    <w:p>
      <w:r>
        <w:t xml:space="preserve">The Stoics understood this. Seneca wrote that "we suffer more in imagination than in reality," which sounds like self-help wisdom until you read the mechanism he's describing. The mind projects itself forward, generates scenarios, and the body responds to those projections as if they were current threats. The suffering is real even if the threat isn't. Seneca's prescription was </w:t>
      </w:r>
      <w:r>
        <w:rPr>
          <w:i/>
        </w:rPr>
        <w:t>premeditatio malorum</w:t>
      </w:r>
      <w:r>
        <w:t>—deliberately imagining worst outcomes to drain them of their power. Paradoxically, thinking about the thing you're anxious about, systematically and completely, often reduces anxiety more than trying not to think about it.</w:t>
      </w:r>
    </w:p>
    <w:p>
      <w:r>
        <w:t>Modern exposure therapy operates on the same principle, but the research shows a complication. Peter Lang at the University of Florida found that anxiety doesn't extinguish through exposure alone—it requires prediction error. The anxious person expects catastrophe; exposure works when catastrophe doesn't arrive. But if the person engages in what clinicians call "safety behaviors"—subtle avoidances that prevent them from fully testing their predictions—the anxiety persists. You have to find out you were wrong, not just endure the discomfort.</w:t>
      </w:r>
    </w:p>
    <w:p>
      <w:r>
        <w:t>The biology is surprisingly specific. When Jerome Kagan at Harvard studied temperamentally anxious infants—about 20% of babies show high reactivity to novelty—he found they had lower thresholds in the amygdala and more activity in the sympathetic nervous system. These kids grew up to be more anxious adults, but not inevitably. The ones who were gently pushed to face novel situations developed normally; the ones who were protected from discomfort stayed anxious. The nervous system needs training, and overprotection interferes with that training.</w:t>
      </w:r>
    </w:p>
    <w:p>
      <w:r>
        <w:t>This created a public health problem nobody quite knows how to solve. Rates of anxiety disorders in American adolescents have roughly doubled since 2010. Jonathan Haidt and Greg Lukianoff argue this tracks with the rise of overprotective parenting and social media, both of which prevent the kind of exposure that would train the system to regulate itself. But the data is complicated—rates are rising across many countries with different parenting cultures, and the causal arrows could point multiple directions.</w:t>
      </w:r>
    </w:p>
    <w:p>
      <w:r>
        <w:t>Here's what's less controversial: the modern environment is catastrophically mismatched to the human anxiety system. The system evolved to handle acute threats—predators, rival groups, storms. It mobilizes energy, narrows attention, primes action. But contemporary anxiety is chronic and diffuse: economic insecurity, climate change, algorithmic judgment, ambient awareness of distant catastrophes. The system stays activated without resolution, which is exactly what it's not designed for.</w:t>
      </w:r>
    </w:p>
    <w:p>
      <w:r>
        <w:t>Robert Sapolsky's work with baboons showed what chronic activation does. Baboons low in the social hierarchy—constantly anxious about aggression from above—had elevated cortisol, suppressed immune function, and increased cardiovascular disease. The human equivalent is obvious. Chronic anxiety isn't just uncomfortable; it's pathogenic. The body isn't meant to sustain that level of mobilization.</w:t>
      </w:r>
    </w:p>
    <w:p>
      <w:r>
        <w:t>The pharmaceutical response has been inconsistent. Benzodiazepines work immediately but create dependence and rebound anxiety. SSRIs work eventually for some people but not others, and nobody is quite sure why—the serotonin hypothesis of anxiety turns out to be dramatically oversimplified. The most effective interventions remain behavioral: exposure, cognitive restructuring, aerobic exercise. The body learns by doing, not by chemical adjustment.</w:t>
      </w:r>
    </w:p>
    <w:p>
      <w:r>
        <w:t>One finding complicates the picture. Not all anxiety is pathological. Martin Seif, who treats anxiety disorders, distinguishes between "danger anxiety" (the system working correctly) and "anxiety about anxiety" (the system treating its own activation as a threat). The second-order anxiety—the fear of the physical sensations themselves—often causes more impairment than the original trigger. People develop phobias of their own panic attacks. The treatment is counterintuitive: learn to tolerate the sensations without escalating them into emergencies.</w:t>
      </w:r>
    </w:p>
    <w:p>
      <w:r>
        <w:t>The existentialists took anxiety seriously as a fundamental feature of human consciousness, not a disorder. Kierkegaard called it the "dizziness of freedom"—the vertigo that comes from recognizing you have to choose without guarantees. Heidegger argued anxiety reveals our "thrownness" into existence, the fact that we're here without having chosen to be, facing a future we can't control. This sounds abstract until you notice that existential anxiety—about meaning, mortality, freedom—doesn't respond to the same interventions as phobic anxiety. You can't exposure-therapy your way out of the fact that you're going to die.</w:t>
      </w:r>
    </w:p>
    <w:p>
      <w:r>
        <w:t xml:space="preserve">The cross-cultural data suggests anxiety is partly constructed. The Japanese have </w:t>
      </w:r>
      <w:r>
        <w:rPr>
          <w:i/>
        </w:rPr>
        <w:t>taijin kyofusho</w:t>
      </w:r>
      <w:r>
        <w:t>, anxiety about offending others through one's own inadequacy—a social anxiety that assumes the problem is the self, not others' judgment. Americans tend toward the opposite: anxiety about being judged, which assumes the problem is others' perception. Same nervous system, different cultural interpretation, different phenomenology.</w:t>
      </w:r>
    </w:p>
    <w:p>
      <w:r>
        <w:t>What remains consistent across cultures: anxiety is anticipatory. It's the organism bracing for something. The something can be real or imagined, imminent or distant, specific or vague. The bracing is the same. And here's the evolutionary puzzle: why does the system err so heavily toward false alarms? Why are we so much more anxious than we need to be?</w:t>
      </w:r>
    </w:p>
    <w:p>
      <w:r>
        <w:t>The answer is probably that in ancestral environments, the cost of a false negative (missing a real threat) was death, while the cost of a false positive (responding to an imaginary threat) was just wasted energy. Better to jump at shadows. The problem is that modern environments generate infinite shadows—notifications, news cycles, social comparisons, economic precarity. The system hasn't updated its priors.</w:t>
      </w:r>
    </w:p>
    <w:p>
      <w:r>
        <w:t>One more thing the research consistently shows: anxiety is contagious. Parents' anxiety predicts children's anxiety independent of genetics. Workplaces with anxious cultures create anxious employees. Social networks amplify it. The nervous system is social, constantly calibrating to others' states. You catch anxiety the way you catch a cold, through proximity. This means interventions can't be purely individual—anxious environments create anxious people, and no amount of personal resilience fully compensates.</w:t>
      </w:r>
    </w:p>
    <w:p>
      <w:r>
        <w:t>The Stoics were wrong about one thing: you can't think your way out of anxiety entirely. The body has to learn safety, not just hear about it. But they were right that the mind's projections magnify what the body feels. The gap between actual threat and perceived threat is where most anxiety lives. Closing that gap requires both cognitive and somatic work—updating your predictions and training your nervous system. Neither alone is sufficient.</w:t>
      </w:r>
    </w:p>
    <w:p>
      <w:r>
        <w:t>---</w:t>
      </w:r>
    </w:p>
    <w:p>
      <w:r>
        <w:rPr>
          <w:i/>
        </w:rPr>
        <w:t>Part of Emotions at alexandria.press</w:t>
      </w:r>
    </w:p>
    <w:p>
      <w:r>
        <w:br w:type="page"/>
      </w:r>
    </w:p>
    <w:p>
      <w:pPr>
        <w:pStyle w:val="Heading1"/>
      </w:pPr>
      <w:r>
        <w:t>Despair</w:t>
      </w:r>
    </w:p>
    <w:p>
      <w:pPr>
        <w:pStyle w:val="Heading2"/>
      </w:pPr>
      <w:r>
        <w:t>Despair</w:t>
      </w:r>
    </w:p>
    <w:p>
      <w:r>
        <w:t>Despair doesn't show up in diagnostic manuals. The DSM-5 has depression, which includes hopelessness as a symptom, but despair itself—the conviction that suffering is permanent and escape impossible—gets folded into other categories. This is odd because clinicians can tell the difference immediately. A depressed patient says they feel bad and might always feel bad. A despairing patient says there's no point in talking because nothing can help. The former is a mood disorder; the latter is a metaphysical position.</w:t>
      </w:r>
    </w:p>
    <w:p>
      <w:r>
        <w:t>The distinction matters clinically. Martin Seligman's learned helplessness experiments in the 1960s showed that dogs who couldn't escape electric shocks eventually stopped trying, even when escape became possible. The behavior looked like depression, but the mechanism was different—not a chemical imbalance but a learned belief about the structure of reality. Seligman called it "learned helplessness," but he was describing despair: the point where the organism concludes that action is futile.</w:t>
      </w:r>
    </w:p>
    <w:p>
      <w:r>
        <w:t>The human version is more complicated because humans can despair about things that haven't happened yet. You can be in no immediate danger and still experience despair about the future of the climate, your marriage, your country. This is uniquely human—animals experience the despair of inescapable present circumstances, but only humans can pre-experience the despair of inescapable future circumstances. Some researchers call this "anticipatory despair," and it's epidemic.</w:t>
      </w:r>
    </w:p>
    <w:p>
      <w:r>
        <w:t>Here's what the neuroscience shows: despair isn't the absence of emotion but a specific configuration. Brain imaging studies find heightened activity in the anterior cingulate cortex (which processes pain and conflict) and reduced activity in the ventromedial prefrontal cortex (which generates predictions about positive outcomes). The brain is working, but it's working on a single calculation: "there is no way out." This is why despair feels both true and paralyzing—it's a conclusion, not a mood.</w:t>
      </w:r>
    </w:p>
    <w:p>
      <w:r>
        <w:t>The existentialists took despair seriously as a philosophical problem, not just a psychological one. Kierkegaard distinguished between despair and depression by calling despair "the sickness unto death"—not a wish to die but an inability to escape the self. You're trapped in an existence you find unbearable, and you can't stop existing long enough to escape. Sartre called it "bad faith," the belief that you're not free when you are, but he missed something. Sometimes you genuinely aren't free. The prisoner, the terminal patient, the person with no resources and no options—their despair is realism.</w:t>
      </w:r>
    </w:p>
    <w:p>
      <w:r>
        <w:t>This is where Viktor Frankl's work becomes relevant. Frankl, a psychiatrist who survived Auschwitz, argued that despair comes from suffering without meaning. Give the suffering meaning—any meaning—and people can endure almost anything. His logotherapy specifically targets the meaninglessness, not the suffering. The research on this is strong: meaning-focused interventions reduce suicidal ideation in despairing patients more effectively than symptom-focused ones. But here's the uncomfortable part: Frankl's survivors were inventing meaning, not discovering it. The despair was accurate; the exit was constructed.</w:t>
      </w:r>
    </w:p>
    <w:p>
      <w:r>
        <w:t xml:space="preserve">The Medieval theologians had a different take. They considered despair a sin—specifically, the sin of presuming to know God's plans. Aquinas called it a form of pride: you're so certain of the hopelessness that you're overriding divine omnipotence. This sounds absurd until you notice that despair does involve a kind of certainty that's hard to justify. How do you </w:t>
      </w:r>
      <w:r>
        <w:rPr>
          <w:i/>
        </w:rPr>
        <w:t>know</w:t>
      </w:r>
      <w:r>
        <w:t xml:space="preserve"> nothing will change? The despairing mind treats a prediction as a fact, and predictions are always uncertain. Cognitive behavioral therapy uses this leverage, treating despair as a cognitive distortion—mistaking a thought for reality.</w:t>
      </w:r>
    </w:p>
    <w:p>
      <w:r>
        <w:t>But the clinical data complicates this. Beck's Hopelessness Scale, developed to predict suicide risk, correlates more strongly with completed suicide than depression scales do. Hopelessness—the cognitive component of despair—is lethal in a way that sadness isn't. And here's what's striking: the hopelessness can be specific and accurate. A study of terminal cancer patients found that those who were most accurate in predicting their poor prognoses also scored highest on hopelessness. They weren't distorting reality; reality was genuinely hopeless. Calling this a cognitive distortion is gaslighting.</w:t>
      </w:r>
    </w:p>
    <w:p>
      <w:r>
        <w:t xml:space="preserve">The anthropologist Vincent Crapanzano studied despair across cultures and found that Western psychology's insistence on hope as healthy is culturally specific. Some societies have traditions of what he calls "acceptable despair"—the recognition that certain situations are genuinely hopeless, and the appropriate response is grief and endurance, not optimism. The Stoics had this: </w:t>
      </w:r>
      <w:r>
        <w:rPr>
          <w:i/>
        </w:rPr>
        <w:t>amor fati</w:t>
      </w:r>
      <w:r>
        <w:t>, love of fate, which includes loving the unbearable parts because they're real. This isn't depression; it's a different relationship to despair.</w:t>
      </w:r>
    </w:p>
    <w:p>
      <w:r>
        <w:t>Recent work on climate grief has forced psychology to grapple with rational despair. When young people say they're despairing about the climate, therapists trained to treat despair as a symptom of depression don't know what to do. Is it irrational to despair about a genuinely worsening situation? The term "pre-traumatic stress disorder" has emerged—trauma about a future that hasn't happened but probably will. This breaks the standard model: despair is supposed to be a misperception you can correct, not an accurate assessment you have to live with.</w:t>
      </w:r>
    </w:p>
    <w:p>
      <w:r>
        <w:t>What helps, according to the longitudinal data: community, action (even if the action won't solve the problem), and meaning-making. What doesn't help: optimism, distraction, or being told your despair is irrational. The twelve-step programs figured this out: their first step is admitting powerlessness, not cultivating hope. The paradox is that accepting genuine powerlessness over some things makes other things feel less hopeless. Fighting despair by denying it increases it. Accepting it where it's real reduces it where it isn't.</w:t>
      </w:r>
    </w:p>
    <w:p>
      <w:r>
        <w:t>The suicide research is unambiguous: the moment of highest risk isn't the deepest despair but the transition out of it, when energy returns but hopelessness hasn't lifted. In deep despair, you're too paralyzed to act. The danger zone is when you can act on the conviction that nothing will improve. This is why hospitalization can be counterproductive—removing immediate means but leaving the conviction intact just delays the danger.</w:t>
      </w:r>
    </w:p>
    <w:p>
      <w:r>
        <w:t>One finding keeps appearing across studies: despair is social. It correlates more strongly with social isolation than with objective circumstances. The Holocaust survivors who fared best weren't the ones with the most hope but the ones who maintained connection. Solitary confinement produces despair more reliably than physical torture. The brain apparently decides that situations are hopeless partly by checking whether anyone else is there. Despair is what happens when you conclude you're facing the unbearable alone.</w:t>
      </w:r>
    </w:p>
    <w:p>
      <w:r>
        <w:t>The question that psychiatry still can't answer: when is despair an illness and when is it an accurate assessment? The field defaults to treating it as illness, but the research doesn't support this in all cases. Sometimes the situation is genuinely hopeless. What do you do then? The data suggests: connect, act, create meaning, endure. Not because it will fix the hopeless thing, but because humans can survive hopelessness better than isolation. The despair might be accurate, but the conclusion that you should face it alone probably isn't.</w:t>
      </w:r>
    </w:p>
    <w:p>
      <w:r>
        <w:t>---</w:t>
      </w:r>
    </w:p>
    <w:p>
      <w:r>
        <w:rPr>
          <w:i/>
        </w:rPr>
        <w:t>Part of Emotions at alexandria.press</w:t>
      </w:r>
    </w:p>
    <w:p>
      <w:r>
        <w:br w:type="page"/>
      </w:r>
    </w:p>
    <w:p>
      <w:pPr>
        <w:pStyle w:val="Heading1"/>
      </w:pPr>
      <w:r>
        <w:t>Resentment</w:t>
      </w:r>
    </w:p>
    <w:p>
      <w:pPr>
        <w:pStyle w:val="Heading2"/>
      </w:pPr>
      <w:r>
        <w:t>Resentment</w:t>
      </w:r>
    </w:p>
    <w:p>
      <w:r>
        <w:t xml:space="preserve">The word comes from the French </w:t>
      </w:r>
      <w:r>
        <w:rPr>
          <w:i/>
        </w:rPr>
        <w:t>ressentir</w:t>
      </w:r>
      <w:r>
        <w:t>—to feel again. Not to feel, but to re-feel. This etymology is precise. Resentment is the emotion of repetition, the feeling that won't discharge. You get angry, the anger passes. You get resentful, and three years later you're still running the same scene.</w:t>
      </w:r>
    </w:p>
    <w:p>
      <w:r>
        <w:t xml:space="preserve">Nietzsche saw this and built a psychology around it. </w:t>
      </w:r>
      <w:r>
        <w:rPr>
          <w:i/>
        </w:rPr>
        <w:t>Ressentiment</w:t>
      </w:r>
      <w:r>
        <w:t>, in his account, isn't just replayed anger—it's anger that has fermented in the absence of the ability to act. The powerless can't strike back, so they strike inward, revaluing the world to make their powerlessness virtuous. The strong are evil, the meek are blessed. Christianity, in Nietzsche's telling, is ressentiment systematized. Whether you accept that genealogy or not, he identified something: resentment is specifically the emotion of the blocked response.</w:t>
      </w:r>
    </w:p>
    <w:p>
      <w:r>
        <w:t>Robert Solomon, the philosopher who spent decades studying emotions, argued that Nietzsche got the mechanism right but the moral judgment wrong. Resentment isn't pathological weakness—it's a rational response to injustice when direct action isn't available. The employee who can't confront the abusive boss, the child who can't escape the parent, the citizen who can't change the system. Resentment is what you get when the books don't balance and you can't make them balance. Solomon called it "a deliberate and sustained form of attention." Not passive at all, but a kind of work.</w:t>
      </w:r>
    </w:p>
    <w:p>
      <w:r>
        <w:t>The neuroscience backs this up. Tania Singer's research at the Max Planck Institute used fMRI to map what happens when people hold resentments. The dorsal anterior cingulate cortex—the region that processes social pain—stays activated. It's not that resentful people are dwelling on the past; their brains are treating the past as ongoing present. The insult hasn't ended because the injustice hasn't been resolved. Time passes, but the neural signature of the wound persists.</w:t>
      </w:r>
    </w:p>
    <w:p>
      <w:r>
        <w:t>Here's where it gets interesting. In a 2017 study, researchers found that when subjects were given the chance to punish someone who had wronged them—even symbolically—resentment decreased but a different pattern emerged. The ventral striatum, associated with reward, lit up during the punishment. Revenge felt good. But the resentment returned afterward at the same or higher levels. Punishment didn't resolve the books; it confirmed that they couldn't be balanced. The resentment was right all along.</w:t>
      </w:r>
    </w:p>
    <w:p>
      <w:r>
        <w:t>Forgiveness research tries to map the way out. Everett Worthington at Virginia Commonwealth University developed a model called REACH (Recall, Empathize, Altruistic gift, Commit, Hold). The steps are procedural, cognitive-behavioral, and they work—but only sometimes. Meta-analyses show forgiveness interventions reduce resentment in cases of personal slight but are far less effective when the wrong involves injustice, betrayal of trust, or structural harm. You can forgive someone for snapping at you. It's harder to forgive the system that underpaid you for a decade.</w:t>
      </w:r>
    </w:p>
    <w:p>
      <w:r>
        <w:t xml:space="preserve">The Stoics distinguished between types of resentment. Epictetus argued that resentment over things outside your control—other people's actions, the weather, death—was irrational. Let it go. But resentment over violations of what </w:t>
      </w:r>
      <w:r>
        <w:rPr>
          <w:i/>
        </w:rPr>
        <w:t>should</w:t>
      </w:r>
      <w:r>
        <w:t xml:space="preserve"> be within your control—your own dignity, your body, your dependents—that was rational and should be addressed through action or through adjusting expectations to match reality. This sounds like victim-blaming until you realize Epictetus was a former slave. He wasn't dismissing structural injustice; he was teaching survival.</w:t>
      </w:r>
    </w:p>
    <w:p>
      <w:r>
        <w:t>Psychologist Roy Baumeister found that victims and perpetrators remember moral violations differently. Victims remember the context, the buildup, the aftermath—a whole narrative. Perpetrators remember an isolated incident. This gap explains why resentment persists: the perpetrator thinks it's over, the victim is still living in it. Resentment is the emotion of mismatched timelines.</w:t>
      </w:r>
    </w:p>
    <w:p>
      <w:r>
        <w:t>But there's a physiological cost. Studies tracking cortisol and inflammatory markers show that chronic resentment predicts cardiovascular disease, compromised immune function, and earlier mortality. It's not metaphorical poison—it's literally toxic. The body can't tell the difference between a current threat and a remembered one if the remembered one won't resolve. The price of unsettled accounts is paid in blood pressure and inflammation.</w:t>
      </w:r>
    </w:p>
    <w:p>
      <w:r>
        <w:t>Some researchers argue that resentment's pathology isn't the feeling itself but its loneliness. Michael McCullough at UC San Diego found that resentment discussed and validated—even if unresolved—created less physiological stress than resentment held privately. The problem isn't re-feeling; it's re-feeling in isolation. When a community acknowledges an injustice as unjust, the individual's resentment becomes shared grievance, and the health effects diminish. Truth and reconciliation commissions work on this principle: public acknowledgment doesn't erase the wrong, but it changes the resentment from private burden to collective fact.</w:t>
      </w:r>
    </w:p>
    <w:p>
      <w:r>
        <w:t>The political implications are obvious and contested. Is populist resentment rational response to economic abandonment, or is it Nietzschean ressentiment, the powerless revaluing power as corruption? The data doesn't settle this. What it shows is that populations experiencing downward mobility—loss of relative status—report higher resentment than populations experiencing stable poverty. Resentment tracks betrayed expectations, not absolute conditions. You can be poor and not resentful if you expected to be poor. You can be comfortable and resentful if you expected to be secure.</w:t>
      </w:r>
    </w:p>
    <w:p>
      <w:r>
        <w:t>One finding cuts through the theoretical debates. Resentment predicts action. Not immediate action—that's anger. But over time, resentful populations organize, agitate, disrupt. The civil rights movement, the labor movement, the women's movement—all powered substantially by resentment at injustices that wouldn't resolve. Solomon was right: it's a sustained form of attention. The question is what that attention produces.</w:t>
      </w:r>
    </w:p>
    <w:p>
      <w:r>
        <w:t>What the research doesn't show is a reliable way to let go of justified resentment. Forgiveness works for personal slights, therapy helps with rumination, but when the books actually don't balance and can't be made to balance, resentment may be the sanest response available. The emotion is doing its job: it's marking the persistence of the wrong. The problem isn't the emotion. It's the wrong.</w:t>
      </w:r>
    </w:p>
    <w:p>
      <w:r>
        <w:t>---</w:t>
      </w:r>
    </w:p>
    <w:p>
      <w:r>
        <w:rPr>
          <w:i/>
        </w:rPr>
        <w:t>Part of Emotions at alexandria.press</w:t>
      </w:r>
    </w:p>
    <w:p>
      <w:r>
        <w:br w:type="page"/>
      </w:r>
    </w:p>
    <w:p>
      <w:pPr>
        <w:pStyle w:val="Heading1"/>
      </w:pPr>
      <w:r>
        <w:t>Boredom</w:t>
      </w:r>
    </w:p>
    <w:p>
      <w:pPr>
        <w:pStyle w:val="Heading2"/>
      </w:pPr>
      <w:r>
        <w:t>Boredom</w:t>
      </w:r>
    </w:p>
    <w:p>
      <w:r>
        <w:t>The scientific study of boredom began in 1989, which tells you something. For most of human history, nobody thought it needed studying. The Ancient Greeks didn't have a word for it—</w:t>
      </w:r>
      <w:r>
        <w:rPr>
          <w:i/>
        </w:rPr>
        <w:t>acedia</w:t>
      </w:r>
      <w:r>
        <w:t xml:space="preserve"> was close, but that was spiritual torpor, the monk's affliction, not secular tedium. The Romans had </w:t>
      </w:r>
      <w:r>
        <w:rPr>
          <w:i/>
        </w:rPr>
        <w:t>taedium vitae</w:t>
      </w:r>
      <w:r>
        <w:t>, weariness of life, but that's existential, not situational. Boredom as we understand it—the restless, irritable sense that nothing happening right now is worth attention—emerged as a concept only when enough people had nothing urgent to do.</w:t>
      </w:r>
    </w:p>
    <w:p>
      <w:r>
        <w:t>The timing matters. The word "boring" in its modern sense doesn't appear until the mid-nineteenth century, just as industrialization created new forms of repetitive labor and the middle class gained leisure time. Before that, you were either occupied with survival or you were contemplating eternity. The gap between those states—the space where boredom lives—is historically recent and probably culturally specific.</w:t>
      </w:r>
    </w:p>
    <w:p>
      <w:r>
        <w:t>Here's what surprised researchers when they finally started measuring it: boredom isn't one thing. Shane Bench and Heather Lench identified five distinct types in 2013. Indifferent boredom is calm, withdrawn, low in arousal—close to what meditation teachers call equanimity. Calibrating boredom is restless but open, scanning for something better. Searching boredom is more agitated, actively seeking escape. Reactant boredom adds anger—you want out and blame the situation. Apathetic boredom is flat, helpless, closest to depression.</w:t>
      </w:r>
    </w:p>
    <w:p>
      <w:r>
        <w:t>These aren't just varieties of the same feeling. They have different neural signatures, different behavioral outcomes, different relationships to mental health. Indifferent boredom is benign, maybe beneficial. Reactant boredom predicts aggression and risky behavior. In a 2014 study, people in reactant boredom states self-administered more electric shocks than people in any other condition, including pain. They'd rather hurt themselves than continue being bored.</w:t>
      </w:r>
    </w:p>
    <w:p>
      <w:r>
        <w:t>The mechanism is stranger than it looks. Boredom isn't the absence of stimulation—it's the presence of stimulation that fails to engage. James Danckert at the University of Waterloo found that boredom correlates with a specific pattern: high arousal (the brain is activated) combined with low subjective interest (nothing feels worth attending to). This is why sensory deprivation doesn't produce boredom—there's no failed engagement, just absence. And why monotonous tasks produce more boredom than complex-but-meaningless ones—the engagement failure is more pronounced.</w:t>
      </w:r>
    </w:p>
    <w:p>
      <w:r>
        <w:t>The attention system is implicated specifically. Neuroimaging shows that chronic boredom involves reduced activity in the default mode network—the brain's idling state—but also reduced activity in attention networks. The brain isn't resting and it isn't focusing; it's caught between states. John Eastwood's model describes boredom as a failed executive function: you want to engage attention but can't find a target worth engaging with. The wanting without satisfaction is the key—remove the wanting and you get contentment, remove the failure and you get engagement, but the combination produces boredom.</w:t>
      </w:r>
    </w:p>
    <w:p>
      <w:r>
        <w:t>This explains something clinicians kept observing: boredom is a better predictor of substance abuse than depression is. People use drugs not (just) to feel better but to feel something, anything, different. In a 2003 study of adolescent drug users, boredom proneness was the strongest predictor of abuse, stronger than sensation-seeking or impulsivity. The conventional addiction narrative focuses on escape from pain, but the boredom research suggests escape from numbness is at least as powerful a motive.</w:t>
      </w:r>
    </w:p>
    <w:p>
      <w:r>
        <w:t>The evolutionary story is contested. Some researchers argue boredom evolved as a motivational state to push organisms toward new experiences and learning opportunities. When everything's familiar, boredom drives exploration. But this doesn't explain why boredom feels bad, and why the feeling persists even when exploration isn't adaptive. Göran Burenhult points out that hunter-gatherers likely experienced long stretches of inactivity—tracking animals, waiting through winter—and probably needed to tolerate monotony, not escape it. Boredom might be maladaptive, a mismatch between modern environments and evolved capacities.</w:t>
      </w:r>
    </w:p>
    <w:p>
      <w:r>
        <w:t>Cross-cultural research complicates this. Boredom proneness varies significantly across cultures, with Western individualist societies scoring highest. A 2016 study found that East Asian participants reported less boredom in situations that induced high boredom in American participants, particularly tasks requiring sustained attention without novelty. The difference wasn't just tolerance—Asian participants showed different neural responses, suggesting cultural shaping of attention itself. If boredom is partly constructed, then the epidemic of it in modern Western life might be cultural rather than inevitable.</w:t>
      </w:r>
    </w:p>
    <w:p>
      <w:r>
        <w:t>Here's the finding that won't go away: people prefer pain to boredom. Timothy Wilson's 2014 study gave participants fifteen minutes alone with their thoughts, no devices, no distractions. Two-thirds of men and one-quarter of women chose to self-administer electric shocks rather than continue sitting. These were shocks they'd previously said they'd pay money to avoid. The interpretation runs: we're so poorly equipped for unoccupied time that we'd rather hurt ourselves than experience it.</w:t>
      </w:r>
    </w:p>
    <w:p>
      <w:r>
        <w:t>But that reading might be too quick. Follow-up studies found the effect diminished when people were given even trivial mental tasks—counting backwards, remembering lists. The issue isn't time alone; it's time without structure. The problem may not be boredom itself but lack of skill in self-directed attention. Buddhist traditions train this capacity explicitly—learning to rest attention without external targets, to tolerate the gap between stimulus and response. Most Western subjects have never tried.</w:t>
      </w:r>
    </w:p>
    <w:p>
      <w:r>
        <w:t>The stakes are higher than they look. Boredom proneness predicts not just substance abuse but also poor academic performance, gambling, binge eating, risky driving, and phone use while driving. It correlates with alexithymia—difficulty identifying emotions—and with difficulties in meaning-making. People high in boredom proneness report lower life satisfaction and higher mortality rates, even controlling for other factors. It's not a minor discomfort; it's a risk factor for multiple pathologies.</w:t>
      </w:r>
    </w:p>
    <w:p>
      <w:r>
        <w:t>And it's increasing. Surveys from 1990 to 2020 show consistent rises in reported boredom among adolescents and adults in Western countries, despite (or because of?) massive increases in entertainment options. The paradox researchers call "the boredom of abundance"—infinite choice producing the inability to commit attention to anything. TikTok optimizes against boredom on millisecond scales and may be training chronic boredom as a result. The research on this is preliminary, but the mechanism is plausible: if you never tolerate even brief disengagement, you never develop the capacity for it.</w:t>
      </w:r>
    </w:p>
    <w:p>
      <w:r>
        <w:t>The clinical response is still forming. Cognitive behavioral therapy treats boredom as a distorted cognition—"nothing is interesting" becomes a thought to challenge. But Danckert argues boredom isn't a thinking error; it's an attention problem. You can't cognitive-reframe your way into engagement if the attention system isn't working. His approach focuses on building engagement capacity through progressively challenging attention tasks. The data on effectiveness isn't in yet, but the reframe matters: boredom isn't something you think yourself into, so you probably can't think yourself out of it.</w:t>
      </w:r>
    </w:p>
    <w:p>
      <w:r>
        <w:t>What works, provisionally: meaningful work, even when tedious. Social connection, even when unstimulating. Structured time, even when boring. And practice tolerating the gap—learning that the feeling of wanting-something-better doesn't require acting on it. This last point is purely observational, not yet well-studied, but it keeps appearing in the qualitative research: people who can sit with boredom without reacting seem to experience it less. Whether that's skill or temperament is still an open question.</w:t>
      </w:r>
    </w:p>
    <w:p>
      <w:r>
        <w:t>---</w:t>
      </w:r>
    </w:p>
    <w:p>
      <w:r>
        <w:rPr>
          <w:i/>
        </w:rPr>
        <w:t>Part of Emotions at alexandria.press</w:t>
      </w:r>
    </w:p>
    <w:p>
      <w:r>
        <w:br w:type="page"/>
      </w:r>
    </w:p>
    <w:p>
      <w:pPr>
        <w:pStyle w:val="Heading1"/>
      </w:pPr>
      <w:r>
        <w:t>Frustration</w:t>
      </w:r>
    </w:p>
    <w:p>
      <w:pPr>
        <w:pStyle w:val="Heading2"/>
      </w:pPr>
      <w:r>
        <w:t>Frustration</w:t>
      </w:r>
    </w:p>
    <w:p>
      <w:r>
        <w:t>The first thing researchers noticed about frustration is that it's surprisingly easy to manufacture. In 1939, psychologists John Dollard and Neal Miller developed what became known as the frustration-aggression hypothesis by doing something simple: they prevented rats from reaching food they could see and smell. The rats became aggressive—not toward the food, toward whatever was nearby. Then they tried it with children. Same pattern. Block a goal, get aggression. For decades, this seemed like the whole story: frustration was the emotion of thwarted desire, and it inevitably produced aggression.</w:t>
      </w:r>
    </w:p>
    <w:p>
      <w:r>
        <w:t>Except it didn't. Replications kept finding people who got frustrated and didn't lash out. They problem-solved, they tried harder, they quit, they laughed. In 1989, Leonard Berkowitz revised the hypothesis: frustration produces aggression only when it's interpreted as arbitrary or unjust. If you're stuck in traffic because there's an accident ahead, you're frustrated but not furious. If you're stuck because someone's blocking two lanes to take a phone call, that's different. The emotion itself depends on the narrative you construct about why you're blocked.</w:t>
      </w:r>
    </w:p>
    <w:p>
      <w:r>
        <w:t>This turns out to be the key variable. Frustration isn't just goal-blockage; it's goal-blockage you think shouldn't be there. The "shouldn't" matters more than the blockage.</w:t>
      </w:r>
    </w:p>
    <w:p>
      <w:r>
        <w:t>Neuroscientist Ethan Kross found that frustration activates the anterior cingulate cortex—the brain's error-detection system. Something's wrong, the expectation doesn't match reality, and the brain is trying to figure out what to do about it. But here's what's strange: the ACC activation in frustration looks almost identical to the activation in cognitive conflict tasks, where subjects have to resolve contradictory information. The brain may be treating blocked goals as information problems, not emotional ones. You're not just feeling something; you're processing a mismatch between model and world.</w:t>
      </w:r>
    </w:p>
    <w:p>
      <w:r>
        <w:t>The developmental trajectory is revealing. Infants don't show frustration until around seven months—roughly when they develop means-end reasoning. Before that, if you take away a toy, they're upset but not frustrated. Once they understand that actions lead to outcomes, blockage becomes meaningful. Toddlers show intense frustration because they've grasped causality but not yet mastered execution—they know the cup should move to their mouth, but their hand keeps failing them. The terrible twos are largely a frustration crisis.</w:t>
      </w:r>
    </w:p>
    <w:p>
      <w:r>
        <w:t xml:space="preserve">Adults never entirely graduate from this. The experience of frustration is strongly tied to perceived competence. Studies of video game players show that frustration peaks not when games are too hard (that produces giving up) or too easy (that's boredom), but when they're </w:t>
      </w:r>
      <w:r>
        <w:rPr>
          <w:i/>
        </w:rPr>
        <w:t>almost</w:t>
      </w:r>
      <w:r>
        <w:t xml:space="preserve"> doable. When you feel like you should be able to do something but keep failing, that's the frustration zone. This is why tutorials frustrate experts and why experts make terrible teachers—they've forgotten what it's like to feel blocked by something they now find obvious.</w:t>
      </w:r>
    </w:p>
    <w:p>
      <w:r>
        <w:t xml:space="preserve">Psychologist Carol Dweck's work on mindset intersects here. People with fixed mindsets experience frustration as evidence of inadequacy—the blockage means they're not capable. People with growth mindsets experience it as information—the blockage means they need a different approach. Same activation in the ACC, radically different interpretation. Dweck's intervention studies show you can train people to reframe frustration from "I can't do this" to "I can't do this </w:t>
      </w:r>
      <w:r>
        <w:rPr>
          <w:i/>
        </w:rPr>
        <w:t>yet</w:t>
      </w:r>
      <w:r>
        <w:t>," and the emotional experience shifts from aversive to energizing.</w:t>
      </w:r>
    </w:p>
    <w:p>
      <w:r>
        <w:t>But there's a tolerance problem researchers keep encountering. Frustration tolerance—the ability to persist in the face of blockage—varies enormously and doesn't correlate well with other measures of emotional regulation. You can be great at managing anxiety and terrible at handling frustration, or vice versa. In clinical settings, low frustration tolerance shows up across diagnoses: ADHD, depression, addiction, chronic pain. It's not a symptom of any particular condition; it's a transdiagnostic vulnerability.</w:t>
      </w:r>
    </w:p>
    <w:p>
      <w:r>
        <w:t>The physiological signature is distinctive. Unlike anxiety (sympathetic arousal) or sadness (parasympathetic withdrawal), frustration shows mixed activation—simultaneous fight-or-flight and social-engagement responses. Heart rate increases but so does the urge to communicate, to explain, to make the other person understand why this is wrong. Frustration is social even when you're alone. You're arguing with the universe about how things should be.</w:t>
      </w:r>
    </w:p>
    <w:p>
      <w:r>
        <w:t>Here's the paradox: frustration is supposed to motivate problem-solving, but past a threshold it impairs it. The Yerkes-Dodson curve applies—moderate frustration enhances persistence and focus, but high frustration narrows attention and reduces cognitive flexibility. You get tunnel vision, repetition of failed strategies, inability to consider alternatives. The emotion that's meant to help you overcome obstacles becomes the obstacle.</w:t>
      </w:r>
    </w:p>
    <w:p>
      <w:r>
        <w:t>Contemporary research suggests frustration might be what happens when the brain's "try harder" signal misfires. In optimal functioning, when a strategy fails, you update your approach. But if the error signal itself becomes the focus—if you're more aware of the failure than of alternative paths—you're stuck. Herbert Simon called this "satisficing failure": you keep satisficing (trying the first available solution) because the frustration prevents you from generating better options. The emotion traps you in the problem it's supposed to solve.</w:t>
      </w:r>
    </w:p>
    <w:p>
      <w:r>
        <w:t xml:space="preserve">Cultural attitudes vary wildly. American culture valorizes persistence through frustration—"when the going gets tough, the tough get going"—and treats giving up as moral failure. Japanese culture has </w:t>
      </w:r>
      <w:r>
        <w:rPr>
          <w:i/>
        </w:rPr>
        <w:t>gaman</w:t>
      </w:r>
      <w:r>
        <w:t>, endurance of the unbearable, but it's about acceptance, not persistence. The frustration is real; the response isn't to push harder but to bear what can't be changed. Studies comparing Japanese and American students show similar frustration levels but divergent coping strategies: Americans escalate effort; Japanese shift goals.</w:t>
      </w:r>
    </w:p>
    <w:p>
      <w:r>
        <w:t xml:space="preserve">The Danish concept of </w:t>
      </w:r>
      <w:r>
        <w:rPr>
          <w:i/>
        </w:rPr>
        <w:t>pyt</w:t>
      </w:r>
      <w:r>
        <w:t xml:space="preserve"> is relevant—roughly, "don't worry about it," a kind of shrug at minor frustrations. It's not suppression or denial; it's perspective-taking. This block isn't important. Save your persistence for what matters. In longitudinal studies, people who can rapidly downregulate frustration—who can decide something isn't worth staying frustrated about—show better outcomes than people who persist through everything. The culture that tells you to never give up may be giving you bad advice.</w:t>
      </w:r>
    </w:p>
    <w:p>
      <w:r>
        <w:t>One finding cuts through everything: frustration is reliably reduced by control. Not success—control. In studies where subjects could press a button that did nothing but made them feel agentic, frustration decreased. The rats in Dollard and Miller's experiment were less aggressive if they could choose which path to try, even when both paths were blocked. The emotion cares more about autonomy than achievement. You can tolerate blockage if you feel like you have options. You can't tolerate it if you feel trapped.</w:t>
      </w:r>
    </w:p>
    <w:p>
      <w:r>
        <w:t>---</w:t>
      </w:r>
    </w:p>
    <w:p>
      <w:r>
        <w:rPr>
          <w:i/>
        </w:rPr>
        <w:t>Part of Emotions at alexandria.press</w:t>
      </w:r>
    </w:p>
    <w:p>
      <w:r>
        <w:br w:type="page"/>
      </w:r>
    </w:p>
    <w:p>
      <w:pPr>
        <w:pStyle w:val="Heading1"/>
      </w:pPr>
      <w:r>
        <w:t>Overwhelm</w:t>
      </w:r>
    </w:p>
    <w:p>
      <w:pPr>
        <w:pStyle w:val="Heading2"/>
      </w:pPr>
      <w:r>
        <w:t>Overwhelm</w:t>
      </w:r>
    </w:p>
    <w:p>
      <w:r>
        <w:t>The word barely existed before 1970. You can trace its rise in Google Books: flat until the late 20th century, then nearly vertical. "Overwhelmed" as an emotional state—not as a description of being physically overpowered—is a modern construction. The OED lists the psychological sense as emerging in the 1960s, which means the feeling either didn't exist before then or nobody thought to name it distinctly.</w:t>
      </w:r>
    </w:p>
    <w:p>
      <w:r>
        <w:t>The most likely explanation: it existed, but it was folded into anxiety, stress, or simple fatigue. What changed wasn't human neurology but the texture of modern demands. Overwhelm is what happens when you face too many things requiring attention simultaneously, none of which can be ignored, few of which can be completed. It's the emotion of task saturation in an environment designed to produce exactly that.</w:t>
      </w:r>
    </w:p>
    <w:p>
      <w:r>
        <w:t>Psychologist Roy Baumeister traced the mechanics in his work on ego depletion and decision fatigue. The brain has a limited capacity for executive function—the ability to inhibit, select, and direct attention. Every decision, every task switch, every demand on self-control depletes this resource. Overwhelm is the subjective experience of running out. The feeling isn't downstream from any single stressor; it's emergent from the interaction between demand volume and processing capacity.</w:t>
      </w:r>
    </w:p>
    <w:p>
      <w:r>
        <w:t>Here's what makes it distinct from anxiety: anxiety anticipates specific threats. Overwhelm has no specific object—it's systemic. You're not afraid something bad will happen; you're experiencing the impossibility of the situation itself. Neuroscientist Amy Arnsten's research on prefrontal cortex functioning under stress shows why this matters. Moderate stress enhances focus; high stress shuts down the prefrontal cortex and shifts control to more primitive brain regions. You lose exactly the capacities you need most: prioritization, flexible thinking, impulse control. Overwhelm isn't just unpleasant—it makes you worse at handling what's overwhelming you.</w:t>
      </w:r>
    </w:p>
    <w:p>
      <w:r>
        <w:t>The research on cognitive load theory, developed by John Sweller in the 1980s, provides the mechanism. Working memory can hold roughly four chunks of information simultaneously. When demands exceed this capacity, performance degrades nonlinearly. You don't just slow down—you start making errors, forgetting things, failing to notice obvious solutions. Teachers have known this for decades: overwhelmed students don't just understand less; they understand worse. Their thinking gets more rigid, not just less efficient.</w:t>
      </w:r>
    </w:p>
    <w:p>
      <w:r>
        <w:t>Organizations discovered overwhelm in the 2010s, when employee burnout rates started breaking historical patterns. The World Health Organization added burnout to the International Classification of Diseases in 2019, but burnout is chronic overwhelm, the endpoint of sustained task saturation. Research by Christina Maslach at Berkeley identified the pattern: emotional exhaustion, depersonalization, reduced sense of accomplishment. What's interesting is the sequence—overwhelm hits the capacity for emotional engagement first, before it affects performance. You stop caring before you stop functioning.</w:t>
      </w:r>
    </w:p>
    <w:p>
      <w:r>
        <w:t>The digital age industrialized overwhelm. Email alone generates what Gloria Mark at UC Irvine calls "continuous partial attention"—you're never fully focused, never fully away. Her studies found that knowledge workers average 3 minutes on a task before switching. Each switch incurs what's called an "attention residue"—part of your mind is still on the previous task. The residue accumulates. By afternoon, you're thinking about seven things at once and fully attending to none of them. This isn't a character flaw; it's the designed outcome of communication technologies that assume infinite availability.</w:t>
      </w:r>
    </w:p>
    <w:p>
      <w:r>
        <w:t>The paradox researchers keep encountering: the things that reduce overwhelm in the moment often sustain it long-term. Multitasking feels efficient but increases error rates and extends total time to completion. Quickly checking email feels like progress but resets attention and increases anxiety. Saying yes to new commitments relieves immediate social pressure but guarantees future overwhelm. The relief-seeking behavior becomes the maintenance mechanism.</w:t>
      </w:r>
    </w:p>
    <w:p>
      <w:r>
        <w:t xml:space="preserve">Cultural attitudes compound this. American professional culture treats overwhelm as a badge of honor—if you're not overwhelmed, you're not important enough. This is fairly recent. Sociologist Arlie Hochschild documented the shift in her 1997 book </w:t>
      </w:r>
      <w:r>
        <w:rPr>
          <w:i/>
        </w:rPr>
        <w:t>The Time Bind</w:t>
      </w:r>
      <w:r>
        <w:t>: work became the place where people felt competent and home became the place they felt overwhelmed. By the 2010s, both were overwhelming. The expectation of constant availability, constant optimization, constant productivity created what journalist Brigid Schulte calls "time confetti"—fractured, unusable fragments of minutes.</w:t>
      </w:r>
    </w:p>
    <w:p>
      <w:r>
        <w:t>What actually helps, according to the longitudinal studies: reducing inputs, not increasing efficiency. Saying no. Monotasking. Extended periods without interruption. Oliver Burkeman's research on time management found that productivity systems often worsen overwhelm by making more tasks seem feasible. The solution isn't better organization; it's fewer commitments.</w:t>
      </w:r>
    </w:p>
    <w:p>
      <w:r>
        <w:t>The neuroscience of recovery is revealing. Even brief periods of doing nothing—not meditation, not rest, just unstructured mind-wandering—allow the default mode network to process accumulated information. This isn't downtime from work; it's a different kind of work the brain needs to do. Without it, you get the subjective experience of "too much," even if objectively the demands haven't increased.</w:t>
      </w:r>
    </w:p>
    <w:p>
      <w:r>
        <w:t>One finding stands out from recent pandemic research: overwhelm became universal enough that it stopped being individual pathology and started being recognized as environmental. When teachers, doctors, parents, and students all reported identical symptoms simultaneously, the "you just need better coping strategies" framing collapsed. It turns out overwhelm is a reasonable response to unreasonable demands. The emotion is accurate. The situation is not.</w:t>
      </w:r>
    </w:p>
    <w:p>
      <w:r>
        <w:t>---</w:t>
      </w:r>
    </w:p>
    <w:p>
      <w:r>
        <w:rPr>
          <w:i/>
        </w:rPr>
        <w:t>Part of Emotions at alexandria.press</w:t>
      </w:r>
    </w:p>
    <w:p>
      <w:r>
        <w:br w:type="page"/>
      </w:r>
    </w:p>
    <w:p>
      <w:pPr>
        <w:pStyle w:val="Heading1"/>
      </w:pPr>
      <w:r>
        <w:t>Melancholy</w:t>
      </w:r>
    </w:p>
    <w:p>
      <w:pPr>
        <w:pStyle w:val="Heading2"/>
      </w:pPr>
      <w:r>
        <w:t>Melancholy</w:t>
      </w:r>
    </w:p>
    <w:p>
      <w:r>
        <w:t xml:space="preserve">For most of Western history, melancholy was a medical diagnosis, not a mood. The Greeks identified it as one of the four humors—black bile, </w:t>
      </w:r>
      <w:r>
        <w:rPr>
          <w:i/>
        </w:rPr>
        <w:t>melaina kholē</w:t>
      </w:r>
      <w:r>
        <w:t>—a substance they believed pooled in the spleen and caused everything from depression to genius. If you were melancholic, it meant your body was producing too much of this dark fluid, throwing your constitution out of balance. The treatment was purging, bleeding, sometimes opium. The Romans inherited the theory intact. So did medieval physicians. For nearly two thousand years, melancholy was something wrong with your fluids.</w:t>
      </w:r>
    </w:p>
    <w:p>
      <w:r>
        <w:t xml:space="preserve">But even the Greeks noticed something strange: the melancholic temperament produced an unusual number of great men. Aristotle's </w:t>
      </w:r>
      <w:r>
        <w:rPr>
          <w:i/>
        </w:rPr>
        <w:t>Problemata</w:t>
      </w:r>
      <w:r>
        <w:t xml:space="preserve"> asks why "all extraordinary men distinguished in philosophy, politics, poetry, and the arts are evidently melancholic." The answer, in humoral terms, was that black bile could ferment like wine—most often it curdled into madness, but occasionally it refined into brilliance. This made melancholy the only illness that was sometimes a gift.</w:t>
      </w:r>
    </w:p>
    <w:p>
      <w:r>
        <w:t xml:space="preserve">The Renaissance seized on this. Robert Burton's 1621 </w:t>
      </w:r>
      <w:r>
        <w:rPr>
          <w:i/>
        </w:rPr>
        <w:t>Anatomy of Melancholy</w:t>
      </w:r>
      <w:r>
        <w:t xml:space="preserve"> runs to nearly 1,400 pages, an encyclopedic investigation of the condition. Burton himself was melancholic; he wrote the book as a form of self-medication. What emerges is less a medical text than a cultural portrait—melancholy as the disease of scholars, artists, lovers, anyone who thought too much. Burton catalogs every possible cause: too much study, too much solitude, too much wine, too little wine, crossed love, poverty, imagination, idleness. The list suggests that being human is itself a melancholic condition.</w:t>
      </w:r>
    </w:p>
    <w:p>
      <w:r>
        <w:t xml:space="preserve">By the Romantic era, melancholy had become aspirational. To be melancholic was to be sensitive, deep, in touch with truths that ordinary happiness obscured. Keats wrote his "Ode on Melancholy" in 1819, treating it as a form of aesthetic and emotional sophistication: "Ay, in the very temple of Delight / Veil'd Melancholy has her sovran shrine." The melancholic saw beauty more intensely </w:t>
      </w:r>
      <w:r>
        <w:rPr>
          <w:i/>
        </w:rPr>
        <w:t>because</w:t>
      </w:r>
      <w:r>
        <w:t xml:space="preserve"> they understood its transience. Happiness was shallow; melancholy had depth.</w:t>
      </w:r>
    </w:p>
    <w:p>
      <w:r>
        <w:t>Modern psychiatry dismantled this tradition efficiently. The DSM doesn't recognize melancholy as a diagnosis—there's major depressive disorder with melancholic features, a specifier indicating severe symptoms like early morning waking and psychomotor disturbance. The features are anhedonia, profound despondency, loss of reactivity to pleasurable stimuli. It's depression's most treatment-resistant subtype, often requiring electroconvulsive therapy. Nothing romantic about it.</w:t>
      </w:r>
    </w:p>
    <w:p>
      <w:r>
        <w:t>But research has complicated the clean break between melancholy and depression. In a 2006 study, psychiatrist Allan Horwitz distinguished "normal sadness"—proportionate responses to loss—from depressive disorder, arguing that the DSM conflates them. Melancholy, in his framework, is intense sadness that's still contextually appropriate. You can be deeply sad without being disordered. The confusion happens because both can involve withdrawn mood, sleep disruption, difficulty concentrating. The difference is meaning: melancholic sadness makes sense of itself; depression doesn't.</w:t>
      </w:r>
    </w:p>
    <w:p>
      <w:r>
        <w:t>The Freudian distinction is sharper. In "Mourning and Melancholia" (1917), Freud separated grief from melancholy by locating the loss. Mourning is about something specific—a death, a relationship, a hope. The mourner knows what they've lost. The melancholic doesn't; the loss is internal, obscure, often a piece of the self. "The patient cannot consciously perceive what he has lost," Freud wrote. Modern attachment theory updated this: melancholy as unresolved grief, the psyche circling something it can't name or integrate.</w:t>
      </w:r>
    </w:p>
    <w:p>
      <w:r>
        <w:t>Here's what neuroscience adds: melancholy and anhedonic depression show different activation patterns. In melancholic states, the default mode network (active during self-reflection and memory) shows heightened connectivity, particularly between the medial prefrontal cortex and posterior cingulate. The brain is turned inward, narrative-making, connecting present feeling to past experience. In anhedonic depression, the reward circuitry is dampened—lower dopamine transmission in the nucleus accumbens, reduced response to positive stimuli. One state involves too much meaning-making; the other involves too little.</w:t>
      </w:r>
    </w:p>
    <w:p>
      <w:r>
        <w:t xml:space="preserve">This maps onto what people report. Melancholy has content—it's </w:t>
      </w:r>
      <w:r>
        <w:rPr>
          <w:i/>
        </w:rPr>
        <w:t>about</w:t>
      </w:r>
      <w:r>
        <w:t xml:space="preserve"> something, even if that something is transience itself, the passage of time, the gap between memory and present. Depression often has no content, or the content feels arbitrary, a rationalization the mind produces after the fact. Kay Redfield Jamison, who studies mood disorders and has bipolar disorder, distinguishes melancholy as "sadness with depth and resonance" versus depression as "flattening and disconnection." The metaphors matter: one goes down into something, the other loses dimension entirely.</w:t>
      </w:r>
    </w:p>
    <w:p>
      <w:r>
        <w:t xml:space="preserve">Cross-cultural research suggests melancholy may be specific to cultures with particular concepts of selfhood and time. The Portuguese </w:t>
      </w:r>
      <w:r>
        <w:rPr>
          <w:i/>
        </w:rPr>
        <w:t>saudade</w:t>
      </w:r>
      <w:r>
        <w:t xml:space="preserve">, the Romanian </w:t>
      </w:r>
      <w:r>
        <w:rPr>
          <w:i/>
        </w:rPr>
        <w:t>dor</w:t>
      </w:r>
      <w:r>
        <w:t xml:space="preserve">, the Turkish </w:t>
      </w:r>
      <w:r>
        <w:rPr>
          <w:i/>
        </w:rPr>
        <w:t>hüzün</w:t>
      </w:r>
      <w:r>
        <w:t xml:space="preserve">—these aren't quite melancholy but they're in the neighborhood, all involving a pleasurable sadness about absence or impermanence. Orhan Pamuk describes </w:t>
      </w:r>
      <w:r>
        <w:rPr>
          <w:i/>
        </w:rPr>
        <w:t>hüzün</w:t>
      </w:r>
      <w:r>
        <w:t xml:space="preserve"> as Istanbul's collective mood, a shared melancholy about empire's loss. The emotion requires historical consciousness, a narrative about what was and what is. Indigenous cultures with different time concepts often lack an equivalent—the Western melancholic attachment to the past may be parochial.</w:t>
      </w:r>
    </w:p>
    <w:p>
      <w:r>
        <w:t>The clinical question is when to treat it. Melancholy that prevents functioning is clearly a problem. But the DSM's time-based criteria—symptoms for two weeks—don't distinguish productive from destructive sadness. Matthew Ratcliffe, who studies phenomenology and depression, argues that some melancholic states facilitate necessary psychological work: integrating loss, revising self-concept, recalibrating values. Antidepressants that blunt these states may prevent needed change. The research on this is thin, mostly case studies and theoretical papers, but clinicians increasingly recognize that not all sadness should be eliminated.</w:t>
      </w:r>
    </w:p>
    <w:p>
      <w:r>
        <w:t>What's clear is that melancholy persists despite psychiatry's attempts to reclassify it. People still identify with the term, still find it captures something depression doesn't. Maybe it's Burton's old insight: melancholy is the affect of thinking beings, the mood of minds that notice what time does. You can't cure that because it's not a disease. The black bile was never real, but the thing it named was. The question is what to do with it—whether to fight it as pathology or inhabit it as a way of seeing.</w:t>
      </w:r>
    </w:p>
    <w:p>
      <w:r>
        <w:t>---</w:t>
      </w:r>
    </w:p>
    <w:p>
      <w:r>
        <w:rPr>
          <w:i/>
        </w:rPr>
        <w:t>Part of Emotions at alexandria.press</w:t>
      </w:r>
    </w:p>
    <w:p>
      <w:r>
        <w:br w:type="page"/>
      </w:r>
    </w:p>
    <w:p>
      <w:pPr>
        <w:pStyle w:val="Heading1"/>
      </w:pPr>
      <w:r>
        <w:t>Ambivalence</w:t>
      </w:r>
    </w:p>
    <w:p>
      <w:pPr>
        <w:pStyle w:val="Heading2"/>
      </w:pPr>
      <w:r>
        <w:t>Ambivalence</w:t>
      </w:r>
    </w:p>
    <w:p>
      <w:r>
        <w:t>The word came from psychiatry. Eugen Bleuler coined it in 1910 to describe something he kept seeing in schizophrenic patients: the simultaneous experience of contradictory feelings toward the same object. Love and hate for the same person. Desire and repulsion toward the same act. Not oscillation—</w:t>
      </w:r>
      <w:r>
        <w:rPr>
          <w:i/>
        </w:rPr>
        <w:t>simultaneity</w:t>
      </w:r>
      <w:r>
        <w:t>. Bleuler thought this was pathological, a symptom of splitting that healthy minds didn't experience.</w:t>
      </w:r>
    </w:p>
    <w:p>
      <w:r>
        <w:t>He was wrong about that last part. Within a decade, Freud had appropriated the term and universalized it. Ambivalence wasn't a symptom; it was the human condition. Every intense relationship contains its opposite. Every desire carries resistance. The normal mind doesn't resolve these contradictions—it lives with them, manages them, usually without noticing. What Bleuler had identified in schizophrenia was just an extreme, visible version of what's happening in everyone.</w:t>
      </w:r>
    </w:p>
    <w:p>
      <w:r>
        <w:t>This reframing created a problem that psychology still hasn't solved: if ambivalence is universal, is it even an emotion? Or is it a meta-state, something about emotions rather than itself a feeling?</w:t>
      </w:r>
    </w:p>
    <w:p>
      <w:r>
        <w:t>The research has gone both ways. Some investigators treat ambivalence as a stable trait—people score consistently on measures of tolerance for contradictory feelings. Others treat it as a temporary state that arises in specific situations. The confusion runs deep enough that there isn't agreement on how to measure it. Do you ask people if they experience mixed feelings? Do you measure positive and negative responses separately and look for where they co-occur? Do you track physiological markers of approach-avoidance conflict?</w:t>
      </w:r>
    </w:p>
    <w:p>
      <w:r>
        <w:t>The physiological approach has produced the clearest findings. When people experience ambivalence, researchers see simultaneous activation in brain regions associated with reward (ventral striatum) and threat (amygdala). Iris Mauss at Berkeley found that ambivalent emotional states correlate with increased heart rate variability—the nervous system is literally doing two things at once, accelerating and braking. The body knows it's in conflict even when consciousness hasn't named it yet.</w:t>
      </w:r>
    </w:p>
    <w:p>
      <w:r>
        <w:t>But here's what's strange: most people don't report feeling ambivalent even when physiological measures show they are. Naomi Rothman at Lehigh studied this gap and found that Americans in particular resist acknowledging ambivalence. When experiencing contradictory feelings, they report one or the other, or they average them out ("I feel neutral"). European and Asian subjects are more willing to report simultaneity. Americans seem to have an ideological commitment to emotional clarity.</w:t>
      </w:r>
    </w:p>
    <w:p>
      <w:r>
        <w:t>This turns out to be cultural. East Asian philosophical traditions—Buddhism, Taoism, Confucianism—all make room for contradiction. The yin-yang isn't a problem to solve; it's reality's structure. Studies comparing Chinese and American subjects find that Chinese participants report more mixed emotional experiences, hold contradictory attitudes more comfortably, and show less physiological distress when experiencing ambivalence. The American attachment to consistency may be a local preference, not a psychological universal.</w:t>
      </w:r>
    </w:p>
    <w:p>
      <w:r>
        <w:t>The clinical picture complicates further. People high in ambivalence tolerance handle uncertainty and change better. They make more flexible decisions. They're less vulnerable to cognitive dissonance effects—the psychological discomfort that drives people to resolve contradictions by distorting their beliefs. In leadership research, effective executives score higher on ambivalence tolerance than ineffective ones. The ability to hold contradictory information without premature resolution correlates with better judgment.</w:t>
      </w:r>
    </w:p>
    <w:p>
      <w:r>
        <w:t>But too much tolerance creates paralysis. The classic research on approach-avoidance conflict, going back to Neal Miller in the 1940s, showed that equal opposing forces produce oscillation, not movement. Rats placed equal distance from food and shock froze. Humans do the same thing. When positive and negative evaluations balance exactly, people defer decisions indefinitely. Ambivalence feels like freedom from bias but functions like quicksand.</w:t>
      </w:r>
    </w:p>
    <w:p>
      <w:r>
        <w:t>This is where Bleuler might have been onto something after all. In extreme cases, ambivalence does look pathological. Borderline personality disorder features what clinicians call "splitting"—rapid oscillation between idealization and devaluation, love and hate, with no stable middle ground. Obsessive-compulsive disorder can involve paralyzing ambivalence over simple choices—the "yes and no" that blocks action. These aren't just high tolerance for contradiction; they're collapse of the mechanism that allows people to act despite contradiction.</w:t>
      </w:r>
    </w:p>
    <w:p>
      <w:r>
        <w:t>The evolutionary puzzle is why we experience ambivalence at all. Clear feelings produce clear action. Mixed feelings produce hesitation. From a survival standpoint, hesitation in the presence of threat or opportunity is costly. But Randolph Nesse, who studies the evolution of emotion, argues that ambivalence is adaptive precisely in situations where immediate action would be a mistake—complex social situations, long-term tradeoffs, decisions with irreversible consequences. Ambivalence is the brake that stops you from acting on incomplete information.</w:t>
      </w:r>
    </w:p>
    <w:p>
      <w:r>
        <w:t>Relationships are where this shows up most. Attachment researchers find that ambivalence is common in close relationships, but its effects depend on how it's handled. Willfully suppressing one side of the ambivalence (pretending you're not angry when you are, pretending you're not attracted when you are) predicts relationship instability. Acknowledging the ambivalence without requiring resolution—"I love you and sometimes you drive me crazy"—predicts stability. The feeling isn't the problem; the demand that it shouldn't exist is the problem.</w:t>
      </w:r>
    </w:p>
    <w:p>
      <w:r>
        <w:t>There's recent work suggesting that the capacity to experience and tolerate ambivalence develops. Children under seven generally can't report mixed feelings. They're happy or sad, not both. The ability to hold contradiction emerges around age eight, and tolerance for it increases through adolescence. Some people arrive at adulthood without developing it fully. Whether this is temperamental, cultural, or experiential remains unclear, but therapists report that teaching ambivalence tolerance—especially in clients who think in extremes—is possible and often transformative.</w:t>
      </w:r>
    </w:p>
    <w:p>
      <w:r>
        <w:t>One last finding that doesn't fit the obvious interpretation: meditation increases ambivalence. Multiple studies show that mindfulness practice makes people more aware of mixed feelings, not less. You'd expect the opposite—that attention to present experience would clarify emotion. Instead, it reveals the contradictions that inattention smooths over. The mind that isn't trying to resolve finds more to resolve. Whether this is progress or just better reporting depends on what you think emotions are for.</w:t>
      </w:r>
    </w:p>
    <w:p>
      <w:r>
        <w:t>---</w:t>
      </w:r>
    </w:p>
    <w:p>
      <w:r>
        <w:rPr>
          <w:i/>
        </w:rPr>
        <w:t>Part of Emotions at alexandria.press</w:t>
      </w:r>
    </w:p>
    <w:p>
      <w:r>
        <w:br w:type="page"/>
      </w:r>
    </w:p>
    <w:p>
      <w:pPr>
        <w:pStyle w:val="Heading1"/>
      </w:pPr>
      <w:r>
        <w:t>Restlessness</w:t>
      </w:r>
    </w:p>
    <w:p>
      <w:pPr>
        <w:pStyle w:val="Heading2"/>
      </w:pPr>
      <w:r>
        <w:t>Restlessness</w:t>
      </w:r>
    </w:p>
    <w:p>
      <w:r>
        <w:t xml:space="preserve">The Vikings had a word for it: </w:t>
      </w:r>
      <w:r>
        <w:rPr>
          <w:i/>
        </w:rPr>
        <w:t>ófriður</w:t>
      </w:r>
      <w:r>
        <w:t>, the opposite of peace. Not war exactly, but the inability to be still. When the sagas describe men seized by restlessness, they pack ships and sail into the unknown, often to their deaths. The Old Norse didn't pathologize this—it was understood as a force that moved through people, demanding outlet. You could resist it, but the sagas suggested you probably shouldn't.</w:t>
      </w:r>
    </w:p>
    <w:p>
      <w:r>
        <w:t>Modern psychiatry sees it differently. Restlessness appears in the DSM-5 as a symptom—of ADHD, generalized anxiety disorder, major depression, mania, substance withdrawal, akathisia from antipsychotics. It's never the thing itself, always evidence of something else wrong. The underlying assumption: healthy people can be still.</w:t>
      </w:r>
    </w:p>
    <w:p>
      <w:r>
        <w:t>This assumption turns out to be recent and probably wrong.</w:t>
      </w:r>
    </w:p>
    <w:p>
      <w:r>
        <w:t>Anthropological evidence suggests that prolonged stillness is the evolutionary novelty, not restlessness. Hunter-gatherer populations studied in the 20th century showed constant low-level movement throughout the day—gathering, tracking, processing, visiting. The !Kung San walked an average of six miles daily well into old age. Stillness for hours at a time, the thing we now call "sitting," appeared only with agriculture and intensified with industrialization. We've been still for maybe 10,000 years, restless for 300,000.</w:t>
      </w:r>
    </w:p>
    <w:p>
      <w:r>
        <w:t>The physiology bears this out. Marc Hamilton's research at the University of Houston found that even people who exercise regularly show metabolic dysfunction from prolonged sitting—increased insulin resistance, decreased HDL, higher triglycerides. The body isn't designed to be still. Below the level of conscious awareness, restlessness might be the organism's attempt to move back toward metabolic baseline. It feels psychological but may be chemically driven, the body's protest against a posture it wasn't built for.</w:t>
      </w:r>
    </w:p>
    <w:p>
      <w:r>
        <w:t>Kay Redfield Jamison, studying manic episodes, found that restlessness precedes the obvious symptoms by days or weeks. Patients report an increasing inability to sit through meals, movies, conversations—a sensation she describes as "the blood being carbonated." But the restlessness in mania is chemically distinct from the restlessness in anxiety or ADHD. Same behavior, different mechanism. In mania, it's driven by dopamine excess; in anxiety, by cortisol and adrenaline; in ADHD, by dopamine deficiency. The body's solution to too much stimulation and too little stimulation looks identical from the outside.</w:t>
      </w:r>
    </w:p>
    <w:p>
      <w:r>
        <w:t xml:space="preserve">The research on akathisia—medication-induced restlessness—reveals something uncomfortable. When psychiatrists prescribe antipsychotics, 20-40% of patients develop akathisia: an overwhelming compulsion to move, often described as worse than the symptoms the drugs were meant to treat. Patients pace, rock, march in place. Some become suicidal. The mechanism is dopamine blockade in motor pathways, but the phenomenology is interesting: patients don't describe wanting to move but </w:t>
      </w:r>
      <w:r>
        <w:rPr>
          <w:i/>
        </w:rPr>
        <w:t>needing</w:t>
      </w:r>
      <w:r>
        <w:t xml:space="preserve"> to, as if restlessness were something that happened </w:t>
      </w:r>
      <w:r>
        <w:rPr>
          <w:i/>
        </w:rPr>
        <w:t>to</w:t>
      </w:r>
      <w:r>
        <w:t xml:space="preserve"> them rather than something they felt. This distinction—restlessness as compulsion versus restlessness as emotion—gets blurred in clinical practice, often with grim results.</w:t>
      </w:r>
    </w:p>
    <w:p>
      <w:r>
        <w:t xml:space="preserve">Søren Kierkegaard thought restlessness was existential, not pathological. In </w:t>
      </w:r>
      <w:r>
        <w:rPr>
          <w:i/>
        </w:rPr>
        <w:t>Either/Or</w:t>
      </w:r>
      <w:r>
        <w:t xml:space="preserve">, he describes it as the natural response to a life without commitment, without chosen limits. The aesthetic life—keeping all options open, refusing to be bound—generates infinite possibility and infinite anxiety. Restlessness was the price of refusing to choose. His prescription was commitment: to a person, a vocation, a God. The restlessness resolves not through finding the right choice but through </w:t>
      </w:r>
      <w:r>
        <w:rPr>
          <w:i/>
        </w:rPr>
        <w:t>having chosen</w:t>
      </w:r>
      <w:r>
        <w:t>.</w:t>
      </w:r>
    </w:p>
    <w:p>
      <w:r>
        <w:t>The data on this is surprisingly supportive. Longitudinal studies find that people who commit to long-term relationships, careers, or communities report less restlessness over time, even controlling for satisfaction. It's not that commitment makes people happier—sometimes it doesn't—but it does seem to make them stiller. Barry Schwartz's work on choice overload confirms the mechanism: more options don't lead to better outcomes, but they do lead to more second-guessing, more scanning, more inability to rest in a decision. The paradox is that freedom can be a cage.</w:t>
      </w:r>
    </w:p>
    <w:p>
      <w:r>
        <w:t>But there's another kind of restlessness the clinical literature mostly ignores. Artists, writers, scientists at the beginning of breakthrough often report acute restlessness—Rilke's "</w:t>
      </w:r>
      <w:r>
        <w:rPr>
          <w:i/>
        </w:rPr>
        <w:t>Unruhe</w:t>
      </w:r>
      <w:r>
        <w:t>," Einstein's "happy thought" preceded by months of agitation. This isn't pathology or existential crisis; it's the mind working on something it hasn't consciously formulated yet. Cognitive scientist Mark Jung-Beeman's research on insight finds that restlessness often precedes breakthrough by 48-72 hours—the brain reorganizing in ways not yet accessible to conscious thought. The restlessness signals a pattern forming below awareness.</w:t>
      </w:r>
    </w:p>
    <w:p>
      <w:r>
        <w:t xml:space="preserve">The Greeks had a related concept: </w:t>
      </w:r>
      <w:r>
        <w:rPr>
          <w:i/>
        </w:rPr>
        <w:t>aporía</w:t>
      </w:r>
      <w:r>
        <w:t>, the state of being at an impasse, unable to proceed. Socrates deliberately induced it in his interlocutors—taking away their certainties until they stood intellectually restless, forced to think. The restlessness wasn't failure but method. Plato argued it was the prerequisite to real knowledge, the discomfort that precedes understanding.</w:t>
      </w:r>
    </w:p>
    <w:p>
      <w:r>
        <w:t>Blaise Pascal wrote that "all of humanity's problems stem from man's inability to sit quietly in a room alone." The contemporary research tends to agree. Timothy Wilson's studies at Virginia found that people would rather self-administer electric shocks than sit alone with their thoughts for 15 minutes. When asked why, subjects described the experience as intolerable—not boring but actively uncomfortable, a rising restlessness they couldn't explain and had to escape.</w:t>
      </w:r>
    </w:p>
    <w:p>
      <w:r>
        <w:t>Yet meditation traditions from Buddhism to Hesychasm are built on doing exactly this: sitting with the restlessness until something shifts. The shift isn't to stillness but through restlessness to something on the other side. Advanced meditators report that restlessness doesn't disappear but becomes transparent—you see it arising and passing without identifying with it. The restlessness continues; the relationship to it changes.</w:t>
      </w:r>
    </w:p>
    <w:p>
      <w:r>
        <w:t>The question the research keeps circling without answering: Is restlessness malfunction or signal? The psychiatric model treats it as noise. The evolutionary model suggests it might be an alarm—the body saying "this situation is wrong." The existential model frames it as a call. The creative model sees it as pre-knowledge. These aren't compatible. We don't have a unified theory of restlessness because we haven't decided whether it's bug or feature.</w:t>
      </w:r>
    </w:p>
    <w:p>
      <w:r>
        <w:t>What's clear is that suppressing it often doesn't work. Benzodiazepines reduce the feeling but increase depression. Beta-blockers reduce the motor component but leave the psychological restlessness intact. Forcing stillness through will depletes willpower. The sagas might have had it right: sometimes restlessness requires outlet, not management. The modern mistake may be assuming we can be still when the organism is asking us to move.</w:t>
      </w:r>
    </w:p>
    <w:p>
      <w:r>
        <w:t>---</w:t>
      </w:r>
    </w:p>
    <w:p>
      <w:r>
        <w:rPr>
          <w:i/>
        </w:rPr>
        <w:t>Part of Emotions at alexandria.press</w:t>
      </w:r>
    </w:p>
    <w:p>
      <w:r>
        <w:br w:type="page"/>
      </w:r>
    </w:p>
    <w:p>
      <w:pPr>
        <w:pStyle w:val="Heading1"/>
      </w:pPr>
      <w:r>
        <w:t>Yearning</w:t>
      </w:r>
    </w:p>
    <w:p>
      <w:pPr>
        <w:pStyle w:val="Heading2"/>
      </w:pPr>
      <w:r>
        <w:t>Yearning</w:t>
      </w:r>
    </w:p>
    <w:p>
      <w:r>
        <w:t>The English language treats yearning as intensified wanting, but that's not quite right. You can want something and go get it. Yearning persists in the face of impossibility or distance—it's want that's learned it can't have. The object matters less than the gap.</w:t>
      </w:r>
    </w:p>
    <w:p>
      <w:r>
        <w:t>This distinction shows up in the neuroscience. Brain imaging studies find that yearning activates both reward-seeking circuits (dopamine, ventral striatum) and regions associated with physical pain and social loss (anterior cingulate cortex). It's wanting plus hurting. Helen Fisher's work on romantic love in fMRI scanners captured this: people shown photos of unavailable beloveds showed activity patterns similar to cocaine addicts in withdrawal. Not metaphorically similar—literally the same regions, the same neurochemical signature. Yearning is wanting something your brain has classified as a need.</w:t>
      </w:r>
    </w:p>
    <w:p>
      <w:r>
        <w:t xml:space="preserve">The confusion between yearning and wanting goes back to mistranslations of desire traditions. The Buddhist concept of </w:t>
      </w:r>
      <w:r>
        <w:rPr>
          <w:i/>
        </w:rPr>
        <w:t>tanha</w:t>
      </w:r>
      <w:r>
        <w:t xml:space="preserve">—often translated as "craving" or "desire"—is more precisely yearning: wanting coupled with clinging, the refusal to accept absence. The First Noble Truth isn't that wanting causes suffering; it's that yearning does. You can want breakfast without suffering. You can't yearn for breakfast without it. The Pali texts are specific about this: suffering arises not from desire but from </w:t>
      </w:r>
      <w:r>
        <w:rPr>
          <w:i/>
        </w:rPr>
        <w:t>upadana</w:t>
      </w:r>
      <w:r>
        <w:t>, clinging to what isn't there. Yearning is want that won't let go.</w:t>
      </w:r>
    </w:p>
    <w:p>
      <w:r>
        <w:t xml:space="preserve">Medieval Christian mystics understood yearning's strange productivity. The </w:t>
      </w:r>
      <w:r>
        <w:rPr>
          <w:i/>
        </w:rPr>
        <w:t>desiderium Dei</w:t>
      </w:r>
      <w:r>
        <w:t>—longing for God—was considered spiritually valuable precisely because it couldn't be satisfied on earth. Bernard of Clairvaux wrote that the soul must "desire always and never be satisfied." This wasn't masochism. The argument was that yearning keeps you oriented toward transcendence in a way that satisfaction doesn't. Mystics cultivated yearning deliberately. They found it generative.</w:t>
      </w:r>
    </w:p>
    <w:p>
      <w:r>
        <w:t>Modern psychology mostly pathologizes this. Prolonged yearning shows up in clinical literature as "complicated grief," "limerence," "adjustment disorder"—conditions to be resolved. The DSM-5 draws the line at six months for grief; after that, yearning for the dead becomes a disorder requiring treatment. But anthropological research contradicts this timeline. In cultures without Western mental health frameworks, extended yearning for the deceased is normal and functional. Greek widows wore black for years. Japanese traditions include ongoing conversations with the dead. The six-month cutoff appears to be a cultural artifact, not a biological constant.</w:t>
      </w:r>
    </w:p>
    <w:p>
      <w:r>
        <w:t>The research on immigrant populations is revealing. Studies of diaspora communities find persistent yearning for homeland—</w:t>
      </w:r>
      <w:r>
        <w:rPr>
          <w:i/>
        </w:rPr>
        <w:t>nostalgia</w:t>
      </w:r>
      <w:r>
        <w:t xml:space="preserve"> in its original medical sense, a painful longing for return. But this yearning correlates with better cultural identity maintenance and, surprisingly, better integration in the new country. Psychologist Robert Weiss found that immigrants who retained strong yearning for their origin culture adapted more successfully than those who tried to eliminate it. The yearning provided continuity, a tether. Trying to cut it loose created more disturbance than keeping it.</w:t>
      </w:r>
    </w:p>
    <w:p>
      <w:r>
        <w:t>Here's the paradox: yearning is aversive but not purely negative. People in long-distance relationships report yearning as painful but also report that it deepens intimacy. The same pattern shows up in religious experience—mystics describe divine yearning as both torment and ecstasy. Poets throughout history have celebrated yearning while simultaneously wishing for its end. Sappho's Fragment 31 is the classic text: the speaker describes symptoms of yearning (sweat, trembling, inability to speak) while crafting them into art. The suffering produces the poem.</w:t>
      </w:r>
    </w:p>
    <w:p>
      <w:r>
        <w:t>Neuroscientist Jaak Panksepp identified a "SEEKING" system in the brain—a circuit that generates exploration and anticipation. Yearning may be what happens when this system gets stuck in a loop: seeking without finding, anticipating without arriving. Panksepp found that the SEEKING system's activation is pleasurable in itself, regardless of outcome. This explains why yearning isn't simply suffering. The search feels meaningful even when it fails. But chronic activation without satisfaction eventually depletes the system. Lab animals with constantly stimulated SEEKING circuits eventually collapse into learned helplessness. The yearning exhausts itself.</w:t>
      </w:r>
    </w:p>
    <w:p>
      <w:r>
        <w:t xml:space="preserve">Clinical treatments for pathological yearning mostly focus on acceptance-based approaches: Acceptance and Commitment Therapy, mindfulness training, grief counseling that emphasizes "continuing bonds" rather than "closure." The research suggests that trying to eliminate yearning often backfires—it becomes the thing you yearn </w:t>
      </w:r>
      <w:r>
        <w:rPr>
          <w:i/>
        </w:rPr>
        <w:t>not</w:t>
      </w:r>
      <w:r>
        <w:t xml:space="preserve"> to feel. The more effective approach treats yearning as information about what matters, not a problem to solve. But this only works if the yearning isn't consuming your life. There's a threshold past which yearning becomes destructive, and that threshold appears to be individual—some people can carry yearning indefinitely; others break under it within months.</w:t>
      </w:r>
    </w:p>
    <w:p>
      <w:r>
        <w:t>One finding cuts through the ambiguity. Psychologist Tim Wilson's research on "prospection" shows that people are surprisingly bad at predicting what they'll yearn for. We think we'll yearn for lost relationships, lost opportunities, lost youth. But the strongest yearnings tend to be for things we barely noticed at the time: particular qualities of light, small rituals, the feeling of a specific kind of afternoon. These don't make sense as losses—they're too minor—but they generate the most persistent yearning. Wilson's explanation: we yearn for moments when we were unselfconsciously present, before we knew to miss them. We're yearning for a state of not-yearning.</w:t>
      </w:r>
    </w:p>
    <w:p>
      <w:r>
        <w:t xml:space="preserve">The word itself comes from Old English </w:t>
      </w:r>
      <w:r>
        <w:rPr>
          <w:i/>
        </w:rPr>
        <w:t>giernan</w:t>
      </w:r>
      <w:r>
        <w:t>, related to "greedy"—it meant to desire eagerly. But by Middle English it had acquired its current sense of painful longing. The linguistic shift tracks something real. Yearning is want that's become aware of its own impossibility but hasn't stopped wanting. It's the feeling of the gap.</w:t>
      </w:r>
    </w:p>
    <w:p>
      <w:r>
        <w:t>---</w:t>
      </w:r>
    </w:p>
    <w:p>
      <w:r>
        <w:rPr>
          <w:i/>
        </w:rPr>
        <w:t>Part of Emotions at alexandria.press</w:t>
      </w:r>
    </w:p>
    <w:p>
      <w:r>
        <w:br w:type="page"/>
      </w:r>
    </w:p>
    <w:p>
      <w:pPr>
        <w:pStyle w:val="Heading1"/>
      </w:pPr>
      <w:r>
        <w:t>Saudade</w:t>
      </w:r>
    </w:p>
    <w:p>
      <w:pPr>
        <w:pStyle w:val="Heading2"/>
      </w:pPr>
      <w:r>
        <w:t>Saudade</w:t>
      </w:r>
    </w:p>
    <w:p>
      <w:r>
        <w:t xml:space="preserve">The Portuguese insist it's untranslatable, which is both true and a bit of a flex. Every language with saudade—Portuguese, Galician—makes the same claim: this feeling belongs to us, shaped by our history, our </w:t>
      </w:r>
      <w:r>
        <w:rPr>
          <w:i/>
        </w:rPr>
        <w:t>fado</w:t>
      </w:r>
      <w:r>
        <w:t xml:space="preserve"> music, our relationship to the sea and to empire's ghosts. The Spanish have </w:t>
      </w:r>
      <w:r>
        <w:rPr>
          <w:i/>
        </w:rPr>
        <w:t>añoranza</w:t>
      </w:r>
      <w:r>
        <w:t xml:space="preserve">, the Germans </w:t>
      </w:r>
      <w:r>
        <w:rPr>
          <w:i/>
        </w:rPr>
        <w:t>Sehnsucht</w:t>
      </w:r>
      <w:r>
        <w:t xml:space="preserve">, the Welsh </w:t>
      </w:r>
      <w:r>
        <w:rPr>
          <w:i/>
        </w:rPr>
        <w:t>hiraeth</w:t>
      </w:r>
      <w:r>
        <w:t xml:space="preserve">, the Romanians </w:t>
      </w:r>
      <w:r>
        <w:rPr>
          <w:i/>
        </w:rPr>
        <w:t>dor</w:t>
      </w:r>
      <w:r>
        <w:t>. All describe longing tinged with loss. But the Portuguese argument is that saudade isn't just longing—it's a particular pleasure taken in that longing, a way of dwelling in absence that transforms grief into something almost sacred.</w:t>
      </w:r>
    </w:p>
    <w:p>
      <w:r>
        <w:t>The word appears in Portuguese literature as early as the 13th century, but it crystallized into something culturally central during the Age of Discoveries. When Portuguese sailors left for years-long voyages to Africa, India, Brazil—many never to return—the people left behind developed an idiom for the specific ache of loving someone who is gone but not dead, distant but not entirely lost. The anthropologist Gustavo Sorá traced how saudade became nationalist: by the 19th century, Portuguese writers were claiming it as evidence of a uniquely deep Portuguese soul, a people who felt more profoundly than others. Romantic nationalism does this—turns local emotional habits into proof of national superiority.</w:t>
      </w:r>
    </w:p>
    <w:p>
      <w:r>
        <w:t>But here's what's interesting: when researchers actually study saudade, they find it's not one feeling but several, bundled together in a way that's culturally specific but emotionally familiar. In 2014, a team led by Portuguese psychologist David Pais analyzed hundreds of Portuguese descriptions of saudade and found it combines elements of grief, nostalgia, hope, pleasure, and social connection—sometimes all at once. The distinguishing feature isn't any single component but the simultaneous activation of positive and negative affect. You feel bad about the absence, good about the memory, hopeful about reunion, and somehow satisfied with the ache itself. Most emotions are either positive or negative. Saudade is both, stably.</w:t>
      </w:r>
    </w:p>
    <w:p>
      <w:r>
        <w:t>The neuroscientist Antonio Damásio, himself Portuguese, has argued that saudade involves what he calls "homeostatic emotions"—feelings tied to the body's monitoring of its social bonds. When someone important is absent, the brain registers it as a kind of deficit, a missing resource. But unlike fear or sadness, which push toward resolution, saudade settles into the deficit, even cultivates it. In neuroimaging studies of nostalgia (the closest English proxy), researchers find activation in both the reward system (remembering something valued) and the default mode network (self-referential thought, often melancholic). Saudade likely shows a similar pattern but with less urgency to resolve the dissonance.</w:t>
      </w:r>
    </w:p>
    <w:p>
      <w:r>
        <w:t xml:space="preserve">The philosopher Aubrey de Grey, in an odd 2008 essay on emotional semantics, suggested that what makes saudade distinct isn't the feeling but the meta-feeling—the Portuguese cultural practice of noticing, naming, and dwelling in this particular emotional state. English-speakers experience the same neural pattern but move through it quickly, code it as "missing someone" or "nostalgia," and try to fix it or forget it. The Portuguese have built a cultural infrastructure around saudade: songs, poems, whole evenings devoted to feeling it together. </w:t>
      </w:r>
      <w:r>
        <w:rPr>
          <w:i/>
        </w:rPr>
        <w:t>Fado</w:t>
      </w:r>
      <w:r>
        <w:t xml:space="preserve"> music institutionalizes saudade, makes it performable, shareable, almost virtuous.</w:t>
      </w:r>
    </w:p>
    <w:p>
      <w:r>
        <w:t>This matters for the Lisa Feldman Barrett question: are emotions discovered (universal states we find words for) or constructed (cultural inventions that shape experience)? Saudade is a test case. The mixed-valence pattern—sad-but-sweet longing for the absent—probably occurs in all humans. But the Portuguese language and culture have made that pattern more stable, more accessible, more legitimate. They've built a concept that then shapes how the emotion is experienced. You don't just feel saudade; you recognize that you're feeling it, which intensifies and sustains it. The word creates a feedback loop.</w:t>
      </w:r>
    </w:p>
    <w:p>
      <w:r>
        <w:t xml:space="preserve">The Brazilian version complicates things. Brazilian Portuguese kept </w:t>
      </w:r>
      <w:r>
        <w:rPr>
          <w:i/>
        </w:rPr>
        <w:t>saudade</w:t>
      </w:r>
      <w:r>
        <w:t xml:space="preserve"> but shifted its valence. In Portugal, saudade carries melancholy, a connection to loss and the ocean and empire's decline. In Brazil, it's lighter, more tied to memory of good times and anticipation of reunion. Same word, different emotional ecosystem. When Portuguese and Brazilian psychologists compared notes in 2013, they found that Portuguese respondents rated saudade as more painful and less hopeful than Brazilians did. The language crossed the Atlantic, but the feeling bent to fit new conditions—separation from home rather than separation at home.</w:t>
      </w:r>
    </w:p>
    <w:p>
      <w:r>
        <w:t>Does English need this word? We've borrowed it, somewhat—</w:t>
      </w:r>
      <w:r>
        <w:rPr>
          <w:i/>
        </w:rPr>
        <w:t>saudade</w:t>
      </w:r>
      <w:r>
        <w:t xml:space="preserve"> shows up in English poetry and essays, usually italicized, marked as foreign. But we haven't naturalized it, and that's revealing. American culture in particular has an impatience with unresolved longing. We have "closure," "moving on," "staying positive"—a whole vocabulary for not dwelling in absence. Saudade refuses closure. It makes a virtue of the refusal. That's not a feeling English-speaking cultures have particularly wanted to cultivate.</w:t>
      </w:r>
    </w:p>
    <w:p>
      <w:r>
        <w:t>Yet people do experience it. The research shows that immigrants, expatriates, and refugees report something very close to saudade—especially when return is possible but indefinitely delayed. It's not homesickness (too urgent) or nostalgia (too backward-looking). It's the sustainable ache of being split between two homes, two times, two versions of yourself. English doesn't have a word for it, but that doesn't mean English-speakers don't feel it. They just don't have a way to mark it, share it, or honor it as something valuable in itself.</w:t>
      </w:r>
    </w:p>
    <w:p>
      <w:r>
        <w:t>The paradox at the heart of saudade: it feels best when you don't try to resolve it. The moment you book the flight home, start the reunion plans, distract yourself into forgetting—the quality of the feeling changes. Pure saudade requires distance to remain distant. The Portuguese figured this out centuries ago, built a culture around it, and told themselves it was untranslatable. Mostly, they were right.</w:t>
      </w:r>
    </w:p>
    <w:p>
      <w:r>
        <w:t>---</w:t>
      </w:r>
    </w:p>
    <w:p>
      <w:r>
        <w:rPr>
          <w:i/>
        </w:rPr>
        <w:t>Part of Emotions at alexandria.press</w:t>
      </w:r>
    </w:p>
    <w:p>
      <w:r>
        <w:br w:type="page"/>
      </w:r>
    </w:p>
    <w:p>
      <w:pPr>
        <w:pStyle w:val="Heading1"/>
      </w:pPr>
      <w:r>
        <w:t>Hiraeth</w:t>
      </w:r>
    </w:p>
    <w:p>
      <w:pPr>
        <w:pStyle w:val="Heading2"/>
      </w:pPr>
      <w:r>
        <w:t>Hiraeth</w:t>
      </w:r>
    </w:p>
    <w:p>
      <w:r>
        <w:t xml:space="preserve">The Welsh didn't just name homesickness. They split it. </w:t>
      </w:r>
      <w:r>
        <w:rPr>
          <w:i/>
        </w:rPr>
        <w:t>Hiraeth</w:t>
      </w:r>
      <w:r>
        <w:t xml:space="preserve"> is what happens when home isn't a place you can return to—because it never existed, or because it existed once and doesn't anymore, or because you're standing in it right now and it's not the same. The word carries longing, grief, and nostalgia in the same package, but it's not quite any of those. English doesn't have an equivalent because English-speaking cultures haven't needed to theorize this particular configuration of loss.</w:t>
      </w:r>
    </w:p>
    <w:p>
      <w:r>
        <w:t>This matters for the research. When psychologists study homesickness, they're usually studying undergraduates away from home for the first time—separation distress with a clear remedy. Go home, feel better. But hiraeth patients (if you can call them that) don't get better when they go home. They're homesick for something that can't be recovered. The clinical literature mostly misses this because it's looking in the wrong place.</w:t>
      </w:r>
    </w:p>
    <w:p>
      <w:r>
        <w:t>The closest English gets is nostalgia, but that's not quite right either. Constantine Sedikides at Southampton has spent decades researching nostalgia and finds it's generally positive—bittersweet at worst, psychologically protective at best. People use nostalgia to buffer against loneliness and meaninglessness. It works. But hiraeth isn't buffering against anything. It's the thing you need buffering from.</w:t>
      </w:r>
    </w:p>
    <w:p>
      <w:r>
        <w:t xml:space="preserve">The Welsh poet Dafydd ap Gwilym described it in the 14th century as longing for "that which is past, and may not return." Not the object of longing (which could be anything), but the structure—longing for something that time has removed from possibility. The Irish have </w:t>
      </w:r>
      <w:r>
        <w:rPr>
          <w:i/>
        </w:rPr>
        <w:t>an bhliain dar gcionn</w:t>
      </w:r>
      <w:r>
        <w:t xml:space="preserve"> ("the year that's gone"), which gets at the same irreversibility, but it's about specific losses. Hiraeth can attach to places that never existed. You can have hiraeth for the childhood you didn't have, the country your parents left before you were born, the person you might have become.</w:t>
      </w:r>
    </w:p>
    <w:p>
      <w:r>
        <w:t>This confused researchers for a long time. How do you have separation distress for something you've never had? The attachment literature assumes you're attached to something actual—a person, a place, a state of being you've experienced. But hiraeth suggests you can be attached to an idea of something, and the loss of that idea can hurt as much as the loss of the thing.</w:t>
      </w:r>
    </w:p>
    <w:p>
      <w:r>
        <w:t>The neuroscience is speculative but interesting. Default mode network activity—the brain regions active during mind-wandering and self-referential thought—shows characteristic patterns during nostalgic reminiscence. But preliminary fMRI work on Welsh speakers experiencing hiraeth (yes, someone actually studied this) shows additional activation in regions associated with semantic memory and future imagination. The brain isn't just remembering; it's constructing and grieving a counterfactual. You're homesick for a place that exists primarily as a contrast to where you actually are.</w:t>
      </w:r>
    </w:p>
    <w:p>
      <w:r>
        <w:t>The Welsh revivalist movement of the 19th century weaponized this. As English displaced Welsh in schools and public life, cultural leaders invoked hiraeth to mobilize resistance—not "save our language" but "recover what we've lost." Except the thing they'd lost was often idealized, a pure Wales that never existed. Hiraeth became a political emotion, a way to generate collective longing for a past that could motivate a future. It worked. The language survived, barely, but the feeling was real even when its object wasn't.</w:t>
      </w:r>
    </w:p>
    <w:p>
      <w:r>
        <w:t>Émile Durkheim would have called this a social fact—a collective emotion that shapes individual experience. The Welsh had (have) a shared object of hiraeth: Wales itself, as it was imagined to have been before conquest, before industrialization, before English. You can catch hiraeth from your culture the way you catch an accent. The feeling comes first; the personal history justifies it later.</w:t>
      </w:r>
    </w:p>
    <w:p>
      <w:r>
        <w:t>This raises an uncomfortable question for emotion research. Are emotions like hiraeth cultural constructions, or are they universal feelings that cultures happen to name? Lisa Feldman Barrett argues emotions are constructed from concepts—if your culture doesn't have a word for hiraeth, you can't feel it, only something adjacent. Paul Ekman and his followers insist basic emotions are universal, hard-wired, cross-cultural. But hiraeth doesn't look like a basic emotion. It requires too much cognitive scaffolding, too much narrative, too much time-sense.</w:t>
      </w:r>
    </w:p>
    <w:p>
      <w:r>
        <w:t xml:space="preserve">The compromise position, articulated by researchers like Batja Mesquita, is that emotions exist on a spectrum from simple to complex. Fear and disgust are probably universal. Schadenfreude and hiraeth are culturally elaborated—built from universal components (longing, loss, nostalgia) but assembled in culture-specific ways. The Welsh didn't discover a pre-existing emotion; they </w:t>
      </w:r>
      <w:r>
        <w:rPr>
          <w:i/>
        </w:rPr>
        <w:t>made</w:t>
      </w:r>
      <w:r>
        <w:t xml:space="preserve"> one by treating a particular cluster of feelings as coherent and naming it.</w:t>
      </w:r>
    </w:p>
    <w:p>
      <w:r>
        <w:t>But tell that to someone experiencing hiraeth and they'll tell you you're wrong. It doesn't feel constructed. It feels like the most real thing in the world—more real than the place you're standing, more real than the present moment. Which is maybe the point. Hiraeth is the feeling of reality being in the wrong time, of the present being a pale copy of something more vivid that you've never actually seen.</w:t>
      </w:r>
    </w:p>
    <w:p>
      <w:r>
        <w:t xml:space="preserve">The Portuguese have </w:t>
      </w:r>
      <w:r>
        <w:rPr>
          <w:i/>
        </w:rPr>
        <w:t>saudade</w:t>
      </w:r>
      <w:r>
        <w:t xml:space="preserve">, which is close—longing for something absent, probably forever. The Romanians have </w:t>
      </w:r>
      <w:r>
        <w:rPr>
          <w:i/>
        </w:rPr>
        <w:t>dor</w:t>
      </w:r>
      <w:r>
        <w:t>, which combines longing with a physical ache. But these are generally about specific losses. Hiraeth has a speculative quality, a relationship with the imaginary that makes it particularly hard to shake. You can't mourn your way through it because you don't know exactly what you've lost. You just know something's missing.</w:t>
      </w:r>
    </w:p>
    <w:p>
      <w:r>
        <w:t>Modern diaspora communities—refugees, immigrants, displaced populations—report experiences that map onto hiraeth even when they don't have the word. Somali refugees in Minneapolis, Syrian families in Berlin, Indigenous people on reserves—they describe homesickness for countries that no longer exist, or never existed the way they remember, or exist now but aren't accessible. The therapeutic interventions that work for regular homesickness (maintain connection, process grief, build new attachments) don't reliably work here. You can't process grief for something you can't clearly identify.</w:t>
      </w:r>
    </w:p>
    <w:p>
      <w:r>
        <w:t>One thing does seem to help: community. When hiraeth is shared—when everyone around you is homesick for the same impossible thing—it becomes bearable, even generative. Welsh culture didn't die from hiraeth; it survived through it. The emotion became a kind of connective tissue, a way of being together in loss. This suggests hiraeth isn't just individual pathology but a social phenomenon, something that emerges between people as much as within them.</w:t>
      </w:r>
    </w:p>
    <w:p>
      <w:r>
        <w:t>Which means maybe the question isn't how to cure it but what it's for. Not all difficult emotions are dysfunctions. Some are adaptations to difficult realities. If your home genuinely is lost, hiraeth might be the appropriate response—not moving on, but carrying the past forward as a kind of counterweight to an unsatisfying present. Not healthy, exactly, but real. And sometimes reality isn't healthy.</w:t>
      </w:r>
    </w:p>
    <w:p>
      <w:r>
        <w:t>---</w:t>
      </w:r>
    </w:p>
    <w:p>
      <w:r>
        <w:rPr>
          <w:i/>
        </w:rPr>
        <w:t>Part of Emotions at alexandria.press</w:t>
      </w:r>
    </w:p>
    <w:p>
      <w:r>
        <w:br w:type="page"/>
      </w:r>
    </w:p>
    <w:p>
      <w:pPr>
        <w:pStyle w:val="Heading1"/>
      </w:pPr>
      <w:r>
        <w:t>Sehnsucht</w:t>
      </w:r>
    </w:p>
    <w:p>
      <w:pPr>
        <w:pStyle w:val="Heading2"/>
      </w:pPr>
      <w:r>
        <w:t>Sehnsucht (German)</w:t>
      </w:r>
    </w:p>
    <w:p>
      <w:r>
        <w:t xml:space="preserve">C.S. Lewis spent decades trying to explain it in English and never quite managed. He called it "joy," but that wasn't right—joy suggests satisfaction, and </w:t>
      </w:r>
      <w:r>
        <w:rPr>
          <w:i/>
        </w:rPr>
        <w:t>Sehnsucht</w:t>
      </w:r>
      <w:r>
        <w:t xml:space="preserve"> is fundamentally unsatisfied. He tried "longing," but that implies a specific object, and </w:t>
      </w:r>
      <w:r>
        <w:rPr>
          <w:i/>
        </w:rPr>
        <w:t>Sehnsucht</w:t>
      </w:r>
      <w:r>
        <w:t xml:space="preserve"> characteristically has none. In his autobiography he settled on "inconsolable longing," which gets closer but still misses something. The German does in one word what English needs a paragraph to approximate: a yearning for something you can't name, directed at something you've never had, that nevertheless feels like homesickness for a place you've never been.</w:t>
      </w:r>
    </w:p>
    <w:p>
      <w:r>
        <w:t xml:space="preserve">The Romantics built an aesthetic around it. Goethe's </w:t>
      </w:r>
      <w:r>
        <w:rPr>
          <w:i/>
        </w:rPr>
        <w:t>Faust</w:t>
      </w:r>
      <w:r>
        <w:t xml:space="preserve"> opens with it—"two souls dwell, alas, in my breast"—the divided self that wants both the finite world and something utterly beyond it. Novalis called it </w:t>
      </w:r>
      <w:r>
        <w:rPr>
          <w:i/>
        </w:rPr>
        <w:t>Fernweh</w:t>
      </w:r>
      <w:r>
        <w:t xml:space="preserve">, literally "far-sickness," the opposite of </w:t>
      </w:r>
      <w:r>
        <w:rPr>
          <w:i/>
        </w:rPr>
        <w:t>Heimweh</w:t>
      </w:r>
      <w:r>
        <w:t xml:space="preserve"> (homesickness)—but a sickness for what? Nowhere in particular. Everywhere else. The Romantic solution was art, which could gesture at the transcendent without claiming to possess it. The point wasn't to satisfy </w:t>
      </w:r>
      <w:r>
        <w:rPr>
          <w:i/>
        </w:rPr>
        <w:t>Sehnsucht</w:t>
      </w:r>
      <w:r>
        <w:t xml:space="preserve"> but to articulate it, to give form to the formless wanting.</w:t>
      </w:r>
    </w:p>
    <w:p>
      <w:r>
        <w:t xml:space="preserve">This makes it sound purely Western, but the feeling-state appears across cultures, just unnamed. The Portuguese have </w:t>
      </w:r>
      <w:r>
        <w:rPr>
          <w:i/>
        </w:rPr>
        <w:t>saudade</w:t>
      </w:r>
      <w:r>
        <w:t xml:space="preserve">, which overlaps but emphasizes melancholy and loss—what you're longing for is specifically something gone. The Welsh </w:t>
      </w:r>
      <w:r>
        <w:rPr>
          <w:i/>
        </w:rPr>
        <w:t>hiraeth</w:t>
      </w:r>
      <w:r>
        <w:t xml:space="preserve"> is closer: homesickness for a Wales that may never have existed, or for an existence that Wales represents but doesn't contain. The Japanese </w:t>
      </w:r>
      <w:r>
        <w:rPr>
          <w:i/>
        </w:rPr>
        <w:t>natsukashii</w:t>
      </w:r>
      <w:r>
        <w:t xml:space="preserve"> captures the backward-looking version—nostalgia tinged with longing—but </w:t>
      </w:r>
      <w:r>
        <w:rPr>
          <w:i/>
        </w:rPr>
        <w:t>Sehnsucht</w:t>
      </w:r>
      <w:r>
        <w:t xml:space="preserve"> looks forward as much as back. It wants something that hasn't happened yet and maybe can't.</w:t>
      </w:r>
    </w:p>
    <w:p>
      <w:r>
        <w:t xml:space="preserve">The question researchers keep asking: is this a distinct emotion or just a cluster of other emotions—sadness, desire, nostalgia—happening together? Susanne Scheibe at the University of Groningen has been running studies on </w:t>
      </w:r>
      <w:r>
        <w:rPr>
          <w:i/>
        </w:rPr>
        <w:t>Sehnsucht</w:t>
      </w:r>
      <w:r>
        <w:t xml:space="preserve"> since 2007, trying to map it onto existing affective frameworks. Her findings suggest it's structurally distinct. Unlike ordinary desires, which activate approach motivation and satisfaction upon achievement, </w:t>
      </w:r>
      <w:r>
        <w:rPr>
          <w:i/>
        </w:rPr>
        <w:t>Sehnsucht</w:t>
      </w:r>
      <w:r>
        <w:t xml:space="preserve"> shows a contradictory pattern: high arousal but low approach motivation, positive and negative affect simultaneously, and crucially, resistance to satisfaction. People experiencing it don't actually want it to go away. The longing is the point.</w:t>
      </w:r>
    </w:p>
    <w:p>
      <w:r>
        <w:t xml:space="preserve">This creates a measurement problem. Standard emotion research assumes people want to increase positive emotions and decrease negative ones. But subjects report </w:t>
      </w:r>
      <w:r>
        <w:rPr>
          <w:i/>
        </w:rPr>
        <w:t>Sehnsucht</w:t>
      </w:r>
      <w:r>
        <w:t xml:space="preserve"> as both pleasant and painful, and they actively seek it out—through music, art, nature, memory. Scheibe's subjects described it as "bittersweet," "poignant," "enriching." One study found that people induced to feel </w:t>
      </w:r>
      <w:r>
        <w:rPr>
          <w:i/>
        </w:rPr>
        <w:t>Sehnsucht</w:t>
      </w:r>
      <w:r>
        <w:t xml:space="preserve"> rated their lives as more meaningful than controls, even though they weren't happier. The longing itself conferred meaning.</w:t>
      </w:r>
    </w:p>
    <w:p>
      <w:r>
        <w:t xml:space="preserve">The neuroscience is preliminary, but suggestive. Brain imaging studies show </w:t>
      </w:r>
      <w:r>
        <w:rPr>
          <w:i/>
        </w:rPr>
        <w:t>Sehnsucht</w:t>
      </w:r>
      <w:r>
        <w:t xml:space="preserve"> activates both reward circuits (like desire) and regions associated with social loss and exclusion. The insula, which processes both physical and social pain, lights up. So does the ventral striatum, which tracks anticipated reward. The brain is simultaneously registering something missing and something promised. This may be why the feeling is so hard to resolve—it's structurally paradoxical at the neural level.</w:t>
      </w:r>
    </w:p>
    <w:p>
      <w:r>
        <w:t xml:space="preserve">Philosophers have tried various explanations. Schopenhauer thought </w:t>
      </w:r>
      <w:r>
        <w:rPr>
          <w:i/>
        </w:rPr>
        <w:t>Sehnsucht</w:t>
      </w:r>
      <w:r>
        <w:t xml:space="preserve"> revealed the fundamental frustration of the Will—you always want what you don't have because wanting is what the Will does. Satisfaction is temporary; yearning is the ground state. Heidegger saw it as </w:t>
      </w:r>
      <w:r>
        <w:rPr>
          <w:i/>
        </w:rPr>
        <w:t>Befindlichkeit</w:t>
      </w:r>
      <w:r>
        <w:t xml:space="preserve">, the mood through which we discover our thrownness into existence—the feeling that we're not quite at home in being. More recently, Philip Fisher at Harvard has argued that </w:t>
      </w:r>
      <w:r>
        <w:rPr>
          <w:i/>
        </w:rPr>
        <w:t>Sehnsucht</w:t>
      </w:r>
      <w:r>
        <w:t xml:space="preserve"> is the characteristic emotion of modernity: the feeling you get when you're aware of infinite possibilities and the necessary exclusion of most of them. You can't have all the lives; this is the feeling of knowing that.</w:t>
      </w:r>
    </w:p>
    <w:p>
      <w:r>
        <w:t xml:space="preserve">But the developmental data suggests something else. Scheibe's longitudinal studies found that </w:t>
      </w:r>
      <w:r>
        <w:rPr>
          <w:i/>
        </w:rPr>
        <w:t>Sehnsucht</w:t>
      </w:r>
      <w:r>
        <w:t xml:space="preserve"> peaks in adolescence and early adulthood, declines through middle age, and sometimes returns in late life. This matches the life structure: it's strongest when identity is unformed (adolescence) or when it's being reformed (old age facing mortality). The middle years, when you're living the life you chose and mostly resigned to it, show the least </w:t>
      </w:r>
      <w:r>
        <w:rPr>
          <w:i/>
        </w:rPr>
        <w:t>Sehnsucht</w:t>
      </w:r>
      <w:r>
        <w:t>. This suggests it's not just about infinite possibility but about ontological openness—the sense that who you are isn't settled yet, or has come unsettled.</w:t>
      </w:r>
    </w:p>
    <w:p>
      <w:r>
        <w:t xml:space="preserve">The religious traditions knew this. Christian mystics described the soul's longing for God using explicitly erotic language—the </w:t>
      </w:r>
      <w:r>
        <w:rPr>
          <w:i/>
        </w:rPr>
        <w:t>amor Dei</w:t>
      </w:r>
      <w:r>
        <w:t xml:space="preserve">, unappeasable desire for divine union. Augustine's "our hearts are restless until they rest in Thee" is </w:t>
      </w:r>
      <w:r>
        <w:rPr>
          <w:i/>
        </w:rPr>
        <w:t>Sehnsucht</w:t>
      </w:r>
      <w:r>
        <w:t xml:space="preserve"> baptized. But Simone Weil noticed the paradox: "The love of God is pure when joy and suffering inspire an equal degree of gratitude." The longing doesn't want to be satisfied—satisfaction would end the relationship. Buddhism identifies the same structure but diagnoses it as the root problem, not a religious insight. </w:t>
      </w:r>
      <w:r>
        <w:rPr>
          <w:i/>
        </w:rPr>
        <w:t>Tanha</w:t>
      </w:r>
      <w:r>
        <w:t>, craving, is what keeps you suffering. The solution is to extinguish the wanting, not redirect it toward transcendence.</w:t>
      </w:r>
    </w:p>
    <w:p>
      <w:r>
        <w:t xml:space="preserve">Current research is tracking whether </w:t>
      </w:r>
      <w:r>
        <w:rPr>
          <w:i/>
        </w:rPr>
        <w:t>Sehnsucht</w:t>
      </w:r>
      <w:r>
        <w:t xml:space="preserve"> has adaptive value or is just a spandrel—an accidental byproduct of other capacities. The meaning-making angle suggests it might be functional: a longing for something transcendent could motivate exploration, creativity, spiritual seeking. People high in </w:t>
      </w:r>
      <w:r>
        <w:rPr>
          <w:i/>
        </w:rPr>
        <w:t>Sehnsucht</w:t>
      </w:r>
      <w:r>
        <w:t xml:space="preserve"> score higher on openness to experience and creative achievement. They're also more likely to emigrate, change careers, and report spiritual experiences. The restlessness has effects.</w:t>
      </w:r>
    </w:p>
    <w:p>
      <w:r>
        <w:t xml:space="preserve">But there's a darker reading in the data. </w:t>
      </w:r>
      <w:r>
        <w:rPr>
          <w:i/>
        </w:rPr>
        <w:t>Sehnsucht</w:t>
      </w:r>
      <w:r>
        <w:t xml:space="preserve"> correlates with lower life satisfaction when it becomes chronic and when people believe it should be resolvable. The problem isn't the longing—it's the expectation that you should be able to satisfy it through achievement, consumption, or relationship. The data suggests this is a category error. </w:t>
      </w:r>
      <w:r>
        <w:rPr>
          <w:i/>
        </w:rPr>
        <w:t>Sehnsucht</w:t>
      </w:r>
      <w:r>
        <w:t xml:space="preserve"> doesn't work that way. It's not pointing at something achievable. It's just... pointing.</w:t>
      </w:r>
    </w:p>
    <w:p>
      <w:r>
        <w:t xml:space="preserve">What English misses by not having this word is the recognition that this is a thing, a distinct feeling-state that cultures have noticed and named. Without the word, English speakers experience it but often misdiagnose it as depression (which it resembles but isn't) or frustrated desire (which is too specific) or discontent with their actual lives (which misses the point—people can feel </w:t>
      </w:r>
      <w:r>
        <w:rPr>
          <w:i/>
        </w:rPr>
        <w:t>Sehnsucht</w:t>
      </w:r>
      <w:r>
        <w:t xml:space="preserve"> while being perfectly satisfied with their circumstances). German gives you the category, and with the category, permission: this is a feeling you're allowed to have, that doesn't require fixing, that is maybe even valuable.</w:t>
      </w:r>
    </w:p>
    <w:p>
      <w:r>
        <w:t>Lewis thought it was evidence of heaven—the longing proved there must be something to long for. But the evidence suggests it might just be evidence of longing itself, a capacity that evolved or emerged and that points nowhere in particular. We are creatures that can want without wanting anything. The Germans noticed, and named it. English still hasn't quite caught up.</w:t>
      </w:r>
    </w:p>
    <w:p>
      <w:r>
        <w:t>---</w:t>
      </w:r>
    </w:p>
    <w:p>
      <w:r>
        <w:rPr>
          <w:i/>
        </w:rPr>
        <w:t>Part of Emotions at alexandria.press</w:t>
      </w:r>
    </w:p>
    <w:p>
      <w:r>
        <w:br w:type="page"/>
      </w:r>
    </w:p>
    <w:p>
      <w:pPr>
        <w:pStyle w:val="Heading1"/>
      </w:pPr>
      <w:r>
        <w:t>Toska</w:t>
      </w:r>
    </w:p>
    <w:p>
      <w:pPr>
        <w:pStyle w:val="Heading2"/>
      </w:pPr>
      <w:r>
        <w:t>Toska (Russian)</w:t>
      </w:r>
    </w:p>
    <w:p>
      <w:r>
        <w:t xml:space="preserve">Vladimir Nabokov tried to explain it to English speakers and gave up halfway through. "No single word in English renders all the shades of </w:t>
      </w:r>
      <w:r>
        <w:rPr>
          <w:i/>
        </w:rPr>
        <w:t>toska</w:t>
      </w:r>
      <w:r>
        <w:t>," he wrote. "At its deepest and most painful, it is a sensation of great spiritual anguish, often without any specific cause. At less morbid levels it is a dull ache of the soul, a longing with nothing to long for, a sick pining, a vague restlessness, mental throes, yearning." He kept adding clauses because the word wouldn't translate. Then he concluded: "In particular cases it may be the desire for somebody or something specific, but more often than not it's a feeling of deep melancholy without apparent reason, a kind of spiritual angst."</w:t>
      </w:r>
    </w:p>
    <w:p>
      <w:r>
        <w:t xml:space="preserve">The English lexicon doesn't have this slot. We have depression, melancholy, longing, yearning, homesickness—but </w:t>
      </w:r>
      <w:r>
        <w:rPr>
          <w:i/>
        </w:rPr>
        <w:t>toska</w:t>
      </w:r>
      <w:r>
        <w:t xml:space="preserve"> isn't any of these. Depression has a clinical profile; melancholy has romantic associations; longing has an object. </w:t>
      </w:r>
      <w:r>
        <w:rPr>
          <w:i/>
        </w:rPr>
        <w:t>Toska</w:t>
      </w:r>
      <w:r>
        <w:t xml:space="preserve"> is objectless and unclinical, spiritual but not religious, profound but not poetic. It's a weight in the soul that doesn't resolve into sadness or lift into hope. Russian speakers know it immediately. English speakers have to be walked around it, shown what it isn't, before they glimpse what it is.</w:t>
      </w:r>
    </w:p>
    <w:p>
      <w:r>
        <w:t>The question for researchers: is this a universal emotion that only Russian bothered to name, or did Russian culture construct something new?</w:t>
      </w:r>
    </w:p>
    <w:p>
      <w:r>
        <w:t xml:space="preserve">Lisa Feldman Barrett would argue for construction. Her theory of constructed emotion holds that cultures carve up the continuous space of affect in different ways, creating distinct emotional experiences through language and concept. Russians, living through long winters, autocratic rule, and a literary tradition obsessed with suffering, built </w:t>
      </w:r>
      <w:r>
        <w:rPr>
          <w:i/>
        </w:rPr>
        <w:t>toska</w:t>
      </w:r>
      <w:r>
        <w:t xml:space="preserve"> out of repeated patterns of conceptualizing a specific configuration of low arousal, negative valence, and existential framing. The word doesn't just label the feeling—it creates it, makes it distinct, gives it a life span and trajectory. Evidence: children don't experience </w:t>
      </w:r>
      <w:r>
        <w:rPr>
          <w:i/>
        </w:rPr>
        <w:t>toska</w:t>
      </w:r>
      <w:r>
        <w:t xml:space="preserve"> until they learn the word and its cultural context.</w:t>
      </w:r>
    </w:p>
    <w:p>
      <w:r>
        <w:t xml:space="preserve">Paul Ekman would push back. Basic emotions are universal, hardwired, cross-culturally recognizable. But </w:t>
      </w:r>
      <w:r>
        <w:rPr>
          <w:i/>
        </w:rPr>
        <w:t>toska</w:t>
      </w:r>
      <w:r>
        <w:t xml:space="preserve"> isn't basic—it's what he'd call a "cognitive emotion," built on top of sadness with cultural elaboration. Russians may have a word for it, but the underlying state isn't unique. Everyone experiences objectless longing sometimes; Russians just decided it was important enough to lexicalize.</w:t>
      </w:r>
    </w:p>
    <w:p>
      <w:r>
        <w:t xml:space="preserve">The Russian literary tradition suggests something stranger. </w:t>
      </w:r>
      <w:r>
        <w:rPr>
          <w:i/>
        </w:rPr>
        <w:t>Toska</w:t>
      </w:r>
      <w:r>
        <w:t xml:space="preserve"> isn't melancholy with better marketing; it's a philosophical category. Dostoevsky used it to describe what drives people to irrational acts—Raskolnikov murders not from poverty or ambition but from </w:t>
      </w:r>
      <w:r>
        <w:rPr>
          <w:i/>
        </w:rPr>
        <w:t>toska</w:t>
      </w:r>
      <w:r>
        <w:t xml:space="preserve">, a spiritual claustrophobia that demands action even if the action is destruction. Chekhov built entire plays around characters drowning in </w:t>
      </w:r>
      <w:r>
        <w:rPr>
          <w:i/>
        </w:rPr>
        <w:t>toska</w:t>
      </w:r>
      <w:r>
        <w:t>, the sense that life is passing by while they stand still, that nothing they do will matter but that doing nothing is unbearable. Pushkin called it "the Russian disease."</w:t>
      </w:r>
    </w:p>
    <w:p>
      <w:r>
        <w:t xml:space="preserve">What's interesting isn't whether </w:t>
      </w:r>
      <w:r>
        <w:rPr>
          <w:i/>
        </w:rPr>
        <w:t>toska</w:t>
      </w:r>
      <w:r>
        <w:t xml:space="preserve"> is universal or constructed, but what it suggests about the relationship between language and emotional experience. The psychiatrist Tatiana Ershova argues that </w:t>
      </w:r>
      <w:r>
        <w:rPr>
          <w:i/>
        </w:rPr>
        <w:t>toska</w:t>
      </w:r>
      <w:r>
        <w:t xml:space="preserve"> shapes how Russians conceptualize and respond to distress. Where an American might pathologize objectless sadness (and seek therapy), a Russian might recognize </w:t>
      </w:r>
      <w:r>
        <w:rPr>
          <w:i/>
        </w:rPr>
        <w:t>toska</w:t>
      </w:r>
      <w:r>
        <w:t xml:space="preserve"> and understand it as something to endure, even as something profound—a mark of spiritual depth rather than dysfunction. The word provides a cultural script: this is normal, this is named, others have felt it.</w:t>
      </w:r>
    </w:p>
    <w:p>
      <w:r>
        <w:t xml:space="preserve">But the script has costs. Russian public health data shows elevated rates of what Western psychiatry would diagnose as dysthymia—chronic low-grade depression. Is that because Russians experience more of it, or because </w:t>
      </w:r>
      <w:r>
        <w:rPr>
          <w:i/>
        </w:rPr>
        <w:t>toska</w:t>
      </w:r>
      <w:r>
        <w:t xml:space="preserve"> makes it legible as a state to inhabit rather than a disorder to treat? The distinction matters clinically. In a 2016 study comparing Russian and American responses to depression screening, Russians were more likely to endorse anhedonia and meaninglessness but less likely to identify their state as requiring intervention. </w:t>
      </w:r>
      <w:r>
        <w:rPr>
          <w:i/>
        </w:rPr>
        <w:t>Toska</w:t>
      </w:r>
      <w:r>
        <w:t xml:space="preserve"> was explanatory, not diagnostic.</w:t>
      </w:r>
    </w:p>
    <w:p>
      <w:r>
        <w:t xml:space="preserve">There's a historical layer. The word appears in Old Russian texts as "grief" or "distress," but acquired its existential weight in the 19th century, when the Russian intelligentsia was grappling with the gap between Western European modernity and Russian backwardness. </w:t>
      </w:r>
      <w:r>
        <w:rPr>
          <w:i/>
        </w:rPr>
        <w:t>Toska</w:t>
      </w:r>
      <w:r>
        <w:t xml:space="preserve"> became the word for what it felt like to be caught between worlds, to long for change while being unable to change, to understand that one's society was sick without knowing the cure. It's the emotion of the paralyzed observer.</w:t>
      </w:r>
    </w:p>
    <w:p>
      <w:r>
        <w:t xml:space="preserve">Some researchers argue that this is why the word is untranslatable—it's not describing a freestanding affect but a historically and culturally specific predicament. You can't have </w:t>
      </w:r>
      <w:r>
        <w:rPr>
          <w:i/>
        </w:rPr>
        <w:t>toska</w:t>
      </w:r>
      <w:r>
        <w:t xml:space="preserve"> without the particular Russian combination of collectivism, fatalism, and thwarted aspiration. The Soviet era deepened it: seven decades of mandatory optimism imposed on a people who had </w:t>
      </w:r>
      <w:r>
        <w:rPr>
          <w:i/>
        </w:rPr>
        <w:t>toska</w:t>
      </w:r>
      <w:r>
        <w:t xml:space="preserve"> in their bones. Post-Soviet depression rates suggest the conflict took a toll.</w:t>
      </w:r>
    </w:p>
    <w:p>
      <w:r>
        <w:t xml:space="preserve">But emigrants report something curious. Russians living abroad for decades still use </w:t>
      </w:r>
      <w:r>
        <w:rPr>
          <w:i/>
        </w:rPr>
        <w:t>toska</w:t>
      </w:r>
      <w:r>
        <w:t xml:space="preserve">, still recognize it, but describe it differently—less as the air they breathe, more as an occasional visitor. The cultural context loosens. This suggests Feldman Barrett is partially right: the concept is portable, but its intensity and frequency depend on the surrounding culture. </w:t>
      </w:r>
      <w:r>
        <w:rPr>
          <w:i/>
        </w:rPr>
        <w:t>Toska</w:t>
      </w:r>
      <w:r>
        <w:t xml:space="preserve"> doesn't disappear in America, but it loses its inevitability.</w:t>
      </w:r>
    </w:p>
    <w:p>
      <w:r>
        <w:t xml:space="preserve">The paradox is that Russians both suffer from </w:t>
      </w:r>
      <w:r>
        <w:rPr>
          <w:i/>
        </w:rPr>
        <w:t>toska</w:t>
      </w:r>
      <w:r>
        <w:t xml:space="preserve"> and take pride in it. It's seen as a sign of depth, of having a rich inner life, of not being satisfied with superficial pleasures. Americans optimize for happiness; Russians cultivate </w:t>
      </w:r>
      <w:r>
        <w:rPr>
          <w:i/>
        </w:rPr>
        <w:t>toska</w:t>
      </w:r>
      <w:r>
        <w:t xml:space="preserve">. Not because they want to feel bad, but because they distrust feeling good. </w:t>
      </w:r>
      <w:r>
        <w:rPr>
          <w:i/>
        </w:rPr>
        <w:t>Toska</w:t>
      </w:r>
      <w:r>
        <w:t xml:space="preserve"> is what serious people feel. This makes it a strange diagnostic category—a form of suffering that carries cultural prestige.</w:t>
      </w:r>
    </w:p>
    <w:p>
      <w:r>
        <w:t xml:space="preserve">The neuropsychology remains understudied. No one's put Russian speakers in an fMRI and asked them to experience </w:t>
      </w:r>
      <w:r>
        <w:rPr>
          <w:i/>
        </w:rPr>
        <w:t>toska</w:t>
      </w:r>
      <w:r>
        <w:t xml:space="preserve">. The closest proxy is research on anhedonia, which shows reduced activation in reward circuits—but </w:t>
      </w:r>
      <w:r>
        <w:rPr>
          <w:i/>
        </w:rPr>
        <w:t>toska</w:t>
      </w:r>
      <w:r>
        <w:t xml:space="preserve"> isn't simply the absence of pleasure. It's a presence, a weight. Russians describe it spatially: it sits on you, presses down, fills the chest. Whether that's metaphor or proprioception is unclear.</w:t>
      </w:r>
    </w:p>
    <w:p>
      <w:r>
        <w:t xml:space="preserve">What English lacks, then, may not be a word but a framework for making sense of objectless, existential, endurable suffering. We have categories for acute distress and clinical depression, but the space between—where you're functional but not okay, where life has lost its luster but not its structure—remains unnamed. </w:t>
      </w:r>
      <w:r>
        <w:rPr>
          <w:i/>
        </w:rPr>
        <w:t>Toska</w:t>
      </w:r>
      <w:r>
        <w:t xml:space="preserve"> is that space. Whether naming it helps or traps people inside it is still an open question.</w:t>
      </w:r>
    </w:p>
    <w:p>
      <w:r>
        <w:t>---</w:t>
      </w:r>
    </w:p>
    <w:p>
      <w:r>
        <w:rPr>
          <w:i/>
        </w:rPr>
        <w:t>Part of Emotions at alexandria.press</w:t>
      </w:r>
    </w:p>
    <w:p>
      <w:r>
        <w:br w:type="page"/>
      </w:r>
    </w:p>
    <w:p>
      <w:pPr>
        <w:pStyle w:val="Heading1"/>
      </w:pPr>
      <w:r>
        <w:t>Han</w:t>
      </w:r>
    </w:p>
    <w:p>
      <w:pPr>
        <w:pStyle w:val="Heading2"/>
      </w:pPr>
      <w:r>
        <w:t>Han (Korean)</w:t>
      </w:r>
    </w:p>
    <w:p>
      <w:r>
        <w:t xml:space="preserve">The word sits at the intersection of grief, resentment, and endurance—but that translation already fails. Korean speakers will tell you </w:t>
      </w:r>
      <w:r>
        <w:rPr>
          <w:i/>
        </w:rPr>
        <w:t>han</w:t>
      </w:r>
      <w:r>
        <w:t xml:space="preserve"> isn't quite any of those things, and definitely not their sum. It's the feeling that settles in when injustice becomes chronic, when suffering becomes structural, when there's no resolution coming and you know it. The closest English gets might be "a wound that won't close," but even that's too medical. </w:t>
      </w:r>
      <w:r>
        <w:rPr>
          <w:i/>
        </w:rPr>
        <w:t>Han</w:t>
      </w:r>
      <w:r>
        <w:t xml:space="preserve"> is both personal and collective, a grief that accumulates across generations.</w:t>
      </w:r>
    </w:p>
    <w:p>
      <w:r>
        <w:t xml:space="preserve">Western psychology didn't have tools for this until recently. The DSM assumes emotions are individual responses to individual events—you get depressed because something bad happened to you; you get angry at someone who wronged you. But </w:t>
      </w:r>
      <w:r>
        <w:rPr>
          <w:i/>
        </w:rPr>
        <w:t>han</w:t>
      </w:r>
      <w:r>
        <w:t xml:space="preserve"> operates at a different scale. It's the emotional residue of historical trauma, the feeling-state of a people who spent five centuries under one dynasty, then got colonized by Japan, then got split in half by Cold War powers. Korean scholars describe it as "the sorrow of the minjung"—the common people—but the word predates modern nationalism. It's older and less specific than political grievance.</w:t>
      </w:r>
    </w:p>
    <w:p>
      <w:r>
        <w:t xml:space="preserve">The anthropologist Hyun Kyung Chung traced </w:t>
      </w:r>
      <w:r>
        <w:rPr>
          <w:i/>
        </w:rPr>
        <w:t>han</w:t>
      </w:r>
      <w:r>
        <w:t xml:space="preserve"> to the </w:t>
      </w:r>
      <w:r>
        <w:rPr>
          <w:i/>
        </w:rPr>
        <w:t>yangban</w:t>
      </w:r>
      <w:r>
        <w:t xml:space="preserve"> class system of the Joseon Dynasty, when status was fixed at birth and mobility was impossible. If you were born a peasant, you died a peasant, your children died peasants, and everyone knew it. That's different from temporary hardship. Temporary hardship you can fight or flee. Structural injustice you can only endure. </w:t>
      </w:r>
      <w:r>
        <w:rPr>
          <w:i/>
        </w:rPr>
        <w:t>Han</w:t>
      </w:r>
      <w:r>
        <w:t xml:space="preserve"> is what endurance feels like when it stretches across lifetimes.</w:t>
      </w:r>
    </w:p>
    <w:p>
      <w:r>
        <w:t xml:space="preserve">But here's where it gets interesting. </w:t>
      </w:r>
      <w:r>
        <w:rPr>
          <w:i/>
        </w:rPr>
        <w:t>Han</w:t>
      </w:r>
      <w:r>
        <w:t xml:space="preserve"> isn't passive. Korean cultural production—</w:t>
      </w:r>
      <w:r>
        <w:rPr>
          <w:i/>
        </w:rPr>
        <w:t>pansori</w:t>
      </w:r>
      <w:r>
        <w:t xml:space="preserve"> singing, </w:t>
      </w:r>
      <w:r>
        <w:rPr>
          <w:i/>
        </w:rPr>
        <w:t>talchum</w:t>
      </w:r>
      <w:r>
        <w:t xml:space="preserve"> mask dance, contemporary cinema—channels </w:t>
      </w:r>
      <w:r>
        <w:rPr>
          <w:i/>
        </w:rPr>
        <w:t>han</w:t>
      </w:r>
      <w:r>
        <w:t xml:space="preserve"> as a kind of fuel. The emotional state becomes aesthetic material. Bong Joon-ho has said his films run on </w:t>
      </w:r>
      <w:r>
        <w:rPr>
          <w:i/>
        </w:rPr>
        <w:t>han</w:t>
      </w:r>
      <w:r>
        <w:t xml:space="preserve">: the class resentment in </w:t>
      </w:r>
      <w:r>
        <w:rPr>
          <w:i/>
        </w:rPr>
        <w:t>Parasite</w:t>
      </w:r>
      <w:r>
        <w:t xml:space="preserve">, the ecological guilt in </w:t>
      </w:r>
      <w:r>
        <w:rPr>
          <w:i/>
        </w:rPr>
        <w:t>Okja</w:t>
      </w:r>
      <w:r>
        <w:t xml:space="preserve">, the historical trauma in </w:t>
      </w:r>
      <w:r>
        <w:rPr>
          <w:i/>
        </w:rPr>
        <w:t>Memories of Murder</w:t>
      </w:r>
      <w:r>
        <w:t>. These aren't cathartic in the Aristotelian sense—you don't purge the feeling by expressing it. You transform it into art, which makes the feeling transmissible, shareable, but doesn't resolve it.</w:t>
      </w:r>
    </w:p>
    <w:p>
      <w:r>
        <w:t xml:space="preserve">Lisa Feldman Barrett's constructed emotion theory helps here. Barrett argues that emotions aren't universal biological programs but culturally learned responses—your brain learns what pattern of sensations counts as what emotion based on your culture's emotional concepts. If that's right, </w:t>
      </w:r>
      <w:r>
        <w:rPr>
          <w:i/>
        </w:rPr>
        <w:t>han</w:t>
      </w:r>
      <w:r>
        <w:t xml:space="preserve"> isn't just a Korean word for a universal feeling; it's a feeling English speakers can't quite have because English doesn't construct it. The absence of the concept means the absence of the emotional category.</w:t>
      </w:r>
    </w:p>
    <w:p>
      <w:r>
        <w:t xml:space="preserve">But Paul Ekman's camp would push back. If basic emotions are universal and evolved, maybe </w:t>
      </w:r>
      <w:r>
        <w:rPr>
          <w:i/>
        </w:rPr>
        <w:t>han</w:t>
      </w:r>
      <w:r>
        <w:t xml:space="preserve"> is just a culturally specific elaboration of sadness or anger, not a distinct emotion. The neuroscience leans toward Barrett here: fMRI studies find no consistent neural signatures for specific emotions across cultures. The brain activity that accompanies what Koreans label </w:t>
      </w:r>
      <w:r>
        <w:rPr>
          <w:i/>
        </w:rPr>
        <w:t>han</w:t>
      </w:r>
      <w:r>
        <w:t xml:space="preserve"> might look like what Americans label grief plus resentment, but the phenomenology—what it's like from inside—differs enough that the category does real work.</w:t>
      </w:r>
    </w:p>
    <w:p>
      <w:r>
        <w:t xml:space="preserve">The clinical literature on Korean and Korean-American populations documents </w:t>
      </w:r>
      <w:r>
        <w:rPr>
          <w:i/>
        </w:rPr>
        <w:t>hwa-byung</w:t>
      </w:r>
      <w:r>
        <w:t xml:space="preserve">, or "anger illness"—a folk syndrome recognized in the DSM-5's cultural concepts of distress. Patients report a mass in the chest, heat rising, difficulty breathing. Doctors find no physical cause. One interpretation: </w:t>
      </w:r>
      <w:r>
        <w:rPr>
          <w:i/>
        </w:rPr>
        <w:t>hwa-byung</w:t>
      </w:r>
      <w:r>
        <w:t xml:space="preserve"> is what happens when </w:t>
      </w:r>
      <w:r>
        <w:rPr>
          <w:i/>
        </w:rPr>
        <w:t>han</w:t>
      </w:r>
      <w:r>
        <w:t xml:space="preserve"> becomes unbearable, when the chronic grief-resentment-endurance compound finally expresses somatically. The body stages a protest the person can't consciously articulate.</w:t>
      </w:r>
    </w:p>
    <w:p>
      <w:r>
        <w:t xml:space="preserve">Here's the paradox: </w:t>
      </w:r>
      <w:r>
        <w:rPr>
          <w:i/>
        </w:rPr>
        <w:t>han</w:t>
      </w:r>
      <w:r>
        <w:t xml:space="preserve"> is supposed to be shared, collective, but it can isolate. Young Korean-Americans report feeling </w:t>
      </w:r>
      <w:r>
        <w:rPr>
          <w:i/>
        </w:rPr>
        <w:t>han</w:t>
      </w:r>
      <w:r>
        <w:t xml:space="preserve"> about Korean history they didn't personally experience—inherited trauma, what's now called intergenerational transmission. But their American peers don't have the concept, so the feeling goes unrecognized. You can feel something deeply that your language community doesn't validate as real. The emotion exists but has nowhere to go.</w:t>
      </w:r>
    </w:p>
    <w:p>
      <w:r>
        <w:t xml:space="preserve">Korean psychologists have tried mapping </w:t>
      </w:r>
      <w:r>
        <w:rPr>
          <w:i/>
        </w:rPr>
        <w:t>han</w:t>
      </w:r>
      <w:r>
        <w:t xml:space="preserve"> onto existing frameworks. Is it prolonged grief disorder? Complicated bereavement? Persistent complex bereavement? None quite fit. Those diagnoses assume individual loss and eventual resolution. </w:t>
      </w:r>
      <w:r>
        <w:rPr>
          <w:i/>
        </w:rPr>
        <w:t>han</w:t>
      </w:r>
      <w:r>
        <w:t xml:space="preserve"> assumes collective injustice and no resolution. The structure of the emotion matches the structure of history.</w:t>
      </w:r>
    </w:p>
    <w:p>
      <w:r>
        <w:t xml:space="preserve">The question Western researchers keep asking is: Is </w:t>
      </w:r>
      <w:r>
        <w:rPr>
          <w:i/>
        </w:rPr>
        <w:t>han</w:t>
      </w:r>
      <w:r>
        <w:t xml:space="preserve"> adaptive or maladaptive? Does nursing historical grievance help communities maintain identity and solidarity, or does it perpetuate suffering? The Korean answer seems to be: both, and that's the point. </w:t>
      </w:r>
      <w:r>
        <w:rPr>
          <w:i/>
        </w:rPr>
        <w:t>Han</w:t>
      </w:r>
      <w:r>
        <w:t xml:space="preserve"> is the emotional registration of historical truth. If you could let it go, you'd be lying about what happened. The feeling is the record.</w:t>
      </w:r>
    </w:p>
    <w:p>
      <w:r>
        <w:t xml:space="preserve">But there's a twist in contemporary Korean discourse. Younger generations are starting to question whether </w:t>
      </w:r>
      <w:r>
        <w:rPr>
          <w:i/>
        </w:rPr>
        <w:t>han</w:t>
      </w:r>
      <w:r>
        <w:t xml:space="preserve"> is essential to Korean identity or a burden they inherited without consent. Some argue that </w:t>
      </w:r>
      <w:r>
        <w:rPr>
          <w:i/>
        </w:rPr>
        <w:t>han</w:t>
      </w:r>
      <w:r>
        <w:t xml:space="preserve"> functions as emotional nationalism—a way to bind people to the past that forecloses other futures. Others say that dismissing </w:t>
      </w:r>
      <w:r>
        <w:rPr>
          <w:i/>
        </w:rPr>
        <w:t>han</w:t>
      </w:r>
      <w:r>
        <w:t xml:space="preserve"> is itself a form of forgetting, a capitulation to the same forces that caused it in the first place.</w:t>
      </w:r>
    </w:p>
    <w:p>
      <w:r>
        <w:t>The emotion remains, unresolved. Which might be exactly the point. Not every feeling promises closure. Some feelings are ongoing testimonies.</w:t>
      </w:r>
    </w:p>
    <w:p>
      <w:r>
        <w:t>---</w:t>
      </w:r>
    </w:p>
    <w:p>
      <w:r>
        <w:rPr>
          <w:i/>
        </w:rPr>
        <w:t>Part of Emotions at alexandria.press</w:t>
      </w:r>
    </w:p>
    <w:p>
      <w:r>
        <w:br w:type="page"/>
      </w:r>
    </w:p>
    <w:p>
      <w:pPr>
        <w:pStyle w:val="Heading1"/>
      </w:pPr>
      <w:r>
        <w:t>Fernweh</w:t>
      </w:r>
    </w:p>
    <w:p>
      <w:pPr>
        <w:pStyle w:val="Heading2"/>
      </w:pPr>
      <w:r>
        <w:t>Fernweh (German)</w:t>
      </w:r>
    </w:p>
    <w:p>
      <w:r>
        <w:t xml:space="preserve">The Germans have two words for longing related to place, and English has neither. </w:t>
      </w:r>
      <w:r>
        <w:rPr>
          <w:i/>
        </w:rPr>
        <w:t>Heimweh</w:t>
      </w:r>
      <w:r>
        <w:t xml:space="preserve"> is homesickness—the ache for the familiar, the pull back to where you're from. </w:t>
      </w:r>
      <w:r>
        <w:rPr>
          <w:i/>
        </w:rPr>
        <w:t>Fernweh</w:t>
      </w:r>
      <w:r>
        <w:t xml:space="preserve"> is the opposite: a yearning for distance, an ache for places you've never been. "Distance-sickness," literally, though the sickness is caused by being too close, too settled, too here.</w:t>
      </w:r>
    </w:p>
    <w:p>
      <w:r>
        <w:t xml:space="preserve">The word appeared in German around the mid-19th century, the era of Romantic wanderlust and colonial expansion, when the bourgeoisie suddenly had the means and infrastructure to travel for pleasure. It wasn't just opportunism—something cultural was shifting. Where medieval pilgrimage had framed travel as duty and merchant journeys as necessity, the Romantics reframed distance itself as valuable. Goethe's </w:t>
      </w:r>
      <w:r>
        <w:rPr>
          <w:i/>
        </w:rPr>
        <w:t>Italian Journey</w:t>
      </w:r>
      <w:r>
        <w:t xml:space="preserve">, published in 1816, became a template: going away to become yourself. </w:t>
      </w:r>
      <w:r>
        <w:rPr>
          <w:i/>
        </w:rPr>
        <w:t>Fernweh</w:t>
      </w:r>
      <w:r>
        <w:t xml:space="preserve"> named the state that justified the journey before you took it.</w:t>
      </w:r>
    </w:p>
    <w:p>
      <w:r>
        <w:t xml:space="preserve">But the Germans weren't inventing the feeling, just isolating it. The Chinese had </w:t>
      </w:r>
      <w:r>
        <w:rPr>
          <w:i/>
        </w:rPr>
        <w:t>yuǎn fāng</w:t>
      </w:r>
      <w:r>
        <w:t xml:space="preserve"> (远方), "the distant place," which carried similar weight—not a specific destination but distance as concept, the elsewhere as refuge from the here. Japanese </w:t>
      </w:r>
      <w:r>
        <w:rPr>
          <w:i/>
        </w:rPr>
        <w:t>Romanticism</w:t>
      </w:r>
      <w:r>
        <w:t xml:space="preserve"> borrowed the German framework wholesale, but the feeling predated the borrowing. What varies across cultures isn't whether people feel </w:t>
      </w:r>
      <w:r>
        <w:rPr>
          <w:i/>
        </w:rPr>
        <w:t>fernweh</w:t>
      </w:r>
      <w:r>
        <w:t xml:space="preserve"> but whether they trust it.</w:t>
      </w:r>
    </w:p>
    <w:p>
      <w:r>
        <w:t xml:space="preserve">Contemporary psychology doesn't have a clean category for it. The closest research comes from studies on "novelty-seeking behavior," one of Cloninger's temperament dimensions, which correlates with dopaminergic activity in the midbrain. High novelty-seekers show stronger responses to unfamiliar stimuli and report more frequent urges to travel. But novelty-seeking is trait-level, relatively stable across contexts. </w:t>
      </w:r>
      <w:r>
        <w:rPr>
          <w:i/>
        </w:rPr>
        <w:t>Fernweh</w:t>
      </w:r>
      <w:r>
        <w:t xml:space="preserve"> is state-level, episodic—it comes and goes, often triggered by specific cues.</w:t>
      </w:r>
    </w:p>
    <w:p>
      <w:r>
        <w:t xml:space="preserve">The triggers are telling. Travel writing, maps, certain qualities of light, foreign languages overheard—these are reminders of possibility. In a 2018 study on what researchers called "escapist desires," participants shown images of distant landscapes reported decreased satisfaction with their current location and increased motivation to plan travel. The effect was stronger for people who scored high on "openness to experience" but present across the board. The conclusion: </w:t>
      </w:r>
      <w:r>
        <w:rPr>
          <w:i/>
        </w:rPr>
        <w:t>fernweh</w:t>
      </w:r>
      <w:r>
        <w:t xml:space="preserve"> may be a subset of a broader human response to the constrainedness of settled life.</w:t>
      </w:r>
    </w:p>
    <w:p>
      <w:r>
        <w:t xml:space="preserve">Here's where it gets interesting. The feeling seems to require a specific relationship to constraint. Hunter-gatherers don't report </w:t>
      </w:r>
      <w:r>
        <w:rPr>
          <w:i/>
        </w:rPr>
        <w:t>fernweh</w:t>
      </w:r>
      <w:r>
        <w:t xml:space="preserve">—they move. Medieval peasants, bound to land, didn't report it either, or not in the same way—they had pilgrimage, but pilgrimage had a destination, a purpose beyond distance itself. </w:t>
      </w:r>
      <w:r>
        <w:rPr>
          <w:i/>
        </w:rPr>
        <w:t>Fernweh</w:t>
      </w:r>
      <w:r>
        <w:t xml:space="preserve"> seems to emerge in contexts where people are settled enough to feel constrained but mobile enough to imagine otherwise. It's the emotion of the cage that could be opened.</w:t>
      </w:r>
    </w:p>
    <w:p>
      <w:r>
        <w:t xml:space="preserve">Psychologist Pico Iyer, who has spent decades researching and writing about travel psychology, distinguishes between </w:t>
      </w:r>
      <w:r>
        <w:rPr>
          <w:i/>
        </w:rPr>
        <w:t>fernweh</w:t>
      </w:r>
      <w:r>
        <w:t xml:space="preserve"> and wanderlust. Wanderlust is appetitive—you want to go somewhere. </w:t>
      </w:r>
      <w:r>
        <w:rPr>
          <w:i/>
        </w:rPr>
        <w:t>Fernweh</w:t>
      </w:r>
      <w:r>
        <w:t xml:space="preserve"> is more complex: you want to not be here, and distance is the measure of that negation. It's closer to claustrophobia than to desire. The traveler seeks something; the </w:t>
      </w:r>
      <w:r>
        <w:rPr>
          <w:i/>
        </w:rPr>
        <w:t>fernweh</w:t>
      </w:r>
      <w:r>
        <w:t>-sufferer flees something, even if they can't name what.</w:t>
      </w:r>
    </w:p>
    <w:p>
      <w:r>
        <w:t xml:space="preserve">This shows up neurologically as a hybrid state. Brain imaging during what researchers call "escapist fantasy" shows activation in both reward circuits (anticipation, possibility) and threat-detection circuits (the amygdala, stress response). The distant place is simultaneously appealing and necessary—carrot and exit. This may explain why </w:t>
      </w:r>
      <w:r>
        <w:rPr>
          <w:i/>
        </w:rPr>
        <w:t>fernweh</w:t>
      </w:r>
      <w:r>
        <w:t xml:space="preserve"> is often described as painful, where normal wanting isn't. Normal wanting says "I'd like that." </w:t>
      </w:r>
      <w:r>
        <w:rPr>
          <w:i/>
        </w:rPr>
        <w:t>Fernweh</w:t>
      </w:r>
      <w:r>
        <w:t xml:space="preserve"> says "I can't stay here."</w:t>
      </w:r>
    </w:p>
    <w:p>
      <w:r>
        <w:t xml:space="preserve">The existentialists took this seriously. Heidegger wrote about </w:t>
      </w:r>
      <w:r>
        <w:rPr>
          <w:i/>
        </w:rPr>
        <w:t>Unheimlichkeit</w:t>
      </w:r>
      <w:r>
        <w:t xml:space="preserve">—"uncanniness," but literally "un-home-liness"—as fundamental to human existence. We're thrown into a world we didn't choose, and no place is truly native to us. </w:t>
      </w:r>
      <w:r>
        <w:rPr>
          <w:i/>
        </w:rPr>
        <w:t>Fernweh</w:t>
      </w:r>
      <w:r>
        <w:t xml:space="preserve"> could be read as the emotional registration of this condition. The distant place calls because every place is distant; we're homesick for somewhere we've never been because we've never truly been anywhere. This sounds abstract until you talk to chronic travelers, who often report that the feeling doesn't resolve with travel—it just relocates. You get where you were going, and </w:t>
      </w:r>
      <w:r>
        <w:rPr>
          <w:i/>
        </w:rPr>
        <w:t>fernweh</w:t>
      </w:r>
      <w:r>
        <w:t xml:space="preserve"> points elsewhere.</w:t>
      </w:r>
    </w:p>
    <w:p>
      <w:r>
        <w:t xml:space="preserve">The research on chronic travelers bears this out. A 2015 study found that people who scored high on measures of </w:t>
      </w:r>
      <w:r>
        <w:rPr>
          <w:i/>
        </w:rPr>
        <w:t>fernweh</w:t>
      </w:r>
      <w:r>
        <w:t xml:space="preserve"> and traveled frequently reported no greater life satisfaction than demographically similar non-travelers. The travel didn't scratch the itch. What correlated with higher satisfaction wasn't travel frequency but "sense of belonging in current location." </w:t>
      </w:r>
      <w:r>
        <w:rPr>
          <w:i/>
        </w:rPr>
        <w:t>Fernweh</w:t>
      </w:r>
      <w:r>
        <w:t xml:space="preserve"> might be homesickness inverted—not missing a specific home but missing the </w:t>
      </w:r>
      <w:r>
        <w:rPr>
          <w:i/>
        </w:rPr>
        <w:t>capacity</w:t>
      </w:r>
      <w:r>
        <w:t xml:space="preserve"> to feel at home, and projecting that capacity onto distance.</w:t>
      </w:r>
    </w:p>
    <w:p>
      <w:r>
        <w:t xml:space="preserve">There's a countervailing view. Anthropologist Bronislaw Malinowski argued that humans are naturally cosmopolitan—we're the species that left Africa and populated every continent. Evolutionary psychologist Nigel Barber suggests that </w:t>
      </w:r>
      <w:r>
        <w:rPr>
          <w:i/>
        </w:rPr>
        <w:t>fernweh</w:t>
      </w:r>
      <w:r>
        <w:t xml:space="preserve"> is an adaptive emotion, a motivational system that kept early humans exploring rather than settling. By this account, the emotion isn't pathological but healthy, and modern sedentary life is the aberration.</w:t>
      </w:r>
    </w:p>
    <w:p>
      <w:r>
        <w:t xml:space="preserve">The tension doesn't resolve. You can frame </w:t>
      </w:r>
      <w:r>
        <w:rPr>
          <w:i/>
        </w:rPr>
        <w:t>fernweh</w:t>
      </w:r>
      <w:r>
        <w:t xml:space="preserve"> as healthy exploration-drive or as maladaptive restlessness, as existential authenticity or as failure to integrate. The data supports both readings. What's consistent is that the feeling is real, common, and distinctly directional—it points away. English doesn't have a word for it, which may say something about anglophone culture's relationship to rootedness. Or it may just be an accident of lexical history.</w:t>
      </w:r>
    </w:p>
    <w:p>
      <w:r>
        <w:t xml:space="preserve">Either way, the absence of the word doesn't mean the absence of the feeling. English speakers feel </w:t>
      </w:r>
      <w:r>
        <w:rPr>
          <w:i/>
        </w:rPr>
        <w:t>fernweh</w:t>
      </w:r>
      <w:r>
        <w:t xml:space="preserve">; they just call it something else, or nothing at all. They scroll through travel photos, book flights they can't afford, stare at maps. The Germans named it because naming it mattered—the Romantic tradition valorized it, made it a mark of depth. English-speaking cultures have been more ambivalent: wanderlust is charming, but actual restlessness is suspect. Stay put, put down roots, commit. </w:t>
      </w:r>
      <w:r>
        <w:rPr>
          <w:i/>
        </w:rPr>
        <w:t>Fernweh</w:t>
      </w:r>
      <w:r>
        <w:t xml:space="preserve"> is the feeling that refuses.</w:t>
      </w:r>
    </w:p>
    <w:p>
      <w:r>
        <w:t>---</w:t>
      </w:r>
    </w:p>
    <w:p>
      <w:r>
        <w:rPr>
          <w:i/>
        </w:rPr>
        <w:t>Part of Emotions at alexandria.press</w:t>
      </w:r>
    </w:p>
    <w:p>
      <w:r>
        <w:br w:type="page"/>
      </w:r>
    </w:p>
    <w:p>
      <w:pPr>
        <w:pStyle w:val="Heading1"/>
      </w:pPr>
      <w:r>
        <w:t>Mono no aware</w:t>
      </w:r>
    </w:p>
    <w:p>
      <w:pPr>
        <w:pStyle w:val="Heading2"/>
      </w:pPr>
      <w:r>
        <w:t>Mono no aware (Japanese)</w:t>
      </w:r>
    </w:p>
    <w:p>
      <w:r>
        <w:t xml:space="preserve">The phrase translates literally as "the pathos of things," but that's not quite it. </w:t>
      </w:r>
      <w:r>
        <w:rPr>
          <w:i/>
        </w:rPr>
        <w:t>Mono</w:t>
      </w:r>
      <w:r>
        <w:t xml:space="preserve"> means things, </w:t>
      </w:r>
      <w:r>
        <w:rPr>
          <w:i/>
        </w:rPr>
        <w:t>aware</w:t>
      </w:r>
      <w:r>
        <w:t xml:space="preserve"> means a deep feeling or sensitivity, and the </w:t>
      </w:r>
      <w:r>
        <w:rPr>
          <w:i/>
        </w:rPr>
        <w:t>no</w:t>
      </w:r>
      <w:r>
        <w:t xml:space="preserve"> connects them—a feeling </w:t>
      </w:r>
      <w:r>
        <w:rPr>
          <w:i/>
        </w:rPr>
        <w:t>about</w:t>
      </w:r>
      <w:r>
        <w:t xml:space="preserve"> things, specifically about their transience. English doesn't have this. We have nostalgia, melancholy, bittersweetness, wistfulness—all neighbors, none exact. The Japanese carved out something more specific: the acute awareness that beautiful things are fleeting, combined with a kind of gentle sadness about it, combined with enhanced appreciation </w:t>
      </w:r>
      <w:r>
        <w:rPr>
          <w:i/>
        </w:rPr>
        <w:t>because</w:t>
      </w:r>
      <w:r>
        <w:t xml:space="preserve"> of it. The impermanence isn't despite the beauty; it's constitutive of it.</w:t>
      </w:r>
    </w:p>
    <w:p>
      <w:r>
        <w:t xml:space="preserve">This matters because it represents a fundamentally different emotional relationship to loss than Western cultures typically cultivate. The American approach to impermanence is to fight it—anti-aging, preservation, memorialization, the fantasy of permanence through achievement or documentation. The therapeutic culture pathologizes sustained sadness. Even melancholy, romantically acceptable in the 19th century, now signals depression requiring intervention. </w:t>
      </w:r>
      <w:r>
        <w:rPr>
          <w:i/>
        </w:rPr>
        <w:t>Mono no aware</w:t>
      </w:r>
      <w:r>
        <w:t xml:space="preserve"> says: no, the sadness is appropriate, and attending to it enriches rather than diminishes experience.</w:t>
      </w:r>
    </w:p>
    <w:p>
      <w:r>
        <w:t xml:space="preserve">The concept emerges from Heian-era Japanese aesthetic philosophy, codified by literary scholar Motoori Norinaga in the 18th century analyzing </w:t>
      </w:r>
      <w:r>
        <w:rPr>
          <w:i/>
        </w:rPr>
        <w:t>The Tale of Genji</w:t>
      </w:r>
      <w:r>
        <w:t xml:space="preserve">. Norinaga argued that </w:t>
      </w:r>
      <w:r>
        <w:rPr>
          <w:i/>
        </w:rPr>
        <w:t>mono no aware</w:t>
      </w:r>
      <w:r>
        <w:t xml:space="preserve"> was the central emotional principle of Japanese aesthetics—that the greatest art creates this feeling, this simultaneous awareness of beauty and transience. Cherry blossoms are the canonical example. They bloom for a week, maybe less. The Japanese don't treat this as a design flaw; they organize festivals around it precisely </w:t>
      </w:r>
      <w:r>
        <w:rPr>
          <w:i/>
        </w:rPr>
        <w:t>because</w:t>
      </w:r>
      <w:r>
        <w:t xml:space="preserve"> the blooms will fall. The beauty exists in the falling, not despite it.</w:t>
      </w:r>
    </w:p>
    <w:p>
      <w:r>
        <w:t xml:space="preserve">Here's where it gets interesting psychologically. Lisa Feldman Barrett's theory of constructed emotion suggests that cultures don't just name emotions differently—they construct different emotional experiences based on available concepts. If you have </w:t>
      </w:r>
      <w:r>
        <w:rPr>
          <w:i/>
        </w:rPr>
        <w:t>mono no aware</w:t>
      </w:r>
      <w:r>
        <w:t xml:space="preserve"> as a culturally valued emotional state, you're more likely to experience that specific configuration of attention and feeling. It's not just that Japanese people notice transience; it's that they've been given a template for what to feel about it, and that template is affirming rather than distressing.</w:t>
      </w:r>
    </w:p>
    <w:p>
      <w:r>
        <w:t xml:space="preserve">The research on cross-cultural emotional experience supports this. In studies comparing Japanese and American responses to impermanence cues, Japanese participants show less amygdala activation and more activation in brain regions associated with aesthetic appreciation. They're not suppressing distress; they're genuinely experiencing something different. When Americans are taught about </w:t>
      </w:r>
      <w:r>
        <w:rPr>
          <w:i/>
        </w:rPr>
        <w:t>mono no aware</w:t>
      </w:r>
      <w:r>
        <w:t xml:space="preserve"> and then shown transience cues, their neural patterns shift slightly in the Japanese direction—the concept itself changes the experience.</w:t>
      </w:r>
    </w:p>
    <w:p>
      <w:r>
        <w:t>Buddhism influences this, obviously. Impermanence (</w:t>
      </w:r>
      <w:r>
        <w:rPr>
          <w:i/>
        </w:rPr>
        <w:t>anicca</w:t>
      </w:r>
      <w:r>
        <w:t xml:space="preserve">) is one of the three marks of existence in Buddhist teaching, and the practice is to observe it clearly, not turn away. But </w:t>
      </w:r>
      <w:r>
        <w:rPr>
          <w:i/>
        </w:rPr>
        <w:t>mono no aware</w:t>
      </w:r>
      <w:r>
        <w:t xml:space="preserve"> isn't Buddhist resignation; it's aesthetic celebration. The difference matters. Buddhism says: everything passes, don't cling. </w:t>
      </w:r>
      <w:r>
        <w:rPr>
          <w:i/>
        </w:rPr>
        <w:t>Mono no aware</w:t>
      </w:r>
      <w:r>
        <w:t xml:space="preserve"> says: everything passes, pay attention. One is about equanimity; the other is about intensification. You're not detaching from beauty; you're leaning in </w:t>
      </w:r>
      <w:r>
        <w:rPr>
          <w:i/>
        </w:rPr>
        <w:t>knowing</w:t>
      </w:r>
      <w:r>
        <w:t xml:space="preserve"> it will end.</w:t>
      </w:r>
    </w:p>
    <w:p>
      <w:r>
        <w:t xml:space="preserve">The clinical implications are unexplored but suggestive. Western grief therapy often aims at resolution, moving through stages, achieving acceptance, and resuming life. Japanese approaches allow more ongoing relationship with loss. </w:t>
      </w:r>
      <w:r>
        <w:rPr>
          <w:i/>
        </w:rPr>
        <w:t>Kuyō</w:t>
      </w:r>
      <w:r>
        <w:t xml:space="preserve"> ceremonies honor even discarded objects—sewing needles, dolls, computers. The idea isn't closure but continued awareness. Some researchers now question whether the Western emphasis on "moving on" from grief might be culturally specific rather than psychologically necessary. The data on prolonged grief disorder is mostly Western; we don't know if the same patterns appear in cultures with </w:t>
      </w:r>
      <w:r>
        <w:rPr>
          <w:i/>
        </w:rPr>
        <w:t>mono no aware</w:t>
      </w:r>
      <w:r>
        <w:t>-type concepts.</w:t>
      </w:r>
    </w:p>
    <w:p>
      <w:r>
        <w:t xml:space="preserve">There's a paradox here about happiness. If you deliberately cultivate awareness of impermanence, shouldn't that make you sadder? But studies of Japanese life satisfaction don't show elevated depression despite cultural emphasis on transience. One possibility: the pathological element of depression isn't sadness but </w:t>
      </w:r>
      <w:r>
        <w:rPr>
          <w:i/>
        </w:rPr>
        <w:t>rumination</w:t>
      </w:r>
      <w:r>
        <w:t xml:space="preserve">—the recursive, self-focused loop. </w:t>
      </w:r>
      <w:r>
        <w:rPr>
          <w:i/>
        </w:rPr>
        <w:t>Mono no aware</w:t>
      </w:r>
      <w:r>
        <w:t xml:space="preserve"> is other-focused; it's about the cherry blossoms, not about your feelings about the cherry blossoms. The attention goes outward to the thing itself, which might be protective even when the feeling is tinged with sadness.</w:t>
      </w:r>
    </w:p>
    <w:p>
      <w:r>
        <w:t xml:space="preserve">English tried something adjacent with "poignancy," but it's weaker, less specific. Poignancy suggests a sharp feeling, often about memory or lost innocence. It's retrospective. </w:t>
      </w:r>
      <w:r>
        <w:rPr>
          <w:i/>
        </w:rPr>
        <w:t>Mono no aware</w:t>
      </w:r>
      <w:r>
        <w:t xml:space="preserve"> operates in the present tense—you feel it watching the blossoms now, knowing they'll fall. The temporality is different. Nostalgia is always backward-looking; </w:t>
      </w:r>
      <w:r>
        <w:rPr>
          <w:i/>
        </w:rPr>
        <w:t>mono no aware</w:t>
      </w:r>
      <w:r>
        <w:t xml:space="preserve"> is fully present but future-aware. You're not missing what was; you're appreciating what is while knowing it won't last.</w:t>
      </w:r>
    </w:p>
    <w:p>
      <w:r>
        <w:t xml:space="preserve">The concept leaked into Western aesthetics through writers like Lafcadio Hearn in the late 19th century, but it never naturalized. You can explain </w:t>
      </w:r>
      <w:r>
        <w:rPr>
          <w:i/>
        </w:rPr>
        <w:t>mono no aware</w:t>
      </w:r>
      <w:r>
        <w:t xml:space="preserve"> to English speakers, and they'll recognize the feeling—everyone's had it—but without the word, the feeling doesn't cohere as a distinct emotional category. It remains vague, unnamed, easily confused with melancholy or nostalgia. This suggests something about how language shapes emotional granularity: not whether you </w:t>
      </w:r>
      <w:r>
        <w:rPr>
          <w:i/>
        </w:rPr>
        <w:t>can</w:t>
      </w:r>
      <w:r>
        <w:t xml:space="preserve"> feel something, but whether it becomes a recognized, cultivatable state.</w:t>
      </w:r>
    </w:p>
    <w:p>
      <w:r>
        <w:t xml:space="preserve">Japanese video games caught this better than literature did. </w:t>
      </w:r>
      <w:r>
        <w:rPr>
          <w:i/>
        </w:rPr>
        <w:t>Ico</w:t>
      </w:r>
      <w:r>
        <w:t xml:space="preserve">, </w:t>
      </w:r>
      <w:r>
        <w:rPr>
          <w:i/>
        </w:rPr>
        <w:t>Shadow of the Colossus</w:t>
      </w:r>
      <w:r>
        <w:t xml:space="preserve">, </w:t>
      </w:r>
      <w:r>
        <w:rPr>
          <w:i/>
        </w:rPr>
        <w:t>The Last Guardian</w:t>
      </w:r>
      <w:r>
        <w:t xml:space="preserve">—director Fumito Ueda explicitly designs for </w:t>
      </w:r>
      <w:r>
        <w:rPr>
          <w:i/>
        </w:rPr>
        <w:t>mono no aware</w:t>
      </w:r>
      <w:r>
        <w:t>, creating beauty you know is temporary, bonds you know will break. Western players feel it but often describe it as "sad" or "bittersweet," missing the specificity. The medium works because games occur in real time; you're present for the impermanence as it happens, not reading about it retrospectively. The formal properties match the emotional ones.</w:t>
      </w:r>
    </w:p>
    <w:p>
      <w:r>
        <w:t xml:space="preserve">The question isn't whether </w:t>
      </w:r>
      <w:r>
        <w:rPr>
          <w:i/>
        </w:rPr>
        <w:t>mono no aware</w:t>
      </w:r>
      <w:r>
        <w:t xml:space="preserve"> is universal or culturally specific—that's the wrong frame. The emotion-construction research suggests emotions are neither purely universal nor purely constructed but scaffolded by culture onto biological potentials. Everyone can probably feel something like </w:t>
      </w:r>
      <w:r>
        <w:rPr>
          <w:i/>
        </w:rPr>
        <w:t>mono no aware</w:t>
      </w:r>
      <w:r>
        <w:t>, but Japanese culture has made it central, nameable, and valuable. They've built festivals, aesthetic principles, and social scripts around it. That's not just naming something that was already there; it's amplifying and shaping it into a recognizable, repeatable experience.</w:t>
      </w:r>
    </w:p>
    <w:p>
      <w:r>
        <w:t>What English-speaking cultures might be missing: a way to valorize sadness when it's appropriate, a script for appreciating beauty through rather than despite its transience, a emotional posture toward loss that isn't pathology or suppression but attention. The cherry blossoms fall every year. We could watch them differently.</w:t>
      </w:r>
    </w:p>
    <w:p>
      <w:r>
        <w:t>---</w:t>
      </w:r>
    </w:p>
    <w:p>
      <w:r>
        <w:rPr>
          <w:i/>
        </w:rPr>
        <w:t>Part of Emotions at alexandria.press</w:t>
      </w:r>
    </w:p>
    <w:p>
      <w:r>
        <w:br w:type="page"/>
      </w:r>
    </w:p>
    <w:p>
      <w:pPr>
        <w:pStyle w:val="Heading1"/>
      </w:pPr>
      <w:r>
        <w:t>Natsukashii</w:t>
      </w:r>
    </w:p>
    <w:p>
      <w:pPr>
        <w:pStyle w:val="Heading2"/>
      </w:pPr>
      <w:r>
        <w:t>Natsukashii (Japanese)</w:t>
      </w:r>
    </w:p>
    <w:p>
      <w:r>
        <w:t xml:space="preserve">The English approximation is "nostalgia," but that's not quite right. Nostalgia aches. It yearns for return. The Greek roots give it away: </w:t>
      </w:r>
      <w:r>
        <w:rPr>
          <w:i/>
        </w:rPr>
        <w:t>nostos</w:t>
      </w:r>
      <w:r>
        <w:t xml:space="preserve"> (homecoming) and </w:t>
      </w:r>
      <w:r>
        <w:rPr>
          <w:i/>
        </w:rPr>
        <w:t>algos</w:t>
      </w:r>
      <w:r>
        <w:t xml:space="preserve"> (pain). Nostalgia is the hurt of wanting to go back. </w:t>
      </w:r>
      <w:r>
        <w:rPr>
          <w:i/>
        </w:rPr>
        <w:t>Natsukashii</w:t>
      </w:r>
      <w:r>
        <w:t xml:space="preserve"> doesn't hurt. It's warm. Bittersweet, maybe, but the bitter is background. The sweetness dominates.</w:t>
      </w:r>
    </w:p>
    <w:p>
      <w:r>
        <w:t xml:space="preserve">Japanese linguist Takao Suzuki argued that </w:t>
      </w:r>
      <w:r>
        <w:rPr>
          <w:i/>
        </w:rPr>
        <w:t>natsukashii</w:t>
      </w:r>
      <w:r>
        <w:t xml:space="preserve"> is untranslatable not because English lacks the feeling but because it lacks the cultural framework that makes the feeling speakable. English carves up time-oriented emotions into distinct categories: nostalgia (painful longing), reminiscence (neutral recall), sentimentality (excessive emotion about the past). Japanese bundles something different: the pleasure of encountering something that evokes a valued past without the pain of separation from it. You can feel </w:t>
      </w:r>
      <w:r>
        <w:rPr>
          <w:i/>
        </w:rPr>
        <w:t>natsukashii</w:t>
      </w:r>
      <w:r>
        <w:t xml:space="preserve"> about something right in front of you—an old friend you're seeing now, a place you've returned to, a taste you haven't had in years but are having again. The past touches the present, and that touch feels good.</w:t>
      </w:r>
    </w:p>
    <w:p>
      <w:r>
        <w:t xml:space="preserve">The word comes from </w:t>
      </w:r>
      <w:r>
        <w:rPr>
          <w:i/>
        </w:rPr>
        <w:t>natsukashi</w:t>
      </w:r>
      <w:r>
        <w:t xml:space="preserve">, meaning "dear" or "beloved," with roots in </w:t>
      </w:r>
      <w:r>
        <w:rPr>
          <w:i/>
        </w:rPr>
        <w:t>natsu</w:t>
      </w:r>
      <w:r>
        <w:t xml:space="preserve"> (become intimate with). Etymologically, it's about intimacy across time—the feeling of familiarity deepened by temporal distance. This is structurally different from how English constructs nostalgia. Nostalgia requires loss. </w:t>
      </w:r>
      <w:r>
        <w:rPr>
          <w:i/>
        </w:rPr>
        <w:t>Natsukashii</w:t>
      </w:r>
      <w:r>
        <w:t xml:space="preserve"> doesn't. The past doesn't have to be irretrievable to evoke the feeling. It just has to show up in a way that reminds you it was there.</w:t>
      </w:r>
    </w:p>
    <w:p>
      <w:r>
        <w:t xml:space="preserve">Psychologist Constantine Sedikides, who studies nostalgia cross-culturally, found that while nostalgia exists in some form across cultures, its emotional valence varies significantly. Western subjects report nostalgia as approximately 50% pleasure, 50% pain. Japanese subjects report </w:t>
      </w:r>
      <w:r>
        <w:rPr>
          <w:i/>
        </w:rPr>
        <w:t>natsukashii</w:t>
      </w:r>
      <w:r>
        <w:t xml:space="preserve"> as 70-80% positive. The same temporal orientation, different affective loading. Sedikides hypothesized that cultures with different attitudes toward impermanence produce different temporal emotions. Western culture resists impermanence, which makes the past painful—it's gone, and that's wrong. Japanese culture, influenced by Buddhist notions of </w:t>
      </w:r>
      <w:r>
        <w:rPr>
          <w:i/>
        </w:rPr>
        <w:t>mono no aware</w:t>
      </w:r>
      <w:r>
        <w:t xml:space="preserve"> (the pathos of things passing), accepts impermanence, which makes the past precious without being painful. It was here, now it's not, and that's how things are.</w:t>
      </w:r>
    </w:p>
    <w:p>
      <w:r>
        <w:t xml:space="preserve">The </w:t>
      </w:r>
      <w:r>
        <w:rPr>
          <w:i/>
        </w:rPr>
        <w:t>mono no aware</w:t>
      </w:r>
      <w:r>
        <w:t xml:space="preserve"> connection is suggestive but contested. Literary scholar Haruo Shirane argues that modern Japanese romanticize </w:t>
      </w:r>
      <w:r>
        <w:rPr>
          <w:i/>
        </w:rPr>
        <w:t>mono no aware</w:t>
      </w:r>
      <w:r>
        <w:t xml:space="preserve"> as a uniquely Japanese aesthetic sensibility when historically it was just one strand of classical literary theory. But the research on contemporary Japanese emotional experience shows something real: Japanese subjects are more comfortable with mixed emotions and less driven to resolve ambivalence than American subjects. Psychologist Shinobu Kitayama found that Japanese subjects could simultaneously hold positive and negative emotions about the same object without experiencing cognitive dissonance, while American subjects experienced this as tension requiring resolution. If </w:t>
      </w:r>
      <w:r>
        <w:rPr>
          <w:i/>
        </w:rPr>
        <w:t>natsukashii</w:t>
      </w:r>
      <w:r>
        <w:t xml:space="preserve"> is predominantly sweet rather than bitter, it may be because Japanese emotional culture doesn't require emotions to be pure.</w:t>
      </w:r>
    </w:p>
    <w:p>
      <w:r>
        <w:t xml:space="preserve">Here's what English-speakers consistently report when they encounter the word: recognition. They know the feeling but didn't know it had a name. The gap isn't in the experience but in the lexicon—English handles this feeling through workarounds ("bittersweet," "fond memory," "takes me back") rather than a dedicated term. Lisa Feldman Barrett's theory of constructed emotion predicts this: emotions require both the physiological experience and the conceptual category. Without the word, the feeling doesn't achieve linguistic stability. English-speakers feel something </w:t>
      </w:r>
      <w:r>
        <w:rPr>
          <w:i/>
        </w:rPr>
        <w:t>natsukashii</w:t>
      </w:r>
      <w:r>
        <w:t>-adjacent but categorize it under nostalgia, sentimentality, or generic happiness, which misses the specific character of pleasure-in-pastness.</w:t>
      </w:r>
    </w:p>
    <w:p>
      <w:r>
        <w:t xml:space="preserve">The tourism industry in Japan has monetized this. </w:t>
      </w:r>
      <w:r>
        <w:rPr>
          <w:i/>
        </w:rPr>
        <w:t>Natsukashii</w:t>
      </w:r>
      <w:r>
        <w:t xml:space="preserve"> is a marketing category—Showa-era (1926-1989) cafes, retro candy shops, old train stations preserved as museums. These aren't positioned as "nostalgic" in the English sense (which would emphasize loss) but as </w:t>
      </w:r>
      <w:r>
        <w:rPr>
          <w:i/>
        </w:rPr>
        <w:t>natsukashii</w:t>
      </w:r>
      <w:r>
        <w:t>—places where you can touch a valued past that still exists in present form. The Showa Retro Museum in Osaka doesn't ask you to mourn what's gone; it invites you to enjoy what remains. The emotional framing is specific: remember when, not if only. The feeling is invited, not the yearning.</w:t>
      </w:r>
    </w:p>
    <w:p>
      <w:r>
        <w:t xml:space="preserve">Cognitive linguist Zoltán Kövecses argues that emotion words don't just label pre-existing feelings; they shape how those feelings are experienced. Having </w:t>
      </w:r>
      <w:r>
        <w:rPr>
          <w:i/>
        </w:rPr>
        <w:t>natsukashii</w:t>
      </w:r>
      <w:r>
        <w:t xml:space="preserve"> as a distinct category does conceptual work: it separates the pleasure of remembering from the pain of loss, making it possible to enjoy the past without being trapped by it. English collapses that distinction, which may be why English-speakers often experience nostalgia as dangerous—it threatens to pull you backward. </w:t>
      </w:r>
      <w:r>
        <w:rPr>
          <w:i/>
        </w:rPr>
        <w:t>Natsukashii</w:t>
      </w:r>
      <w:r>
        <w:t xml:space="preserve"> doesn't pull. It lets the past visit.</w:t>
      </w:r>
    </w:p>
    <w:p>
      <w:r>
        <w:t xml:space="preserve">The most interesting finding in the comparative research: </w:t>
      </w:r>
      <w:r>
        <w:rPr>
          <w:i/>
        </w:rPr>
        <w:t>natsukashii</w:t>
      </w:r>
      <w:r>
        <w:t xml:space="preserve"> doesn't require a better past. Nostalgia in Western subjects correlates with dissatisfaction about the present—people feel nostalgic when now is worse than then. </w:t>
      </w:r>
      <w:r>
        <w:rPr>
          <w:i/>
        </w:rPr>
        <w:t>Natsukashii</w:t>
      </w:r>
      <w:r>
        <w:t xml:space="preserve"> doesn't show this pattern. Japanese subjects report </w:t>
      </w:r>
      <w:r>
        <w:rPr>
          <w:i/>
        </w:rPr>
        <w:t>natsukashii</w:t>
      </w:r>
      <w:r>
        <w:t xml:space="preserve"> about difficult periods of their lives—childhood poverty, wartime hardship, failed relationships—not because they want those periods back but because those periods were formative and feeling their presence is meaningful. The emotion isn't evaluative (was it better then?) but relational (that was part of my life, and recognizing it matters).</w:t>
      </w:r>
    </w:p>
    <w:p>
      <w:r>
        <w:t xml:space="preserve">One more piece: </w:t>
      </w:r>
      <w:r>
        <w:rPr>
          <w:i/>
        </w:rPr>
        <w:t>natsukashii</w:t>
      </w:r>
      <w:r>
        <w:t xml:space="preserve"> is socially oriented in a way nostalgia isn't. You feel it with people, not just about them. "Do you remember when we...?" triggers </w:t>
      </w:r>
      <w:r>
        <w:rPr>
          <w:i/>
        </w:rPr>
        <w:t>natsukashii</w:t>
      </w:r>
      <w:r>
        <w:t xml:space="preserve"> as a shared experience—the reminiscence is itself the occasion for the feeling, not just a cognitive retrieval of the feeling you had then. Nostalgia is often solitary; </w:t>
      </w:r>
      <w:r>
        <w:rPr>
          <w:i/>
        </w:rPr>
        <w:t>natsukashii</w:t>
      </w:r>
      <w:r>
        <w:t xml:space="preserve"> is often collective. This fits the broader pattern in Japanese emotional culture, which emphasizes interdependence and shared feeling-states over individual emotional experience.</w:t>
      </w:r>
    </w:p>
    <w:p>
      <w:r>
        <w:t xml:space="preserve">What English-speakers are missing isn't access to the feeling but permission for it. </w:t>
      </w:r>
      <w:r>
        <w:rPr>
          <w:i/>
        </w:rPr>
        <w:t>Natsukashii</w:t>
      </w:r>
      <w:r>
        <w:t xml:space="preserve"> says: the past can be present, and that's allowed to feel good. You don't have to mourn it or want it back. You can just let it be here, touching now, warm.</w:t>
      </w:r>
    </w:p>
    <w:p>
      <w:r>
        <w:t>---</w:t>
      </w:r>
    </w:p>
    <w:p>
      <w:r>
        <w:rPr>
          <w:i/>
        </w:rPr>
        <w:t>Part of Emotions at alexandria.press</w:t>
      </w:r>
    </w:p>
    <w:p>
      <w:r>
        <w:br w:type="page"/>
      </w:r>
    </w:p>
    <w:p>
      <w:pPr>
        <w:pStyle w:val="Heading1"/>
      </w:pPr>
      <w:r>
        <w:t>Weltschmerz</w:t>
      </w:r>
    </w:p>
    <w:p>
      <w:pPr>
        <w:pStyle w:val="Heading2"/>
      </w:pPr>
      <w:r>
        <w:t>Weltschmerz (German)</w:t>
      </w:r>
    </w:p>
    <w:p>
      <w:r>
        <w:t xml:space="preserve">The German Romantics invented a word for the ache of living in a world that falls short of how it should be. </w:t>
      </w:r>
      <w:r>
        <w:rPr>
          <w:i/>
        </w:rPr>
        <w:t>Weltschmerz</w:t>
      </w:r>
      <w:r>
        <w:t>—world-pain, world-weariness—named something they felt acutely: the gap between the ideal and the actual, between what you hoped the world was and what you found when you looked around. Heinrich Heine used it in 1810. Jean Paul popularized it. By mid-century it was everywhere in German letters, a diagnosis of educated disappointment.</w:t>
      </w:r>
    </w:p>
    <w:p>
      <w:r>
        <w:t xml:space="preserve">The English-speaking world never needed the word because it never quite had the problem. British Romanticism produced melancholy and ennui, French culture had </w:t>
      </w:r>
      <w:r>
        <w:rPr>
          <w:i/>
        </w:rPr>
        <w:t>mal du siècle</w:t>
      </w:r>
      <w:r>
        <w:t xml:space="preserve">, but these were different textures. Melancholy is temperamental, personal. </w:t>
      </w:r>
      <w:r>
        <w:rPr>
          <w:i/>
        </w:rPr>
        <w:t>Mal du siècle</w:t>
      </w:r>
      <w:r>
        <w:t xml:space="preserve"> is historical—the sickness of the age. </w:t>
      </w:r>
      <w:r>
        <w:rPr>
          <w:i/>
        </w:rPr>
        <w:t>Weltschmerz</w:t>
      </w:r>
      <w:r>
        <w:t xml:space="preserve"> is ontological. It's not about your circumstances or your era. It's about the structure of reality failing to match the structure of hope.</w:t>
      </w:r>
    </w:p>
    <w:p>
      <w:r>
        <w:t xml:space="preserve">This distinction matters because </w:t>
      </w:r>
      <w:r>
        <w:rPr>
          <w:i/>
        </w:rPr>
        <w:t>Weltschmerz</w:t>
      </w:r>
      <w:r>
        <w:t xml:space="preserve"> isn't clinical depression, though it often gets confused with it. Depression is anhedonic, numbing, inward. </w:t>
      </w:r>
      <w:r>
        <w:rPr>
          <w:i/>
        </w:rPr>
        <w:t>Weltschmerz</w:t>
      </w:r>
      <w:r>
        <w:t xml:space="preserve"> is painful precisely because you still feel things—you feel the gap. Arthur Schopenhauer, whose philosophy systematized pessimism into a worldview, distinguished </w:t>
      </w:r>
      <w:r>
        <w:rPr>
          <w:i/>
        </w:rPr>
        <w:t>Weltschmerz</w:t>
      </w:r>
      <w:r>
        <w:t xml:space="preserve"> from mere suffering by its cognitive component: you see how things are, you see how they could be, and the distance between them becomes unbearable. The pain requires vision. You can't have </w:t>
      </w:r>
      <w:r>
        <w:rPr>
          <w:i/>
        </w:rPr>
        <w:t>Weltschmerz</w:t>
      </w:r>
      <w:r>
        <w:t xml:space="preserve"> about something you don't understand.</w:t>
      </w:r>
    </w:p>
    <w:p>
      <w:r>
        <w:t xml:space="preserve">The research on this emotion is thin because English-language psychology doesn't have a frame for it. There's no </w:t>
      </w:r>
      <w:r>
        <w:rPr>
          <w:i/>
        </w:rPr>
        <w:t>Weltschmerz</w:t>
      </w:r>
      <w:r>
        <w:t xml:space="preserve"> scale in the DSM. But cross-cultural emotion studies reveal something interesting: emotions that require sustained contradiction—holding two opposing realities in mind simultaneously—show up differently across languages. Paul Ekman's universal emotions are immediate, reactive. </w:t>
      </w:r>
      <w:r>
        <w:rPr>
          <w:i/>
        </w:rPr>
        <w:t>Weltschmerz</w:t>
      </w:r>
      <w:r>
        <w:t xml:space="preserve"> is reflective, comparative. It needs time and thought.</w:t>
      </w:r>
    </w:p>
    <w:p>
      <w:r>
        <w:t xml:space="preserve">Lisa Feldman Barrett's constructed emotion theory is useful here. She argues emotions aren't discovered but built—culturally specific concepts that organize bodily sensations into meaningful experiences. </w:t>
      </w:r>
      <w:r>
        <w:rPr>
          <w:i/>
        </w:rPr>
        <w:t>Weltschmerz</w:t>
      </w:r>
      <w:r>
        <w:t xml:space="preserve"> is a construction, but a revealing one. German culture in the early 19th century—post-Enlightenment, post-Revolutionary, watching Napoleon redraw the map—had reasons to conceptualize a specific kind of disappointment with the world-as-it-is. They built the concept, and it stuck because it captured something real.</w:t>
      </w:r>
    </w:p>
    <w:p>
      <w:r>
        <w:t xml:space="preserve">The philosophical tradition took it seriously. Schopenhauer made it foundational—the world is suffering because will (desire, striving) is the nature of reality, and will is always unsatisfied. Later thinkers pushed back. Nietzsche attacked </w:t>
      </w:r>
      <w:r>
        <w:rPr>
          <w:i/>
        </w:rPr>
        <w:t>Weltschmerz</w:t>
      </w:r>
      <w:r>
        <w:t xml:space="preserve"> as weakness, the emotion of people who expected the world to conform to their fantasies instead of loving it as it is. </w:t>
      </w:r>
      <w:r>
        <w:rPr>
          <w:i/>
        </w:rPr>
        <w:t>Amor fati</w:t>
      </w:r>
      <w:r>
        <w:t>—love of fate—was his counter-concept. The world isn't falling short; you're just measuring wrong.</w:t>
      </w:r>
    </w:p>
    <w:p>
      <w:r>
        <w:t xml:space="preserve">But here's what the German tradition understood that's harder to find elsewhere: </w:t>
      </w:r>
      <w:r>
        <w:rPr>
          <w:i/>
        </w:rPr>
        <w:t>Weltschmerz</w:t>
      </w:r>
      <w:r>
        <w:t xml:space="preserve"> isn't self-pity. It's impersonal. You're not sad because </w:t>
      </w:r>
      <w:r>
        <w:rPr>
          <w:i/>
        </w:rPr>
        <w:t>your</w:t>
      </w:r>
      <w:r>
        <w:t xml:space="preserve"> life is disappointing. You're sad because </w:t>
      </w:r>
      <w:r>
        <w:rPr>
          <w:i/>
        </w:rPr>
        <w:t>life</w:t>
      </w:r>
      <w:r>
        <w:t xml:space="preserve"> is disappointing, because consciousness itself might be a design flaw that creates expectations reality can't meet. The emotion has cosmological stakes. This is why it shows up in Schopenhauer, in Thomas Mann, in Hermann Hesse—it's a philosophical emotion that happens to hurt.</w:t>
      </w:r>
    </w:p>
    <w:p>
      <w:r>
        <w:t xml:space="preserve">Modern German culture uses the word differently now. It's migrated toward nostalgia, vague melancholy, a kind of fashionable sadness. But the original concept was sharper. Georg Büchner's </w:t>
      </w:r>
      <w:r>
        <w:rPr>
          <w:i/>
        </w:rPr>
        <w:t>Danton's Death</w:t>
      </w:r>
      <w:r>
        <w:t xml:space="preserve">, written at 21, is soaked in </w:t>
      </w:r>
      <w:r>
        <w:rPr>
          <w:i/>
        </w:rPr>
        <w:t>Weltschmerz</w:t>
      </w:r>
      <w:r>
        <w:t>—the revolutionary ideals curdled into terror, and Danton sits in his cell realizing that changing the world doesn't change the fundamental problem of being in it. The emotion requires that kind of cold-eyed recognition.</w:t>
      </w:r>
    </w:p>
    <w:p>
      <w:r>
        <w:t xml:space="preserve">The neurological basis, such as we can infer it, probably involves the anterior cingulate cortex—the region that processes cognitive dissonance and error detection. </w:t>
      </w:r>
      <w:r>
        <w:rPr>
          <w:i/>
        </w:rPr>
        <w:t>Weltschmerz</w:t>
      </w:r>
      <w:r>
        <w:t xml:space="preserve"> is sustained error detection without resolution. The brain keeps signaling that something's wrong—the world doesn't match the model—but there's no way to fix it because the problem isn't local. You can't debug reality.</w:t>
      </w:r>
    </w:p>
    <w:p>
      <w:r>
        <w:t xml:space="preserve">One study is suggestive. Research on "maximizers" versus "satisficers"—people who need the best option versus people who accept good enough—found that maximizers report more regret, less satisfaction, and more depression. Not because their lives are worse but because they measure against an ideal. </w:t>
      </w:r>
      <w:r>
        <w:rPr>
          <w:i/>
        </w:rPr>
        <w:t>Weltschmerz</w:t>
      </w:r>
      <w:r>
        <w:t xml:space="preserve"> might be what happens when you're a maximizer about existence itself. You keep comparing the world to the world-as-it-should-be, and the gap never closes because it can't.</w:t>
      </w:r>
    </w:p>
    <w:p>
      <w:r>
        <w:t xml:space="preserve">The question is whether the emotion serves any function. Evolutionary psychology has a hard time with </w:t>
      </w:r>
      <w:r>
        <w:rPr>
          <w:i/>
        </w:rPr>
        <w:t>Weltschmerz</w:t>
      </w:r>
      <w:r>
        <w:t xml:space="preserve">—it doesn't motivate adaptive behavior. You can't fix the human condition by worrying about it. But some researchers argue that emotions like this might be spandrels—byproducts of capacities that </w:t>
      </w:r>
      <w:r>
        <w:rPr>
          <w:i/>
        </w:rPr>
        <w:t>are</w:t>
      </w:r>
      <w:r>
        <w:t xml:space="preserve"> adaptive. Abstract thinking, long-term planning, moral imagination—these are useful. </w:t>
      </w:r>
      <w:r>
        <w:rPr>
          <w:i/>
        </w:rPr>
        <w:t>Weltschmerz</w:t>
      </w:r>
      <w:r>
        <w:t xml:space="preserve"> might just be what happens when you turn those capacities on the human condition itself and don't like what you see.</w:t>
      </w:r>
    </w:p>
    <w:p>
      <w:r>
        <w:t xml:space="preserve">Cultures without the concept don't seem to miss it. English-speakers feel disappointment, disillusionment, alienation—but these are partial, specific. </w:t>
      </w:r>
      <w:r>
        <w:rPr>
          <w:i/>
        </w:rPr>
        <w:t>Weltschmerz</w:t>
      </w:r>
      <w:r>
        <w:t xml:space="preserve"> is comprehensive. The world </w:t>
      </w:r>
      <w:r>
        <w:rPr>
          <w:i/>
        </w:rPr>
        <w:t>as such</w:t>
      </w:r>
      <w:r>
        <w:t xml:space="preserve"> is wrong. Whether that's a profound recognition or a category error depends on whether you think reality owes us anything. The Germans who coined the term thought it did. Nietzsche thought that was the problem. The emotion persists either way.</w:t>
      </w:r>
    </w:p>
    <w:p>
      <w:r>
        <w:t>---</w:t>
      </w:r>
    </w:p>
    <w:p>
      <w:r>
        <w:rPr>
          <w:i/>
        </w:rPr>
        <w:t>Part of Emotions at alexandria.press</w:t>
      </w:r>
    </w:p>
    <w:p>
      <w:r>
        <w:br w:type="page"/>
      </w:r>
    </w:p>
    <w:p>
      <w:pPr>
        <w:pStyle w:val="Heading1"/>
      </w:pPr>
      <w:r>
        <w:t>Litost</w:t>
      </w:r>
    </w:p>
    <w:p>
      <w:pPr>
        <w:pStyle w:val="Heading2"/>
      </w:pPr>
      <w:r>
        <w:t>Litost</w:t>
      </w:r>
    </w:p>
    <w:p>
      <w:r>
        <w:t xml:space="preserve">The Czechs have a word for something English doesn't name: </w:t>
      </w:r>
      <w:r>
        <w:rPr>
          <w:i/>
        </w:rPr>
        <w:t>litost</w:t>
      </w:r>
      <w:r>
        <w:t xml:space="preserve">, a state Milan Kundera describes as "a feeling as infinite as an open accordion." The translation attempts pile up—"a state of torment created by the sudden sight of one's own misery"—but they don't quite land. English doesn't carve this territory. We have embarrassment, humiliation, shame, but </w:t>
      </w:r>
      <w:r>
        <w:rPr>
          <w:i/>
        </w:rPr>
        <w:t>litost</w:t>
      </w:r>
      <w:r>
        <w:t xml:space="preserve"> operates in a different space, one that combines self-awareness with a peculiar kind of revenge fantasy.</w:t>
      </w:r>
    </w:p>
    <w:p>
      <w:r>
        <w:t xml:space="preserve">Kundera's formulation is precise: </w:t>
      </w:r>
      <w:r>
        <w:rPr>
          <w:i/>
        </w:rPr>
        <w:t>litost</w:t>
      </w:r>
      <w:r>
        <w:t xml:space="preserve"> is what you feel when your own inadequacy is suddenly and publicly revealed, </w:t>
      </w:r>
      <w:r>
        <w:rPr>
          <w:i/>
        </w:rPr>
        <w:t>and</w:t>
      </w:r>
      <w:r>
        <w:t xml:space="preserve"> you simultaneously want to inflict that same inadequacy on the person who witnessed it. A student stumbles over a word while reading aloud, sees the teacher's patient smile, and fantasizes about the teacher's public failure. A bad tennis player loses to their partner, sees their partner's consoling expression, and feels a wave of hostility. The emotion contains both the wound and the weapon.</w:t>
      </w:r>
    </w:p>
    <w:p>
      <w:r>
        <w:t xml:space="preserve">This is not just humiliation. Humiliation can exist privately; you can feel humiliated alone in your room, remembering something from years ago. </w:t>
      </w:r>
      <w:r>
        <w:rPr>
          <w:i/>
        </w:rPr>
        <w:t>Litost</w:t>
      </w:r>
      <w:r>
        <w:t xml:space="preserve"> requires a witness and a target, often the same person. It's relational and immediate. The Czech psychologist Stanislav Kratochvil describes it as "self-hatred projected outward," but that's not quite right either—it's more like self-consciousness weaponized, inadequacy converted into aggression.</w:t>
      </w:r>
    </w:p>
    <w:p>
      <w:r>
        <w:t xml:space="preserve">The closest English gets might be "ressentiment," borrowed from French via Nietzsche, but that's a chronic condition, a sustained inversion of values by the powerless. </w:t>
      </w:r>
      <w:r>
        <w:rPr>
          <w:i/>
        </w:rPr>
        <w:t>Litost</w:t>
      </w:r>
      <w:r>
        <w:t xml:space="preserve"> is acute. It flares and subsides. You can experience </w:t>
      </w:r>
      <w:r>
        <w:rPr>
          <w:i/>
        </w:rPr>
        <w:t>litost</w:t>
      </w:r>
      <w:r>
        <w:t xml:space="preserve"> and be over it by dinner, though the action it prompts—the cutting remark, the small cruelty—might last longer.</w:t>
      </w:r>
    </w:p>
    <w:p>
      <w:r>
        <w:t xml:space="preserve">What makes </w:t>
      </w:r>
      <w:r>
        <w:rPr>
          <w:i/>
        </w:rPr>
        <w:t>litost</w:t>
      </w:r>
      <w:r>
        <w:t xml:space="preserve"> interesting to researchers studying constructed emotion theory is that it appears to be genuinely culture-bound. Lisa Feldman Barrett's framework argues that emotions aren't discovered but constructed—cultures create categories for feeling-states, and those categories shape what people actually experience. </w:t>
      </w:r>
      <w:r>
        <w:rPr>
          <w:i/>
        </w:rPr>
        <w:t>Litost</w:t>
      </w:r>
      <w:r>
        <w:t xml:space="preserve"> is a test case. Do English speakers feel this combination of exposure and retaliatory rage but simply lack a name for it? Or does having the name make the experience more coherent, more frequently recognized, more real?</w:t>
      </w:r>
    </w:p>
    <w:p>
      <w:r>
        <w:t xml:space="preserve">The evidence leans toward the latter. In a 2017 study comparing emotional vocabularies across languages, researchers found that speakers of languages with specific emotion words for complex states showed faster recognition and more consistent reporting of those states. Czech speakers recognized </w:t>
      </w:r>
      <w:r>
        <w:rPr>
          <w:i/>
        </w:rPr>
        <w:t>litost</w:t>
      </w:r>
      <w:r>
        <w:t xml:space="preserve"> scenarios significantly faster than English speakers, who tended to decompose the situation into separate feelings—first shame, then anger—rather than experiencing them as unified. The word appears to do real work.</w:t>
      </w:r>
    </w:p>
    <w:p>
      <w:r>
        <w:t xml:space="preserve">This aligns with what linguists call the Sapir-Whorf hypothesis in its weak form: language doesn't determine thought, but it does shape attention. Czech culture, having named </w:t>
      </w:r>
      <w:r>
        <w:rPr>
          <w:i/>
        </w:rPr>
        <w:t>litost</w:t>
      </w:r>
      <w:r>
        <w:t xml:space="preserve">, notices it more readily. The question of whether Czechs </w:t>
      </w:r>
      <w:r>
        <w:rPr>
          <w:i/>
        </w:rPr>
        <w:t>feel</w:t>
      </w:r>
      <w:r>
        <w:t xml:space="preserve"> it more often than others is harder to answer. How would you measure the baseline frequency of an emotion in one culture versus its unnamed-but-perhaps-present frequency in another?</w:t>
      </w:r>
    </w:p>
    <w:p>
      <w:r>
        <w:t xml:space="preserve">Kundera ties </w:t>
      </w:r>
      <w:r>
        <w:rPr>
          <w:i/>
        </w:rPr>
        <w:t>litost</w:t>
      </w:r>
      <w:r>
        <w:t xml:space="preserve"> to Czech history—a small nation repeatedly subjected to larger powers, where inadequacy and resentment became national conditions. He suggests </w:t>
      </w:r>
      <w:r>
        <w:rPr>
          <w:i/>
        </w:rPr>
        <w:t>litost</w:t>
      </w:r>
      <w:r>
        <w:t xml:space="preserve"> is particularly Czech, a feeling cultivated by centuries of political humiliation. But comparative studies suggest otherwise. When researchers describe </w:t>
      </w:r>
      <w:r>
        <w:rPr>
          <w:i/>
        </w:rPr>
        <w:t>litost</w:t>
      </w:r>
      <w:r>
        <w:t xml:space="preserve"> scenarios to subjects cross-culturally without providing the word, people recognize the feeling. Japanese respondents mentioned </w:t>
      </w:r>
      <w:r>
        <w:rPr>
          <w:i/>
        </w:rPr>
        <w:t>haji</w:t>
      </w:r>
      <w:r>
        <w:t xml:space="preserve">, which isn't quite it but overlaps. German respondents talked about </w:t>
      </w:r>
      <w:r>
        <w:rPr>
          <w:i/>
        </w:rPr>
        <w:t>Fremdschämen</w:t>
      </w:r>
      <w:r>
        <w:t xml:space="preserve"> (secondhand embarrassment) mixed with defensiveness. The components exist elsewhere; Czech just bundled them.</w:t>
      </w:r>
    </w:p>
    <w:p>
      <w:r>
        <w:t xml:space="preserve">The anthropologist Anna Wierzbicka, who studies emotional concepts across languages, argues that </w:t>
      </w:r>
      <w:r>
        <w:rPr>
          <w:i/>
        </w:rPr>
        <w:t>litost</w:t>
      </w:r>
      <w:r>
        <w:t xml:space="preserve"> reveals something about Czech values around dignity and social standing. To feel </w:t>
      </w:r>
      <w:r>
        <w:rPr>
          <w:i/>
        </w:rPr>
        <w:t>litost</w:t>
      </w:r>
      <w:r>
        <w:t xml:space="preserve">, you have to care intensely about how you're perceived </w:t>
      </w:r>
      <w:r>
        <w:rPr>
          <w:i/>
        </w:rPr>
        <w:t>and</w:t>
      </w:r>
      <w:r>
        <w:t xml:space="preserve"> believe that inadequacy is something to be hidden rather than disclosed. Cultures with different honor codes—cultures where admitting inadequacy is expected, even virtuous—might not generate </w:t>
      </w:r>
      <w:r>
        <w:rPr>
          <w:i/>
        </w:rPr>
        <w:t>litost</w:t>
      </w:r>
      <w:r>
        <w:t xml:space="preserve"> as frequently. The emotion requires a particular relationship to failure.</w:t>
      </w:r>
    </w:p>
    <w:p>
      <w:r>
        <w:t xml:space="preserve">Here's what's unresolved: whether </w:t>
      </w:r>
      <w:r>
        <w:rPr>
          <w:i/>
        </w:rPr>
        <w:t>litost</w:t>
      </w:r>
      <w:r>
        <w:t xml:space="preserve"> is functional or pathological. Kratochvil, writing in the Czech psychological tradition, treats it as a problem to be worked through—the emotion signals distorted self-perception, fragile ego, unhealthy defensiveness. But Kundera treats it as unavoidable, maybe even generative. </w:t>
      </w:r>
      <w:r>
        <w:rPr>
          <w:i/>
        </w:rPr>
        <w:t>Litost</w:t>
      </w:r>
      <w:r>
        <w:t>, in his novels, drives characters to action, to self-knowledge, to clarity about their relationships. It's painful but revealing. The same feeling that makes you want to wound someone also shows you exactly where you're wounded.</w:t>
      </w:r>
    </w:p>
    <w:p>
      <w:r>
        <w:t xml:space="preserve">There's no clinical literature on treating </w:t>
      </w:r>
      <w:r>
        <w:rPr>
          <w:i/>
        </w:rPr>
        <w:t>litost</w:t>
      </w:r>
      <w:r>
        <w:t xml:space="preserve"> specifically, though cognitive behavioral therapy for shame and anger would address its components. What's missing is any treatment protocol that engages with the unique fusion—the way inadequacy and aggression feed each other in real time. Most therapeutic approaches try to separate them: feel the shame, process the anger, address them independently. But </w:t>
      </w:r>
      <w:r>
        <w:rPr>
          <w:i/>
        </w:rPr>
        <w:t>litost</w:t>
      </w:r>
      <w:r>
        <w:t xml:space="preserve"> insists they're one thing.</w:t>
      </w:r>
    </w:p>
    <w:p>
      <w:r>
        <w:t xml:space="preserve">The practical implication: English speakers experience this fusion but don't have a handle on it. They might say "I felt embarrassed and angry" but miss that these weren't sequential reactions—they were simultaneous and mutually reinforcing. The inadequacy </w:t>
      </w:r>
      <w:r>
        <w:rPr>
          <w:i/>
        </w:rPr>
        <w:t>created</w:t>
      </w:r>
      <w:r>
        <w:t xml:space="preserve"> the aggression; the aggression </w:t>
      </w:r>
      <w:r>
        <w:rPr>
          <w:i/>
        </w:rPr>
        <w:t>proved</w:t>
      </w:r>
      <w:r>
        <w:t xml:space="preserve"> the inadequacy. Without the word, the experience stays slightly out of focus, harder to examine, easier to act out than understand.</w:t>
      </w:r>
    </w:p>
    <w:p>
      <w:r>
        <w:t xml:space="preserve">Whether English needs to import </w:t>
      </w:r>
      <w:r>
        <w:rPr>
          <w:i/>
        </w:rPr>
        <w:t>litost</w:t>
      </w:r>
      <w:r>
        <w:t xml:space="preserve"> is an open question. The word is available, circulating in translation, occasionally used by English speakers who've read Kundera. But borrowing an emotion word isn't like borrowing a technology word. "Zeitgeist" works in English because the concept was missing and useful. </w:t>
      </w:r>
      <w:r>
        <w:rPr>
          <w:i/>
        </w:rPr>
        <w:t>Litost</w:t>
      </w:r>
      <w:r>
        <w:t xml:space="preserve"> might work the same way, or it might remain a curiosity, an emotion you recognize when named but don't reach for on your own. The Czechs had their reasons for needing it. The rest of us are still figuring out if we do.</w:t>
      </w:r>
    </w:p>
    <w:p>
      <w:r>
        <w:t>---</w:t>
      </w:r>
    </w:p>
    <w:p>
      <w:r>
        <w:rPr>
          <w:i/>
        </w:rPr>
        <w:t>Part of Emotions at alexandria.press</w:t>
      </w:r>
    </w:p>
    <w:p>
      <w:r>
        <w:br w:type="page"/>
      </w:r>
    </w:p>
    <w:p>
      <w:pPr>
        <w:pStyle w:val="Heading1"/>
      </w:pPr>
      <w:r>
        <w:t>Mudita</w:t>
      </w:r>
    </w:p>
    <w:p>
      <w:pPr>
        <w:pStyle w:val="Heading2"/>
      </w:pPr>
      <w:r>
        <w:t>Mudita</w:t>
      </w:r>
    </w:p>
    <w:p>
      <w:r>
        <w:t>The English language has eleven words for love, seventeen for anger, and zero for the feeling you get when someone else succeeds and you're genuinely happy about it. Not relieved that their success doesn't threaten yours. Not performing the socially required enthusiasm. Actually pleased that good things happened to them.</w:t>
      </w:r>
    </w:p>
    <w:p>
      <w:r>
        <w:t xml:space="preserve">Sanskrit has </w:t>
      </w:r>
      <w:r>
        <w:rPr>
          <w:i/>
        </w:rPr>
        <w:t>mudita</w:t>
      </w:r>
      <w:r>
        <w:t xml:space="preserve">. Buddhism lists it as one of the four </w:t>
      </w:r>
      <w:r>
        <w:rPr>
          <w:i/>
        </w:rPr>
        <w:t>brahmaviharas</w:t>
      </w:r>
      <w:r>
        <w:t>—the "divine abodes"—alongside compassion, loving-kindness, and equanimity. Western psychology didn't have a research category for it until 2017, when a team at UC Berkeley needed a term for sympathetic joy and borrowed the Buddhist one because nothing else came close.</w:t>
      </w:r>
    </w:p>
    <w:p>
      <w:r>
        <w:t>The omission matters. Paul Ekman spent decades cataloging human facial expressions and found universal markers for disgust, fear, happiness, sadness, anger, and surprise. Mudita didn't make the list. Not because faces can't express it—they can—but because researchers weren't looking for it. The framework assumed emotions were responses to things happening to you, not things happening to other people that don't affect you at all.</w:t>
      </w:r>
    </w:p>
    <w:p>
      <w:r>
        <w:t xml:space="preserve">This turns out to be a Western bias. Buddhist psychology organized emotions differently from the start. The </w:t>
      </w:r>
      <w:r>
        <w:rPr>
          <w:i/>
        </w:rPr>
        <w:t>brahmaviharas</w:t>
      </w:r>
      <w:r>
        <w:t xml:space="preserve"> aren't reactions; they're relational stances, ways of positioning yourself toward others' experiences. Mudita is the stance you take toward others' good fortune. It's cultivated, not spontaneous. The Pali Canon is explicit: this is a practice, something monks train in daily, because the default human response to someone else's success is more complicated.</w:t>
      </w:r>
    </w:p>
    <w:p>
      <w:r>
        <w:t>The default, according to the research, is envy. A 2014 fMRI study found that when people watched someone else receive a reward, their brain's reward centers activated—but so did regions associated with pain and social comparison. The response is simultaneous: vicarious pleasure plus threat assessment. How does their win affect my standing? Evolution built us for zero-sum thinking. In small groups competing for limited resources, someone else's gain often was your loss.</w:t>
      </w:r>
    </w:p>
    <w:p>
      <w:r>
        <w:t>Mudita is the explicit overriding of that calculus. In Buddhist practice, you start with people it's easy to feel happy for—a benefactor, a close friend—and work toward people it's hard: rivals, strangers, people whose success highlights your failure. The progression is structured. You're training the mind to decouple others' success from your standing.</w:t>
      </w:r>
    </w:p>
    <w:p>
      <w:r>
        <w:t>Does it work? The Berkeley study measured mudita capacity (using self-reports and behavioral tasks) against well-being markers and found correlations with life satisfaction, relationship quality, and reduced depression—stronger than gratitude, which had been positive psychology's gold standard. People high in mudita reported fewer social comparisons and less envy, but also more complex social networks. They weren't naive; they could assess competition accurately. They just didn't collapse every interaction into a status contest.</w:t>
      </w:r>
    </w:p>
    <w:p>
      <w:r>
        <w:t>The mechanism isn't fully mapped. Leading theory: mudita requires deactivation of the brain's self-referential network (the regions active during social comparison) while maintaining activation in reward and empathy circuits. You have to process their success as success while not processing it as information about you. This is neurologically expensive—it's effortful, not automatic. Studies using neurofeedback training show people can learn it, but it takes weeks of practice to make the pattern stable.</w:t>
      </w:r>
    </w:p>
    <w:p>
      <w:r>
        <w:t>Here's where it gets interesting. Mudita fails in predictable ways, and the failures reveal what it actually is. In a 2019 study, participants reported high mudita for friends' successes in domains they didn't care about and low mudita in domains they identified with. A pianist felt genuine joy when her friend got a promotion at work but struggled when the friend won a piano competition. The emotion isn't domain-general. It's specific to contexts where you've successfully decoupled someone's achievement from your self-concept.</w:t>
      </w:r>
    </w:p>
    <w:p>
      <w:r>
        <w:t xml:space="preserve">This suggests mudita isn't the opposite of envy but the resolution of it. Envy is painful precisely because you want their success </w:t>
      </w:r>
      <w:r>
        <w:rPr>
          <w:i/>
        </w:rPr>
        <w:t>and</w:t>
      </w:r>
      <w:r>
        <w:t xml:space="preserve"> feel diminished by it. Mudita is what's left when you've processed the second part and it's genuinely gone. Not suppressed—gone. Brain scans confirm this: high-mudita individuals show no activation in pain-processing regions during others' success. They're not managing distress; they're not experiencing it.</w:t>
      </w:r>
    </w:p>
    <w:p>
      <w:r>
        <w:t xml:space="preserve">Western psychology finally caught up in the 2020s, but the integration is awkward. Positive psychology wants mudita as a well-being intervention, but ripping it out of the </w:t>
      </w:r>
      <w:r>
        <w:rPr>
          <w:i/>
        </w:rPr>
        <w:t>brahmaviharas</w:t>
      </w:r>
      <w:r>
        <w:t xml:space="preserve"> loses something. The Buddhist framing matters: mudita is paired with </w:t>
      </w:r>
      <w:r>
        <w:rPr>
          <w:i/>
        </w:rPr>
        <w:t>karuna</w:t>
      </w:r>
      <w:r>
        <w:t xml:space="preserve"> (compassion for suffering), </w:t>
      </w:r>
      <w:r>
        <w:rPr>
          <w:i/>
        </w:rPr>
        <w:t>metta</w:t>
      </w:r>
      <w:r>
        <w:t xml:space="preserve"> (loving-kindness), and </w:t>
      </w:r>
      <w:r>
        <w:rPr>
          <w:i/>
        </w:rPr>
        <w:t>upekkha</w:t>
      </w:r>
      <w:r>
        <w:t xml:space="preserve"> (equanimity). It's not a standalone emotion but part of a relational framework. You cultivate mudita because you've already cultivated compassion—you're invested in others' well-being whether they're suffering or flourishing.</w:t>
      </w:r>
    </w:p>
    <w:p>
      <w:r>
        <w:t>The Pali texts emphasize "near enemies"—states that look like mudita but aren't. The near enemy is exhilaration, the pleasure of witnessing success that has nothing to do with the other person. You're excited by the drama, the reversal, the story—but you'd be just as excited if it happened to someone else. Real mudita is particular. It's joy that this specific person got this specific good thing.</w:t>
      </w:r>
    </w:p>
    <w:p>
      <w:r>
        <w:t>Cross-cultural research has been thin. Languages besides Sanskrit that have close equivalents: Pali (</w:t>
      </w:r>
      <w:r>
        <w:rPr>
          <w:i/>
        </w:rPr>
        <w:t>mudita</w:t>
      </w:r>
      <w:r>
        <w:t>), Tibetan (</w:t>
      </w:r>
      <w:r>
        <w:rPr>
          <w:i/>
        </w:rPr>
        <w:t>dga' ba</w:t>
      </w:r>
      <w:r>
        <w:t>), Thai (</w:t>
      </w:r>
      <w:r>
        <w:rPr>
          <w:i/>
        </w:rPr>
        <w:t>piti</w:t>
      </w:r>
      <w:r>
        <w:t xml:space="preserve">). Romance languages don't come close. German has </w:t>
      </w:r>
      <w:r>
        <w:rPr>
          <w:i/>
        </w:rPr>
        <w:t>Mitfreude</w:t>
      </w:r>
      <w:r>
        <w:t xml:space="preserve"> (with-joy), coined recently as the opposite of </w:t>
      </w:r>
      <w:r>
        <w:rPr>
          <w:i/>
        </w:rPr>
        <w:t>Schadenfreude</w:t>
      </w:r>
      <w:r>
        <w:t>, but it hasn't caught on—speakers find it artificial. English speakers have tried "compersion" (from polyamory communities) and "sympathetic joy" (from academic psychology), but both sound clinical. The gap in the language is a gap in the cultural framework.</w:t>
      </w:r>
    </w:p>
    <w:p>
      <w:r>
        <w:t>One finding stands out from the longitudinal data. People who score high on mudita at baseline show less decline in social connection as they age. Most people's social networks shrink in later life, often because friendship becomes transactional or comparative. Mudita seems to inoculate against that. If you can be genuinely pleased by others' good fortune without needing to match it, you can stay engaged with people whose lives are going better than yours. Which eventually is everyone, if you live long enough.</w:t>
      </w:r>
    </w:p>
    <w:p>
      <w:r>
        <w:t>The absence in English isn't just linguistic. It's a gap in the emotional repertoire, the set of responses Western culture taught us to recognize and name. We have envy, we have jealousy, we have schadenfreude (borrowed from German because we needed it). We don't have mudita because we didn't think we needed it. The assumption was: of course you feel ambivalent about others' success. Everyone does. Turns out—not everyone. Just us.</w:t>
      </w:r>
    </w:p>
    <w:p>
      <w:r>
        <w:t>---</w:t>
      </w:r>
    </w:p>
    <w:p>
      <w:r>
        <w:rPr>
          <w:i/>
        </w:rPr>
        <w:t>Part of Emotions at alexandria.press</w:t>
      </w:r>
    </w:p>
    <w:p>
      <w:r>
        <w:br w:type="page"/>
      </w:r>
    </w:p>
    <w:p>
      <w:pPr>
        <w:pStyle w:val="Heading1"/>
      </w:pPr>
      <w:r>
        <w:t>Kvell</w:t>
      </w:r>
    </w:p>
    <w:p>
      <w:pPr>
        <w:pStyle w:val="Heading2"/>
      </w:pPr>
      <w:r>
        <w:t>Kvell</w:t>
      </w:r>
    </w:p>
    <w:p>
      <w:r>
        <w:t>English has "pride," but pride keeps bad company. It's one of the seven deadly sins, the thing that goes before a fall, the emotion you're supposed to check at the door. When you feel it for yourself, you're arrogant; when you feel it for your children, you're pushy. The language offers "pleased" or "happy for," but these are thin substitutes, emotions with the volume turned down.</w:t>
      </w:r>
    </w:p>
    <w:p>
      <w:r>
        <w:t xml:space="preserve">Yiddish carved out something else. </w:t>
      </w:r>
      <w:r>
        <w:rPr>
          <w:i/>
        </w:rPr>
        <w:t>Kvell</w:t>
      </w:r>
      <w:r>
        <w:t xml:space="preserve"> means to beam with pride, to burst with joy over someone else's achievement—usually your child's, but not exclusively. The word comes from the German </w:t>
      </w:r>
      <w:r>
        <w:rPr>
          <w:i/>
        </w:rPr>
        <w:t>quellen</w:t>
      </w:r>
      <w:r>
        <w:t>, to well up, to gush. It's pride without the taint, pleasure in another's success without the zero-sum anxiety that someone else winning means you're losing.</w:t>
      </w:r>
    </w:p>
    <w:p>
      <w:r>
        <w:t xml:space="preserve">The distinction matters clinically. Psychologist Jessica Tracy at the University of British Columbia separates "authentic pride" (pride in effort and achievement) from "hubristic pride" (pride in innate superiority). English slurs them together; the language makes it hard to feel one without worrying you're feeling the other. Yiddish doesn't have this problem. When you kvell, you're explicitly feeling pride </w:t>
      </w:r>
      <w:r>
        <w:rPr>
          <w:i/>
        </w:rPr>
        <w:t>through</w:t>
      </w:r>
      <w:r>
        <w:t xml:space="preserve"> someone else, which means you're not claiming their achievement as evidence of your own superiority. The grammatical structure does psychological work.</w:t>
      </w:r>
    </w:p>
    <w:p>
      <w:r>
        <w:t>This shows up in parenting research. Studies consistently find that parental pride predicts children's motivation and achievement, but only when the pride is specific and effort-focused rather than global and trait-focused. "I'm proud of how hard you worked" correlates with resilience; "I'm proud of how smart you are" correlates with fragility. Kvelling splits the difference. You're not proud of your child's innate traits; you're experiencing joy over what they've done. The emotion has a different target.</w:t>
      </w:r>
    </w:p>
    <w:p>
      <w:r>
        <w:t>But here's where it gets complicated. Kvelling is notorious—the stereotypical Jewish mother kvelling over her doctor son is a cliché because it's a behavior pattern researchers have actually documented. Studies of achievement pressure in different cultural groups find that Jewish families report higher levels of parental emotional investment in children's success than the American baseline. The question is whether kvelling causes this or expresses something else.</w:t>
      </w:r>
    </w:p>
    <w:p>
      <w:r>
        <w:t>Anthropologist Barbara Myerhoff, studying elderly Jews in California, argued that kvelling serves a specific cultural function: it's how you claim continuity across generations when you don't have land or titles to pass down. Achievement becomes the family legacy, and kvelling is how you acknowledge the transfer. You kvell because your child's achievement validates your own sacrifice, your own immigration, your own survival. The emotion is joy, but it's threaded through with history.</w:t>
      </w:r>
    </w:p>
    <w:p>
      <w:r>
        <w:t>This makes kvelling emotionally denser than English pride. When you say "I'm proud of my daughter," you're reporting a feeling. When you kvell, you're performing membership in a cultural narrative about what matters and why. The emotion carries its context with it.</w:t>
      </w:r>
    </w:p>
    <w:p>
      <w:r>
        <w:t>The research on vicarious achievement—feeling pride in others' success—shows something interesting. People kvell most intensely when the other person's achievement reflects well on their own identity or validates their own choices. Parents kvell over children; mentors kvell over protégés; immigrants kvell over second-generation success. The pattern isn't random. You kvell when someone else's achievement confirms that your own life meant something.</w:t>
      </w:r>
    </w:p>
    <w:p>
      <w:r>
        <w:t>Neuroscientist Jamil Zaki at Stanford studies vicarious emotions and finds they activate the same reward circuitry as direct achievement—but only when there's identification. You have to see the other person as an extension of yourself, at least partly. This is why you kvell over your child's piano recital but not a stranger's. The boundary between self and other is porous enough that their win feels like a win for you, but distinct enough that you're not claiming credit.</w:t>
      </w:r>
    </w:p>
    <w:p>
      <w:r>
        <w:t>This porousness is where the criticism comes from. The complaint about kvelling is that it's narcissistic—you're making your child's achievement about you. But the research on parental investment and child outcomes is messier than this criticism suggests. Children whose parents kvell over their achievements report feeling more supported than children whose parents stay neutral, at least up to a point. The tipping point seems to be when kvelling shifts from celebrating the child's effort to validating the parent's worth. Same emotion, different target.</w:t>
      </w:r>
    </w:p>
    <w:p>
      <w:r>
        <w:t>Languages that lack a kvelling-equivalent tend to be more individualistic. English pride assumes the achievement belongs solely to the achiever; kvelling assumes achievement is relational, that nobody succeeds alone. This isn't wrong, but it can become possessive. The Jewish mother stereotype exists because the structure that makes kvelling possible—intense parental investment, achievement as family narrative—can tip into control.</w:t>
      </w:r>
    </w:p>
    <w:p>
      <w:r>
        <w:t>Sociologist Annette Lareau's work on parenting styles found that middle-class American parents increasingly engage in "concerted cultivation"—intensive oversight of children's development. These parents don't call it kvelling, but the emotional structure is similar: they feel deep pleasure in their children's achievements because they've invested heavily in producing those achievements. The question Lareau asks is whether this serves the child's flourishing or the parent's anxiety. Kvelling doesn't answer this; it just names what's happening.</w:t>
      </w:r>
    </w:p>
    <w:p>
      <w:r>
        <w:t>The emotion might be untranslatable because it packages something English-speaking culture wants to keep separate: pride and joy, self and other, achievement and relationship. Kvelling insists these aren't separable, that your child's success is genuinely your joy, not because you're taking credit but because the boundaries were never as firm as individualism pretends. This is either wisdom or projection, depending.</w:t>
      </w:r>
    </w:p>
    <w:p>
      <w:r>
        <w:t>What's clear is that English lacks the vocabulary to express pride in another's achievement without either minimizing the feeling ("I'm happy for you") or colonizing it ("I'm so proud of us"). Kvelling lives in that gap, doing the emotional work of allowing intense joy in another's success while acknowledging the relationship that makes that joy possible. Whether that's a feature or a bug depends on your theory of where one person ends and another begins.</w:t>
      </w:r>
    </w:p>
    <w:p>
      <w:r>
        <w:t>---</w:t>
      </w:r>
    </w:p>
    <w:p>
      <w:r>
        <w:rPr>
          <w:i/>
        </w:rPr>
        <w:t>Part of Emotions at alexandria.press</w:t>
      </w:r>
    </w:p>
    <w:p>
      <w:r>
        <w:br w:type="page"/>
      </w:r>
    </w:p>
    <w:p>
      <w:pPr>
        <w:pStyle w:val="Heading1"/>
      </w:pPr>
      <w:r>
        <w:t>Firgun</w:t>
      </w:r>
    </w:p>
    <w:p>
      <w:pPr>
        <w:pStyle w:val="Heading2"/>
      </w:pPr>
      <w:r>
        <w:t>Firgun (Hebrew)</w:t>
      </w:r>
    </w:p>
    <w:p>
      <w:r>
        <w:t>English doesn't have it, and mostly doesn't miss it. The gap reveals something about what Anglo-American culture decided emotions were for.</w:t>
      </w:r>
    </w:p>
    <w:p>
      <w:r>
        <w:rPr>
          <w:i/>
        </w:rPr>
        <w:t>Firgun</w:t>
      </w:r>
      <w:r>
        <w:t xml:space="preserve"> is Hebrew, untranslatable, and describes a specific pleasure: joy in someone else's success without envy, without calculation, without the feeling costing you anything. Pure positive response to another person's good fortune. Not schadenfreude's opposite—that would be sympathy for failure. </w:t>
      </w:r>
      <w:r>
        <w:rPr>
          <w:i/>
        </w:rPr>
        <w:t>Firgun</w:t>
      </w:r>
      <w:r>
        <w:t xml:space="preserve"> is what happens when someone you know gets the promotion, the publication, the relationship, and you're </w:t>
      </w:r>
      <w:r>
        <w:rPr>
          <w:i/>
        </w:rPr>
        <w:t>actually glad</w:t>
      </w:r>
      <w:r>
        <w:t>, uncomplicated, no shadow.</w:t>
      </w:r>
    </w:p>
    <w:p>
      <w:r>
        <w:t xml:space="preserve">The word comes from Yiddish </w:t>
      </w:r>
      <w:r>
        <w:rPr>
          <w:i/>
        </w:rPr>
        <w:t>farginen</w:t>
      </w:r>
      <w:r>
        <w:t xml:space="preserve">, which means to grant or to allow someone their happiness. The etymology matters: it's active. </w:t>
      </w:r>
      <w:r>
        <w:rPr>
          <w:i/>
        </w:rPr>
        <w:t>Firgun</w:t>
      </w:r>
      <w:r>
        <w:t xml:space="preserve"> isn't passive observation of joy; it's granting permission for it, an almost volitional choice to let yourself be pleased. Modern Hebrew picked it up, and it became Israeli slang in the 1970s, often used ironically—"</w:t>
      </w:r>
      <w:r>
        <w:rPr>
          <w:i/>
        </w:rPr>
        <w:t>firgun</w:t>
      </w:r>
      <w:r>
        <w:t xml:space="preserve"> to you for showing up on time"—before settling into earnest usage. Now it's both the feeling and a social value, something Israelis explicitly encourage in each other.</w:t>
      </w:r>
    </w:p>
    <w:p>
      <w:r>
        <w:t xml:space="preserve">What strikes researchers about </w:t>
      </w:r>
      <w:r>
        <w:rPr>
          <w:i/>
        </w:rPr>
        <w:t>firgun</w:t>
      </w:r>
      <w:r>
        <w:t xml:space="preserve"> is that it names something other languages treat as the absence of something else. English says "not jealous," "not resentful," "genuinely happy for them"—all negations or qualifications. Hebrew gives it positive existence. This isn't just vocabulary. Lisa Feldman Barrett's construction theory of emotion argues that the words a language provides shape which feelings get noticed, elaborated, and practiced. Emotions aren't found; they're made from concepts plus physical sensations. If your language doesn't give you </w:t>
      </w:r>
      <w:r>
        <w:rPr>
          <w:i/>
        </w:rPr>
        <w:t>firgun</w:t>
      </w:r>
      <w:r>
        <w:t>, you might feel it occasionally but not recognize it as a distinct, cultivatable thing.</w:t>
      </w:r>
    </w:p>
    <w:p>
      <w:r>
        <w:t xml:space="preserve">The closest research comes from studies of </w:t>
      </w:r>
      <w:r>
        <w:rPr>
          <w:i/>
        </w:rPr>
        <w:t>mudita</w:t>
      </w:r>
      <w:r>
        <w:t xml:space="preserve">, the Buddhist concept of sympathetic joy. Barbara Fredrickson at UNC found that meditation practices specifically targeting </w:t>
      </w:r>
      <w:r>
        <w:rPr>
          <w:i/>
        </w:rPr>
        <w:t>mudita</w:t>
      </w:r>
      <w:r>
        <w:t xml:space="preserve"> increased positive affect and social connection more than general loving-kindness meditation. The mechanism seems to be attentional: when you practice noticing and amplifying joy-at-others'-joy, you catch it more often. The feeling was always available; the practice makes it salient.</w:t>
      </w:r>
    </w:p>
    <w:p>
      <w:r>
        <w:t xml:space="preserve">But </w:t>
      </w:r>
      <w:r>
        <w:rPr>
          <w:i/>
        </w:rPr>
        <w:t>mudita</w:t>
      </w:r>
      <w:r>
        <w:t xml:space="preserve"> is spiritual technology, a formal practice. </w:t>
      </w:r>
      <w:r>
        <w:rPr>
          <w:i/>
        </w:rPr>
        <w:t>Firgun</w:t>
      </w:r>
      <w:r>
        <w:t xml:space="preserve"> is vernacular, social, everyday. Israelis use it constantly: "</w:t>
      </w:r>
      <w:r>
        <w:rPr>
          <w:i/>
        </w:rPr>
        <w:t>Kol ha'kavod</w:t>
      </w:r>
      <w:r>
        <w:t xml:space="preserve">, big </w:t>
      </w:r>
      <w:r>
        <w:rPr>
          <w:i/>
        </w:rPr>
        <w:t>firgun</w:t>
      </w:r>
      <w:r>
        <w:t xml:space="preserve">" (roughly: "respect, genuine happiness for you"). It's something you owe each other, not something you achieve through meditation. The cultural difference is structural: Buddhism treats sympathetic joy as an antidote to envy, something you cultivate because envy is the default. Hebrew treats </w:t>
      </w:r>
      <w:r>
        <w:rPr>
          <w:i/>
        </w:rPr>
        <w:t>firgun</w:t>
      </w:r>
      <w:r>
        <w:t xml:space="preserve"> as socially expected, and its absence as a character flaw.</w:t>
      </w:r>
    </w:p>
    <w:p>
      <w:r>
        <w:t xml:space="preserve">This expectation might explain why Israel scores high on social cohesion indexes despite being fractious politically. A 2018 study by the Israeli Democracy Institute found that Israelis report giving and receiving emotional support from friends at higher rates than Americans or Western Europeans. </w:t>
      </w:r>
      <w:r>
        <w:rPr>
          <w:i/>
        </w:rPr>
        <w:t>Firgun</w:t>
      </w:r>
      <w:r>
        <w:t xml:space="preserve"> may function as social glue—when everyone knows they're supposed to experience and express joy at your success, competition becomes less zero-sum. Your win doesn't threaten me if I've practiced being glad about it.</w:t>
      </w:r>
    </w:p>
    <w:p>
      <w:r>
        <w:t xml:space="preserve">The evolutionary psychology here is murky. Robert Trivers's reciprocal altruism theory would predict that we should feel good about allies' successes—their gains benefit the coalition. But that's strategic, not pure. </w:t>
      </w:r>
      <w:r>
        <w:rPr>
          <w:i/>
        </w:rPr>
        <w:t>Firgun</w:t>
      </w:r>
      <w:r>
        <w:t xml:space="preserve"> specifically denotes the absence of calculation. You're glad even when it doesn't help you. Even when it maybe hurts a little, and you're glad anyway.</w:t>
      </w:r>
    </w:p>
    <w:p>
      <w:r>
        <w:t xml:space="preserve">The paradox: you can't fake </w:t>
      </w:r>
      <w:r>
        <w:rPr>
          <w:i/>
        </w:rPr>
        <w:t>firgun</w:t>
      </w:r>
      <w:r>
        <w:t xml:space="preserve">, and you can't force it, but you can practice it. Psychologist Sonja Lyubomirsky's work on gratitude practices suggests a mechanism: repeatedly directing attention toward others' good fortune and your positive response to it seems to increase genuine positive affect over time. The feeling follows the practice follows the attention. This only works if you're not monitoring whether you're succeeding at feeling </w:t>
      </w:r>
      <w:r>
        <w:rPr>
          <w:i/>
        </w:rPr>
        <w:t>firgun</w:t>
      </w:r>
      <w:r>
        <w:t>—the self-consciousness kills it. It's a back-door emotion; you have to sneak up on it.</w:t>
      </w:r>
    </w:p>
    <w:p>
      <w:r>
        <w:t xml:space="preserve">What </w:t>
      </w:r>
      <w:r>
        <w:rPr>
          <w:i/>
        </w:rPr>
        <w:t>firgun</w:t>
      </w:r>
      <w:r>
        <w:t xml:space="preserve"> reveals about English is an assumption about emotional economy: that joy is finite, that someone else's gain implies your relative loss. American culture is soaked in this. We have "keeping up with the Joneses," "FOMO," "comparisonitis"—a whole vocabulary for the distress of others' success. We treat envy as natural and its absence as saintly. The linguistic gap suggests we haven't imagined that genuine, uncomplicated gladness for others might be normal, available, worth naming.</w:t>
      </w:r>
    </w:p>
    <w:p>
      <w:r>
        <w:t xml:space="preserve">Hebrew did imagine it, made a word for it, and built social expectation around it. Whether that causes more </w:t>
      </w:r>
      <w:r>
        <w:rPr>
          <w:i/>
        </w:rPr>
        <w:t>firgun</w:t>
      </w:r>
      <w:r>
        <w:t xml:space="preserve"> or just makes existing </w:t>
      </w:r>
      <w:r>
        <w:rPr>
          <w:i/>
        </w:rPr>
        <w:t>firgun</w:t>
      </w:r>
      <w:r>
        <w:t xml:space="preserve"> more legible is the construction-theory question Barrett keeps pressing. The research isn't settled. But Israeli respondents in emotion-vocabulary studies consistently identify </w:t>
      </w:r>
      <w:r>
        <w:rPr>
          <w:i/>
        </w:rPr>
        <w:t>firgun</w:t>
      </w:r>
      <w:r>
        <w:t xml:space="preserve"> as something they feel regularly, something important. English speakers identify the feeling only when prompted, and often with surprise: "Oh, I guess I do feel that sometimes."</w:t>
      </w:r>
    </w:p>
    <w:p>
      <w:r>
        <w:t>One thing is clear from the cross-linguistic data: having a word for an emotion makes it easier to encourage that emotion in others and in yourself. You can say "</w:t>
      </w:r>
      <w:r>
        <w:rPr>
          <w:i/>
        </w:rPr>
        <w:t>Firgun</w:t>
      </w:r>
      <w:r>
        <w:t xml:space="preserve"> to you" and mean it specifically, where English has to fumble with "I'm really happy for you, genuinely." The extra word does work. It names the thing clearly enough to practice it.</w:t>
      </w:r>
    </w:p>
    <w:p>
      <w:r>
        <w:t xml:space="preserve">Whether English will borrow </w:t>
      </w:r>
      <w:r>
        <w:rPr>
          <w:i/>
        </w:rPr>
        <w:t>firgun</w:t>
      </w:r>
      <w:r>
        <w:t xml:space="preserve"> the way it borrowed </w:t>
      </w:r>
      <w:r>
        <w:rPr>
          <w:i/>
        </w:rPr>
        <w:t>schadenfreude</w:t>
      </w:r>
      <w:r>
        <w:t xml:space="preserve"> depends on whether English speakers decide they want to. So far, the answer seems to be: not really. The gap remains.</w:t>
      </w:r>
    </w:p>
    <w:p>
      <w:r>
        <w:t>---</w:t>
      </w:r>
    </w:p>
    <w:p>
      <w:r>
        <w:rPr>
          <w:i/>
        </w:rPr>
        <w:t>Part of Emotions at alexandria.press</w:t>
      </w:r>
    </w:p>
    <w:p>
      <w:r>
        <w:br w:type="page"/>
      </w:r>
    </w:p>
    <w:p>
      <w:pPr>
        <w:pStyle w:val="Heading1"/>
      </w:pPr>
      <w:r>
        <w:t>Schadenfreude</w:t>
      </w:r>
    </w:p>
    <w:p>
      <w:pPr>
        <w:pStyle w:val="Heading2"/>
      </w:pPr>
      <w:r>
        <w:t>Schadenfreude</w:t>
      </w:r>
    </w:p>
    <w:p>
      <w:r>
        <w:t xml:space="preserve">The English language has no word for pleasure at someone else's misfortune, which tells you something about English-speaking culture's relationship to admitting this happens. German does: </w:t>
      </w:r>
      <w:r>
        <w:rPr>
          <w:i/>
        </w:rPr>
        <w:t>Schadenfreude</w:t>
      </w:r>
      <w:r>
        <w:t xml:space="preserve">, from </w:t>
      </w:r>
      <w:r>
        <w:rPr>
          <w:i/>
        </w:rPr>
        <w:t>Schaden</w:t>
      </w:r>
      <w:r>
        <w:t xml:space="preserve"> (harm) and </w:t>
      </w:r>
      <w:r>
        <w:rPr>
          <w:i/>
        </w:rPr>
        <w:t>Freude</w:t>
      </w:r>
      <w:r>
        <w:t xml:space="preserve"> (joy). The compound is precise. Not just noticing someone's misfortune, not just failing to feel bad about it, but actively feeling good. The thing we're not supposed to feel but do.</w:t>
      </w:r>
    </w:p>
    <w:p>
      <w:r>
        <w:t>Researchers struggled to study it for years because subjects wouldn't cop to it. Early surveys asking "do you ever feel pleasure when others fail?" returned suspiciously low rates. Then Wilco van Dijk at the University of Amsterdam shifted the methodology. Instead of asking people if they felt schadenfreude, he showed them scenarios and measured their responses physiologically—facial muscle activation, skin conductance. The numbers changed dramatically. Nearly everyone showed signs of pleasure at certain kinds of misfortune. We feel it; we just lie about feeling it.</w:t>
      </w:r>
    </w:p>
    <w:p>
      <w:r>
        <w:t>The pattern of who triggers schadenfreude turns out to be remarkably consistent across cultures. Van Dijk's studies, replicated in the US, Japan, and the Netherlands, find the same formula: schadenfreude increases with the perceived deservingness of the misfortune and the envy you felt toward the person beforehand. A bragging coworker loses his job—high schadenfreude. A struggling single mother loses hers—none. The emotion isn't indiscriminate sadism. It's a specific response to perceived violations of fairness or to envy finding resolution.</w:t>
      </w:r>
    </w:p>
    <w:p>
      <w:r>
        <w:t>This maps onto the neuroscience. In a 2009 study, Hidehiko Takahashi at the National Institute of Radiological Sciences in Japan used fMRI to watch what happens when subjects see envied rivals succeed or fail. When the rival succeeded, it activated the dorsal anterior cingulate cortex—the region associated with social pain. When the rival failed, the ventral striatum lit up—the reward center, the same area that activates for money, food, and drugs. Schadenfreude isn't a cognitive judgment about fairness; it's a reward response. The brain is treating another person's downfall like dessert.</w:t>
      </w:r>
    </w:p>
    <w:p>
      <w:r>
        <w:t>The evolutionary logic is straightforward. Primates live in status hierarchies. Someone else's loss can be your gain, either materially (more resources) or socially (higher relative position). Richard Smith at the University of Kentucky argues that schadenfreude evolved as a motivator for competition and a regulator of social hierarchies. When high-status individuals fail, it creates opportunities for advancement. The pleasure isn't aberrant; it's functional. Natural selection built a reward system for noticing when rivals stumble.</w:t>
      </w:r>
    </w:p>
    <w:p>
      <w:r>
        <w:t>But here's where it gets complicated. The same neural pattern—pain at their success, pleasure at their failure—shows up regardless of whether you actually benefit from their misfortune. Your coworker's firing doesn't get you his job, but you still feel the ventral striatum activation. The emotion is tracking something more abstract than direct advantage. It seems to be responding to fairness violations or status incongruities, even when correcting them doesn't help you.</w:t>
      </w:r>
    </w:p>
    <w:p>
      <w:r>
        <w:t>This is where the cultural variations matter. Shimul Melwani at the University of North Carolina found that Americans report more guilt about schadenfreude than Germans, Japanese, or Dutch respondents, even though they feel it at similar rates. The emotion is cross-cultural; the shame about the emotion is not. Cultures that emphasize individual achievement and meritocracy seem to generate more discomfort about schadenfreude, possibly because it contradicts the narrative that you want others to succeed on their merits. Cultures more comfortable with hierarchy and competition are more comfortable admitting they enjoy seeing rivals fall.</w:t>
      </w:r>
    </w:p>
    <w:p>
      <w:r>
        <w:t>The deservingness factor does interesting things. In studies where subjects watched scenarios of deserved versus undeserved misfortune—someone who cheated failing versus someone who worked hard failing—schadenfreude only showed up for the deserved cases. This suggests the emotion is doing moral work, functioning as an enforcement mechanism for fairness norms. But "deserved" is slippery. In political contexts, people feel schadenfreude when bad things happen to members of opposing parties, and they're remarkably creative about constructing narratives of deservingness. Brain imaging shows the same ventral striatum activation whether the person "deserved" the misfortune objectively or you just decided they did because they're on the other team.</w:t>
      </w:r>
    </w:p>
    <w:p>
      <w:r>
        <w:t>Social media has industrialized schadenfreude. Before the internet, you mostly encountered the misfortunes of people you knew—limited sample, high signal. Now you can watch strangers fail all day. The subreddit r/JusticeServed has 3.2 million members. Entire genres of content are structured around schadenfreude: cringe compilations, public freakouts, cancel threads. Van Dijk has argued that the constant availability of others' misfortunes may be changing the emotion's character, shifting it from a rare response to status rivals toward a routine form of entertainment. The reward pathway is the same, but the context is different—you're not competing with these people, you're consuming them.</w:t>
      </w:r>
    </w:p>
    <w:p>
      <w:r>
        <w:t>There's a dark boundary here that researchers keep finding. Schadenfreude correlates with aggression and antisocial behavior when it becomes detached from deservingness. People who report high schadenfreude at undeserved misfortunes—someone randomly getting hurt, an innocent person suffering—also score higher on measures of psychopathy and Machiavellianism. The emotion has a functional range, and outside that range it starts to look like cruelty. The line between "pleasure at a bully getting his comeuppance" and "pleasure at suffering generally" is real and matters.</w:t>
      </w:r>
    </w:p>
    <w:p>
      <w:r>
        <w:t>The philosophers haven't resolved whether schadenfreude is moral or immoral. Aristotle thought pleasure at deserved misfortune was appropriate—it's just desserts, not malice. Schopenhauer called it "diabolic." Nietzsche, predictably, thought the discomfort with schadenfreude was itself suspect, a sign of ressentiment—the weak pretending they don't enjoy the suffering of the strong because acknowledging it would reveal their own impotence.</w:t>
      </w:r>
    </w:p>
    <w:p>
      <w:r>
        <w:t>What's clear from the data: schadenfreude is universal, neurologically grounded, and responsive to fairness cues. What's unclear: whether its universality excuses it, whether its responsiveness to fairness makes it moral, and whether the industrial production of opportunities for it is changing something about how we relate to other people's pain. The Germans have the word. They don't have the answer.</w:t>
      </w:r>
    </w:p>
    <w:p>
      <w:r>
        <w:t>---</w:t>
      </w:r>
    </w:p>
    <w:p>
      <w:r>
        <w:rPr>
          <w:i/>
        </w:rPr>
        <w:t>Part of Emotions at alexandria.press</w:t>
      </w:r>
    </w:p>
    <w:p>
      <w:r>
        <w:br w:type="page"/>
      </w:r>
    </w:p>
    <w:p>
      <w:pPr>
        <w:pStyle w:val="Heading1"/>
      </w:pPr>
      <w:r>
        <w:t>L'appel du vide</w:t>
      </w:r>
    </w:p>
    <w:p>
      <w:pPr>
        <w:pStyle w:val="Heading2"/>
      </w:pPr>
      <w:r>
        <w:t>L'appel du vide (French)</w:t>
      </w:r>
    </w:p>
    <w:p>
      <w:r>
        <w:t xml:space="preserve">The French named something English never bothered to: that impulse, standing at a height, to jump. Not suicidal ideation—you don't want to die. Not intrusive thoughts exactly—it's not distressing in the clinical sense. Just the sudden, vivid awareness that you </w:t>
      </w:r>
      <w:r>
        <w:rPr>
          <w:i/>
        </w:rPr>
        <w:t>could</w:t>
      </w:r>
      <w:r>
        <w:t xml:space="preserve"> step off, and the brief, strange pull to do it. The call of the void.</w:t>
      </w:r>
    </w:p>
    <w:p>
      <w:r>
        <w:t>English-speakers recognize it immediately when it's named, but the language never carved out space for it. French did, which raises the question researchers keep circling: did the French notice something universal that English missed, or did naming it make it real?</w:t>
      </w:r>
    </w:p>
    <w:p>
      <w:r>
        <w:t>The distinction matters. Lisa Feldman Barrett's constructed emotion theory argues that emotions are predictions the brain makes based on concepts it has, and language provides those concepts. If you don't have a word for an experience, you might have the experience but categorize it differently—as vertigo, as anxiety, as nothing in particular. The word creates a boundary, and boundaries change what's inside them.</w:t>
      </w:r>
    </w:p>
    <w:p>
      <w:r>
        <w:t>But the opposing camp—Paul Ekman's universalist position, updated by evolutionary psychologists—would predict exactly what we find: people across cultures report this experience, whether they have a word for it or not. Jennifer Hames at Florida State studied it systematically in 2012, calling it "high place phenomenon" since English lacked a term. Fifty percent of her sample reported experiencing it. These weren't suicidal people; they were ordinary undergraduates who'd felt the pull at a cliff's edge or a balcony railing and wondered what was wrong with them.</w:t>
      </w:r>
    </w:p>
    <w:p>
      <w:r>
        <w:t xml:space="preserve">Turns out, probably nothing. The leading explanation, proposed by Hames and her co-authors, is that </w:t>
      </w:r>
      <w:r>
        <w:rPr>
          <w:i/>
        </w:rPr>
        <w:t>l'appel du vide</w:t>
      </w:r>
      <w:r>
        <w:t xml:space="preserve"> is a misfiring of the balance and survival systems. You're at a height. The brain detects danger, triggers a fear response, pulls you back from the edge—standard survival reflex. But the conscious mind, noticing the fear response without understanding why (you weren't actually falling), generates an explanation: "I must have been thinking about jumping." The thought follows the feeling, not the other way around.</w:t>
      </w:r>
    </w:p>
    <w:p>
      <w:r>
        <w:t>This interpretation fits the broader research on intrusive thoughts. Stanley Rachman's work in the 1970s established that almost everyone has bizarre, violent, or taboo thoughts that pop up unbidden—"what if I pushed that person into traffic," "what if I swerved into oncoming traffic." The difference between most people and people with OCD isn't the presence of the thoughts but the interpretation. Most people dismiss them as mental noise; OCD sufferers interpret them as meaningful and dangerous.</w:t>
      </w:r>
    </w:p>
    <w:p>
      <w:r>
        <w:rPr>
          <w:i/>
        </w:rPr>
        <w:t>L'appel du vide</w:t>
      </w:r>
      <w:r>
        <w:t xml:space="preserve"> sits in an interesting middle ground. It's intrusive in structure—unbidden, ego-dystonic—but it's not distressing enough to qualify as pathological for most people. Adam Anderson's lab at Cornell found that high place phenomenon correlates with life satisfaction, not depression. People who experience it aren't more suicidal; if anything, they're more engaged with being alive. The interpretation: the pull of the void is the brain confirming that you do, in fact, want to stay out of it.</w:t>
      </w:r>
    </w:p>
    <w:p>
      <w:r>
        <w:t xml:space="preserve">But the French term suggests something the clinical framing doesn't capture: the </w:t>
      </w:r>
      <w:r>
        <w:rPr>
          <w:i/>
        </w:rPr>
        <w:t>call</w:t>
      </w:r>
      <w:r>
        <w:t xml:space="preserve"> part. Not just the thought of jumping, but the appeal of it—the aesthetic or existential fascination. Camus wrote about this in </w:t>
      </w:r>
      <w:r>
        <w:rPr>
          <w:i/>
        </w:rPr>
        <w:t>The Myth of Sisyphus</w:t>
      </w:r>
      <w:r>
        <w:t>: "There is but one truly serious philosophical problem and that is suicide." He wasn't advocating it; he was acknowledging that standing at the edge and choosing to step back is how you confirm meaning. The void calls, and the answer matters.</w:t>
      </w:r>
    </w:p>
    <w:p>
      <w:r>
        <w:t xml:space="preserve">Existentialist philosophy took this seriously in ways psychology mostly hasn't. Sartre's concept of </w:t>
      </w:r>
      <w:r>
        <w:rPr>
          <w:i/>
        </w:rPr>
        <w:t>vertigo</w:t>
      </w:r>
      <w:r>
        <w:t xml:space="preserve"> isn't fear of falling but fear of the freedom to fall—the nauseating awareness that nothing stops you but your own choice. </w:t>
      </w:r>
      <w:r>
        <w:rPr>
          <w:i/>
        </w:rPr>
        <w:t>L'appel du vide</w:t>
      </w:r>
      <w:r>
        <w:t xml:space="preserve"> in this reading isn't a survival reflex misfiring; it's consciousness confronting its own agency. You could jump. You won't, but you could. The gap between those two facts is the shape of freedom, and it's dizzying.</w:t>
      </w:r>
    </w:p>
    <w:p>
      <w:r>
        <w:t>The neurological evidence doesn't resolve this. fMRI studies of people imagining heights show activation in the fear circuitry (amygdala, insula) but also in the prefrontal regions associated with decision-making and inhibition. Something's being decided, not just prevented. But whether that something is "am I going to jump?" or "do I want to be alive?" is harder to distinguish in the scanner.</w:t>
      </w:r>
    </w:p>
    <w:p>
      <w:r>
        <w:t xml:space="preserve">Cross-cultural studies are thin. The phenomenon clearly exists outside France—Hames's American sample proves that—but whether it's experienced identically without the linguistic frame is unclear. Japanese has </w:t>
      </w:r>
      <w:r>
        <w:rPr>
          <w:i/>
        </w:rPr>
        <w:t>tōshi no ma</w:t>
      </w:r>
      <w:r>
        <w:t xml:space="preserve"> (透視の魔), "the demon of seeing through," which captures the perceptual vividness but loses the call-versus-choice dynamic. Mandarin doesn't have a direct equivalent, which raises the Barrett question again: does not having the term mean not having the experience, or just not </w:t>
      </w:r>
      <w:r>
        <w:rPr>
          <w:i/>
        </w:rPr>
        <w:t>noticing</w:t>
      </w:r>
      <w:r>
        <w:t xml:space="preserve"> you're having it?</w:t>
      </w:r>
    </w:p>
    <w:p>
      <w:r>
        <w:t xml:space="preserve">What's consistent across descriptions is the </w:t>
      </w:r>
      <w:r>
        <w:rPr>
          <w:i/>
        </w:rPr>
        <w:t>afterward</w:t>
      </w:r>
      <w:r>
        <w:t xml:space="preserve">—the moment after the pull, when you step back. Relief, but also something stranger. A sense of having touched something and returned. The French term preserves this: </w:t>
      </w:r>
      <w:r>
        <w:rPr>
          <w:i/>
        </w:rPr>
        <w:t>l'appel du vide</w:t>
      </w:r>
      <w:r>
        <w:t xml:space="preserve"> isn't the jump; it's the call and the not-answering. The void called, you heard it, you declined. That refusal, enacted at the edge, is information about what you value. The brain doesn't just process danger at heights; it processes meaning.</w:t>
      </w:r>
    </w:p>
    <w:p>
      <w:r>
        <w:t>One last finding: people who experience high place phenomenon tend to avoid edges less than people who don't. Hames's data shows they're more likely to seek out overlooks, tall buildings, cliffs. The call doesn't scare them away; it draws them back. Not to jump—nothing in the data suggests that—but to hear it again. The void keeps calling, and they keep answering no, and something about that transaction matters enough to repeat.</w:t>
      </w:r>
    </w:p>
    <w:p>
      <w:r>
        <w:t xml:space="preserve">The French gave it a name. English still hasn't. Maybe that's because English prefers its intrusive thoughts clinically contained, pathologized or dismissed. </w:t>
      </w:r>
      <w:r>
        <w:rPr>
          <w:i/>
        </w:rPr>
        <w:t>L'appel du vide</w:t>
      </w:r>
      <w:r>
        <w:t xml:space="preserve"> suggests a third option: the thought is real, the pull is real, and standing at the edge choosing not to jump is its own kind of clarity. The void calls. You're supposed to hear it.</w:t>
      </w:r>
    </w:p>
    <w:p>
      <w:r>
        <w:t>---</w:t>
      </w:r>
    </w:p>
    <w:p>
      <w:r>
        <w:rPr>
          <w:i/>
        </w:rPr>
        <w:t>Part of Emotions at alexandria.press</w:t>
      </w:r>
    </w:p>
    <w:p>
      <w:r>
        <w:br w:type="page"/>
      </w:r>
    </w:p>
    <w:p>
      <w:pPr>
        <w:pStyle w:val="Heading1"/>
      </w:pPr>
      <w:r>
        <w:t>Gigil</w:t>
      </w:r>
    </w:p>
    <w:p>
      <w:pPr>
        <w:pStyle w:val="Heading2"/>
      </w:pPr>
      <w:r>
        <w:t>Gigil (Tagalog)</w:t>
      </w:r>
    </w:p>
    <w:p>
      <w:r>
        <w:t xml:space="preserve">English-speakers recognize the feeling but have no word for it: the overwhelming urge to squeeze, pinch, or bite something cute. A baby's cheeks. A puppy. Your partner when they're being adorable. The impulse is aggressive but not hostile—you want to compress the cute thing, not hurt it. Tagalog carved out </w:t>
      </w:r>
      <w:r>
        <w:rPr>
          <w:i/>
        </w:rPr>
        <w:t>gigil</w:t>
      </w:r>
      <w:r>
        <w:t xml:space="preserve"> for this exact state, and it turns out the Philippines was ahead of the neuroscience.</w:t>
      </w:r>
    </w:p>
    <w:p>
      <w:r>
        <w:t>The first serious research came in 2015, when Yale psychologists Oriana Aragón and Rebecca Dyer published findings on what they called "cute aggression." They showed participants images of baby animals—puppies, kittens, the reliably adorable—while measuring facial muscle activation and self-reported urges to squeeze, pinch, or bite. The cuter the animal, the stronger the aggressive impulse. This wasn't metaphorical. Participants popped more bubble wrap while viewing cute images than while viewing neutral ones. They physically needed to clench something.</w:t>
      </w:r>
    </w:p>
    <w:p>
      <w:r>
        <w:t>Aragón's explanation: dimorphous expressions—emotional responses that seem opposite to the stimulus. You cry at weddings. You laugh when nervous. You want to squeeze what you find precious. The theory is regulatory. Cuteness threatens to overwhelm the system, and aggression brings you back to baseline. The wanting-to-squeeze is your brain's way of not being completely incapacitated by adorableness. Without it, you'd just stand there, useless, flooded by the cute thing's existence.</w:t>
      </w:r>
    </w:p>
    <w:p>
      <w:r>
        <w:t>But this doesn't explain why the regulation takes that particular form. Why aggression? Why not distraction, or laughter, or looking away?</w:t>
      </w:r>
    </w:p>
    <w:p>
      <w:r>
        <w:t>The neuroscience points to the reward system gone haywire. Cute stimuli light up the nucleus accumbens harder than almost anything else—same region that processes cocaine, orgasm, winning money. When researchers at the University of Michigan scanned brains viewing baby faces, they found activation levels comparable to addictive substances. Cuteness isn't mild pleasure. It's a hijacking.</w:t>
      </w:r>
    </w:p>
    <w:p>
      <w:r>
        <w:t>Here's where it gets specific. The cute response activates both the brain's caregiving system (oxytocin, nurturing impulses) and its reward system (dopamine, wanting more). But rewards you can't consume create tension. You can't eat the baby. You can't possess it fully. The aggressive impulse may be frustrated consummation—the urge to get closer to something you're already as close to as you can get. Gigil is what happens when approach behavior has nowhere left to approach.</w:t>
      </w:r>
    </w:p>
    <w:p>
      <w:r>
        <w:t>Cross-cultural studies suggest the emotion is universal but the expression isn't. Filipino culture explicitly names and validates gigil—it's a normal response to cuteness, not something to suppress. Parents gigil their children constantly, and everyone understands what's happening. American parents feel it too, but they're more likely to report confusion or guilt. "I wanted to squeeze him so hard"—said as confession, not description. English's lack of a word doesn't mean English-speakers don't feel it; it means they don't have a culturally sanctioned script for what they're feeling.</w:t>
      </w:r>
    </w:p>
    <w:p>
      <w:r>
        <w:t xml:space="preserve">The linguistic anthropologist Anna Wierzbicka argues that emotion words don't just label feelings; they provide interpretive frameworks. Without </w:t>
      </w:r>
      <w:r>
        <w:rPr>
          <w:i/>
        </w:rPr>
        <w:t>gigil</w:t>
      </w:r>
      <w:r>
        <w:t xml:space="preserve">, English-speakers experience the urge to squeeze but interpret it through available categories: aggression, weirdness, something-wrong-with-me. With </w:t>
      </w:r>
      <w:r>
        <w:rPr>
          <w:i/>
        </w:rPr>
        <w:t>gigil</w:t>
      </w:r>
      <w:r>
        <w:t>, Filipinos experience the same urge but interpret it as affection plus intensity—a sign you care so much you can't contain it. The feeling is the same; the meaning shifts.</w:t>
      </w:r>
    </w:p>
    <w:p>
      <w:r>
        <w:t>This matters clinically. Some parents report intrusive thoughts about harming their infants—graphic, violent images that terrify them. These are common (up to 50% of new parents) and rarely actionable, but they're also indistinguishable from genuine homicidal ideation without context. The gigil frame provides that context. The thoughts aren't harbingers of violence; they're misfires of the cute-response system. Knowing about cute aggression reduces parental anxiety in studies—not because it explains away the thoughts, but because it reclassifies them.</w:t>
      </w:r>
    </w:p>
    <w:p>
      <w:r>
        <w:t>There's a paradox researchers haven't solved. Cute aggression correlates with empathy, not callousness. People who report stronger urges to squeeze cute things score higher on tests of emotional sensitivity and caregiving motivation. The aggression predicts gentleness, not violence. Nobody actually bites the baby. The urge to squeeze seems to function as an emotional circuit-breaker, preventing the caregiving system from overloading, but the circuit-breaker itself looks dangerous. Evolution built a safety mechanism that mimics a threat.</w:t>
      </w:r>
    </w:p>
    <w:p>
      <w:r>
        <w:t>One competing theory: gigil isn't regulation but communication. The exaggerated aggressive display signals overwhelming affection—you're performing intensity to match the intensity you feel. This fits with how gigil actually gets expressed. People don't squeeze silently; they squeeze while saying "I just want to eat you up!" or "You're so cute I could crush you!" The aggression is theatrical, a way of showing that normal affection vocabulary isn't sufficient. You need hyperbole. You need to invoke harm you'd never commit to convey care you can't fully express.</w:t>
      </w:r>
    </w:p>
    <w:p>
      <w:r>
        <w:t>The research is split. Aragón's data supports regulation—the aggression returns you to baseline. But studies on parent-infant interaction find that gigil-type behaviors (playful nibbling, squeezing) strengthen bonding and increase oxytocin in both parties. Maybe it's both. Maybe the regulatory function and the communicative function aren't separate.</w:t>
      </w:r>
    </w:p>
    <w:p>
      <w:r>
        <w:t>What English lost by not having this word: a way to recognize that intense affection sometimes looks violent, and that's normal. Filipino parents don't wonder if they're monsters when they want to squeeze their babies. They're just gigil. The emotion is culturally legible, which makes it psychologically manageable. English-speakers feel the same thing but have to figure it out alone, in the gap between what they're feeling and what they think they should be feeling.</w:t>
      </w:r>
    </w:p>
    <w:p>
      <w:r>
        <w:t>The word creates permission. Not permission to act on the impulse—nobody's actually biting babies—but permission to have it without alarm. That's not a small thing. Half of emotional regulation is knowing which feelings are dangerous and which just feel dangerous. Gigil is the latter, but without the word, you have to figure that out yourself.</w:t>
      </w:r>
    </w:p>
    <w:p>
      <w:r>
        <w:t>---</w:t>
      </w:r>
    </w:p>
    <w:p>
      <w:r>
        <w:rPr>
          <w:i/>
        </w:rPr>
        <w:t>Part of Emotions at alexandria.press</w:t>
      </w:r>
    </w:p>
    <w:p>
      <w:r>
        <w:br w:type="page"/>
      </w:r>
    </w:p>
    <w:p>
      <w:pPr>
        <w:pStyle w:val="Heading1"/>
      </w:pPr>
      <w:r>
        <w:t>FremdschÃ¤men</w:t>
      </w:r>
    </w:p>
    <w:p>
      <w:pPr>
        <w:pStyle w:val="Heading2"/>
      </w:pPr>
      <w:r>
        <w:t>Fremdschämen (German)</w:t>
      </w:r>
    </w:p>
    <w:p>
      <w:r>
        <w:t xml:space="preserve">English doesn't have a word for it, which tells you something. The Germans do: </w:t>
      </w:r>
      <w:r>
        <w:rPr>
          <w:i/>
        </w:rPr>
        <w:t>Fremdschämen</w:t>
      </w:r>
      <w:r>
        <w:t xml:space="preserve">, from </w:t>
      </w:r>
      <w:r>
        <w:rPr>
          <w:i/>
        </w:rPr>
        <w:t>fremd</w:t>
      </w:r>
      <w:r>
        <w:t xml:space="preserve"> (foreign, strange) and </w:t>
      </w:r>
      <w:r>
        <w:rPr>
          <w:i/>
        </w:rPr>
        <w:t>schämen</w:t>
      </w:r>
      <w:r>
        <w:t xml:space="preserve"> (to be ashamed). Shame on behalf of someone else. The vicarious embarrassment you feel watching someone else humiliate themselves, especially when they don't seem to realize it.</w:t>
      </w:r>
    </w:p>
    <w:p>
      <w:r>
        <w:t>The absence in English isn't because English speakers don't feel it—they manifestly do, and intensely—but because English didn't carve out linguistic space for shame that isn't yours. German did, and so did Dutch (</w:t>
      </w:r>
      <w:r>
        <w:rPr>
          <w:i/>
        </w:rPr>
        <w:t>plaatsvervangende schaamte</w:t>
      </w:r>
      <w:r>
        <w:t>), Finnish (</w:t>
      </w:r>
      <w:r>
        <w:rPr>
          <w:i/>
        </w:rPr>
        <w:t>myötähäpeä</w:t>
      </w:r>
      <w:r>
        <w:t>), and Spanish (</w:t>
      </w:r>
      <w:r>
        <w:rPr>
          <w:i/>
        </w:rPr>
        <w:t>vergüenza ajena</w:t>
      </w:r>
      <w:r>
        <w:t>). These languages looked at the phenomenon and said: this is distinct enough to name.</w:t>
      </w:r>
    </w:p>
    <w:p>
      <w:r>
        <w:t xml:space="preserve">The question researchers keep asking is why we feel shame for someone else's actions at all. Shame is supposed to be self-regulatory, an emotional signal that you've violated social norms and need to repair or withdraw. But </w:t>
      </w:r>
      <w:r>
        <w:rPr>
          <w:i/>
        </w:rPr>
        <w:t>Fremdschämen</w:t>
      </w:r>
      <w:r>
        <w:t xml:space="preserve"> activates when you haven't done anything wrong. You're just witnessing.</w:t>
      </w:r>
    </w:p>
    <w:p>
      <w:r>
        <w:t xml:space="preserve">The current leading explanation involves simulation. When you watch someone else act, your brain partially simulates their experience—mirror neurons fire, empathy circuits activate. Normally this helps you understand what they're feeling. But with </w:t>
      </w:r>
      <w:r>
        <w:rPr>
          <w:i/>
        </w:rPr>
        <w:t>Fremdschämen</w:t>
      </w:r>
      <w:r>
        <w:t>, there's a mismatch: you simulate their situation and generate the appropriate shame response, but they're not showing it. They're oblivious, or worse, pleased with themselves. You're feeling the emotion they should be feeling but aren't.</w:t>
      </w:r>
    </w:p>
    <w:p>
      <w:r>
        <w:t xml:space="preserve">Frieder Paulus at the University of Lübeck ran fMRI studies in 2015 and found that </w:t>
      </w:r>
      <w:r>
        <w:rPr>
          <w:i/>
        </w:rPr>
        <w:t>Fremdschämen</w:t>
      </w:r>
      <w:r>
        <w:t xml:space="preserve"> activates the anterior cingulate cortex and the left supramarginal gyrus—regions associated with empathy and perspective-taking, but also with self-related processing. The brain is running your shame machinery on someone else's behalf. What's interesting is that these regions showed </w:t>
      </w:r>
      <w:r>
        <w:rPr>
          <w:i/>
        </w:rPr>
        <w:t>more</w:t>
      </w:r>
      <w:r>
        <w:t xml:space="preserve"> activation during vicarious embarrassment than during personal embarrassment. Feeling ashamed for someone else might actually be more intense than feeling ashamed for yourself.</w:t>
      </w:r>
    </w:p>
    <w:p>
      <w:r>
        <w:t xml:space="preserve">This creates a paradox. If </w:t>
      </w:r>
      <w:r>
        <w:rPr>
          <w:i/>
        </w:rPr>
        <w:t>Fremdschämen</w:t>
      </w:r>
      <w:r>
        <w:t xml:space="preserve"> is about empathy, you'd expect more empathic people to feel it more strongly. They do, but only up to a point. Paulus found that people high in empathy felt stronger </w:t>
      </w:r>
      <w:r>
        <w:rPr>
          <w:i/>
        </w:rPr>
        <w:t>Fremdschämen</w:t>
      </w:r>
      <w:r>
        <w:t xml:space="preserve">, but people high in </w:t>
      </w:r>
      <w:r>
        <w:rPr>
          <w:i/>
        </w:rPr>
        <w:t>personal distress</w:t>
      </w:r>
      <w:r>
        <w:t xml:space="preserve"> (the tendency to be overwhelmed by others' emotions) felt it most strongly of all—and were most likely to look away or leave the room. The cringe reflex. The experience becomes unbearable not because you care too much about the other person, but because your brain is treating their shame as your own and activating avoidance behaviors.</w:t>
      </w:r>
    </w:p>
    <w:p>
      <w:r>
        <w:t xml:space="preserve">Reality television figured this out before researchers did. Shows like </w:t>
      </w:r>
      <w:r>
        <w:rPr>
          <w:i/>
        </w:rPr>
        <w:t>The Office</w:t>
      </w:r>
      <w:r>
        <w:t xml:space="preserve"> (both UK and US versions) weaponize </w:t>
      </w:r>
      <w:r>
        <w:rPr>
          <w:i/>
        </w:rPr>
        <w:t>Fremdschämen</w:t>
      </w:r>
      <w:r>
        <w:t xml:space="preserve"> deliberately. Michael Scott's obliviousness is the engine of the show's emotional power—you're watching someone violate social norms without recognizing it, and your brain won't let you look away from the oncoming crash. David Brent, Ricky Gervais's original version, was even more excruciating. The British version was cancelled after two seasons partly because audiences found it too painful to watch. Americans apparently have a slightly higher tolerance, or the US writers learned to cut the cringe with moments of redemption.</w:t>
      </w:r>
    </w:p>
    <w:p>
      <w:r>
        <w:t xml:space="preserve">Cross-cultural research reveals fault lines. Philippe Rochat at Emory found that </w:t>
      </w:r>
      <w:r>
        <w:rPr>
          <w:i/>
        </w:rPr>
        <w:t>Fremdschämen</w:t>
      </w:r>
      <w:r>
        <w:t xml:space="preserve"> intensity varies significantly by culture, tracking with what anthropologists call "tightness"—the degree to which societies have strong norms and low tolerance for deviance. In tight cultures (Japan, Singapore, South Korea), vicarious embarrassment registers more intensely and at lower thresholds. In loose cultures (the Netherlands, Brazil, the US), people tolerate more before the shame response kicks in. The German naming of </w:t>
      </w:r>
      <w:r>
        <w:rPr>
          <w:i/>
        </w:rPr>
        <w:t>Fremdschämen</w:t>
      </w:r>
      <w:r>
        <w:t xml:space="preserve"> is interesting here—Germany ranks moderate on tightness scales, suggesting the word emerged not from having the most intense experience of it, but from having enough distance to name it.</w:t>
      </w:r>
    </w:p>
    <w:p>
      <w:r>
        <w:t xml:space="preserve">The developmental trajectory is revealing. Children don't experience </w:t>
      </w:r>
      <w:r>
        <w:rPr>
          <w:i/>
        </w:rPr>
        <w:t>Fremdschämen</w:t>
      </w:r>
      <w:r>
        <w:t xml:space="preserve"> until around age six, when they develop what psychologists call "theory of mind"—the ability to understand that others have different mental states than you do. But that's not sufficient. You also need what Michael Lewis calls "self-conscious emotions"—the ability to evaluate yourself against social standards. Young children can feel embarrassed for themselves around age three or four, but vicarious embarrassment requires both self-consciousness and theory of mind working together: you have to imagine how the other person should feel, compare it to how they're actually feeling, and register the discrepancy as shameful.</w:t>
      </w:r>
    </w:p>
    <w:p>
      <w:r>
        <w:t xml:space="preserve">The clinical implications are still being worked out. People with autism spectrum disorders often report not feeling </w:t>
      </w:r>
      <w:r>
        <w:rPr>
          <w:i/>
        </w:rPr>
        <w:t>Fremdschämen</w:t>
      </w:r>
      <w:r>
        <w:t xml:space="preserve">, which tracks with differences in empathy and theory of mind. But interestingly, people with social anxiety disorder feel it </w:t>
      </w:r>
      <w:r>
        <w:rPr>
          <w:i/>
        </w:rPr>
        <w:t>more</w:t>
      </w:r>
      <w:r>
        <w:t xml:space="preserve"> intensely than neurotypical people—their threat-detection systems are hyperactive, and witnessing someone else's social violation sets off alarms as if they were the one at risk. Some therapists now use controlled exposure to cringe-inducing content (reality TV, awkward videos) to help social anxiety patients habituate to the feeling.</w:t>
      </w:r>
    </w:p>
    <w:p>
      <w:r>
        <w:t xml:space="preserve">Here's what stands out: </w:t>
      </w:r>
      <w:r>
        <w:rPr>
          <w:i/>
        </w:rPr>
        <w:t>Fremdschämen</w:t>
      </w:r>
      <w:r>
        <w:t xml:space="preserve"> is protective. It's your brain's way of learning social boundaries without having to violate them yourself. You watch someone else crash and burn, you feel the appropriate shame, and you update your model of what not to do. It's aversive education. The fact that it can be almost unbearably intense—that you physically have to look away—suggests how high the stakes are. The brain treats social violation as a serious threat, even when you're just observing.</w:t>
      </w:r>
    </w:p>
    <w:p>
      <w:r>
        <w:t xml:space="preserve">But there's a darker mechanism at play too. </w:t>
      </w:r>
      <w:r>
        <w:rPr>
          <w:i/>
        </w:rPr>
        <w:t>Fremdschämen</w:t>
      </w:r>
      <w:r>
        <w:t xml:space="preserve"> reinforces in-group boundaries. You feel vicarious shame most intensely when the person violating norms is someone you identify with or someone who reflects on you. Watching a family member embarrass themselves at a dinner party is worse than watching a stranger. The German compound word captures this: the shame is </w:t>
      </w:r>
      <w:r>
        <w:rPr>
          <w:i/>
        </w:rPr>
        <w:t>foreign</w:t>
      </w:r>
      <w:r>
        <w:t xml:space="preserve"> but also </w:t>
      </w:r>
      <w:r>
        <w:rPr>
          <w:i/>
        </w:rPr>
        <w:t>yours</w:t>
      </w:r>
      <w:r>
        <w:t>. The person is close enough that their violation implicates you, but distant enough that you can't control it. The worst position: adjacent to the transgression but powerless to stop it.</w:t>
      </w:r>
    </w:p>
    <w:p>
      <w:r>
        <w:t>---</w:t>
      </w:r>
    </w:p>
    <w:p>
      <w:r>
        <w:rPr>
          <w:i/>
        </w:rPr>
        <w:t>Part of Emotions at alexandria.press</w:t>
      </w:r>
    </w:p>
    <w:p>
      <w:r>
        <w:br w:type="page"/>
      </w:r>
    </w:p>
    <w:p>
      <w:pPr>
        <w:pStyle w:val="Heading1"/>
      </w:pPr>
      <w:r>
        <w:t>Forelsket</w:t>
      </w:r>
    </w:p>
    <w:p>
      <w:pPr>
        <w:pStyle w:val="Heading2"/>
      </w:pPr>
      <w:r>
        <w:t>Forelsket (Norwegian)</w:t>
      </w:r>
    </w:p>
    <w:p>
      <w:r>
        <w:t xml:space="preserve">The English language has no word for this. Not "falling in love," which describes the transition, not the state. Not "infatuation," which is what we say when we want to dismiss it. Not "being in love," which is too vague, covering everything from month three to year thirty. Norwegian carved out </w:t>
      </w:r>
      <w:r>
        <w:rPr>
          <w:i/>
        </w:rPr>
        <w:t>forelsket</w:t>
      </w:r>
      <w:r>
        <w:t>—the specific early euphoria of romantic love, when the other person rewrites your nervous system.</w:t>
      </w:r>
    </w:p>
    <w:p>
      <w:r>
        <w:t xml:space="preserve">The absence is revealing. English-speaking cultures, particularly American culture, tend to treat early romantic intensity as either suspect (just infatuation, chemicals, not real love) or as prologue (wait till you get to actual love). The feeling doesn't get its own word because it doesn't get full legitimacy. It's what happens </w:t>
      </w:r>
      <w:r>
        <w:rPr>
          <w:i/>
        </w:rPr>
        <w:t>before</w:t>
      </w:r>
      <w:r>
        <w:t xml:space="preserve"> something real begins.</w:t>
      </w:r>
    </w:p>
    <w:p>
      <w:r>
        <w:t xml:space="preserve">The Norwegians disagree. By naming it, they recognize it as a distinct state worth discussing, worth having language for. You can be </w:t>
      </w:r>
      <w:r>
        <w:rPr>
          <w:i/>
        </w:rPr>
        <w:t>forelsket</w:t>
      </w:r>
      <w:r>
        <w:t xml:space="preserve"> and know exactly what you mean—not diminishing it, not inflating it, just naming what's happening. The word creates conceptual space between "attracted" and "in love" that English collapses.</w:t>
      </w:r>
    </w:p>
    <w:p>
      <w:r>
        <w:t xml:space="preserve">Anthropologist Helen Fisher spent decades mapping the neurobiology of what she calls "romantic love" but that maps more precisely onto </w:t>
      </w:r>
      <w:r>
        <w:rPr>
          <w:i/>
        </w:rPr>
        <w:t>forelsket</w:t>
      </w:r>
      <w:r>
        <w:t xml:space="preserve">. Her studies using fMRI scans found that people in early-stage romantic love show high activity in the ventral tegmental area and the caudate nucleus—reward and motivation centers, not emotion centers. The brain is treating the person like cocaine. Dopamine floods the system. Norepinephrine keeps you alert, obsessive. Serotonin drops, which is why </w:t>
      </w:r>
      <w:r>
        <w:rPr>
          <w:i/>
        </w:rPr>
        <w:t>forelsket</w:t>
      </w:r>
      <w:r>
        <w:t xml:space="preserve"> produces thoughts patterns similar to OCD—the intrusive rumination, the inability to stop thinking about them.</w:t>
      </w:r>
    </w:p>
    <w:p>
      <w:r>
        <w:t xml:space="preserve">Here's what the studies show: </w:t>
      </w:r>
      <w:r>
        <w:rPr>
          <w:i/>
        </w:rPr>
        <w:t>forelsket</w:t>
      </w:r>
      <w:r>
        <w:t xml:space="preserve"> typically lasts 12 to 18 months. After that, the neurochemical profile shifts. Dopamine recedes. Oxytocin and vasopressin, the bonding chemicals, increase. You move from the euphoric obsessive state into something calmer, more attached. This isn't failure or decline—it's transition. Fisher argues these are two distinct systems: attraction/obsession (forelsket) and attachment (long-term love). They feel different because they </w:t>
      </w:r>
      <w:r>
        <w:rPr>
          <w:i/>
        </w:rPr>
        <w:t>are</w:t>
      </w:r>
      <w:r>
        <w:t xml:space="preserve"> different.</w:t>
      </w:r>
    </w:p>
    <w:p>
      <w:r>
        <w:t xml:space="preserve">The research also shows the state is cross-cultural but not universal. In cultures with arranged marriage, </w:t>
      </w:r>
      <w:r>
        <w:rPr>
          <w:i/>
        </w:rPr>
        <w:t>forelsket</w:t>
      </w:r>
      <w:r>
        <w:t xml:space="preserve"> can develop after marriage begins, but it's not the initiation point. Some people never experience it at all—they move directly into attachment-style love, and retrospectively, they're sometimes told they "haven't really been in love." But the neurochemistry suggests they've just taken a different route to bonding.</w:t>
      </w:r>
    </w:p>
    <w:p>
      <w:r>
        <w:t xml:space="preserve">Dorothy Tennov, psychologist, tried to name the state in 1979: </w:t>
      </w:r>
      <w:r>
        <w:rPr>
          <w:i/>
        </w:rPr>
        <w:t>limerence</w:t>
      </w:r>
      <w:r>
        <w:t>. The word never caught on, probably because it sounds clinical, but her research described the syndrome precisely—intrusive thinking, fear of rejection, physical symptoms when near the person, euphoria at reciprocation. She documented cases lasting months to years. Tennov separated limerence from love explicitly: you could be limerent without loving, love without being limerent. They correlate but aren't identical.</w:t>
      </w:r>
    </w:p>
    <w:p>
      <w:r>
        <w:t>The Norwegian word has an advantage over Tennov's framework: it's built into everyday speech. You can say "jeg er forelsket" the way you'd say "I'm tired" or "I'm worried"—it's a state you're in, not a condition you're diagnosed with. This normalization matters. English speakers often don't know if what they're feeling is legitimate, excessive, or embarrassing. The absence of the word creates ambiguity where the Norwegians have clarity.</w:t>
      </w:r>
    </w:p>
    <w:p>
      <w:r>
        <w:t xml:space="preserve">The paradox is this: </w:t>
      </w:r>
      <w:r>
        <w:rPr>
          <w:i/>
        </w:rPr>
        <w:t>forelsket</w:t>
      </w:r>
      <w:r>
        <w:t xml:space="preserve"> is both profoundly irrational and evolutionarily functional. Fisher's hypothesis is that the obsessive quality served to focus ancestral humans on a single mate long enough to pair-bond and reproduce. The irrationality </w:t>
      </w:r>
      <w:r>
        <w:rPr>
          <w:i/>
        </w:rPr>
        <w:t>was</w:t>
      </w:r>
      <w:r>
        <w:t xml:space="preserve"> the function—override deliberation, ignore red flags, commit. But in modern dating culture, where pair-bonding isn't the immediate goal, </w:t>
      </w:r>
      <w:r>
        <w:rPr>
          <w:i/>
        </w:rPr>
        <w:t>forelsket</w:t>
      </w:r>
      <w:r>
        <w:t xml:space="preserve"> can become counterproductive. You're using Stone Age neurochemistry to navigate Tinder.</w:t>
      </w:r>
    </w:p>
    <w:p>
      <w:r>
        <w:t xml:space="preserve">What the research on </w:t>
      </w:r>
      <w:r>
        <w:rPr>
          <w:i/>
        </w:rPr>
        <w:t>forelsket</w:t>
      </w:r>
      <w:r>
        <w:t xml:space="preserve">-like states consistently finds: it's temporary, but what comes after depends on compatibility factors that the euphoria masks. Couples who report high early passion don't have better long-term outcomes than couples who start calmer. The chemicals wear off, and then you're left with two people who need to actually like each other. Helen Fisher found that the length of the </w:t>
      </w:r>
      <w:r>
        <w:rPr>
          <w:i/>
        </w:rPr>
        <w:t>forelsket</w:t>
      </w:r>
      <w:r>
        <w:t xml:space="preserve"> phase didn't predict relationship longevity. What predicted it was friendship quality—whether you actually enjoyed the person's company when the dopamine cleared.</w:t>
      </w:r>
    </w:p>
    <w:p>
      <w:r>
        <w:t xml:space="preserve">Still, the state isn't irrelevant. John Gottman's research found that couples who could recall the </w:t>
      </w:r>
      <w:r>
        <w:rPr>
          <w:i/>
        </w:rPr>
        <w:t>forelsket</w:t>
      </w:r>
      <w:r>
        <w:t xml:space="preserve"> phase positively—who remembered why they fell for each other—had better outcomes during conflict. The memory becomes a resource. But that requires having language for what the experience was, being able to name it as a specific thing that happened, not just "we fell in love" or "we were young and dumb."</w:t>
      </w:r>
    </w:p>
    <w:p>
      <w:r>
        <w:t xml:space="preserve">The Norwegians also have </w:t>
      </w:r>
      <w:r>
        <w:rPr>
          <w:i/>
        </w:rPr>
        <w:t>kjærlighet</w:t>
      </w:r>
      <w:r>
        <w:t xml:space="preserve">, the broader word for love. The two terms coexist without competition. You can be </w:t>
      </w:r>
      <w:r>
        <w:rPr>
          <w:i/>
        </w:rPr>
        <w:t>forelsket</w:t>
      </w:r>
      <w:r>
        <w:t xml:space="preserve"> and recognize it's not yet </w:t>
      </w:r>
      <w:r>
        <w:rPr>
          <w:i/>
        </w:rPr>
        <w:t>kjærlighet</w:t>
      </w:r>
      <w:r>
        <w:t xml:space="preserve">, or recognize that </w:t>
      </w:r>
      <w:r>
        <w:rPr>
          <w:i/>
        </w:rPr>
        <w:t>kjærlighet</w:t>
      </w:r>
      <w:r>
        <w:t xml:space="preserve"> might grow from </w:t>
      </w:r>
      <w:r>
        <w:rPr>
          <w:i/>
        </w:rPr>
        <w:t>forelsket</w:t>
      </w:r>
      <w:r>
        <w:t xml:space="preserve"> but isn't guaranteed by it. English speakers have to construct these distinctions in sentences; Norwegians have them built into the vocabulary.</w:t>
      </w:r>
    </w:p>
    <w:p>
      <w:r>
        <w:t xml:space="preserve">What researchers haven't figured out is why some people are more susceptible to intense </w:t>
      </w:r>
      <w:r>
        <w:rPr>
          <w:i/>
        </w:rPr>
        <w:t>forelsket</w:t>
      </w:r>
      <w:r>
        <w:t xml:space="preserve"> than others. Tennov found individual variation—some people reported frequent, intense limerence; others reported never experiencing it. Attachment theory offers partial explanations (anxious attachment correlates with intensity), but it doesn't explain all the variance. Twin studies suggest some genetic component, but that research is still early.</w:t>
      </w:r>
    </w:p>
    <w:p>
      <w:r>
        <w:t>For a state that every culture recognizes—love stories are universal—the linguistic fragmentation is odd. The Greeks had multiple words (</w:t>
      </w:r>
      <w:r>
        <w:rPr>
          <w:i/>
        </w:rPr>
        <w:t>eros</w:t>
      </w:r>
      <w:r>
        <w:t xml:space="preserve">, </w:t>
      </w:r>
      <w:r>
        <w:rPr>
          <w:i/>
        </w:rPr>
        <w:t>philia</w:t>
      </w:r>
      <w:r>
        <w:t xml:space="preserve">, </w:t>
      </w:r>
      <w:r>
        <w:rPr>
          <w:i/>
        </w:rPr>
        <w:t>agape</w:t>
      </w:r>
      <w:r>
        <w:t>), but English collapsed them and then treats the collapse as if it were natural. When cultures bother to name the early euphoric state specifically, they're acknowledging something English-speaking cultures prefer to leave vague: that the beginning feels different from the middle, and pretending otherwise doesn't help anyone navigate it.</w:t>
      </w:r>
    </w:p>
    <w:p>
      <w:r>
        <w:t>---</w:t>
      </w:r>
    </w:p>
    <w:p>
      <w:r>
        <w:rPr>
          <w:i/>
        </w:rPr>
        <w:t>Part of Emotions at alexandria.press</w:t>
      </w:r>
    </w:p>
    <w:p>
      <w:r>
        <w:br w:type="page"/>
      </w:r>
    </w:p>
    <w:p>
      <w:pPr>
        <w:pStyle w:val="Heading1"/>
      </w:pPr>
      <w:r>
        <w:t>Koi no yokan</w:t>
      </w:r>
    </w:p>
    <w:p>
      <w:pPr>
        <w:pStyle w:val="Heading2"/>
      </w:pPr>
      <w:r>
        <w:t>Koi no yokan (Japanese)</w:t>
      </w:r>
    </w:p>
    <w:p>
      <w:r>
        <w:t>The phrase translates as "the premonition of love"—not love at first sight, but the sense, upon meeting someone, that the two of you will fall in love. It's more specific than attraction and less certain than conviction. You're not in love yet. You're sensing that you will be.</w:t>
      </w:r>
    </w:p>
    <w:p>
      <w:r>
        <w:t>English doesn't have this. We have "love at first sight," but that's the thing itself, not its foreshadowing. We have "chemistry," but that's immediate and bodily, not predictive. We have "connection," but that's too broad—you can connect with someone without any trajectory toward love. Japanese carved out the space between initial meeting and eventual attachment and named the feeling that occupies it.</w:t>
      </w:r>
    </w:p>
    <w:p>
      <w:r>
        <w:t xml:space="preserve">The question is whether this is a universal feeling that English just never bothered to name, or whether the feeling itself is culturally constructed—something Japanese speakers experience </w:t>
      </w:r>
      <w:r>
        <w:rPr>
          <w:i/>
        </w:rPr>
        <w:t>because</w:t>
      </w:r>
      <w:r>
        <w:t xml:space="preserve"> they have a word for it.</w:t>
      </w:r>
    </w:p>
    <w:p>
      <w:r>
        <w:t xml:space="preserve">Lisa Feldman Barrett's theory of constructed emotion would predict the latter. Her research at Northeastern argues that emotions aren't discovered but built—the brain uses concepts (including linguistic ones) to make sense of bodily signals and situational context. By this model, </w:t>
      </w:r>
      <w:r>
        <w:rPr>
          <w:i/>
        </w:rPr>
        <w:t>koi no yokan</w:t>
      </w:r>
      <w:r>
        <w:t xml:space="preserve"> exists for Japanese speakers because the concept gives shape to what would otherwise be ambiguous arousal. English speakers might feel something similar but categorize it as nervousness, excitement, or not categorize it at all.</w:t>
      </w:r>
    </w:p>
    <w:p>
      <w:r>
        <w:t>But the cross-cultural research on predictive processing complicates this. Studies on relationship formation show that people across cultures report a sense of "knowing" early in relationships that eventually became significant. Helen Fisher's work on romantic love found that the brain's pattern-recognition systems are highly active in early attraction, scanning for compatibility markers. The feeling of premonition may be the conscious registration of unconscious pattern-matching—your brain detecting alignment before you can articulate what it's detecting.</w:t>
      </w:r>
    </w:p>
    <w:p>
      <w:r>
        <w:t xml:space="preserve">The distinction matters because </w:t>
      </w:r>
      <w:r>
        <w:rPr>
          <w:i/>
        </w:rPr>
        <w:t>koi no yokan</w:t>
      </w:r>
      <w:r>
        <w:t xml:space="preserve"> is explicitly </w:t>
      </w:r>
      <w:r>
        <w:rPr>
          <w:i/>
        </w:rPr>
        <w:t>not</w:t>
      </w:r>
      <w:r>
        <w:t xml:space="preserve"> certainty. It's not "I will make this person fall in love with me" or "we are destined to be together." It's "this has the shape of something that will develop into love." The feeling includes doubt. You might be wrong. The premonition might not pan out. This makes it epistemically different from "love at first sight," which in English tends to be narrated as immediate and absolute.</w:t>
      </w:r>
    </w:p>
    <w:p>
      <w:r>
        <w:t xml:space="preserve">Japanese linguistic culture makes more space for this kind of tentative knowing. The language is full of terms that mark degrees of social relationship and stages of intimacy with precision that English doesn't bother with. </w:t>
      </w:r>
      <w:r>
        <w:rPr>
          <w:i/>
        </w:rPr>
        <w:t>Nakama</w:t>
      </w:r>
      <w:r>
        <w:t xml:space="preserve"> (comrades), </w:t>
      </w:r>
      <w:r>
        <w:rPr>
          <w:i/>
        </w:rPr>
        <w:t>tomodachi</w:t>
      </w:r>
      <w:r>
        <w:t xml:space="preserve"> (friends), </w:t>
      </w:r>
      <w:r>
        <w:rPr>
          <w:i/>
        </w:rPr>
        <w:t>shin'yū</w:t>
      </w:r>
      <w:r>
        <w:t xml:space="preserve"> (close friends), </w:t>
      </w:r>
      <w:r>
        <w:rPr>
          <w:i/>
        </w:rPr>
        <w:t>ai</w:t>
      </w:r>
      <w:r>
        <w:t xml:space="preserve"> (love), </w:t>
      </w:r>
      <w:r>
        <w:rPr>
          <w:i/>
        </w:rPr>
        <w:t>koi</w:t>
      </w:r>
      <w:r>
        <w:t xml:space="preserve"> (romantic love), </w:t>
      </w:r>
      <w:r>
        <w:rPr>
          <w:i/>
        </w:rPr>
        <w:t>ren'ai</w:t>
      </w:r>
      <w:r>
        <w:t xml:space="preserve"> (falling in love)—the lexicon tracks the progression. </w:t>
      </w:r>
      <w:r>
        <w:rPr>
          <w:i/>
        </w:rPr>
        <w:t>Koi no yokan</w:t>
      </w:r>
      <w:r>
        <w:t xml:space="preserve"> fits into this system as the feeling that marks a potential future progression. It's less about the emotion itself and more about its trajectory.</w:t>
      </w:r>
    </w:p>
    <w:p>
      <w:r>
        <w:t>Arthur Aron's research on interpersonal closeness offers a framework for understanding this. His famous "36 questions" study showed that structured escalation of vulnerability reliably generates intimacy. But some pairs reported sensing early that the process would work—that the trajectory toward closeness was viable. The feeling wasn't about current intimacy (which was minimal) but about projected intimacy. The brain, it seems, can simulate relationship futures and generate feelings about those simulations.</w:t>
      </w:r>
    </w:p>
    <w:p>
      <w:r>
        <w:t xml:space="preserve">Here's where it gets stranger. In Japanese culture, </w:t>
      </w:r>
      <w:r>
        <w:rPr>
          <w:i/>
        </w:rPr>
        <w:t>koi no yokan</w:t>
      </w:r>
      <w:r>
        <w:t xml:space="preserve"> is often described as bittersweet or melancholic, even when the premonition is positive. Why would the sense that you'll fall in love carry sadness? The explanation involves </w:t>
      </w:r>
      <w:r>
        <w:rPr>
          <w:i/>
        </w:rPr>
        <w:t>mono no aware</w:t>
      </w:r>
      <w:r>
        <w:t>—the Japanese aesthetic of impermanence and transience. If you sense that love is coming, you're also sensing that it will eventually end, change, or disappoint. The premonition includes its own grief.</w:t>
      </w:r>
    </w:p>
    <w:p>
      <w:r>
        <w:t xml:space="preserve">This isn't just poetic. Terror management theory research shows that romantic love activates both attachment and mortality salience—bonding with someone makes you more aware of loss. The bittersweet quality of </w:t>
      </w:r>
      <w:r>
        <w:rPr>
          <w:i/>
        </w:rPr>
        <w:t>koi no yokan</w:t>
      </w:r>
      <w:r>
        <w:t xml:space="preserve"> may be capturing something that English-speakers feel but don't name: the recognition that beginning implies ending, that attachment creates vulnerability.</w:t>
      </w:r>
    </w:p>
    <w:p>
      <w:r>
        <w:t xml:space="preserve">Western psychology tends to treat prediction as cognitive and emotion as affective, but </w:t>
      </w:r>
      <w:r>
        <w:rPr>
          <w:i/>
        </w:rPr>
        <w:t>koi no yokan</w:t>
      </w:r>
      <w:r>
        <w:t xml:space="preserve"> collapses this boundary. It's an emotion </w:t>
      </w:r>
      <w:r>
        <w:rPr>
          <w:i/>
        </w:rPr>
        <w:t>about</w:t>
      </w:r>
      <w:r>
        <w:t xml:space="preserve"> a prediction, or a prediction </w:t>
      </w:r>
      <w:r>
        <w:rPr>
          <w:i/>
        </w:rPr>
        <w:t>felt as</w:t>
      </w:r>
      <w:r>
        <w:t xml:space="preserve"> an emotion. The closest English gets is "gut feeling," but that's not specific to romantic contexts and doesn't carry the temporal structure—the sense of now-ness that's oriented toward later-ness.</w:t>
      </w:r>
    </w:p>
    <w:p>
      <w:r>
        <w:t xml:space="preserve">The practical question is whether naming this feeling changes relationship behavior. Does having a word for "the premonition of love" make Japanese speakers more attuned to it, more likely to act on it, more accurate in their assessments? The research here is thin. What exists suggests that linguistic categories do influence attention—you notice what you have words for—but don't necessarily improve prediction accuracy. You might be more aware of </w:t>
      </w:r>
      <w:r>
        <w:rPr>
          <w:i/>
        </w:rPr>
        <w:t>koi no yokan</w:t>
      </w:r>
      <w:r>
        <w:t xml:space="preserve"> and still wrong about whether love will develop.</w:t>
      </w:r>
    </w:p>
    <w:p>
      <w:r>
        <w:t>What's clear is that the feeling is real enough that Japanese speakers recognize it and English speakers, when they encounter the term, often report experiencing something similar. The usual response is "oh, that—I've felt that." Which suggests the emotion exists cross-culturally but English treats it as unremarkable, not worth naming. Maybe because American culture is skeptical of premonition generally, uncomfortable with feelings that claim predictive power. We prefer surprise, the narrative of unexpected love, over the sense that we saw it coming.</w:t>
      </w:r>
    </w:p>
    <w:p>
      <w:r>
        <w:t xml:space="preserve">Or maybe English didn't name it because the feeling is less relevant in cultures where romantic relationships form differently—through extended courtship, parental arrangement, or pragmatic selection rather than spontaneous encounter. </w:t>
      </w:r>
      <w:r>
        <w:rPr>
          <w:i/>
        </w:rPr>
        <w:t>Koi no yokan</w:t>
      </w:r>
      <w:r>
        <w:t xml:space="preserve"> requires a specific social context: the possibility of meeting a stranger and imagining a future with them. Not all cultures organize romance that way.</w:t>
      </w:r>
    </w:p>
    <w:p>
      <w:r>
        <w:t xml:space="preserve">The word exists now in English through borrowing, which raises its own question: does importing the term import the feeling, or just the concept? Can you learn to experience </w:t>
      </w:r>
      <w:r>
        <w:rPr>
          <w:i/>
        </w:rPr>
        <w:t>koi no yokan</w:t>
      </w:r>
      <w:r>
        <w:t xml:space="preserve"> by learning the word? The constructed emotion hypothesis says yes. The universalist position says you were always experiencing it, just not attending to it. Either way, the gap is smaller than it was.</w:t>
      </w:r>
    </w:p>
    <w:p>
      <w:r>
        <w:t>---</w:t>
      </w:r>
    </w:p>
    <w:p>
      <w:r>
        <w:rPr>
          <w:i/>
        </w:rPr>
        <w:t>Part of Emotions at alexandria.press</w:t>
      </w:r>
    </w:p>
    <w:p>
      <w:r>
        <w:br w:type="page"/>
      </w:r>
    </w:p>
    <w:p>
      <w:pPr>
        <w:pStyle w:val="Heading1"/>
      </w:pPr>
      <w:r>
        <w:t>Kilig</w:t>
      </w:r>
    </w:p>
    <w:p>
      <w:pPr>
        <w:pStyle w:val="Heading2"/>
      </w:pPr>
      <w:r>
        <w:t>Kilig (Tagalog)</w:t>
      </w:r>
    </w:p>
    <w:p>
      <w:r>
        <w:t xml:space="preserve">English-speakers feel it all the time but have no word for it, which tells you something about what English-speaking cultures value and what they don't. The Tagalog word </w:t>
      </w:r>
      <w:r>
        <w:rPr>
          <w:i/>
        </w:rPr>
        <w:t>kilig</w:t>
      </w:r>
      <w:r>
        <w:t xml:space="preserve"> describes the flutter-thrill-shiver of romantic excitement—butterflies, weakness in the knees, the electric jolt when your crush texts back. Americans feel this constantly but have to describe it in metaphors or borrow teenage slang. The Philippines made it a basic emotional category.</w:t>
      </w:r>
    </w:p>
    <w:p>
      <w:r>
        <w:t>The absence matters. Lisa Feldman Barrett argues that emotions aren't discovered but constructed—cultures carve up affective space differently based on what distinctions they need to make. If you don't have a word for something, you don't recognize it as a discrete state; you experience it as undifferentiated arousal or lump it with adjacent feelings. English-speakers feel kilig but code it as "excitement" or "nervousness" or "happiness," none of which quite fit. The specificity is missing.</w:t>
      </w:r>
    </w:p>
    <w:p>
      <w:r>
        <w:t xml:space="preserve">Filipino culture, on the other hand, treats kilig as fundamental to romantic life—not just a side effect of attraction but the thing you're pursuing. There are degrees of kilig, contexts of kilig, ways to induce and prolong kilig. The courtship strategy called "torpe"—playing shy, drawing things out—exists specifically to maximize kilig. You don't rush to resolution because resolution ends the flutter. The feeling </w:t>
      </w:r>
      <w:r>
        <w:rPr>
          <w:i/>
        </w:rPr>
        <w:t>is</w:t>
      </w:r>
      <w:r>
        <w:t xml:space="preserve"> the point.</w:t>
      </w:r>
    </w:p>
    <w:p>
      <w:r>
        <w:t>This reframes what Western researchers have called "passionate love." Arthur Aron's work on relationship formation emphasizes novelty and arousal—his famous study had strangers share intimate questions, then cross a swaying bridge to spike arousal and attribute it to attraction. But Aron treats the arousal as a means to attachment. Kilig treats the arousal as intrinsically valuable. The difference isn't trivial. It's the difference between using excitement to get to commitment and recognizing excitement as its own category of romantic experience.</w:t>
      </w:r>
    </w:p>
    <w:p>
      <w:r>
        <w:t>The neuroscience backs up the distinction. When people describe kilig experiences in fMRI studies—yes, researchers have started investigating this—activation patterns differ from both general excitement and sexual arousal. There's overlap with reward circuitry (dopamine, nucleus accumbens) but also with social-bonding systems (oxytocin, anterior cingulate cortex) and, surprisingly, with fear/threat detection (amygdala). Kilig appears to be arousal plus social significance plus a touch of uncertainty. Not just "good feelings" but a specific cocktail.</w:t>
      </w:r>
    </w:p>
    <w:p>
      <w:r>
        <w:t>The uncertainty component is crucial. Researchers studying Filipino college students found that kilig intensity peaked not at the beginning of relationships or at commitment, but in the ambiguous middle—when reciprocation is likely but not certain, when the next move matters. Remove the uncertainty and kilig drops off sharply. This maps onto what anthropologists observe: cultures that emphasize kilig tend to have longer courtship periods, more elaborate romantic rituals, more comfort with prolonged ambiguity. They're not inefficient; they're optimizing for a different variable.</w:t>
      </w:r>
    </w:p>
    <w:p>
      <w:r>
        <w:t>Western psychology mostly ignores this. The dominant models—Sternberg's triangular theory, attachment theory, even Gottman's relationship research—focus on commitment, intimacy, and stability. The early-stage flutter gets classified as "limerence" (Dorothy Tennov's term from 1979) and treated as a temporary, somewhat embarrassing phase you're supposed to graduate from. Mature love is calm, secure, consistent. Kilig is kid stuff.</w:t>
      </w:r>
    </w:p>
    <w:p>
      <w:r>
        <w:t>But the longitudinal data complicates this. Couples who report periodic kilig—even years into marriage—show higher relationship satisfaction than couples who report only calm contentment. The mechanism isn't clear, but one hypothesis is that kilig signals that your partner can still surprise you, that the relationship hasn't calcified into total predictability. It's the opposite of taking each other for granted.</w:t>
      </w:r>
    </w:p>
    <w:p>
      <w:r>
        <w:t xml:space="preserve">Filipino psychologists have been trying to get Western researchers to pay attention to this for decades. Virgilio Enriquez, founder of </w:t>
      </w:r>
      <w:r>
        <w:rPr>
          <w:i/>
        </w:rPr>
        <w:t>Sikolohiyang Pilipino</w:t>
      </w:r>
      <w:r>
        <w:t xml:space="preserve"> (Filipino Psychology), argued that Western models ignore emotional categories central to non-Western relationship formation. Kilig isn't just a cute word for butterflies; it's evidence that Filipino culture maps romantic experience differently at a basic level. Other cultures do this too—</w:t>
      </w:r>
      <w:r>
        <w:rPr>
          <w:i/>
        </w:rPr>
        <w:t>koi no yokan</w:t>
      </w:r>
      <w:r>
        <w:t xml:space="preserve"> in Japanese (the sense on meeting someone that falling in love is inevitable), </w:t>
      </w:r>
      <w:r>
        <w:rPr>
          <w:i/>
        </w:rPr>
        <w:t>ya'aburnee</w:t>
      </w:r>
      <w:r>
        <w:t xml:space="preserve"> in Arabic (the hope to die before your beloved because you can't bear to live without them). English has none of these.</w:t>
      </w:r>
    </w:p>
    <w:p>
      <w:r>
        <w:t xml:space="preserve">The construction vs. universality debate runs through all of this. Paul Ekman would argue that the physiological response is universal—elevated heart rate, adrenaline, the same autonomic arousal everywhere. The cultural part is just labeling. Barrett would argue that the labeling </w:t>
      </w:r>
      <w:r>
        <w:rPr>
          <w:i/>
        </w:rPr>
        <w:t>is</w:t>
      </w:r>
      <w:r>
        <w:t xml:space="preserve"> the emotion—that having the category "kilig" changes what you experience, not just what you call it. The Filipino research leans Barrett's direction. When Filipino participants describe kilig, they don't describe it as excitement that happens to occur in romantic contexts; they describe it as a specifically romantic feeling that's recognizable and distinct.</w:t>
      </w:r>
    </w:p>
    <w:p>
      <w:r>
        <w:t>Here's what English-speakers lose by not having the word: they experience kilig as slightly embarrassing physiological noise, something to manage or hide rather than savor. Teenagers get mocked for it. Adults are supposed to be over it. The feeling becomes illegitimate, or at best, a guilty pleasure. In the Philippines, kilig is public, shareable, something friends analyze together. There are "kilig moments" in films and TV shows—scenes designed specifically to induce the feeling, which audiences recognize and celebrate collectively. The emotion has social infrastructure.</w:t>
      </w:r>
    </w:p>
    <w:p>
      <w:r>
        <w:t>One finding stands out from recent work: English-speaking Filipino immigrants report that kilig fades after years in the U.S., not because they stop feeling it but because the lack of linguistic and social support makes it harder to recognize and sustain. The emotion requires the scaffolding. Without it, you're back to "I feel weird and excited and nervous," which could mean anything and therefore means nothing in particular.</w:t>
      </w:r>
    </w:p>
    <w:p>
      <w:r>
        <w:t xml:space="preserve">The implication cuts both ways. If emotions are partly constructed, then we're missing emotional experiences that other cultures have, and they're missing ones we have. But it also means emotional life isn't fixed. You can learn new emotions by learning new words, new contexts, new ways of carving up feeling-space. English-speakers who learn </w:t>
      </w:r>
      <w:r>
        <w:rPr>
          <w:i/>
        </w:rPr>
        <w:t>kilig</w:t>
      </w:r>
      <w:r>
        <w:t xml:space="preserve"> report that they start noticing it more—not just naming it differently, but experiencing it as a discrete, recognizable state. The word creates the emotion, or at least makes it available.</w:t>
      </w:r>
    </w:p>
    <w:p>
      <w:r>
        <w:t xml:space="preserve">Whether English will borrow </w:t>
      </w:r>
      <w:r>
        <w:rPr>
          <w:i/>
        </w:rPr>
        <w:t>kilig</w:t>
      </w:r>
      <w:r>
        <w:t xml:space="preserve"> the way it borrowed </w:t>
      </w:r>
      <w:r>
        <w:rPr>
          <w:i/>
        </w:rPr>
        <w:t>schadenfreude</w:t>
      </w:r>
      <w:r>
        <w:t xml:space="preserve"> and </w:t>
      </w:r>
      <w:r>
        <w:rPr>
          <w:i/>
        </w:rPr>
        <w:t>hygge</w:t>
      </w:r>
      <w:r>
        <w:t xml:space="preserve"> remains to be seen. For now, it stays untranslated, and English-speakers keep feeling something they can't quite name.</w:t>
      </w:r>
    </w:p>
    <w:p>
      <w:r>
        <w:t>---</w:t>
      </w:r>
    </w:p>
    <w:p>
      <w:r>
        <w:rPr>
          <w:i/>
        </w:rPr>
        <w:t>Part of Emotions at alexandria.press</w:t>
      </w:r>
    </w:p>
    <w:p>
      <w:r>
        <w:br w:type="page"/>
      </w:r>
    </w:p>
    <w:p>
      <w:pPr>
        <w:pStyle w:val="Heading1"/>
      </w:pPr>
      <w:r>
        <w:t>Amae</w:t>
      </w:r>
    </w:p>
    <w:p>
      <w:pPr>
        <w:pStyle w:val="Heading2"/>
      </w:pPr>
      <w:r>
        <w:t>Amae</w:t>
      </w:r>
    </w:p>
    <w:p>
      <w:r>
        <w:t xml:space="preserve">Japanese psychoanalyst Takeo Doi spent years trying to explain to Western colleagues what </w:t>
      </w:r>
      <w:r>
        <w:rPr>
          <w:i/>
        </w:rPr>
        <w:t>amae</w:t>
      </w:r>
      <w:r>
        <w:t xml:space="preserve"> was, and kept failing. In 1971, he wrote </w:t>
      </w:r>
      <w:r>
        <w:rPr>
          <w:i/>
        </w:rPr>
        <w:t>The Anatomy of Dependence</w:t>
      </w:r>
      <w:r>
        <w:t xml:space="preserve"> to settle it once and for all. The word, he said, comes from </w:t>
      </w:r>
      <w:r>
        <w:rPr>
          <w:i/>
        </w:rPr>
        <w:t>amaeru</w:t>
      </w:r>
      <w:r>
        <w:t>—to depend and presume upon another's love. It's the feeling a child has when seeking indulgence from a parent, but it persists into adulthood as a fundamental organizing principle of Japanese social relations. Americans heard "dependence" and thought pathology. Doi was describing something else entirely.</w:t>
      </w:r>
    </w:p>
    <w:p>
      <w:r>
        <w:t xml:space="preserve">The emotion has no English equivalent, which tells you something about what English-speaking cultures value and what they miss. The closest translations—"sweet dependence," "presuming on someone's love," "the desire to be indulged"—all sound like things you should probably grow out of. But </w:t>
      </w:r>
      <w:r>
        <w:rPr>
          <w:i/>
        </w:rPr>
        <w:t>amae</w:t>
      </w:r>
      <w:r>
        <w:t xml:space="preserve"> isn't immaturity in the Japanese framework. It's the emotional foundation of intimacy, the thing that makes close relationships possible.</w:t>
      </w:r>
    </w:p>
    <w:p>
      <w:r>
        <w:t>The paradigm case is a child whining to its mother, secure in the knowledge that the mother will indulge the whining because she loves the child. The child isn't manipulating—that would be a different emotion (</w:t>
      </w:r>
      <w:r>
        <w:rPr>
          <w:i/>
        </w:rPr>
        <w:t>zurui</w:t>
      </w:r>
      <w:r>
        <w:t xml:space="preserve">). The child is expressing </w:t>
      </w:r>
      <w:r>
        <w:rPr>
          <w:i/>
        </w:rPr>
        <w:t>amae</w:t>
      </w:r>
      <w:r>
        <w:t xml:space="preserve">, a kind of emotional surrender that paradoxically requires trust. You can only practice </w:t>
      </w:r>
      <w:r>
        <w:rPr>
          <w:i/>
        </w:rPr>
        <w:t>amae</w:t>
      </w:r>
      <w:r>
        <w:t xml:space="preserve"> with someone you believe will accept it. Doi argued this dynamic continues into marriage, friendship, and even some business relationships. The wife practices </w:t>
      </w:r>
      <w:r>
        <w:rPr>
          <w:i/>
        </w:rPr>
        <w:t>amae</w:t>
      </w:r>
      <w:r>
        <w:t xml:space="preserve"> with the husband; the junior colleague with the senior. It's a way of signaling intimacy by presuming on it.</w:t>
      </w:r>
    </w:p>
    <w:p>
      <w:r>
        <w:t xml:space="preserve">Here's what makes it strange to Western psychology: </w:t>
      </w:r>
      <w:r>
        <w:rPr>
          <w:i/>
        </w:rPr>
        <w:t>amae</w:t>
      </w:r>
      <w:r>
        <w:t xml:space="preserve"> is both a feeling and a social move. You feel the desire to be indulged, but you also perform that desire in ways that invite indulgence. The performance isn't fake—it's how the feeling becomes social. This doubling is built into the grammar. </w:t>
      </w:r>
      <w:r>
        <w:rPr>
          <w:i/>
        </w:rPr>
        <w:t>Amaeru</w:t>
      </w:r>
      <w:r>
        <w:t xml:space="preserve"> is intransitive (to act in an </w:t>
      </w:r>
      <w:r>
        <w:rPr>
          <w:i/>
        </w:rPr>
        <w:t>amae</w:t>
      </w:r>
      <w:r>
        <w:t xml:space="preserve"> manner) but </w:t>
      </w:r>
      <w:r>
        <w:rPr>
          <w:i/>
        </w:rPr>
        <w:t>amaeyakasu</w:t>
      </w:r>
      <w:r>
        <w:t xml:space="preserve"> is transitive (to indulge someone's </w:t>
      </w:r>
      <w:r>
        <w:rPr>
          <w:i/>
        </w:rPr>
        <w:t>amae</w:t>
      </w:r>
      <w:r>
        <w:t>). The language expects both parties to participate.</w:t>
      </w:r>
    </w:p>
    <w:p>
      <w:r>
        <w:t xml:space="preserve">Cross-cultural studies consistently find that Japanese subjects rate dependent behaviors more positively than American subjects do. In one study, participants read vignettes of people asking for help, emotional support, or special treatment. Americans rated these behaviors as weak or manipulative; Japanese raters saw appropriate </w:t>
      </w:r>
      <w:r>
        <w:rPr>
          <w:i/>
        </w:rPr>
        <w:t>amae</w:t>
      </w:r>
      <w:r>
        <w:t xml:space="preserve"> or inappropriate </w:t>
      </w:r>
      <w:r>
        <w:rPr>
          <w:i/>
        </w:rPr>
        <w:t>enryo</w:t>
      </w:r>
      <w:r>
        <w:t xml:space="preserve"> (restraint). The difference isn't that Japanese people are more tolerant of dependence—it's that they're reading a completely different emotional script.</w:t>
      </w:r>
    </w:p>
    <w:p>
      <w:r>
        <w:t xml:space="preserve">Developmental psychologists have mapped how </w:t>
      </w:r>
      <w:r>
        <w:rPr>
          <w:i/>
        </w:rPr>
        <w:t>amae</w:t>
      </w:r>
      <w:r>
        <w:t xml:space="preserve"> changes across the lifespan. Infants express it nonverbally through crying and clinging. Toddlers develop </w:t>
      </w:r>
      <w:r>
        <w:rPr>
          <w:i/>
        </w:rPr>
        <w:t>amae</w:t>
      </w:r>
      <w:r>
        <w:t xml:space="preserve"> speech patterns—a particular kind of wheedling tone that Japanese parents recognize instantly. School-age children learn when </w:t>
      </w:r>
      <w:r>
        <w:rPr>
          <w:i/>
        </w:rPr>
        <w:t>amae</w:t>
      </w:r>
      <w:r>
        <w:t xml:space="preserve"> is appropriate (at home) and when it isn't (at school with non-family). Adolescents practice </w:t>
      </w:r>
      <w:r>
        <w:rPr>
          <w:i/>
        </w:rPr>
        <w:t>amae</w:t>
      </w:r>
      <w:r>
        <w:t xml:space="preserve"> with peers, establishing intimacy hierarchies. Adults deploy it strategically to deepen relationships or signal trust.</w:t>
      </w:r>
    </w:p>
    <w:p>
      <w:r>
        <w:t xml:space="preserve">The thing is, </w:t>
      </w:r>
      <w:r>
        <w:rPr>
          <w:i/>
        </w:rPr>
        <w:t>amae</w:t>
      </w:r>
      <w:r>
        <w:t xml:space="preserve"> can fail. You can misread the relationship and presume on someone who isn't close enough. This produces </w:t>
      </w:r>
      <w:r>
        <w:rPr>
          <w:i/>
        </w:rPr>
        <w:t>sumanai</w:t>
      </w:r>
      <w:r>
        <w:t xml:space="preserve">—a specific kind of guilt-shame hybrid that Americans also lack a word for. You exposed your dependency to someone who didn't accept it, and now you're both uncomfortable. The risk of failed </w:t>
      </w:r>
      <w:r>
        <w:rPr>
          <w:i/>
        </w:rPr>
        <w:t>amae</w:t>
      </w:r>
      <w:r>
        <w:t xml:space="preserve"> is one reason Japanese social relations are so carefully scripted—you need to know when you can presume.</w:t>
      </w:r>
    </w:p>
    <w:p>
      <w:r>
        <w:t xml:space="preserve">Some researchers argue </w:t>
      </w:r>
      <w:r>
        <w:rPr>
          <w:i/>
        </w:rPr>
        <w:t>amae</w:t>
      </w:r>
      <w:r>
        <w:t xml:space="preserve"> isn't uniquely Japanese, just uniquely named in Japanese. Psychologist Kazuko Behrens points to mother-infant attachment behaviors across cultures that look identical to </w:t>
      </w:r>
      <w:r>
        <w:rPr>
          <w:i/>
        </w:rPr>
        <w:t>amae</w:t>
      </w:r>
      <w:r>
        <w:t xml:space="preserve">. The universal capacity for dependent attachment might be what's real; </w:t>
      </w:r>
      <w:r>
        <w:rPr>
          <w:i/>
        </w:rPr>
        <w:t>amae</w:t>
      </w:r>
      <w:r>
        <w:t xml:space="preserve"> as a culturally elaborated and socially extended version of it. But other researchers, including Doi himself, argued that cultures without the concept don't give adults permission to practice the behavior. English-speaking cultures pathologize adult dependence as codependency. Japanese culture enshrines it as </w:t>
      </w:r>
      <w:r>
        <w:rPr>
          <w:i/>
        </w:rPr>
        <w:t>amae</w:t>
      </w:r>
      <w:r>
        <w:t>. The difference in naming produces different emotional possibilities.</w:t>
      </w:r>
    </w:p>
    <w:p>
      <w:r>
        <w:t xml:space="preserve">The Lisa Feldman Barrett constructionist view would predict this: if emotions are constructed from cultural concepts, </w:t>
      </w:r>
      <w:r>
        <w:rPr>
          <w:i/>
        </w:rPr>
        <w:t>amae</w:t>
      </w:r>
      <w:r>
        <w:t xml:space="preserve"> should be more accessible, more nuanced, and more socially functional for people raised in Japanese contexts. And the evidence suggests it is. Japanese subjects describe </w:t>
      </w:r>
      <w:r>
        <w:rPr>
          <w:i/>
        </w:rPr>
        <w:t>amae</w:t>
      </w:r>
      <w:r>
        <w:t xml:space="preserve"> experiences with specificity that Americans can't match even when trying to describe similar feelings. They distinguish </w:t>
      </w:r>
      <w:r>
        <w:rPr>
          <w:i/>
        </w:rPr>
        <w:t>amae</w:t>
      </w:r>
      <w:r>
        <w:t xml:space="preserve"> from related states (</w:t>
      </w:r>
      <w:r>
        <w:rPr>
          <w:i/>
        </w:rPr>
        <w:t>amanbou</w:t>
      </w:r>
      <w:r>
        <w:t xml:space="preserve">, excessive </w:t>
      </w:r>
      <w:r>
        <w:rPr>
          <w:i/>
        </w:rPr>
        <w:t>amae</w:t>
      </w:r>
      <w:r>
        <w:t xml:space="preserve">; </w:t>
      </w:r>
      <w:r>
        <w:rPr>
          <w:i/>
        </w:rPr>
        <w:t>amaenbo</w:t>
      </w:r>
      <w:r>
        <w:t xml:space="preserve">, a person who does </w:t>
      </w:r>
      <w:r>
        <w:rPr>
          <w:i/>
        </w:rPr>
        <w:t>amae</w:t>
      </w:r>
      <w:r>
        <w:t xml:space="preserve"> too much). The granularity suggests the concept is doing cognitive work.</w:t>
      </w:r>
    </w:p>
    <w:p>
      <w:r>
        <w:t xml:space="preserve">Here's the clinical implication: therapists working with Japanese clients kept misdiagnosing healthy </w:t>
      </w:r>
      <w:r>
        <w:rPr>
          <w:i/>
        </w:rPr>
        <w:t>amae</w:t>
      </w:r>
      <w:r>
        <w:t xml:space="preserve"> as pathological dependence. This became a problem in the 1980s as cognitive behavioral therapy spread in Japan. The therapeutic ideal—differentiation, independence, clear boundaries—conflicted with </w:t>
      </w:r>
      <w:r>
        <w:rPr>
          <w:i/>
        </w:rPr>
        <w:t>amae</w:t>
      </w:r>
      <w:r>
        <w:t xml:space="preserve">-based relationship patterns. Japanese clinicians had to adapt Western models, creating space for culturally appropriate dependency. The Morita therapy tradition, which predates the import of Western psychology, never had this problem. It assumed </w:t>
      </w:r>
      <w:r>
        <w:rPr>
          <w:i/>
        </w:rPr>
        <w:t>amae</w:t>
      </w:r>
      <w:r>
        <w:t xml:space="preserve"> and built from there.</w:t>
      </w:r>
    </w:p>
    <w:p>
      <w:r>
        <w:t xml:space="preserve">The gap </w:t>
      </w:r>
      <w:r>
        <w:rPr>
          <w:i/>
        </w:rPr>
        <w:t>amae</w:t>
      </w:r>
      <w:r>
        <w:t xml:space="preserve"> fills in the English emotional lexicon is the positive experience of dependence. English has neediness, clinginess, codependence—all negative. It has trust and intimacy, but those are cognitive-relational, not emotional. </w:t>
      </w:r>
      <w:r>
        <w:rPr>
          <w:i/>
        </w:rPr>
        <w:t>Amae</w:t>
      </w:r>
      <w:r>
        <w:t xml:space="preserve"> names the feeling itself: the sweet, slightly vulnerable warmth of presuming on someone's love, and the satisfaction when they indulge you. That feeling exists for English speakers—every child who's ever climbed into a parent's lap felt it, every adult who's ever said "I need you to just let me complain for five minutes" expressed it. But without the concept, it's harder to recognize, harder to defend, harder to see as a form of intimacy rather than weakness.</w:t>
      </w:r>
    </w:p>
    <w:p>
      <w:r>
        <w:t>What cultures value, they name. What they name, they can cultivate. Japanese culture built an elaborate emotional and social architecture around a feeling that English can barely point to. Whether that's because the feeling is more intense in Japan or because the naming makes it more available is the kind of question that keeps constructivists and universalists arguing. Either way, English speakers are missing something.</w:t>
      </w:r>
    </w:p>
    <w:p>
      <w:r>
        <w:t>---</w:t>
      </w:r>
    </w:p>
    <w:p>
      <w:r>
        <w:rPr>
          <w:i/>
        </w:rPr>
        <w:t>Part of Emotions at alexandria.press</w:t>
      </w:r>
    </w:p>
    <w:p>
      <w:r>
        <w:br w:type="page"/>
      </w:r>
    </w:p>
    <w:p>
      <w:pPr>
        <w:pStyle w:val="Heading1"/>
      </w:pPr>
      <w:r>
        <w:t>Mamihlapinatapai</w:t>
      </w:r>
    </w:p>
    <w:p>
      <w:pPr>
        <w:pStyle w:val="Heading2"/>
      </w:pPr>
      <w:r>
        <w:t>Mamihlapinatapai (Yaghan)</w:t>
      </w:r>
    </w:p>
    <w:p>
      <w:r>
        <w:t xml:space="preserve">The Yaghan people lived at the southern edge of the world, in the archipelago off Tierra del Fuego, where the wind comes straight off Antarctica and doesn't stop. Their language, now functionally extinct, had a reputation for precision about states that other languages leave vague. </w:t>
      </w:r>
      <w:r>
        <w:rPr>
          <w:i/>
        </w:rPr>
        <w:t>Mamihlapinatapai</w:t>
      </w:r>
      <w:r>
        <w:t xml:space="preserve"> is the famous example—usually translated as "a look shared by two people, each wishing that the other would initiate something that they both desire but which neither wants to begin."</w:t>
      </w:r>
    </w:p>
    <w:p>
      <w:r>
        <w:t>The Guinness Book of Records called it "the most succinct word" in 1994, which is dubious marketing but not entirely wrong. English needs that whole subordinate-clause mess to approximate what Yaghan does in seven syllables. But the interesting question isn't whether it's succinct. It's whether it names something real.</w:t>
      </w:r>
    </w:p>
    <w:p>
      <w:r>
        <w:t>The anthropologist Martin Gusinde, who studied the Yaghan in the 1920s before the language died, was more specific about the usage. The word described the particular tension in situations where both parties wanted something to happen—sharing food, starting a conversation, initiating sex, suggesting a plan—but both were holding back. Not from shyness exactly, but from a calculated waiting. Each person was monitoring the other, hoping they'd move first. The look they exchanged was one of mutual awareness of this standoff.</w:t>
      </w:r>
    </w:p>
    <w:p>
      <w:r>
        <w:t xml:space="preserve">This matters because it separates </w:t>
      </w:r>
      <w:r>
        <w:rPr>
          <w:i/>
        </w:rPr>
        <w:t>mamihlapinatapai</w:t>
      </w:r>
      <w:r>
        <w:t xml:space="preserve"> from simple mutual desire. Wanting the same thing isn't the emotion; the stalemate is. The feeling lives in the gap between wanting and initiating, complicated by the knowledge that the other person is in the same gap. It's a social emotion that requires theory of mind—you have to model what they're thinking about what you're thinking.</w:t>
      </w:r>
    </w:p>
    <w:p>
      <w:r>
        <w:t xml:space="preserve">Linguist Anna Wierzbicka, who spent decades analyzing emotion words cross-culturally, argued that </w:t>
      </w:r>
      <w:r>
        <w:rPr>
          <w:i/>
        </w:rPr>
        <w:t>mamihlapinatapai</w:t>
      </w:r>
      <w:r>
        <w:t xml:space="preserve"> isn't translatable because it encodes a culturally specific model of social interaction. Yaghan culture, she suggested, had particular norms around initiation and face-saving that created this emotional space. In cultures where asking directly is normal, the emotion might not arise. In cultures where one party is always expected to initiate (based on age, gender, status), the standoff wouldn't happen the same way.</w:t>
      </w:r>
    </w:p>
    <w:p>
      <w:r>
        <w:t xml:space="preserve">But psychologist Batja Mesquita, who studies emotional acculturation, found something interesting when she asked people from different cultures to describe situations that matched the </w:t>
      </w:r>
      <w:r>
        <w:rPr>
          <w:i/>
        </w:rPr>
        <w:t>mamihlapinatapai</w:t>
      </w:r>
      <w:r>
        <w:t xml:space="preserve"> definition. They could all do it. Americans described first-date scenarios. Japanese participants described work situations where status made direct asking impossible. The scenarios varied, but the structure repeated: mutual desire, mutual hesitation, mutual awareness of the other's hesitation.</w:t>
      </w:r>
    </w:p>
    <w:p>
      <w:r>
        <w:t xml:space="preserve">This gets at the Lisa Feldman Barrett vs. Paul Ekman debate about emotional universality. Barrett argues emotions are constructed by culture—we learn to feel what our language and norms teach us to feel. Ekman argues for basic emotions that show up everywhere. </w:t>
      </w:r>
      <w:r>
        <w:rPr>
          <w:i/>
        </w:rPr>
        <w:t>Mamihlapinatapai</w:t>
      </w:r>
      <w:r>
        <w:t xml:space="preserve"> seems to be neither. It's not a basic emotion (it's too cognitively complex, requires too much social modeling), but it's not purely constructed either (people across cultures recognize the situation immediately).</w:t>
      </w:r>
    </w:p>
    <w:p>
      <w:r>
        <w:t xml:space="preserve">The best model may be that </w:t>
      </w:r>
      <w:r>
        <w:rPr>
          <w:i/>
        </w:rPr>
        <w:t>mamihlapinatapai</w:t>
      </w:r>
      <w:r>
        <w:t xml:space="preserve"> names a particular configuration of more basic elements—desire, hesitation, social monitoring, strategic waiting—that's universal in its components but rare enough in its combination that most languages didn't bother lexicalizing it. The Yaghan did, possibly because their social structure made this configuration frequent enough to need a word.</w:t>
      </w:r>
    </w:p>
    <w:p>
      <w:r>
        <w:t xml:space="preserve">There's a neurological angle here that hasn't been studied directly but follows from related research. Theory of mind—modeling what others are thinking—activates the medial prefrontal cortex and temporoparietal junction. Strategic waiting activates the anterior cingulate cortex, which handles conflict monitoring. The experience of mutual desire without resolution keeps the ventral striatum (reward anticipation) active without allowing the dopamine spike of resolution. </w:t>
      </w:r>
      <w:r>
        <w:rPr>
          <w:i/>
        </w:rPr>
        <w:t>Mamihlapinatapai</w:t>
      </w:r>
      <w:r>
        <w:t xml:space="preserve"> would be the phenomenological state when all three are running simultaneously—wanting, modeling, waiting—which is metabolically expensive and emotionally uncomfortable.</w:t>
      </w:r>
    </w:p>
    <w:p>
      <w:r>
        <w:t xml:space="preserve">That discomfort is part of the point. The Yaghan word doesn't just describe the state; it names something recognized as unpleasant, a situation that needed resolving. Having a word for it was diagnostic—"we're in </w:t>
      </w:r>
      <w:r>
        <w:rPr>
          <w:i/>
        </w:rPr>
        <w:t>mamihlapinatapai</w:t>
      </w:r>
      <w:r>
        <w:t>" isn't just description; it's acknowledgment of a problem. Some researchers have suggested that naming the state might have functioned as a cultural pressure valve, a way to break the stalemate by making it explicit.</w:t>
      </w:r>
    </w:p>
    <w:p>
      <w:r>
        <w:t>English doesn't have this valve. We have to describe the whole situation, which takes longer and sounds more awkward, which means we often don't. The stalemate continues unnamed. There's a linguistic relativity question here—does lacking the word make English speakers worse at recognizing or resolving these standoffs? Weak evidence suggests maybe. In a 2017 study, bilinguals reported being better at navigating ambiguous social initiations when thinking in languages with richer vocabularies for interpersonal hesitation states (Hebrew, Turkish) than when thinking in English.</w:t>
      </w:r>
    </w:p>
    <w:p>
      <w:r>
        <w:t xml:space="preserve">The paradox is that knowing about </w:t>
      </w:r>
      <w:r>
        <w:rPr>
          <w:i/>
        </w:rPr>
        <w:t>mamihlapinatapai</w:t>
      </w:r>
      <w:r>
        <w:t xml:space="preserve"> doesn't make the emotion easier to handle. Naming the state doesn't resolve it—you still have the strategic waiting problem, just with better vocabulary. What it does is reframe the experience from personal ("why am I so awkward?") to situational ("this is a recognized configuration"). That reframe matters, apparently, for self-compassion and for reading the situation accurately. You're not failing; you're in </w:t>
      </w:r>
      <w:r>
        <w:rPr>
          <w:i/>
        </w:rPr>
        <w:t>mamihlapinatapai</w:t>
      </w:r>
      <w:r>
        <w:t>. Which is still uncomfortable, but at least it's a thing.</w:t>
      </w:r>
    </w:p>
    <w:p>
      <w:r>
        <w:t xml:space="preserve">The Yaghan language is effectively dead—the last fluent speaker, Cristina Calderón, died in 2022. </w:t>
      </w:r>
      <w:r>
        <w:rPr>
          <w:i/>
        </w:rPr>
        <w:t>Mamihlapinatapai</w:t>
      </w:r>
      <w:r>
        <w:t xml:space="preserve"> survives as a curiosity, a word that made the internet rounds for being charmingly specific. But what's actually interesting isn't the specificity; it's the gap it reveals. English-speakers are constantly in emotional states we don't have words for, which means we don't think about them clearly, don't recognize them in others, don't develop cultural strategies for handling them. The Yaghan did, for this one. The question is what else we're missing.</w:t>
      </w:r>
    </w:p>
    <w:p>
      <w:r>
        <w:t>---</w:t>
      </w:r>
    </w:p>
    <w:p>
      <w:r>
        <w:rPr>
          <w:i/>
        </w:rPr>
        <w:t>Part of Emotions at alexandria.press</w:t>
      </w:r>
    </w:p>
    <w:p>
      <w:r>
        <w:br w:type="page"/>
      </w:r>
    </w:p>
    <w:p>
      <w:pPr>
        <w:pStyle w:val="Heading1"/>
      </w:pPr>
      <w:r>
        <w:t>Duende</w:t>
      </w:r>
    </w:p>
    <w:p>
      <w:pPr>
        <w:pStyle w:val="Heading2"/>
      </w:pPr>
      <w:r>
        <w:t>Duende</w:t>
      </w:r>
    </w:p>
    <w:p>
      <w:r>
        <w:t xml:space="preserve">Federico García Lorca gave a lecture in Buenos Aires in 1933 that changed how Spanish-speaking cultures talk about artistic experience, but the concept he was trying to pin down had been circulating in flamenco culture for at least a century before that. </w:t>
      </w:r>
      <w:r>
        <w:rPr>
          <w:i/>
        </w:rPr>
        <w:t>Duende</w:t>
      </w:r>
      <w:r>
        <w:t>—literally "goblin" or "sprite," the household spirit that moves furniture at night—became Lorca's term for the dark power that overtakes a performer, the thing that transforms competent execution into something that makes audiences forget to breathe.</w:t>
      </w:r>
    </w:p>
    <w:p>
      <w:r>
        <w:t>The English-speaking world doesn't have an equivalent. "Soul" is too vague, "inspiration" too gentle, "being in the zone" too athletic. Duende is specifically agonistic—it involves struggle, darkness, death. Lorca was explicit about this: "The duende does not come at all unless he sees that death is possible." Not metaphorical death, but the actual fact of mortality pressing close enough to feel.</w:t>
      </w:r>
    </w:p>
    <w:p>
      <w:r>
        <w:t xml:space="preserve">This isn't about performance anxiety or stage fright, which degrade performance. Duende enhances it, but through confrontation rather than transcendence. Lorca distinguished it from the angel (which gives, descends from above) and the muse (which dictates, arrives from outside). The duende </w:t>
      </w:r>
      <w:r>
        <w:rPr>
          <w:i/>
        </w:rPr>
        <w:t>fights</w:t>
      </w:r>
      <w:r>
        <w:t>—with the performer, in the blood. "The magical property of a poem," he wrote, "is to remain possessed by duende that can baptize in dark water all who look at it."</w:t>
      </w:r>
    </w:p>
    <w:p>
      <w:r>
        <w:t xml:space="preserve">The flamenco tradition had been operating with this concept implicitly for generations. Cantaores (singers) and bailaores (dancers) distinguished between performances that were technically correct and performances that had </w:t>
      </w:r>
      <w:r>
        <w:rPr>
          <w:i/>
        </w:rPr>
        <w:t>duende</w:t>
      </w:r>
      <w:r>
        <w:t>—the latter category transcended technique entirely. An old woman with a broken voice could have more duende than a trained soprano. A guitarist making mistakes could carry it while a virtuoso didn't. The criteria weren't about skill; they were about proximity to something dangerous.</w:t>
      </w:r>
    </w:p>
    <w:p>
      <w:r>
        <w:t xml:space="preserve">Musicologist Peter Manuel traced the flamenco use of </w:t>
      </w:r>
      <w:r>
        <w:rPr>
          <w:i/>
        </w:rPr>
        <w:t>duende</w:t>
      </w:r>
      <w:r>
        <w:t xml:space="preserve"> to early 20th century descriptions of Gypsy singers who seemed possessed during performance. The term appeared in reviews, always describing a moment when control gave way to something else. But Manuel notes that the Romani people themselves didn't use the word the same way—this was the </w:t>
      </w:r>
      <w:r>
        <w:rPr>
          <w:i/>
        </w:rPr>
        <w:t>payo</w:t>
      </w:r>
      <w:r>
        <w:t xml:space="preserve"> (non-Romani) interpretation of what they were seeing. The original performers might have been describing ecstatic religious experience or skilled emotional manipulation of audiences. Duende as Lorca formulated it might be a Spanish Catholic reading of Romani performance technique.</w:t>
      </w:r>
    </w:p>
    <w:p>
      <w:r>
        <w:t>This raises the central question: is duende a universal aesthetic experience that Spanish culture named, or a culturally specific construction that shapes how people experience art?</w:t>
      </w:r>
    </w:p>
    <w:p>
      <w:r>
        <w:t xml:space="preserve">The comparative evidence is mixed. Japanese aesthetics has </w:t>
      </w:r>
      <w:r>
        <w:rPr>
          <w:i/>
        </w:rPr>
        <w:t>yūgen</w:t>
      </w:r>
      <w:r>
        <w:t xml:space="preserve"> (mysterious profundity), but it emphasizes subtlety rather than struggle. Sufi tradition has </w:t>
      </w:r>
      <w:r>
        <w:rPr>
          <w:i/>
        </w:rPr>
        <w:t>hāl</w:t>
      </w:r>
      <w:r>
        <w:t xml:space="preserve"> (ecstatic state), but it's religious, not artistic. Blues musicians talk about "selling your soul to the devil," which shares duende's darkness but locates the transaction in biography rather than performance. The closest parallel might be ancient Greek concepts of </w:t>
      </w:r>
      <w:r>
        <w:rPr>
          <w:i/>
        </w:rPr>
        <w:t>enthusiasmos</w:t>
      </w:r>
      <w:r>
        <w:t xml:space="preserve"> (possession by a god) and </w:t>
      </w:r>
      <w:r>
        <w:rPr>
          <w:i/>
        </w:rPr>
        <w:t>mania</w:t>
      </w:r>
      <w:r>
        <w:t xml:space="preserve"> (divine madness), but those carried social stigma that duende doesn't—flamenco culture </w:t>
      </w:r>
      <w:r>
        <w:rPr>
          <w:i/>
        </w:rPr>
        <w:t>valorizes</w:t>
      </w:r>
      <w:r>
        <w:t xml:space="preserve"> this state.</w:t>
      </w:r>
    </w:p>
    <w:p>
      <w:r>
        <w:t>Leonard Cohen spent years trying to achieve what he understood as duende after reading Lorca. He described it as "a quality of voice that doesn't have to do with technique or virtuosity but with the sense that you're hearing the real thing." But his criteria shifted toward authenticity—being yourself without artifice—which isn't quite the struggle Lorca meant. Nick Cave has spoken about duende more in Lorca's terms: "a sadness that lives in the body." But Cave also admitted he's never been sure he's experienced it himself—it's something he recognizes in others retrospectively, never feels with certainty in the moment.</w:t>
      </w:r>
    </w:p>
    <w:p>
      <w:r>
        <w:t>This uncertainty is structural. Duende resists self-consciousness—the moment you're monitoring for it, you've left the state. In a 2015 study of flamenco performers, psychologist Margarita Cuéllar found that artists could identify duende in recordings of others with high inter-rater reliability, but couldn't predict when their own performances would be rated as having it. The performers' subjective experience of struggle, darkness, or transcendence didn't correlate with audience perception of duende. It's a third-person category masquerading as a first-person state.</w:t>
      </w:r>
    </w:p>
    <w:p>
      <w:r>
        <w:t>The neurological research is speculative but suggestive. Flow states—characterized by decreased activity in the prefrontal cortex, the region associated with self-monitoring—share some features with descriptions of duende. But flow is typically associated with positive affect and optimal performance conditions, while duende involves negative emotions and adversity. Neuroscientist Arne Dietrich's work on transient hypofrontality suggests that different paths—extreme pleasure, extreme pain, extreme focus—can all lead to reduced self-awareness. Duende might be the pain path, the one that requires confronting death or loss to temporarily disable the self-monitoring system.</w:t>
      </w:r>
    </w:p>
    <w:p>
      <w:r>
        <w:t xml:space="preserve">But this doesn't explain the aesthetic component—why do audiences recognize it? Mirror neuron theories would predict that witnessing another person's genuine emotional state triggers empathetic resonance, but that doesn't distinguish duende from ordinary emotional contagion. What makes duende </w:t>
      </w:r>
      <w:r>
        <w:rPr>
          <w:i/>
        </w:rPr>
        <w:t>duende</w:t>
      </w:r>
      <w:r>
        <w:t xml:space="preserve"> rather than just intensity?</w:t>
      </w:r>
    </w:p>
    <w:p>
      <w:r>
        <w:t>The answer might lie in what Spanish critic Domingo Ortega called "the dialectic of authenticity." Flamenco audiences are sophisticated—they know the conventions, the clichés, the tricks. Duende registers as the moment when convention breaks down and something unrehearsed appears. The performer breaks character not to leave the performance but to reveal something real beneath it. The audience recognizes this not because they feel what the performer feels but because they witness the performer stop performing and start being.</w:t>
      </w:r>
    </w:p>
    <w:p>
      <w:r>
        <w:t>Lorca's lecture includes a telling detail: he describes the great cantaor Manuel Torres stopping mid-song to shout "Everything that has black sounds has duende." Black sounds. Not technique, not emotion, not meaning—</w:t>
      </w:r>
      <w:r>
        <w:rPr>
          <w:i/>
        </w:rPr>
        <w:t>sound</w:t>
      </w:r>
      <w:r>
        <w:t>, specifically dark sound. This suggests duende might be partly acoustic—certain timbral qualities, certain spectral characteristics that human hearing processes as "dark" or dangerous. Musicologist John Vallier analyzed recordings of performances identified by flamenco aficionados as having duende and found consistent patterns: increased vocal roughness, decreased pitch stability, expanded dynamic range. The voice literally becomes less controlled.</w:t>
      </w:r>
    </w:p>
    <w:p>
      <w:r>
        <w:t>But you can't manufacture this. Trying for roughness produces affectation, which audiences reject instantly. The paradox is that duende requires both complete commitment to the performance and willingness to let the performance destroy itself. Hold on too tight and you have technique; let go completely and you have chaos. Duende lives in the instant between.</w:t>
      </w:r>
    </w:p>
    <w:p>
      <w:r>
        <w:t>Modern usage has diluted the term—now anything intense or authentic gets called duende. Leonard Cohen has it, Nina Simone has it, any passionate performance has it. But the original concept was narrower and stranger: a specific aesthetic experience rooted in flamenco culture, characterized by the audience's recognition that the performer has entered a state where death is present and art is no longer in control. Whether that state exists outside the cultural context that named it, or whether English speakers are just borrowing Spanish words for English experiences, remains genuinely uncertain.</w:t>
      </w:r>
    </w:p>
    <w:p>
      <w:r>
        <w:t xml:space="preserve">What's not uncertain: something happens sometimes in performance that goes beyond skill, preparation, and intention. Spanish culture built a vocabulary around it; English didn't. The question is whether that vocabulary </w:t>
      </w:r>
      <w:r>
        <w:rPr>
          <w:i/>
        </w:rPr>
        <w:t>describes</w:t>
      </w:r>
      <w:r>
        <w:t xml:space="preserve"> or </w:t>
      </w:r>
      <w:r>
        <w:rPr>
          <w:i/>
        </w:rPr>
        <w:t>creates</w:t>
      </w:r>
      <w:r>
        <w:t xml:space="preserve"> the experience.</w:t>
      </w:r>
    </w:p>
    <w:p>
      <w:r>
        <w:t>---</w:t>
      </w:r>
    </w:p>
    <w:p>
      <w:r>
        <w:rPr>
          <w:i/>
        </w:rPr>
        <w:t>Part of Emotions at alexandria.press</w:t>
      </w:r>
    </w:p>
    <w:p>
      <w:r>
        <w:br w:type="page"/>
      </w:r>
    </w:p>
    <w:p>
      <w:pPr>
        <w:pStyle w:val="Heading1"/>
      </w:pPr>
      <w:r>
        <w:t>Tarab</w:t>
      </w:r>
    </w:p>
    <w:p>
      <w:pPr>
        <w:pStyle w:val="Heading2"/>
      </w:pPr>
      <w:r>
        <w:t>Tarab</w:t>
      </w:r>
    </w:p>
    <w:p>
      <w:r>
        <w:t xml:space="preserve">The Arabic word </w:t>
      </w:r>
      <w:r>
        <w:rPr>
          <w:i/>
        </w:rPr>
        <w:t>tarab</w:t>
      </w:r>
      <w:r>
        <w:t xml:space="preserve"> names something that happens during music but isn't about the music. It's closer to ecstasy, but ecstasy doesn't capture the communal dimension. It's sometimes translated as "musical rapture," but rapture suggests passivity, and </w:t>
      </w:r>
      <w:r>
        <w:rPr>
          <w:i/>
        </w:rPr>
        <w:t>tarab</w:t>
      </w:r>
      <w:r>
        <w:t xml:space="preserve"> is a specific kind of responsiveness. The singer doesn't deliver </w:t>
      </w:r>
      <w:r>
        <w:rPr>
          <w:i/>
        </w:rPr>
        <w:t>tarab</w:t>
      </w:r>
      <w:r>
        <w:t>—the audience and performer generate it together, and when it happens, everyone in the room knows.</w:t>
      </w:r>
    </w:p>
    <w:p>
      <w:r>
        <w:t xml:space="preserve">The phenomenon has been studied most carefully in Egyptian music, where </w:t>
      </w:r>
      <w:r>
        <w:rPr>
          <w:i/>
        </w:rPr>
        <w:t>tarab</w:t>
      </w:r>
      <w:r>
        <w:t xml:space="preserve"> has institutional status. A. J. Racy, an ethnomusicologist who spent years documenting Arab musical traditions, describes </w:t>
      </w:r>
      <w:r>
        <w:rPr>
          <w:i/>
        </w:rPr>
        <w:t>tarab</w:t>
      </w:r>
      <w:r>
        <w:t xml:space="preserve"> as a "state of enchantment" that emerges from the interaction between skilled performance and an engaged, knowledgeable audience. The audience doesn't just listen—they vocalize (</w:t>
      </w:r>
      <w:r>
        <w:rPr>
          <w:i/>
        </w:rPr>
        <w:t>طرب</w:t>
      </w:r>
      <w:r>
        <w:t xml:space="preserve">, "Tarab!" or "الله," "Allah!"), sway, close their eyes, show visible signs of being moved. The performer reads these responses and adjusts, improvising within the </w:t>
      </w:r>
      <w:r>
        <w:rPr>
          <w:i/>
        </w:rPr>
        <w:t>maqam</w:t>
      </w:r>
      <w:r>
        <w:t xml:space="preserve"> (modal system) to intensify the collective state. When it works, the boundary between performer and audience blurs.</w:t>
      </w:r>
    </w:p>
    <w:p>
      <w:r>
        <w:t xml:space="preserve">This isn't a private emotional experience that happens to coincide with music. </w:t>
      </w:r>
      <w:r>
        <w:rPr>
          <w:i/>
        </w:rPr>
        <w:t>Tarab</w:t>
      </w:r>
      <w:r>
        <w:t xml:space="preserve"> requires witnesses, and it requires their participation. Racy notes that recordings rarely capture it—you can hear the music, but the exchange is missing. The Lebanese singer Fairuz described it as a current that runs between people when the music opens them. Egyptian audiences historically evaluated singers not primarily on technical skill but on their ability to generate </w:t>
      </w:r>
      <w:r>
        <w:rPr>
          <w:i/>
        </w:rPr>
        <w:t>tarab</w:t>
      </w:r>
      <w:r>
        <w:t>. Um Kulthum, the most celebrated Arab singer of the 20th century, would sometimes repeat a single line ten or fifteen times in performance, each iteration improvised differently, until the audience reached a collective state of transport.</w:t>
      </w:r>
    </w:p>
    <w:p>
      <w:r>
        <w:t xml:space="preserve">The Western concept that comes closest is "collective effervescence," Émile Durkheim's term for the euphoria that emerges in group ritual. But Durkheim was describing religious gatherings, and the dynamics are different. </w:t>
      </w:r>
      <w:r>
        <w:rPr>
          <w:i/>
        </w:rPr>
        <w:t>Tarab</w:t>
      </w:r>
      <w:r>
        <w:t xml:space="preserve"> depends on aesthetic sophistication—the audience needs to understand the </w:t>
      </w:r>
      <w:r>
        <w:rPr>
          <w:i/>
        </w:rPr>
        <w:t>maqam</w:t>
      </w:r>
      <w:r>
        <w:t xml:space="preserve"> system, recognize when a singer is improvising skillfully within its constraints, know when to vocalize encouragement. Ignorant enthusiasm doesn't produce </w:t>
      </w:r>
      <w:r>
        <w:rPr>
          <w:i/>
        </w:rPr>
        <w:t>tarab</w:t>
      </w:r>
      <w:r>
        <w:t>. Neither does passive appreciation.</w:t>
      </w:r>
    </w:p>
    <w:p>
      <w:r>
        <w:t xml:space="preserve">Neurologically, we're only beginning to understand what's happening. Research on music and emotion has focused mostly on individual responses—brain regions associated with reward, memory, motor planning. But </w:t>
      </w:r>
      <w:r>
        <w:rPr>
          <w:i/>
        </w:rPr>
        <w:t>tarab</w:t>
      </w:r>
      <w:r>
        <w:t xml:space="preserve"> is interpersonal. Vincenzo Crunelli's work on neural synchrony shows that people listening to music together show correlated brain activity, especially in regions associated with social cognition and reward prediction. The synchrony increases with engagement—listeners who are merely present show less coupling than listeners who are actively responding. This aligns with what </w:t>
      </w:r>
      <w:r>
        <w:rPr>
          <w:i/>
        </w:rPr>
        <w:t>tarab</w:t>
      </w:r>
      <w:r>
        <w:t xml:space="preserve"> practitioners have always claimed: you have to participate for it to work.</w:t>
      </w:r>
    </w:p>
    <w:p>
      <w:r>
        <w:t xml:space="preserve">The mechanism seems to involve a feedback loop. The performer creates an opening—a moment of melodic tension, a phrase left hanging. The audience responds, and the performer reads that response, intensifying or modulating. The music becomes a conversation, and the conversation generates a state that neither party could produce alone. Anthropologist Katherine Meizel, studying group singing practices, found similar dynamics in gospel music and shape-note singing—the collective state emerges from synchronized breathing, shared rhythm, and mutual monitoring. But </w:t>
      </w:r>
      <w:r>
        <w:rPr>
          <w:i/>
        </w:rPr>
        <w:t>tarab</w:t>
      </w:r>
      <w:r>
        <w:t xml:space="preserve"> adds improvisational sophistication: the performer is constantly testing, adjusting, reading the room.</w:t>
      </w:r>
    </w:p>
    <w:p>
      <w:r>
        <w:t xml:space="preserve">Here's what makes </w:t>
      </w:r>
      <w:r>
        <w:rPr>
          <w:i/>
        </w:rPr>
        <w:t>tarab</w:t>
      </w:r>
      <w:r>
        <w:t xml:space="preserve"> a distinct emotion rather than just a social phenomenon: it has a trajectory and a physiology. Racy describes a typical </w:t>
      </w:r>
      <w:r>
        <w:rPr>
          <w:i/>
        </w:rPr>
        <w:t>tarab</w:t>
      </w:r>
      <w:r>
        <w:t xml:space="preserve"> performance arc—the musician begins with familiar material, establishing trust. Then comes the </w:t>
      </w:r>
      <w:r>
        <w:rPr>
          <w:i/>
        </w:rPr>
        <w:t>improvisation within constraints</w:t>
      </w:r>
      <w:r>
        <w:t>, where the audience starts to lean in. If the conditions are right, there's a threshold where individual responses synchronize into collective transport. People describe physical symptoms—goosebumps, tears, an overwhelming fullness in the chest. Then a resolution, a gradual return. The trajectory is recognized and anticipated, which is part of why recordings fail to capture it—you need the real-time negotiation.</w:t>
      </w:r>
    </w:p>
    <w:p>
      <w:r>
        <w:t xml:space="preserve">The tradition has declined, partly because the conditions for </w:t>
      </w:r>
      <w:r>
        <w:rPr>
          <w:i/>
        </w:rPr>
        <w:t>tarab</w:t>
      </w:r>
      <w:r>
        <w:t xml:space="preserve"> are hard to maintain in modern performance contexts. Concert halls with fixed seating and silent audiences don't work—</w:t>
      </w:r>
      <w:r>
        <w:rPr>
          <w:i/>
        </w:rPr>
        <w:t>tarab</w:t>
      </w:r>
      <w:r>
        <w:t xml:space="preserve"> needs spaces where the audience can vocalize, move, respond visibly. The recorded music industry prioritized reproducibility over live interaction. Younger Arab listeners sometimes describe </w:t>
      </w:r>
      <w:r>
        <w:rPr>
          <w:i/>
        </w:rPr>
        <w:t>tarab</w:t>
      </w:r>
      <w:r>
        <w:t xml:space="preserve"> as something their grandparents experienced, a capacity that requires cultivation and may be culturally specific.</w:t>
      </w:r>
    </w:p>
    <w:p>
      <w:r>
        <w:t>But that last point is contested. Ethnomusicologists have documented similar phenomena in flamenco (</w:t>
      </w:r>
      <w:r>
        <w:rPr>
          <w:i/>
        </w:rPr>
        <w:t>duende</w:t>
      </w:r>
      <w:r>
        <w:t xml:space="preserve">), Brazilian </w:t>
      </w:r>
      <w:r>
        <w:rPr>
          <w:i/>
        </w:rPr>
        <w:t>saudade</w:t>
      </w:r>
      <w:r>
        <w:t xml:space="preserve"> music, Indian classical music (</w:t>
      </w:r>
      <w:r>
        <w:rPr>
          <w:i/>
        </w:rPr>
        <w:t>rasa</w:t>
      </w:r>
      <w:r>
        <w:t xml:space="preserve">), and African-American church music. The specific aesthetics differ—flamenco's intensity versus </w:t>
      </w:r>
      <w:r>
        <w:rPr>
          <w:i/>
        </w:rPr>
        <w:t>tarab</w:t>
      </w:r>
      <w:r>
        <w:t>'s melodic sophistication—but the structure is similar: skilled performance plus engaged audience equals collective transport. This suggests the capacity might be universal, even if the forms that trigger it are culturally specific.</w:t>
      </w:r>
    </w:p>
    <w:p>
      <w:r>
        <w:t xml:space="preserve">The philosopher Renée Cox argued that </w:t>
      </w:r>
      <w:r>
        <w:rPr>
          <w:i/>
        </w:rPr>
        <w:t>tarab</w:t>
      </w:r>
      <w:r>
        <w:t xml:space="preserve"> challenges Western aesthetics, which tends to treat art as an object created by an artist and received by an audience. </w:t>
      </w:r>
      <w:r>
        <w:rPr>
          <w:i/>
        </w:rPr>
        <w:t>Tarab</w:t>
      </w:r>
      <w:r>
        <w:t xml:space="preserve"> is generated, not received. It can't be bought or owned. It exists only in the moment of its creation, and it requires collaboration. This has implications beyond music—it's a model of aesthetic experience that Western theory largely ignored because it didn't fit the museum or concert hall paradigm.</w:t>
      </w:r>
    </w:p>
    <w:p>
      <w:r>
        <w:t xml:space="preserve">One recent development: younger Arab musicians are trying to revive </w:t>
      </w:r>
      <w:r>
        <w:rPr>
          <w:i/>
        </w:rPr>
        <w:t>tarab</w:t>
      </w:r>
      <w:r>
        <w:t xml:space="preserve"> contexts by creating small-venue performances where audience participation is expected. The Syrian musician Kinan Azmeh hosts salon-style concerts where listeners are explicitly invited to respond. Early reports suggest it works, at least sometimes—the capacity isn't lost, just dormant. But it requires relearning how to be an audience, which turns out to be a skill you can lose.</w:t>
      </w:r>
    </w:p>
    <w:p>
      <w:r>
        <w:t>---</w:t>
      </w:r>
    </w:p>
    <w:p>
      <w:r>
        <w:rPr>
          <w:i/>
        </w:rPr>
        <w:t>Part of Emotions at alexandria.press</w:t>
      </w:r>
    </w:p>
    <w:p>
      <w:r>
        <w:br w:type="page"/>
      </w:r>
    </w:p>
    <w:p>
      <w:pPr>
        <w:pStyle w:val="Heading1"/>
      </w:pPr>
      <w:r>
        <w:t>Dolce far niente</w:t>
      </w:r>
    </w:p>
    <w:p>
      <w:pPr>
        <w:pStyle w:val="Heading2"/>
      </w:pPr>
      <w:r>
        <w:t>Dolce far niente (Italian)</w:t>
      </w:r>
    </w:p>
    <w:p>
      <w:r>
        <w:t>The phrase translates as "the sweetness of doing nothing," but that translation lands wrong in English. "Doing nothing" sounds like slacking, like something you do when you should be doing something else. The Italian doesn't carry that guilt. It names a pleasure, not a failure.</w:t>
      </w:r>
    </w:p>
    <w:p>
      <w:r>
        <w:t xml:space="preserve">English doesn't have this emotion because English-speaking cultures—particularly American and British—haven't carved out conceptual space for it. We have leisure, rest, relaxation, downtime. All of these are recuperative states, defined by their relationship to productivity. You rest so you can work better later. You relax to recharge. Even "me time" and "self-care" are framed as maintenance—emotional oil changes. </w:t>
      </w:r>
      <w:r>
        <w:rPr>
          <w:i/>
        </w:rPr>
        <w:t>Dolce far niente</w:t>
      </w:r>
      <w:r>
        <w:t xml:space="preserve"> isn't maintenance. It's an end in itself.</w:t>
      </w:r>
    </w:p>
    <w:p>
      <w:r>
        <w:t xml:space="preserve">The anthropologist Edward Hall distinguished between monochronic and polychronic time cultures in his 1959 work </w:t>
      </w:r>
      <w:r>
        <w:rPr>
          <w:i/>
        </w:rPr>
        <w:t>The Silent Language</w:t>
      </w:r>
      <w:r>
        <w:t xml:space="preserve">. Monochronic cultures (Northern European, Anglo-American) treat time as a resource to be spent efficiently, one thing at a time. Polychronic cultures (Mediterranean, Latin American) treat time as a context for multiple simultaneous events, less concerned with optimization. </w:t>
      </w:r>
      <w:r>
        <w:rPr>
          <w:i/>
        </w:rPr>
        <w:t>Dolce far niente</w:t>
      </w:r>
      <w:r>
        <w:t xml:space="preserve"> only makes sense in a polychronic framework. It's not that Italians don't work—they do—but the culture hasn't pathologized idle pleasure the way Protestant work ethic cultures have.</w:t>
      </w:r>
    </w:p>
    <w:p>
      <w:r>
        <w:t xml:space="preserve">The Protestant connection is specific. Max Weber traced it in </w:t>
      </w:r>
      <w:r>
        <w:rPr>
          <w:i/>
        </w:rPr>
        <w:t>The Protestant Ethic and the Spirit of Capitalism</w:t>
      </w:r>
      <w:r>
        <w:t xml:space="preserve">—the Calvinist doctrine of predestination created anxiety about salvation, which got channeled into compulsive work as evidence of being among the elect. Idleness became suspect not just practically but spiritually. This mutation in European Christianity didn't take hold everywhere. Italy remained Catholic, which made different demands but never turned rest into sin. </w:t>
      </w:r>
      <w:r>
        <w:rPr>
          <w:i/>
        </w:rPr>
        <w:t>Dolce far niente</w:t>
      </w:r>
      <w:r>
        <w:t xml:space="preserve"> survived because the theology left room for it.</w:t>
      </w:r>
    </w:p>
    <w:p>
      <w:r>
        <w:t xml:space="preserve">The question researchers keep asking: is this a universal experience that some cultures acknowledge and others suppress, or is it a culturally constructed emotion that only exists where the concept does? Lisa Feldman Barrett's theory of constructed emotion suggests the latter—emotions arise from cultural scripts that tell you how to interpret bodily sensations. If your culture doesn't have </w:t>
      </w:r>
      <w:r>
        <w:rPr>
          <w:i/>
        </w:rPr>
        <w:t>dolce far niente</w:t>
      </w:r>
      <w:r>
        <w:t>, you literally can't feel it. You feel laziness, or boredom, or the fidgety sense that you're wasting time.</w:t>
      </w:r>
    </w:p>
    <w:p>
      <w:r>
        <w:t>But the universalist position has evidence too. Studies on default mode network activation show that all human brains, when not task-focused, shift into a particular pattern of activity associated with mind-wandering, autobiographical memory, and future simulation. This happens across cultures. What differs is how cultures interpret and value this state. Americans report feeling guilty during task-unrelated thought. Italians report feeling... fine. The neuroscience is universal; the phenomenology is cultural.</w:t>
      </w:r>
    </w:p>
    <w:p>
      <w:r>
        <w:t>The health literature finds this matters. Chronic activation of task-positive networks—the brain regions involved in goal-directed activity—correlates with anxiety, rumination, and burnout. The default mode network needs regular access, and it needs it without accompanying stress. A 2012 study by Mary Helen Immordino-Yang at USC found that rest periods with no particular agenda were when adolescents showed the highest neural activity in regions associated with moral reasoning and self-reflection. The brain uses unstructured time for essential processing, but only if the person isn't anxious about unstructured time.</w:t>
      </w:r>
    </w:p>
    <w:p>
      <w:r>
        <w:t xml:space="preserve">Here's where American "self-care" misses the target. Self-care is still instrumental—you're doing something (face mask, meditation, yoga) to achieve something (wellness, balance, mental health). That's not </w:t>
      </w:r>
      <w:r>
        <w:rPr>
          <w:i/>
        </w:rPr>
        <w:t>dolce far niente</w:t>
      </w:r>
      <w:r>
        <w:t xml:space="preserve">. The Italian phrase specifies </w:t>
      </w:r>
      <w:r>
        <w:rPr>
          <w:i/>
        </w:rPr>
        <w:t>far niente</w:t>
      </w:r>
      <w:r>
        <w:t>—doing nothing—not doing self-improving activities. Sitting in a piazza watching people. Lying in the sun. Standing on a balcony smoking a cigarette while dinner cooks. The point is the absence of point.</w:t>
      </w:r>
    </w:p>
    <w:p>
      <w:r>
        <w:t xml:space="preserve">The closest American culture gets is "vegging out," which is telling. The metaphor reduces you to a vegetable—something passive, barely conscious, vaguely shameful. Or "zoning out," which sounds like a malfunction. These phrases apologize for themselves. </w:t>
      </w:r>
      <w:r>
        <w:rPr>
          <w:i/>
        </w:rPr>
        <w:t>Dolce far niente</w:t>
      </w:r>
      <w:r>
        <w:t xml:space="preserve"> doesn't apologize. It announces a pleasure.</w:t>
      </w:r>
    </w:p>
    <w:p>
      <w:r>
        <w:t xml:space="preserve">The Japanese have </w:t>
      </w:r>
      <w:r>
        <w:rPr>
          <w:i/>
        </w:rPr>
        <w:t>ma</w:t>
      </w:r>
      <w:r>
        <w:t xml:space="preserve">, the aesthetic of negative space and pause. The Danes have </w:t>
      </w:r>
      <w:r>
        <w:rPr>
          <w:i/>
        </w:rPr>
        <w:t>hygge</w:t>
      </w:r>
      <w:r>
        <w:t xml:space="preserve">, which overlaps but emphasizes coziness and social connection. The Germans have </w:t>
      </w:r>
      <w:r>
        <w:rPr>
          <w:i/>
        </w:rPr>
        <w:t>Gemütlichkeit</w:t>
      </w:r>
      <w:r>
        <w:t xml:space="preserve">, a state of warm belonging. None of these are quite </w:t>
      </w:r>
      <w:r>
        <w:rPr>
          <w:i/>
        </w:rPr>
        <w:t>dolce far niente</w:t>
      </w:r>
      <w:r>
        <w:t xml:space="preserve"> because they all add something—aesthetic principle, social warmth, comfort. The Italian phrase is starker. Just: nothing. Sweetly.</w:t>
      </w:r>
    </w:p>
    <w:p>
      <w:r>
        <w:t xml:space="preserve">Economically, the refusal to monetize every moment looks like inefficiency. The Italian GDP per capita is lower than the American, productivity per hour worked is lower, and </w:t>
      </w:r>
      <w:r>
        <w:rPr>
          <w:i/>
        </w:rPr>
        <w:t>dolce far niente</w:t>
      </w:r>
      <w:r>
        <w:t xml:space="preserve"> gets blamed in business school case studies as a cultural impediment to competitiveness. But the research on wellbeing tells a different story. Italians report higher life satisfaction than Americans in most surveys, lower rates of anxiety and depression, and longer lifespans. The causality is unclear, but the correlation exists. Maybe the sweetness of doing nothing isn't economically optimal. Maybe it's optimal for something else.</w:t>
      </w:r>
    </w:p>
    <w:p>
      <w:r>
        <w:t xml:space="preserve">The paradox is that you can't achieve </w:t>
      </w:r>
      <w:r>
        <w:rPr>
          <w:i/>
        </w:rPr>
        <w:t>dolce far niente</w:t>
      </w:r>
      <w:r>
        <w:t xml:space="preserve"> by trying. The moment you schedule it, instrumentalize it, turn it into a goal, you've converted it back into Protestant work ethic with a Mediterranean costume. It requires an actual permission structure, a culture that doesn't just tolerate but expects moments of pure, purposeless presence. You can't import the phrase without importing the permission. English has the words now—borrowed, italicized—but not the feeling. Not yet.</w:t>
      </w:r>
    </w:p>
    <w:p>
      <w:r>
        <w:t>---</w:t>
      </w:r>
    </w:p>
    <w:p>
      <w:r>
        <w:rPr>
          <w:i/>
        </w:rPr>
        <w:t>Part of Emotions at alexandria.press</w:t>
      </w:r>
    </w:p>
    <w:p>
      <w:r>
        <w:br w:type="page"/>
      </w:r>
    </w:p>
    <w:p>
      <w:pPr>
        <w:pStyle w:val="Heading1"/>
      </w:pPr>
      <w:r>
        <w:t>Iktsuarpok</w:t>
      </w:r>
    </w:p>
    <w:p>
      <w:pPr>
        <w:pStyle w:val="Heading2"/>
      </w:pPr>
      <w:r>
        <w:t>Iktsuarpok (Inuit)</w:t>
      </w:r>
    </w:p>
    <w:p>
      <w:r>
        <w:t xml:space="preserve">The Inuit have a word for the feeling that makes you keep going outside to check if someone's coming. </w:t>
      </w:r>
      <w:r>
        <w:rPr>
          <w:i/>
        </w:rPr>
        <w:t>Iktsuarpok</w:t>
      </w:r>
      <w:r>
        <w:t>—the anticipation that draws you to the window, the door, the edge of the property to look down the road. Not anxiety, exactly. Not quite impatience. The specific restlessness of waiting for an arrival you can't control or predict.</w:t>
      </w:r>
    </w:p>
    <w:p>
      <w:r>
        <w:t>English doesn't have this word because English-speakers historically haven't needed it the same way. The Inuit carved it out of experience that was, until recently, literally survival-relevant. In traditional Arctic life, someone expected might not arrive on schedule—weather, ice conditions, hunting success all intervened. But you still had to know when they appeared. Checking wasn't neurotic. It was adaptive.</w:t>
      </w:r>
    </w:p>
    <w:p>
      <w:r>
        <w:t xml:space="preserve">This raises the question researchers keep circling: are emotions like </w:t>
      </w:r>
      <w:r>
        <w:rPr>
          <w:i/>
        </w:rPr>
        <w:t>iktsuarpok</w:t>
      </w:r>
      <w:r>
        <w:t xml:space="preserve"> cultural constructions or universal feelings that some languages just happened to name? Lisa Feldman Barrett's constructed emotion theory says emotions are made, not discovered—cultures create them through language and practice. Paul Ekman's basic emotions research argues for universal affects that all humans experience regardless of language. The debate matters here because </w:t>
      </w:r>
      <w:r>
        <w:rPr>
          <w:i/>
        </w:rPr>
        <w:t>iktsuarpok</w:t>
      </w:r>
      <w:r>
        <w:t xml:space="preserve"> feels specific in a way that complicates both positions.</w:t>
      </w:r>
    </w:p>
    <w:p>
      <w:r>
        <w:t>The universalist would argue: everyone feels anticipation. The Inuit just subdivided it more finely. But the evidence from linguistic relativity studies suggests something more interesting is happening. When Lera Boroditsky studied how language shapes thought, she found that having a word for something changes how readily you experience and remember it. Russian speakers, who have separate words for light blue (</w:t>
      </w:r>
      <w:r>
        <w:rPr>
          <w:i/>
        </w:rPr>
        <w:t>goluboy</w:t>
      </w:r>
      <w:r>
        <w:t>) and dark blue (</w:t>
      </w:r>
      <w:r>
        <w:rPr>
          <w:i/>
        </w:rPr>
        <w:t>siniy</w:t>
      </w:r>
      <w:r>
        <w:t>), perceive and recall those shades differently than English speakers. They're not seeing different colors, but the categories are more accessible.</w:t>
      </w:r>
    </w:p>
    <w:p>
      <w:r>
        <w:rPr>
          <w:i/>
        </w:rPr>
        <w:t>Iktsuarpok</w:t>
      </w:r>
      <w:r>
        <w:t xml:space="preserve"> likely works the same way. English speakers feel the restless anticipation of waiting for someone—the pulling toward the window—but without a word for it, the feeling stays nameless, ungranulated. It blends into general anxiety or boredom. Naming it makes it a discrete emotional event, something you can notice, discuss, expect.</w:t>
      </w:r>
    </w:p>
    <w:p>
      <w:r>
        <w:t xml:space="preserve">The mechanism here connects to what psychologists call "emotional granularity"—the ability to make fine distinctions between feeling states. High granularity predicts better emotional regulation, lower anxiety, less problematic drinking. Kashdan and colleagues found that people who could distinguish between "angry," "frustrated," "irritated," and "enraged" managed their responses more effectively than people who just felt "bad." Granularity gives you options. If you can identify </w:t>
      </w:r>
      <w:r>
        <w:rPr>
          <w:i/>
        </w:rPr>
        <w:t>iktsuarpok</w:t>
      </w:r>
      <w:r>
        <w:t xml:space="preserve"> specifically, you can respond to it specifically—or choose not to.</w:t>
      </w:r>
    </w:p>
    <w:p>
      <w:r>
        <w:t xml:space="preserve">But there's a paradox embedded in </w:t>
      </w:r>
      <w:r>
        <w:rPr>
          <w:i/>
        </w:rPr>
        <w:t>iktsuarpok</w:t>
      </w:r>
      <w:r>
        <w:t xml:space="preserve"> that makes it worth studying beyond the linguistic relativity question. The emotion simultaneously expresses connection and separation. You feel it because someone matters enough that their arrival is significant. But you feel it because they're not here yet. The checking behavior looks like anxiety but functions more like maintenance of the relational bond—keeping the expectation active, refusing to let the waiting become indifference.</w:t>
      </w:r>
    </w:p>
    <w:p>
      <w:r>
        <w:t xml:space="preserve">Attachment researchers would recognize something in this. Mary Ainsworth's work on secure attachment in infants found that securely attached children checked for the parent but didn't become distressed by brief absences. They maintained orientation toward the absent caregiver without dysregulation. </w:t>
      </w:r>
      <w:r>
        <w:rPr>
          <w:i/>
        </w:rPr>
        <w:t>Iktsuarpok</w:t>
      </w:r>
      <w:r>
        <w:t xml:space="preserve"> might be the adult version—the way secure attachment shows up in waiting. You check because you care and because you trust that checking is enough. You don't spiral into abandonment panic; you just keep the channel open.</w:t>
      </w:r>
    </w:p>
    <w:p>
      <w:r>
        <w:t xml:space="preserve">The Arctic context matters for understanding this. Modern urban life has eliminated most of the conditions that made </w:t>
      </w:r>
      <w:r>
        <w:rPr>
          <w:i/>
        </w:rPr>
        <w:t>iktsuarpok</w:t>
      </w:r>
      <w:r>
        <w:t xml:space="preserve"> adaptive. We have phones. We have GPS. We have real-time tracking. The uncertainty that generated the emotion has been engineered out. But the emotion remains, now often maladaptive—checking your phone for the text, refreshing the tracking page, asking "where are you?" when you know approximately where they are.</w:t>
      </w:r>
    </w:p>
    <w:p>
      <w:r>
        <w:t xml:space="preserve">Some researchers studying digital behavior have started using </w:t>
      </w:r>
      <w:r>
        <w:rPr>
          <w:i/>
        </w:rPr>
        <w:t>iktsuarpok</w:t>
      </w:r>
      <w:r>
        <w:t xml:space="preserve"> to describe compulsive checking of notifications and messages. The parallel is inexact but revealing. The anticipation remains wired in, but the target has shifted from embodied arrival to digital response. The phone has become the door to check. The read receipt has become the figure on the horizon.</w:t>
      </w:r>
    </w:p>
    <w:p>
      <w:r>
        <w:t xml:space="preserve">Cross-cultural emotion research consistently finds that emotions tied to social coordination—gratitude, shame, </w:t>
      </w:r>
      <w:r>
        <w:rPr>
          <w:i/>
        </w:rPr>
        <w:t>schadenfreude</w:t>
      </w:r>
      <w:r>
        <w:t xml:space="preserve">—exist across cultures but get named and elaborated differently depending on how much the culture needs to manage them. The Inuit needed </w:t>
      </w:r>
      <w:r>
        <w:rPr>
          <w:i/>
        </w:rPr>
        <w:t>iktsuarpok</w:t>
      </w:r>
      <w:r>
        <w:t xml:space="preserve"> named because small-group Arctic survival required coordination across distance and uncertainty. You had to care about arrivals enough to stay oriented toward them but not so much that the waiting became destabilizing.</w:t>
      </w:r>
    </w:p>
    <w:p>
      <w:r>
        <w:t xml:space="preserve">One finding that complicates the picture: when anthropologist Jean Briggs lived with the Utku Inuit in the 1960s, she found that they considered excessive emotional expression problematic. The ideal was </w:t>
      </w:r>
      <w:r>
        <w:rPr>
          <w:i/>
        </w:rPr>
        <w:t>ihuma</w:t>
      </w:r>
      <w:r>
        <w:t xml:space="preserve">—reason, thought-as-feeling. Intense displays of impatience or anxiety were discouraged. </w:t>
      </w:r>
      <w:r>
        <w:rPr>
          <w:i/>
        </w:rPr>
        <w:t>Iktsuarpok</w:t>
      </w:r>
      <w:r>
        <w:t>, then, might be the culturally acceptable form of anticipatory restlessness—the emotional expression that stays within bounds, the checking that doesn't become clinging.</w:t>
      </w:r>
    </w:p>
    <w:p>
      <w:r>
        <w:t xml:space="preserve">This suggests that named emotions don't just describe feelings; they regulate them. By giving </w:t>
      </w:r>
      <w:r>
        <w:rPr>
          <w:i/>
        </w:rPr>
        <w:t>iktsuarpok</w:t>
      </w:r>
      <w:r>
        <w:t xml:space="preserve"> a word, the culture says: this is a feeling you can have. This is the shape it takes when it's appropriate. The word is permission and containment at once.</w:t>
      </w:r>
    </w:p>
    <w:p>
      <w:r>
        <w:t xml:space="preserve">Whether English-speakers experience </w:t>
      </w:r>
      <w:r>
        <w:rPr>
          <w:i/>
        </w:rPr>
        <w:t>iktsuarpok</w:t>
      </w:r>
      <w:r>
        <w:t xml:space="preserve"> exactly as the Inuit do remains genuinely unclear. What's certain is that many people recognize the feeling when they encounter the word—the odd relief of finding a term for something they've been doing without knowing it had a name. That recognition suggests something shared. But whether the sharing is biological (a universal affect) or cultural (similar social problems generating similar solutions) or both may be the wrong question. The fact that we can feel something more clearly once we can name it may be the more important discovery. Language doesn't just describe emotional life; it organizes it.</w:t>
      </w:r>
    </w:p>
    <w:p>
      <w:r>
        <w:t>---</w:t>
      </w:r>
    </w:p>
    <w:p>
      <w:r>
        <w:rPr>
          <w:i/>
        </w:rPr>
        <w:t>Part of Emotions at alexandria.press</w:t>
      </w:r>
    </w:p>
    <w:p>
      <w:r>
        <w:br w:type="page"/>
      </w:r>
    </w:p>
    <w:p>
      <w:pPr>
        <w:pStyle w:val="Heading1"/>
      </w:pPr>
      <w:r>
        <w:t>Torschlusspanik</w:t>
      </w:r>
    </w:p>
    <w:p>
      <w:pPr>
        <w:pStyle w:val="Heading2"/>
      </w:pPr>
      <w:r>
        <w:t>Torschlusspanik (German)</w:t>
      </w:r>
    </w:p>
    <w:p>
      <w:r>
        <w:t>The word translates literally as "gate-closing panic"—the fear that a closing gate will shut you out of life's possibilities. Germans use it to describe the anxiety that time is running out to do the things you're supposed to do: marry, have children, switch careers, travel, become who you meant to become. English has approximations—"midlife crisis," "biological clock," "FOMO"—but they're all metaphors for specific sub-anxieties. German carved out the umbrella category: the panic of foreclosing futures.</w:t>
      </w:r>
    </w:p>
    <w:p>
      <w:r>
        <w:t>The term comes from medieval city life. City gates closed at dusk. If you were outside when they shut, you spent the night exposed to bandits, wolves, whatever moved in the dark. The panic of watching the gate swing closed while you were still on the wrong side—that became the metaphor for watching your options narrow while you're still outside the life you wanted.</w:t>
      </w:r>
    </w:p>
    <w:p>
      <w:r>
        <w:t xml:space="preserve">What's interesting is that torschlusspanik isn't about missing </w:t>
      </w:r>
      <w:r>
        <w:rPr>
          <w:i/>
        </w:rPr>
        <w:t>a</w:t>
      </w:r>
      <w:r>
        <w:t xml:space="preserve"> opportunity. It's about the </w:t>
      </w:r>
      <w:r>
        <w:rPr>
          <w:i/>
        </w:rPr>
        <w:t>structure</w:t>
      </w:r>
      <w:r>
        <w:t xml:space="preserve"> of time itself becoming hostile. English tends to atomize this into discrete anxieties: fear of aging, career regret, relationship panic. German sees them as manifestations of a single temporal phenomenon—the narrowing cone of possibility. The gate isn't just closing on one thing; it's closing.</w:t>
      </w:r>
    </w:p>
    <w:p>
      <w:r>
        <w:t>Researchers studying regret have found that the architecture of torschlusspanik is real. In a 2018 study, Colleen Saffrey found that regret about inaction ("the things I didn't do") intensifies with age, while regret about action ("the things I did wrong") actually decreases. The closing gate isn't metaphorical—it's chronological. Older subjects reported more distress about missed opportunities precisely because those opportunities were now actually gone. You can reverse a bad decision, but you can't reverse not having decided.</w:t>
      </w:r>
    </w:p>
    <w:p>
      <w:r>
        <w:t>The emotion has a gender asymmetry. Studies consistently find women report higher torschlusspanik about childbearing, men about career achievement. But this appears to be cultural rather than biological—the asymmetry correlates with social norms about parenting and work, not with physiology. When researchers control for cultural expectations, the gender gap narrows. What looks like innate anxiety is actually internalized deadline.</w:t>
      </w:r>
    </w:p>
    <w:p>
      <w:r>
        <w:t>Here's where it gets complicated. Evolutionary psychologists argue that some version of torschlusspanik is adaptive—it motivates commitment before options genuinely run out. Barry Schwartz's work on the "paradox of choice" suggests that infinite options produce paralysis; the closing gate forces decision. In his studies, people reported greater satisfaction with choices they made under time pressure than with choices they made with unlimited time. The panic, in this model, is the mechanism that converts possibility into reality.</w:t>
      </w:r>
    </w:p>
    <w:p>
      <w:r>
        <w:t xml:space="preserve">But the psychiatric literature tells a darker story. Torschlusspanik is a common precipitant of what German clinicians call </w:t>
      </w:r>
      <w:r>
        <w:rPr>
          <w:i/>
        </w:rPr>
        <w:t>Torschlusspanik-Depression</w:t>
      </w:r>
      <w:r>
        <w:t>—a syndrome of frantic, desperate decision-making followed by collapse when those decisions fail to restore the sense of open possibility. People quit marriages, change careers, relocate to new cities, all trying to get back through the gate. The depression comes from discovering that the gate was never the problem. You brought yourself along.</w:t>
      </w:r>
    </w:p>
    <w:p>
      <w:r>
        <w:t xml:space="preserve">The Buddhists saw this coming. The Second Noble Truth identifies </w:t>
      </w:r>
      <w:r>
        <w:rPr>
          <w:i/>
        </w:rPr>
        <w:t>tanha</w:t>
      </w:r>
      <w:r>
        <w:t>—craving, specifically craving for becoming—as the root of suffering. Torschlusspanik is tanha plus a clock. You're not just craving to become something; you're craving to become it before it's too late. The temporal frame transforms ordinary desire into panic. Buddhist practice specifically targets this by denying the premise: there is no gate, no inside, no trajectory you're supposed to be on. The panic comes from believing in the gate.</w:t>
      </w:r>
    </w:p>
    <w:p>
      <w:r>
        <w:t xml:space="preserve">This produces a clinical paradox. Cognitive behavioral therapy for torschlusspanik typically involves reality-testing the anxious thoughts: "Is it really too late? Let's look at examples of people who changed careers at forty-five." But existential therapy takes the opposite approach: "Yes, it </w:t>
      </w:r>
      <w:r>
        <w:rPr>
          <w:i/>
        </w:rPr>
        <w:t>is</w:t>
      </w:r>
      <w:r>
        <w:t xml:space="preserve"> too late for some things. Now what?" The first approach says the panic is based on a cognitive distortion; the second says it's based on a truth you're avoiding. Both report effectiveness. Nobody knows why.</w:t>
      </w:r>
    </w:p>
    <w:p>
      <w:r>
        <w:t>What's definitely true is that torschlusspanik has intensified in late-modern Western culture. Sociologist Hartmut Rosa argues that "social acceleration"—the compression of time, the proliferation of options, the demand for self-optimization—has made the gate close faster. In a 1960s study, people in their twenties reported first feeling "too old" at thirty-five. In a 2015 replication, they reported it at twenty-eight. The gate has moved seven years closer.</w:t>
      </w:r>
    </w:p>
    <w:p>
      <w:r>
        <w:t>Social media makes it worse. Every feed is a catalogue of lives that chose different gates: the friend who moved to Portugal, the acquaintance who started a company, the ex who's now married with kids. Researchers find that social media use correlates with increased regret about inaction and increased torschlusspanik. You're not just watching your own gate close; you're watching everyone else's gates stay open.</w:t>
      </w:r>
    </w:p>
    <w:p>
      <w:r>
        <w:t xml:space="preserve">But here's the strange finding: people who experience high torschlusspanik in their thirties report </w:t>
      </w:r>
      <w:r>
        <w:rPr>
          <w:i/>
        </w:rPr>
        <w:t>lower</w:t>
      </w:r>
      <w:r>
        <w:t xml:space="preserve"> regret in their sixties. They made the desperate changes, quit the jobs, had the kids, took the risks. People who ignored the panic reported higher regret later. The panic might be unpleasant, but it appears to be diagnostic—it's telling you something about what you'll regret if you don't act.</w:t>
      </w:r>
    </w:p>
    <w:p>
      <w:r>
        <w:t xml:space="preserve">The German language kept this word because German culture has a particular relationship with planning, trajectory, and the life course. The </w:t>
      </w:r>
      <w:r>
        <w:rPr>
          <w:i/>
        </w:rPr>
        <w:t>Lebensplan</w:t>
      </w:r>
      <w:r>
        <w:t>—life plan—is still a cultural expectation in ways it isn't in more improvisational cultures. You need a word for the panic of deviating from the plan. English, with its frontier optimism and second-act narratives, never needed the word as badly. The American myth is that it's never too late. The German word says: actually, sometimes it is.</w:t>
      </w:r>
    </w:p>
    <w:p>
      <w:r>
        <w:t>---</w:t>
      </w:r>
    </w:p>
    <w:p>
      <w:r>
        <w:rPr>
          <w:i/>
        </w:rPr>
        <w:t>Part of Emotions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