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ind w:hanging="0" w:start="4872" w:end="0"/>
        <w:rPr>
          <w:rFonts w:ascii="Times New Roman" w:hAnsi="Times New Roman"/>
          <w:sz w:val="20"/>
        </w:rPr>
      </w:pPr>
      <w:r>
        <w:rPr/>
        <w:drawing>
          <wp:inline distT="0" distB="0" distL="0" distR="0">
            <wp:extent cx="2085975" cy="714375"/>
            <wp:effectExtent l="0" t="0" r="0" b="0"/>
            <wp:docPr id="1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714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spacing w:lineRule="auto" w:line="348" w:before="64" w:after="0"/>
        <w:ind w:firstLine="297" w:start="3824" w:end="4414"/>
        <w:rPr/>
      </w:pPr>
      <w:r>
        <w:rPr>
          <w:w w:val="105"/>
        </w:rPr>
        <w:t>Lincoln International College of Management &amp; IT GRP</w:t>
      </w:r>
      <w:r>
        <w:rPr>
          <w:spacing w:val="-13"/>
          <w:w w:val="105"/>
        </w:rPr>
        <w:t xml:space="preserve"> </w:t>
      </w:r>
      <w:r>
        <w:rPr>
          <w:w w:val="105"/>
        </w:rPr>
        <w:t>Progress</w:t>
      </w:r>
      <w:r>
        <w:rPr>
          <w:spacing w:val="-12"/>
          <w:w w:val="105"/>
        </w:rPr>
        <w:t xml:space="preserve"> </w:t>
      </w:r>
      <w:r>
        <w:rPr>
          <w:w w:val="105"/>
        </w:rPr>
        <w:t>Form</w:t>
      </w:r>
      <w:r>
        <w:rPr>
          <w:spacing w:val="-13"/>
          <w:w w:val="105"/>
        </w:rPr>
        <w:t xml:space="preserve"> </w:t>
      </w:r>
      <w:r>
        <w:rPr>
          <w:w w:val="105"/>
        </w:rPr>
        <w:t>(MCS</w:t>
      </w:r>
      <w:r>
        <w:rPr>
          <w:spacing w:val="-12"/>
          <w:w w:val="105"/>
        </w:rPr>
        <w:t xml:space="preserve"> </w:t>
      </w:r>
      <w:r>
        <w:rPr>
          <w:w w:val="105"/>
        </w:rPr>
        <w:t>4th</w:t>
      </w:r>
      <w:r>
        <w:rPr>
          <w:spacing w:val="-12"/>
          <w:w w:val="105"/>
        </w:rPr>
        <w:t xml:space="preserve"> </w:t>
      </w:r>
      <w:r>
        <w:rPr>
          <w:w w:val="105"/>
        </w:rPr>
        <w:t>Semester</w:t>
      </w:r>
      <w:r>
        <w:rPr>
          <w:spacing w:val="-13"/>
          <w:w w:val="105"/>
        </w:rPr>
        <w:t xml:space="preserve"> </w:t>
      </w:r>
      <w:r>
        <w:rPr>
          <w:w w:val="105"/>
        </w:rPr>
        <w:t>Oct</w:t>
      </w:r>
      <w:r>
        <w:rPr>
          <w:spacing w:val="-12"/>
          <w:w w:val="105"/>
        </w:rPr>
        <w:t xml:space="preserve"> </w:t>
      </w:r>
      <w:r>
        <w:rPr>
          <w:w w:val="105"/>
        </w:rPr>
        <w:t>2024</w:t>
      </w:r>
      <w:r>
        <w:rPr>
          <w:spacing w:val="-13"/>
          <w:w w:val="105"/>
        </w:rPr>
        <w:t xml:space="preserve"> </w:t>
      </w:r>
      <w:r>
        <w:rPr>
          <w:w w:val="105"/>
        </w:rPr>
        <w:t>Intake)</w:t>
      </w:r>
    </w:p>
    <w:p>
      <w:pPr>
        <w:pStyle w:val="BodyText"/>
        <w:ind w:start="5404" w:end="0"/>
        <w:rPr/>
      </w:pPr>
      <w:r>
        <w:rPr>
          <w:w w:val="105"/>
        </w:rPr>
        <w:t>Student</w:t>
      </w:r>
      <w:r>
        <w:rPr>
          <w:spacing w:val="-12"/>
          <w:w w:val="105"/>
        </w:rPr>
        <w:t xml:space="preserve"> </w:t>
      </w:r>
      <w:r>
        <w:rPr>
          <w:w w:val="105"/>
        </w:rPr>
        <w:t>Log</w:t>
      </w:r>
      <w:r>
        <w:rPr>
          <w:spacing w:val="-12"/>
          <w:w w:val="105"/>
        </w:rPr>
        <w:t xml:space="preserve"> </w:t>
      </w:r>
      <w:r>
        <w:rPr>
          <w:spacing w:val="-4"/>
          <w:w w:val="105"/>
        </w:rPr>
        <w:t>Book</w:t>
      </w:r>
    </w:p>
    <w:p>
      <w:pPr>
        <w:pStyle w:val="BodyText"/>
        <w:spacing w:before="55" w:after="0"/>
        <w:rPr>
          <w:sz w:val="20"/>
        </w:rPr>
      </w:pPr>
      <w:r>
        <w:rPr>
          <w:sz w:val="20"/>
        </w:rPr>
      </w:r>
    </w:p>
    <w:tbl>
      <w:tblPr>
        <w:tblW w:w="11827" w:type="dxa"/>
        <w:jc w:val="start"/>
        <w:tblInd w:w="289" w:type="dxa"/>
        <w:tblLayout w:type="fixed"/>
        <w:tblCellMar>
          <w:top w:w="0" w:type="dxa"/>
          <w:start w:w="7" w:type="dxa"/>
          <w:bottom w:w="0" w:type="dxa"/>
          <w:end w:w="7" w:type="dxa"/>
        </w:tblCellMar>
        <w:tblLook w:val="01e0"/>
      </w:tblPr>
      <w:tblGrid>
        <w:gridCol w:w="3455"/>
        <w:gridCol w:w="1621"/>
        <w:gridCol w:w="1620"/>
        <w:gridCol w:w="2309"/>
        <w:gridCol w:w="2822"/>
      </w:tblGrid>
      <w:tr>
        <w:trPr>
          <w:trHeight w:val="268" w:hRule="atLeast"/>
        </w:trPr>
        <w:tc>
          <w:tcPr>
            <w:tcW w:w="11827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lineRule="exact" w:line="176" w:before="72" w:after="0"/>
              <w:rPr>
                <w:b/>
                <w:sz w:val="17"/>
              </w:rPr>
            </w:pPr>
            <w:r>
              <w:rPr>
                <w:b/>
                <w:sz w:val="17"/>
              </w:rPr>
              <w:t>Supervisor</w:t>
            </w:r>
            <w:r>
              <w:rPr>
                <w:b/>
                <w:spacing w:val="18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Name:</w:t>
            </w:r>
          </w:p>
        </w:tc>
      </w:tr>
      <w:tr>
        <w:trPr>
          <w:trHeight w:val="268" w:hRule="atLeast"/>
        </w:trPr>
        <w:tc>
          <w:tcPr>
            <w:tcW w:w="9005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lineRule="exact" w:line="176" w:before="72" w:after="0"/>
              <w:rPr>
                <w:b/>
                <w:sz w:val="17"/>
              </w:rPr>
            </w:pPr>
            <w:r>
              <w:rPr>
                <w:b/>
                <w:sz w:val="17"/>
              </w:rPr>
              <w:t>Student</w:t>
            </w:r>
            <w:r>
              <w:rPr>
                <w:b/>
                <w:spacing w:val="19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Name:</w:t>
            </w:r>
          </w:p>
        </w:tc>
        <w:tc>
          <w:tcPr>
            <w:tcW w:w="28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lineRule="exact" w:line="176" w:before="72" w:after="0"/>
              <w:rPr>
                <w:b/>
                <w:sz w:val="17"/>
              </w:rPr>
            </w:pPr>
            <w:r>
              <w:rPr>
                <w:b/>
                <w:w w:val="105"/>
                <w:sz w:val="17"/>
              </w:rPr>
              <w:t>Date</w:t>
            </w:r>
            <w:r>
              <w:rPr>
                <w:b/>
                <w:spacing w:val="-9"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of</w:t>
            </w:r>
            <w:r>
              <w:rPr>
                <w:b/>
                <w:spacing w:val="-8"/>
                <w:w w:val="105"/>
                <w:sz w:val="17"/>
              </w:rPr>
              <w:t xml:space="preserve"> </w:t>
            </w:r>
            <w:r>
              <w:rPr>
                <w:b/>
                <w:spacing w:val="-2"/>
                <w:w w:val="105"/>
                <w:sz w:val="17"/>
              </w:rPr>
              <w:t>Visit:</w:t>
            </w:r>
          </w:p>
        </w:tc>
      </w:tr>
      <w:tr>
        <w:trPr>
          <w:trHeight w:val="268" w:hRule="atLeast"/>
        </w:trPr>
        <w:tc>
          <w:tcPr>
            <w:tcW w:w="9005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lineRule="exact" w:line="176" w:before="72" w:after="0"/>
              <w:rPr>
                <w:b/>
                <w:sz w:val="17"/>
              </w:rPr>
            </w:pPr>
            <w:r>
              <w:rPr>
                <w:b/>
                <w:w w:val="105"/>
                <w:sz w:val="17"/>
              </w:rPr>
              <w:t>LC</w:t>
            </w:r>
            <w:r>
              <w:rPr>
                <w:b/>
                <w:spacing w:val="-7"/>
                <w:w w:val="105"/>
                <w:sz w:val="17"/>
              </w:rPr>
              <w:t xml:space="preserve"> </w:t>
            </w:r>
            <w:r>
              <w:rPr>
                <w:b/>
                <w:spacing w:val="-5"/>
                <w:w w:val="105"/>
                <w:sz w:val="17"/>
              </w:rPr>
              <w:t>ID:</w:t>
            </w:r>
          </w:p>
        </w:tc>
        <w:tc>
          <w:tcPr>
            <w:tcW w:w="28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lineRule="exact" w:line="176" w:before="72" w:after="0"/>
              <w:rPr>
                <w:b/>
                <w:sz w:val="17"/>
              </w:rPr>
            </w:pPr>
            <w:r>
              <w:rPr>
                <w:b/>
                <w:w w:val="105"/>
                <w:sz w:val="17"/>
              </w:rPr>
              <w:t>Visit</w:t>
            </w:r>
            <w:r>
              <w:rPr>
                <w:b/>
                <w:spacing w:val="-10"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No:</w:t>
            </w:r>
            <w:r>
              <w:rPr>
                <w:b/>
                <w:spacing w:val="-10"/>
                <w:w w:val="105"/>
                <w:sz w:val="17"/>
              </w:rPr>
              <w:t xml:space="preserve"> </w:t>
            </w:r>
            <w:r>
              <w:rPr>
                <w:b/>
                <w:spacing w:val="-10"/>
                <w:w w:val="105"/>
                <w:sz w:val="17"/>
              </w:rPr>
              <w:t>1</w:t>
            </w:r>
          </w:p>
        </w:tc>
      </w:tr>
      <w:tr>
        <w:trPr>
          <w:trHeight w:val="214" w:hRule="atLeast"/>
        </w:trPr>
        <w:tc>
          <w:tcPr>
            <w:tcW w:w="345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119" w:after="0"/>
              <w:ind w:start="0" w:end="0"/>
              <w:rPr>
                <w:b/>
                <w:sz w:val="17"/>
              </w:rPr>
            </w:pPr>
            <w:r>
              <w:rPr>
                <w:b/>
                <w:sz w:val="17"/>
              </w:rPr>
            </w:r>
          </w:p>
          <w:p>
            <w:pPr>
              <w:pStyle w:val="TableParagraph"/>
              <w:spacing w:lineRule="auto" w:line="247"/>
              <w:ind w:start="46" w:end="498"/>
              <w:rPr>
                <w:b/>
                <w:sz w:val="17"/>
              </w:rPr>
            </w:pPr>
            <w:r>
              <w:rPr>
                <w:b/>
                <w:w w:val="105"/>
                <w:sz w:val="17"/>
              </w:rPr>
              <w:t>Area</w:t>
            </w:r>
            <w:r>
              <w:rPr>
                <w:b/>
                <w:spacing w:val="-13"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of</w:t>
            </w:r>
            <w:r>
              <w:rPr>
                <w:b/>
                <w:spacing w:val="-12"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progress</w:t>
            </w:r>
            <w:r>
              <w:rPr>
                <w:b/>
                <w:spacing w:val="-13"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(As</w:t>
            </w:r>
            <w:r>
              <w:rPr>
                <w:b/>
                <w:spacing w:val="-12"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per</w:t>
            </w:r>
            <w:r>
              <w:rPr>
                <w:b/>
                <w:spacing w:val="-12"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LUC</w:t>
            </w:r>
            <w:r>
              <w:rPr>
                <w:b/>
                <w:spacing w:val="-13"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 xml:space="preserve">GRP </w:t>
            </w:r>
            <w:r>
              <w:rPr>
                <w:b/>
                <w:spacing w:val="-2"/>
                <w:w w:val="105"/>
                <w:sz w:val="17"/>
              </w:rPr>
              <w:t>Guidelines)</w:t>
            </w:r>
          </w:p>
        </w:tc>
        <w:tc>
          <w:tcPr>
            <w:tcW w:w="8372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lineRule="exact" w:line="176" w:before="18" w:after="0"/>
              <w:ind w:start="5" w:end="0"/>
              <w:jc w:val="center"/>
              <w:rPr>
                <w:b/>
                <w:sz w:val="17"/>
              </w:rPr>
            </w:pPr>
            <w:r>
              <w:rPr>
                <w:b/>
                <w:w w:val="105"/>
                <w:sz w:val="17"/>
              </w:rPr>
              <w:t>(To</w:t>
            </w:r>
            <w:r>
              <w:rPr>
                <w:b/>
                <w:spacing w:val="-13"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be</w:t>
            </w:r>
            <w:r>
              <w:rPr>
                <w:b/>
                <w:spacing w:val="-12"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filled</w:t>
            </w:r>
            <w:r>
              <w:rPr>
                <w:b/>
                <w:spacing w:val="-12"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by</w:t>
            </w:r>
            <w:r>
              <w:rPr>
                <w:b/>
                <w:spacing w:val="-12"/>
                <w:w w:val="105"/>
                <w:sz w:val="17"/>
              </w:rPr>
              <w:t xml:space="preserve"> </w:t>
            </w:r>
            <w:r>
              <w:rPr>
                <w:b/>
                <w:spacing w:val="-2"/>
                <w:w w:val="105"/>
                <w:sz w:val="17"/>
              </w:rPr>
              <w:t>Supervisor)</w:t>
            </w:r>
          </w:p>
        </w:tc>
      </w:tr>
      <w:tr>
        <w:trPr>
          <w:trHeight w:val="808" w:hRule="atLeast"/>
        </w:trPr>
        <w:tc>
          <w:tcPr>
            <w:tcW w:w="3455" w:type="dxa"/>
            <w:vMerge w:val="continue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6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lineRule="exact" w:line="202"/>
              <w:ind w:start="46" w:end="172"/>
              <w:rPr>
                <w:b/>
                <w:sz w:val="17"/>
              </w:rPr>
            </w:pPr>
            <w:r>
              <w:rPr>
                <w:b/>
                <w:w w:val="105"/>
                <w:sz w:val="17"/>
              </w:rPr>
              <w:t>Date of Supervisor-</w:t>
            </w:r>
            <w:r>
              <w:rPr>
                <w:b/>
                <w:spacing w:val="-2"/>
                <w:w w:val="105"/>
                <w:sz w:val="17"/>
              </w:rPr>
              <w:t>Student</w:t>
            </w:r>
            <w:r>
              <w:rPr>
                <w:b/>
                <w:spacing w:val="-11"/>
                <w:w w:val="105"/>
                <w:sz w:val="17"/>
              </w:rPr>
              <w:t xml:space="preserve"> </w:t>
            </w:r>
            <w:r>
              <w:rPr>
                <w:b/>
                <w:spacing w:val="-2"/>
                <w:w w:val="105"/>
                <w:sz w:val="17"/>
              </w:rPr>
              <w:t>Meet</w:t>
            </w:r>
            <w:r>
              <w:rPr>
                <w:b/>
                <w:spacing w:val="-10"/>
                <w:w w:val="105"/>
                <w:sz w:val="17"/>
              </w:rPr>
              <w:t xml:space="preserve"> </w:t>
            </w:r>
            <w:r>
              <w:rPr>
                <w:b/>
                <w:spacing w:val="-2"/>
                <w:w w:val="105"/>
                <w:sz w:val="17"/>
              </w:rPr>
              <w:t xml:space="preserve">Up </w:t>
            </w:r>
            <w:r>
              <w:rPr>
                <w:b/>
                <w:w w:val="105"/>
                <w:sz w:val="17"/>
              </w:rPr>
              <w:t>for GRP</w:t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lineRule="auto" w:line="247" w:before="99" w:after="0"/>
              <w:rPr>
                <w:b/>
                <w:sz w:val="17"/>
              </w:rPr>
            </w:pPr>
            <w:r>
              <w:rPr>
                <w:b/>
                <w:w w:val="105"/>
                <w:sz w:val="17"/>
              </w:rPr>
              <w:t xml:space="preserve">Date of Student </w:t>
            </w:r>
            <w:r>
              <w:rPr>
                <w:b/>
                <w:spacing w:val="-2"/>
                <w:w w:val="105"/>
                <w:sz w:val="17"/>
              </w:rPr>
              <w:t>Submission</w:t>
            </w:r>
            <w:r>
              <w:rPr>
                <w:b/>
                <w:spacing w:val="-11"/>
                <w:w w:val="105"/>
                <w:sz w:val="17"/>
              </w:rPr>
              <w:t xml:space="preserve"> </w:t>
            </w:r>
            <w:r>
              <w:rPr>
                <w:b/>
                <w:spacing w:val="-2"/>
                <w:w w:val="105"/>
                <w:sz w:val="17"/>
              </w:rPr>
              <w:t>of</w:t>
            </w:r>
            <w:r>
              <w:rPr>
                <w:b/>
                <w:spacing w:val="-10"/>
                <w:w w:val="105"/>
                <w:sz w:val="17"/>
              </w:rPr>
              <w:t xml:space="preserve"> </w:t>
            </w:r>
            <w:r>
              <w:rPr>
                <w:b/>
                <w:spacing w:val="-2"/>
                <w:w w:val="105"/>
                <w:sz w:val="17"/>
              </w:rPr>
              <w:t xml:space="preserve">the </w:t>
            </w:r>
            <w:r>
              <w:rPr>
                <w:b/>
                <w:w w:val="105"/>
                <w:sz w:val="17"/>
              </w:rPr>
              <w:t>work</w:t>
            </w:r>
            <w:r>
              <w:rPr>
                <w:b/>
                <w:spacing w:val="-10"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on</w:t>
            </w:r>
            <w:r>
              <w:rPr>
                <w:b/>
                <w:spacing w:val="-10"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this</w:t>
            </w:r>
            <w:r>
              <w:rPr>
                <w:b/>
                <w:spacing w:val="-10"/>
                <w:w w:val="105"/>
                <w:sz w:val="17"/>
              </w:rPr>
              <w:t xml:space="preserve"> </w:t>
            </w:r>
            <w:r>
              <w:rPr>
                <w:b/>
                <w:spacing w:val="-2"/>
                <w:w w:val="105"/>
                <w:sz w:val="17"/>
              </w:rPr>
              <w:t>area.</w:t>
            </w:r>
          </w:p>
        </w:tc>
        <w:tc>
          <w:tcPr>
            <w:tcW w:w="2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11" w:after="0"/>
              <w:ind w:start="0" w:end="0"/>
              <w:rPr>
                <w:b/>
                <w:sz w:val="17"/>
              </w:rPr>
            </w:pPr>
            <w:r>
              <w:rPr>
                <w:b/>
                <w:sz w:val="17"/>
              </w:rPr>
            </w:r>
          </w:p>
          <w:p>
            <w:pPr>
              <w:pStyle w:val="TableParagraph"/>
              <w:spacing w:lineRule="auto" w:line="247"/>
              <w:ind w:start="46" w:end="217"/>
              <w:rPr>
                <w:b/>
                <w:sz w:val="17"/>
              </w:rPr>
            </w:pPr>
            <w:r>
              <w:rPr>
                <w:b/>
                <w:spacing w:val="-2"/>
                <w:w w:val="105"/>
                <w:sz w:val="17"/>
              </w:rPr>
              <w:t>Feedback</w:t>
            </w:r>
            <w:r>
              <w:rPr>
                <w:b/>
                <w:spacing w:val="-11"/>
                <w:w w:val="105"/>
                <w:sz w:val="17"/>
              </w:rPr>
              <w:t xml:space="preserve"> </w:t>
            </w:r>
            <w:r>
              <w:rPr>
                <w:b/>
                <w:spacing w:val="-2"/>
                <w:w w:val="105"/>
                <w:sz w:val="17"/>
              </w:rPr>
              <w:t>by</w:t>
            </w:r>
            <w:r>
              <w:rPr>
                <w:b/>
                <w:spacing w:val="-10"/>
                <w:w w:val="105"/>
                <w:sz w:val="17"/>
              </w:rPr>
              <w:t xml:space="preserve"> </w:t>
            </w:r>
            <w:r>
              <w:rPr>
                <w:b/>
                <w:spacing w:val="-2"/>
                <w:w w:val="105"/>
                <w:sz w:val="17"/>
              </w:rPr>
              <w:t xml:space="preserve">Supervisor </w:t>
            </w:r>
            <w:r>
              <w:rPr>
                <w:b/>
                <w:w w:val="105"/>
                <w:sz w:val="17"/>
              </w:rPr>
              <w:t>for Student Work</w:t>
            </w:r>
          </w:p>
        </w:tc>
        <w:tc>
          <w:tcPr>
            <w:tcW w:w="28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lineRule="auto" w:line="247" w:before="99" w:after="0"/>
              <w:ind w:start="45" w:end="211"/>
              <w:jc w:val="both"/>
              <w:rPr>
                <w:b/>
                <w:sz w:val="17"/>
              </w:rPr>
            </w:pPr>
            <w:r>
              <w:rPr>
                <w:b/>
                <w:sz w:val="17"/>
              </w:rPr>
              <w:t xml:space="preserve">Date of Acknowledgement and </w:t>
            </w:r>
            <w:r>
              <w:rPr>
                <w:b/>
                <w:w w:val="105"/>
                <w:sz w:val="17"/>
              </w:rPr>
              <w:t>Remarks</w:t>
            </w:r>
            <w:r>
              <w:rPr>
                <w:b/>
                <w:spacing w:val="-13"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by</w:t>
            </w:r>
            <w:r>
              <w:rPr>
                <w:b/>
                <w:spacing w:val="-12"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Supervisor</w:t>
            </w:r>
            <w:r>
              <w:rPr>
                <w:b/>
                <w:spacing w:val="-13"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on</w:t>
            </w:r>
            <w:r>
              <w:rPr>
                <w:b/>
                <w:spacing w:val="-12"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the Student work on this area</w:t>
            </w:r>
          </w:p>
        </w:tc>
      </w:tr>
      <w:tr>
        <w:trPr>
          <w:trHeight w:val="2955" w:hRule="atLeast"/>
        </w:trPr>
        <w:tc>
          <w:tcPr>
            <w:tcW w:w="34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ind w:start="0" w:end="0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6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ind w:start="0" w:end="0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ind w:start="0" w:end="0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2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ind w:start="0" w:end="0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28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ind w:start="0" w:end="0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1011" w:hRule="atLeast"/>
        </w:trPr>
        <w:tc>
          <w:tcPr>
            <w:tcW w:w="11827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Paragraph"/>
              <w:spacing w:before="4" w:after="0"/>
              <w:rPr>
                <w:b/>
                <w:sz w:val="17"/>
              </w:rPr>
            </w:pPr>
            <w:r>
              <w:rPr>
                <w:b/>
                <w:w w:val="105"/>
                <w:sz w:val="17"/>
              </w:rPr>
              <w:t>Any</w:t>
            </w:r>
            <w:r>
              <w:rPr>
                <w:b/>
                <w:spacing w:val="-12"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other</w:t>
            </w:r>
            <w:r>
              <w:rPr>
                <w:b/>
                <w:spacing w:val="-11"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Comment</w:t>
            </w:r>
            <w:r>
              <w:rPr>
                <w:b/>
                <w:spacing w:val="-12"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for</w:t>
            </w:r>
            <w:r>
              <w:rPr>
                <w:b/>
                <w:spacing w:val="-11"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this</w:t>
            </w:r>
            <w:r>
              <w:rPr>
                <w:b/>
                <w:spacing w:val="-12"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Visit</w:t>
            </w:r>
            <w:r>
              <w:rPr>
                <w:b/>
                <w:spacing w:val="-11"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(by</w:t>
            </w:r>
            <w:r>
              <w:rPr>
                <w:b/>
                <w:spacing w:val="-11"/>
                <w:w w:val="105"/>
                <w:sz w:val="17"/>
              </w:rPr>
              <w:t xml:space="preserve"> </w:t>
            </w:r>
            <w:r>
              <w:rPr>
                <w:b/>
                <w:spacing w:val="-2"/>
                <w:w w:val="105"/>
                <w:sz w:val="17"/>
              </w:rPr>
              <w:t>Supervisor):</w:t>
            </w:r>
          </w:p>
        </w:tc>
      </w:tr>
    </w:tbl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spacing w:before="156" w:after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5" behindDoc="1" locked="0" layoutInCell="0" allowOverlap="1">
                <wp:simplePos x="0" y="0"/>
                <wp:positionH relativeFrom="page">
                  <wp:posOffset>665480</wp:posOffset>
                </wp:positionH>
                <wp:positionV relativeFrom="paragraph">
                  <wp:posOffset>260350</wp:posOffset>
                </wp:positionV>
                <wp:extent cx="1920875" cy="1270"/>
                <wp:effectExtent l="0" t="3810" r="0" b="2540"/>
                <wp:wrapTopAndBottom/>
                <wp:docPr id="2" name="Graphic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0960" cy="1440"/>
                        </a:xfrm>
                        <a:custGeom>
                          <a:avLst/>
                          <a:gdLst>
                            <a:gd name="textAreaLeft" fmla="*/ 0 w 1089000"/>
                            <a:gd name="textAreaRight" fmla="*/ 1089360 w 108900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920875" h="0">
                              <a:moveTo>
                                <a:pt x="0" y="0"/>
                              </a:moveTo>
                              <a:lnTo>
                                <a:pt x="1920822" y="0"/>
                              </a:lnTo>
                            </a:path>
                          </a:pathLst>
                        </a:custGeom>
                        <a:noFill/>
                        <a:ln w="68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distT="0" distB="0" distL="0" distR="0" simplePos="0" relativeHeight="6" behindDoc="1" locked="0" layoutInCell="0" allowOverlap="1">
                <wp:simplePos x="0" y="0"/>
                <wp:positionH relativeFrom="page">
                  <wp:posOffset>4883150</wp:posOffset>
                </wp:positionH>
                <wp:positionV relativeFrom="paragraph">
                  <wp:posOffset>269875</wp:posOffset>
                </wp:positionV>
                <wp:extent cx="3266440" cy="1270"/>
                <wp:effectExtent l="0" t="4445" r="0" b="3175"/>
                <wp:wrapTopAndBottom/>
                <wp:docPr id="3" name="Graphic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66280" cy="1440"/>
                        </a:xfrm>
                        <a:custGeom>
                          <a:avLst/>
                          <a:gdLst>
                            <a:gd name="textAreaLeft" fmla="*/ 0 w 1851840"/>
                            <a:gd name="textAreaRight" fmla="*/ 1852200 w 185184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3266440" h="0">
                              <a:moveTo>
                                <a:pt x="0" y="0"/>
                              </a:moveTo>
                              <a:lnTo>
                                <a:pt x="3266122" y="0"/>
                              </a:lnTo>
                            </a:path>
                          </a:pathLst>
                        </a:custGeom>
                        <a:noFill/>
                        <a:ln w="90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tabs>
          <w:tab w:val="clear" w:pos="720"/>
          <w:tab w:val="left" w:pos="8252" w:leader="none"/>
        </w:tabs>
        <w:spacing w:before="32" w:after="0"/>
        <w:ind w:start="328" w:end="0"/>
        <w:rPr/>
      </w:pPr>
      <w:r>
        <w:rPr/>
        <w:t>Student</w:t>
      </w:r>
      <w:r>
        <w:rPr>
          <w:spacing w:val="14"/>
        </w:rPr>
        <w:t xml:space="preserve"> </w:t>
      </w:r>
      <w:r>
        <w:rPr/>
        <w:t>Signature</w:t>
      </w:r>
      <w:r>
        <w:rPr>
          <w:spacing w:val="15"/>
        </w:rPr>
        <w:t xml:space="preserve"> </w:t>
      </w:r>
      <w:r>
        <w:rPr/>
        <w:t>and</w:t>
      </w:r>
      <w:r>
        <w:rPr>
          <w:spacing w:val="15"/>
        </w:rPr>
        <w:t xml:space="preserve"> </w:t>
      </w:r>
      <w:r>
        <w:rPr>
          <w:spacing w:val="-4"/>
        </w:rPr>
        <w:t>Date</w:t>
      </w:r>
      <w:r>
        <w:rPr/>
        <w:tab/>
        <w:t>Supervisor</w:t>
      </w:r>
      <w:r>
        <w:rPr>
          <w:spacing w:val="14"/>
        </w:rPr>
        <w:t xml:space="preserve"> </w:t>
      </w:r>
      <w:r>
        <w:rPr/>
        <w:t>Signature</w:t>
      </w:r>
      <w:r>
        <w:rPr>
          <w:spacing w:val="14"/>
        </w:rPr>
        <w:t xml:space="preserve"> </w:t>
      </w:r>
      <w:r>
        <w:rPr/>
        <w:t>and</w:t>
      </w:r>
      <w:r>
        <w:rPr>
          <w:spacing w:val="15"/>
        </w:rPr>
        <w:t xml:space="preserve"> </w:t>
      </w:r>
      <w:r>
        <w:rPr>
          <w:spacing w:val="-4"/>
        </w:rPr>
        <w:t>Date</w:t>
      </w:r>
    </w:p>
    <w:sectPr>
      <w:footerReference w:type="even" r:id="rId3"/>
      <w:footerReference w:type="default" r:id="rId4"/>
      <w:footerReference w:type="first" r:id="rId5"/>
      <w:type w:val="nextPage"/>
      <w:pgSz w:orient="landscape" w:w="15840" w:h="12240"/>
      <w:pgMar w:left="720" w:right="2160" w:gutter="0" w:header="0" w:top="1260" w:footer="421" w:bottom="62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Arial MT"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b w:val="false"/>
        <w:sz w:val="20"/>
      </w:rPr>
    </w:pPr>
    <w:r>
      <w:rPr>
        <w:b w:val="false"/>
        <w:sz w:val="20"/>
      </w:rPr>
      <mc:AlternateContent>
        <mc:Choice Requires="wps">
          <w:drawing>
            <wp:anchor distT="0" distB="0" distL="0" distR="0" simplePos="0" relativeHeight="3" behindDoc="1" locked="0" layoutInCell="0" allowOverlap="1">
              <wp:simplePos x="0" y="0"/>
              <wp:positionH relativeFrom="page">
                <wp:posOffset>4039870</wp:posOffset>
              </wp:positionH>
              <wp:positionV relativeFrom="page">
                <wp:posOffset>7365365</wp:posOffset>
              </wp:positionV>
              <wp:extent cx="1948180" cy="163830"/>
              <wp:effectExtent l="0" t="0" r="0" b="0"/>
              <wp:wrapNone/>
              <wp:docPr id="4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948320" cy="1638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8" w:after="0"/>
                            <w:ind w:hanging="0" w:start="20" w:end="0"/>
                            <w:jc w:val="start"/>
                            <w:rPr>
                              <w:rFonts w:ascii="Arial MT" w:hAnsi="Arial MT"/>
                              <w:sz w:val="19"/>
                            </w:rPr>
                          </w:pPr>
                          <w:r>
                            <w:rPr>
                              <w:rFonts w:ascii="Arial MT" w:hAnsi="Arial MT"/>
                              <w:sz w:val="19"/>
                            </w:rPr>
                            <w:t>IIMS</w:t>
                          </w:r>
                          <w:r>
                            <w:rPr>
                              <w:rFonts w:ascii="Arial MT" w:hAnsi="Arial MT"/>
                              <w:spacing w:val="6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9"/>
                            </w:rPr>
                            <w:t>GRP</w:t>
                          </w:r>
                          <w:r>
                            <w:rPr>
                              <w:rFonts w:ascii="Arial MT" w:hAnsi="Arial MT"/>
                              <w:spacing w:val="3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9"/>
                            </w:rPr>
                            <w:t>MCS</w:t>
                          </w:r>
                          <w:r>
                            <w:rPr>
                              <w:rFonts w:ascii="Arial MT" w:hAnsi="Arial MT"/>
                              <w:spacing w:val="7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9"/>
                            </w:rPr>
                            <w:t>March</w:t>
                          </w:r>
                          <w:r>
                            <w:rPr>
                              <w:rFonts w:ascii="Arial MT" w:hAnsi="Arial MT"/>
                              <w:spacing w:val="7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9"/>
                            </w:rPr>
                            <w:t>2023</w:t>
                          </w:r>
                          <w:r>
                            <w:rPr>
                              <w:rFonts w:ascii="Arial MT" w:hAnsi="Arial MT"/>
                              <w:spacing w:val="7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9"/>
                            </w:rPr>
                            <w:t>Intake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18.1pt;margin-top:579.95pt;width:153.35pt;height:12.8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8" w:after="0"/>
                      <w:ind w:hanging="0" w:start="20" w:end="0"/>
                      <w:jc w:val="start"/>
                      <w:rPr>
                        <w:rFonts w:ascii="Arial MT" w:hAnsi="Arial MT"/>
                        <w:sz w:val="19"/>
                      </w:rPr>
                    </w:pPr>
                    <w:r>
                      <w:rPr>
                        <w:rFonts w:ascii="Arial MT" w:hAnsi="Arial MT"/>
                        <w:sz w:val="19"/>
                      </w:rPr>
                      <w:t>IIMS</w:t>
                    </w:r>
                    <w:r>
                      <w:rPr>
                        <w:rFonts w:ascii="Arial MT" w:hAnsi="Arial MT"/>
                        <w:spacing w:val="6"/>
                        <w:sz w:val="19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9"/>
                      </w:rPr>
                      <w:t>GRP</w:t>
                    </w:r>
                    <w:r>
                      <w:rPr>
                        <w:rFonts w:ascii="Arial MT" w:hAnsi="Arial MT"/>
                        <w:spacing w:val="3"/>
                        <w:sz w:val="19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9"/>
                      </w:rPr>
                      <w:t>MCS</w:t>
                    </w:r>
                    <w:r>
                      <w:rPr>
                        <w:rFonts w:ascii="Arial MT" w:hAnsi="Arial MT"/>
                        <w:spacing w:val="7"/>
                        <w:sz w:val="19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9"/>
                      </w:rPr>
                      <w:t>March</w:t>
                    </w:r>
                    <w:r>
                      <w:rPr>
                        <w:rFonts w:ascii="Arial MT" w:hAnsi="Arial MT"/>
                        <w:spacing w:val="7"/>
                        <w:sz w:val="19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9"/>
                      </w:rPr>
                      <w:t>2023</w:t>
                    </w:r>
                    <w:r>
                      <w:rPr>
                        <w:rFonts w:ascii="Arial MT" w:hAnsi="Arial MT"/>
                        <w:spacing w:val="7"/>
                        <w:sz w:val="19"/>
                      </w:rPr>
                      <w:t xml:space="preserve"> </w:t>
                    </w:r>
                    <w:r>
                      <w:rPr>
                        <w:rFonts w:ascii="Arial MT" w:hAnsi="Arial MT"/>
                        <w:spacing w:val="-2"/>
                        <w:sz w:val="19"/>
                      </w:rPr>
                      <w:t>Intake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b w:val="false"/>
        <w:sz w:val="20"/>
      </w:rPr>
    </w:pPr>
    <w:r>
      <w:rPr>
        <w:b w:val="false"/>
        <w:sz w:val="20"/>
      </w:rPr>
      <mc:AlternateContent>
        <mc:Choice Requires="wps">
          <w:drawing>
            <wp:anchor distT="0" distB="0" distL="0" distR="0" simplePos="0" relativeHeight="3" behindDoc="1" locked="0" layoutInCell="0" allowOverlap="1">
              <wp:simplePos x="0" y="0"/>
              <wp:positionH relativeFrom="page">
                <wp:posOffset>4039870</wp:posOffset>
              </wp:positionH>
              <wp:positionV relativeFrom="page">
                <wp:posOffset>7365365</wp:posOffset>
              </wp:positionV>
              <wp:extent cx="1948180" cy="163830"/>
              <wp:effectExtent l="0" t="0" r="0" b="0"/>
              <wp:wrapNone/>
              <wp:docPr id="5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948320" cy="1638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8" w:after="0"/>
                            <w:ind w:hanging="0" w:start="20" w:end="0"/>
                            <w:jc w:val="start"/>
                            <w:rPr>
                              <w:rFonts w:ascii="Arial MT" w:hAnsi="Arial MT"/>
                              <w:sz w:val="19"/>
                            </w:rPr>
                          </w:pPr>
                          <w:r>
                            <w:rPr>
                              <w:rFonts w:ascii="Arial MT" w:hAnsi="Arial MT"/>
                              <w:sz w:val="19"/>
                            </w:rPr>
                            <w:t>IIMS</w:t>
                          </w:r>
                          <w:r>
                            <w:rPr>
                              <w:rFonts w:ascii="Arial MT" w:hAnsi="Arial MT"/>
                              <w:spacing w:val="6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9"/>
                            </w:rPr>
                            <w:t>GRP</w:t>
                          </w:r>
                          <w:r>
                            <w:rPr>
                              <w:rFonts w:ascii="Arial MT" w:hAnsi="Arial MT"/>
                              <w:spacing w:val="3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9"/>
                            </w:rPr>
                            <w:t>MCS</w:t>
                          </w:r>
                          <w:r>
                            <w:rPr>
                              <w:rFonts w:ascii="Arial MT" w:hAnsi="Arial MT"/>
                              <w:spacing w:val="7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9"/>
                            </w:rPr>
                            <w:t>March</w:t>
                          </w:r>
                          <w:r>
                            <w:rPr>
                              <w:rFonts w:ascii="Arial MT" w:hAnsi="Arial MT"/>
                              <w:spacing w:val="7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9"/>
                            </w:rPr>
                            <w:t>2023</w:t>
                          </w:r>
                          <w:r>
                            <w:rPr>
                              <w:rFonts w:ascii="Arial MT" w:hAnsi="Arial MT"/>
                              <w:spacing w:val="7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19"/>
                            </w:rPr>
                            <w:t>Intake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318.1pt;margin-top:579.95pt;width:153.35pt;height:12.8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8" w:after="0"/>
                      <w:ind w:hanging="0" w:start="20" w:end="0"/>
                      <w:jc w:val="start"/>
                      <w:rPr>
                        <w:rFonts w:ascii="Arial MT" w:hAnsi="Arial MT"/>
                        <w:sz w:val="19"/>
                      </w:rPr>
                    </w:pPr>
                    <w:r>
                      <w:rPr>
                        <w:rFonts w:ascii="Arial MT" w:hAnsi="Arial MT"/>
                        <w:sz w:val="19"/>
                      </w:rPr>
                      <w:t>IIMS</w:t>
                    </w:r>
                    <w:r>
                      <w:rPr>
                        <w:rFonts w:ascii="Arial MT" w:hAnsi="Arial MT"/>
                        <w:spacing w:val="6"/>
                        <w:sz w:val="19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9"/>
                      </w:rPr>
                      <w:t>GRP</w:t>
                    </w:r>
                    <w:r>
                      <w:rPr>
                        <w:rFonts w:ascii="Arial MT" w:hAnsi="Arial MT"/>
                        <w:spacing w:val="3"/>
                        <w:sz w:val="19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9"/>
                      </w:rPr>
                      <w:t>MCS</w:t>
                    </w:r>
                    <w:r>
                      <w:rPr>
                        <w:rFonts w:ascii="Arial MT" w:hAnsi="Arial MT"/>
                        <w:spacing w:val="7"/>
                        <w:sz w:val="19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9"/>
                      </w:rPr>
                      <w:t>March</w:t>
                    </w:r>
                    <w:r>
                      <w:rPr>
                        <w:rFonts w:ascii="Arial MT" w:hAnsi="Arial MT"/>
                        <w:spacing w:val="7"/>
                        <w:sz w:val="19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9"/>
                      </w:rPr>
                      <w:t>2023</w:t>
                    </w:r>
                    <w:r>
                      <w:rPr>
                        <w:rFonts w:ascii="Arial MT" w:hAnsi="Arial MT"/>
                        <w:spacing w:val="7"/>
                        <w:sz w:val="19"/>
                      </w:rPr>
                      <w:t xml:space="preserve"> </w:t>
                    </w:r>
                    <w:r>
                      <w:rPr>
                        <w:rFonts w:ascii="Arial MT" w:hAnsi="Arial MT"/>
                        <w:spacing w:val="-2"/>
                        <w:sz w:val="19"/>
                      </w:rPr>
                      <w:t>Intake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ulTrailSpace/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start="0" w:end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Arial" w:hAnsi="Arial" w:eastAsia="Arial" w:cs="Arial"/>
      <w:b/>
      <w:bCs/>
      <w:sz w:val="17"/>
      <w:szCs w:val="17"/>
      <w:lang w:val="en-US" w:eastAsia="en-US" w:bidi="ar-SA"/>
    </w:rPr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1"/>
    <w:qFormat/>
    <w:pPr/>
    <w:rPr>
      <w:lang w:val="en-US" w:eastAsia="en-US" w:bidi="ar-SA"/>
    </w:rPr>
  </w:style>
  <w:style w:type="paragraph" w:styleId="TableParagraph">
    <w:name w:val="Table Paragraph"/>
    <w:basedOn w:val="Normal"/>
    <w:uiPriority w:val="1"/>
    <w:qFormat/>
    <w:pPr>
      <w:ind w:start="46"/>
    </w:pPr>
    <w:rPr>
      <w:rFonts w:ascii="Arial" w:hAnsi="Arial" w:eastAsia="Arial" w:cs="Arial"/>
      <w:lang w:val="en-US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LibreOffice/26.2.5.2$Linux_X86_64 LibreOffice_project/620$Build-2</Application>
  <AppVersion>15.0000</AppVersion>
  <Pages>1</Pages>
  <Words>103</Words>
  <Characters>512</Characters>
  <CharactersWithSpaces>599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2026-09-23T08:46:48Z</dcterms:created>
  <dc:creator/>
  <dc:description/>
  <dc:language>en-US</dc:language>
  <cp:lastModifiedBy/>
  <dcterms:modified xsi:type="dcterms:W3CDTF">2026-09-23T14:32:30Z</dcterms:modified>
  <cp:revision>1</cp:revision>
  <dc:subject/>
  <dc:title>MCS GRP Log Book.xlsx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2026-09-23T00:00:00Z</vt:filetime>
  </property>
  <property fmtid="{D5CDD505-2E9C-101B-9397-08002B2CF9AE}" pid="4" name="Creator">
    <vt:lpwstr>Google Sheets</vt:lpwstr>
  </property>
  <property fmtid="{D5CDD505-2E9C-101B-9397-08002B2CF9AE}" pid="5" name="LastSaved">
    <vt:filetime>2026-09-23T00:00:00Z</vt:filetime>
  </property>
</Properties>
</file>