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339"/>
          <w:sz w:val="40"/>
          <w:szCs w:val="40"/>
        </w:rPr>
        <w:t xml:space="preserve">Farmloop</w:t>
      </w:r>
    </w:p>
    <w:p>
      <w:pPr>
        <w:pBdr>
          <w:bottom w:val="single" w:color="2E5339" w:sz="6"/>
        </w:pBdr>
        <w:spacing w:after="60"/>
        <w:jc w:val="center"/>
      </w:pPr>
      <w:r>
        <w:rPr>
          <w:color w:val="444444"/>
          <w:sz w:val="24"/>
          <w:szCs w:val="24"/>
        </w:rPr>
        <w:t xml:space="preserve">Development Progress Summary</w:t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Covers planning through backend completion. Flutter mobile development has not yet started.</w:t>
      </w:r>
    </w:p>
    <w:p>
      <w:pPr>
        <w:pStyle w:val="Heading2"/>
        <w:spacing w:after="100" w:before="200"/>
      </w:pPr>
      <w:r>
        <w:t xml:space="preserve">1. Product Direction</w:t>
      </w:r>
    </w:p>
    <w:p>
      <w:pPr>
        <w:spacing w:after="100"/>
      </w:pPr>
      <w:r>
        <w:t xml:space="preserve">Farmloop is an integrated farm management app covering animals, crops, fish, and fungi. It gives farms a daily task list (watering, feeding, health checks), tracks living inventory and supplies, forecasts when supplies will run out, and keeps a full audit trail across a farm's team. Full requirements are documented separately in Farmloop_Requirements.docx; this document covers what's actually been built since.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Roles —</w:t>
      </w:r>
      <w:r>
        <w:t xml:space="preserve"> Two roles: Admin (full access) and Farmhand (daily tasks, inventory, supplies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Subscription tiers —</w:t>
      </w:r>
      <w:r>
        <w:t xml:space="preserve"> Free (fully manual), Tier 1 (AI schedule suggestions + supply forecasting), Tier 2 (+ adaptive recalibration from real usage), Tier 3 (+ weather-based adjustments).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Cross-cutting requirements —</w:t>
      </w:r>
      <w:r>
        <w:t xml:space="preserve"> Every action on the farm is logged for accountability; a farm works offline and syncs when reconnected.</w:t>
      </w:r>
    </w:p>
    <w:p>
      <w:pPr>
        <w:pStyle w:val="Heading2"/>
        <w:spacing w:after="100" w:before="200"/>
      </w:pPr>
      <w:r>
        <w:t xml:space="preserve">2.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—</w:t>
      </w:r>
      <w:r>
        <w:t xml:space="preserve"> Django + Django REST Framework (Python), PostgreSQL, Redis, Celery for background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—</w:t>
      </w:r>
      <w:r>
        <w:t xml:space="preserve"> Flutter (not yet started).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Third-party services —</w:t>
      </w:r>
      <w:r>
        <w:t xml:space="preserve"> Cloudinary for photos, Stripe for billing (web-based checkout rather than in-app purchase, to avoid App Store/Play Store fees), Google + Apple for sign-in.</w:t>
      </w:r>
    </w:p>
    <w:p>
      <w:pPr>
        <w:pStyle w:val="Heading2"/>
        <w:spacing w:after="100" w:before="200"/>
      </w:pPr>
      <w:r>
        <w:t xml:space="preserve">3. Backend Architecture</w:t>
      </w:r>
    </w:p>
    <w:p>
      <w:pPr>
        <w:spacing w:after="100"/>
      </w:pPr>
      <w:r>
        <w:t xml:space="preserve">The backend is organized into 8 Django apps: core, accounts, farms, inventory, supplies, schedules, audit, notifications, and billing. A few design decisions shape how they fit together: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Offline-friendly IDs —</w:t>
      </w:r>
      <w:r>
        <w:t xml:space="preserve"> Every record uses a UUID as its primary key rather than an auto-incrementing number, so a record created offline on a phone can be assigned its ID immediately and sync up later without collisions.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Archive, don't delete —</w:t>
      </w:r>
      <w:r>
        <w:t xml:space="preserve"> Removable records (zones, supplies, inventory items) are flagged as archived rather than deleted, preserving history for audit and forecasting.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Schedule vs. Occurrence —</w:t>
      </w:r>
      <w:r>
        <w:t xml:space="preserve"> A recurring task rule (Schedule) is stored separately from each individual day's task (Occurrence) it generates — the same pattern calendar apps use for repeating events. This lets a farmer edit a rule going forward without rewriting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Living Inventory model —</w:t>
      </w:r>
      <w:r>
        <w:t xml:space="preserve"> Animals, crops, fish, and fungi all share a common base record (name, zone, quantity, health), with a domain-specific detail table (breeding info for animals, growth stage for crops, etc.) attached to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Permissions —</w:t>
      </w:r>
      <w:r>
        <w:t xml:space="preserve"> Every endpoint is scoped to the requesting user's farm, checked against their role (Admin/Farmhand), and where relevant, checked against the farm's subscription tier — three independent layers, applied consistently via shared, reusable permission classes.</w:t>
      </w:r>
    </w:p>
    <w:p>
      <w:pPr>
        <w:pStyle w:val="Heading2"/>
        <w:spacing w:after="100" w:before="200"/>
      </w:pPr>
      <w:r>
        <w:t xml:space="preserve">4. What's Built and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layer —</w:t>
      </w:r>
      <w:r>
        <w:t xml:space="preserve"> All 8 apps have complete data models, are registered in Django's admin site, and are migrated against a real PostgreSQL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layer —</w:t>
      </w:r>
      <w:r>
        <w:t xml:space="preserve"> Every endpoint from the original design is implemented: authentication (JWT via Google/Apple, including an invite-then-claim flow so a pre-invited farmhand's account is claimed rather than duplicated), full CRUD across all resources, and the custom actions that matter most — swipe-to-complete on a task auto-deducts the linked supply's stock and logs it, stock can be manually adjusted or restocked, and offline task completions can be uploaded as a single batch once a device reconnects.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 jobs (Celery) —</w:t>
      </w:r>
      <w:r>
        <w:t xml:space="preserve"> Two scheduled jobs run daily: one extends every active recurring schedule with the next batch of individual tasks; the other recalculates each supply's projected days-until-empty from recent usage and automatically creates a reorder task plus a low-stock alert when a supply crosses its threshold — without creating duplicate alerts on repeated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Verification —</w:t>
      </w:r>
      <w:r>
        <w:t xml:space="preserve"> All of the above was exercised against a real running server, a real Postgres database, and a real Celery worker consuming from Redis — not just written and assumed correct. This process caught and fixed three real bugs: a permission check that was silently skipped for two tier-gated endpoints, a confusing error message shown before a more relevant one, and a billing model field that would have crashed on exactly the kind of event it exists to help debug.</w:t>
      </w:r>
    </w:p>
    <w:p>
      <w:pPr>
        <w:pStyle w:val="Heading2"/>
        <w:spacing w:after="100" w:before="200"/>
      </w:pPr>
      <w:r>
        <w:t xml:space="preserve">5. Needs Real Credentials (Plumbing Built, Not Yet Connected)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Cloudinary (photo storage), Google and Apple Sign-In, and Stripe (billing) are all fully wired into the backend but need real account credentials dropped into the environment configuration before they'll function end-to-end. Firebase Cloud Messaging (push notifications) has not been started.</w:t>
      </w:r>
    </w:p>
    <w:p>
      <w:pPr>
        <w:pStyle w:val="Heading2"/>
        <w:spacing w:after="100" w:before="200"/>
      </w:pPr>
      <w:r>
        <w:t xml:space="preserve">6. Intentionally Not Built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features —</w:t>
      </w:r>
      <w:r>
        <w:t xml:space="preserve"> The paid tiers' actual smart-suggestion and recalibration logic — those endpoints exist and correctly enforce which subscription tier can reach them, but return "not implemented" since no suggestion algorithm has been designed.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Onboarding and profile screens —</w:t>
      </w:r>
      <w:r>
        <w:t xml:space="preserve"> Deferred to be designed alongside the actual screens, as agreed earlier.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Flutter mobile app —</w:t>
      </w:r>
      <w:r>
        <w:t xml:space="preserve"> Not started — the next major phase of work.</w:t>
      </w:r>
    </w:p>
    <w:p>
      <w:pPr>
        <w:pStyle w:val="Heading2"/>
        <w:spacing w:after="100" w:before="200"/>
      </w:pPr>
      <w:r>
        <w:t xml:space="preserve">7. Demo Readiness</w:t>
      </w:r>
    </w:p>
    <w:p>
      <w:pPr>
        <w:spacing w:after="100"/>
      </w:pPr>
      <w:r>
        <w:t xml:space="preserve">A local demo environment is fully working: Postgres and Redis run as background services, and two reusable commands make it easy to reset and explore the app — seed_demo populates a realistic sample farm (cows, hens, a wheat field, supplies, and a week of tasks), and demo_token mints a login token for testing without needing real social-login credentials. The API can be explored interactively through the auto-generated Swagger docs, and the data can be browsed directly through Django's admin site.</w:t>
      </w:r>
    </w:p>
    <w:p>
      <w:pPr>
        <w:pStyle w:val="Heading2"/>
        <w:spacing w:after="100" w:before="200"/>
      </w:pPr>
      <w:r>
        <w:t xml:space="preserve">8.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</w:t>
      </w:r>
      <w:r>
        <w:t xml:space="preserve"> Begin Flutter mobile app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</w:t>
      </w:r>
      <w:r>
        <w:t xml:space="preserve"> Plug in real Cloudinary, Google, Apple, and Stripe credentials when ready to test those integrations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</w:t>
      </w:r>
      <w:r>
        <w:t xml:space="preserve"> Design the onboarding and profile/settings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</w:t>
      </w:r>
      <w:r>
        <w:t xml:space="preserve"> Design and build the actual AI-suggestion and recalibration logic for paid tiers.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2026-08-31T10:44:15.113Z</dcterms:created>
  <dcterms:modified xsi:type="dcterms:W3CDTF">2026-08-31T10:44:15.117Z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