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6F6C9" w14:textId="49FCD2BF" w:rsidR="00F96CC2" w:rsidRPr="00DF4326" w:rsidRDefault="00522B12" w:rsidP="00522B12">
      <w:pPr>
        <w:rPr>
          <w:b/>
          <w:bCs/>
          <w:sz w:val="48"/>
          <w:szCs w:val="48"/>
        </w:rPr>
      </w:pPr>
      <w:r w:rsidRPr="00DF4326">
        <w:rPr>
          <w:b/>
          <w:bCs/>
          <w:sz w:val="48"/>
          <w:szCs w:val="48"/>
        </w:rPr>
        <w:t xml:space="preserve">Database Design for </w:t>
      </w:r>
      <w:r w:rsidR="00B60250" w:rsidRPr="00DF4326">
        <w:rPr>
          <w:b/>
          <w:bCs/>
          <w:sz w:val="48"/>
          <w:szCs w:val="48"/>
        </w:rPr>
        <w:t xml:space="preserve">E-commerce Platform </w:t>
      </w:r>
    </w:p>
    <w:p w14:paraId="7A6BF4E6" w14:textId="113BE4C1" w:rsidR="00522B12" w:rsidRPr="00DF4326" w:rsidRDefault="00E2150D" w:rsidP="00522B12">
      <w:pPr>
        <w:rPr>
          <w:b/>
          <w:bCs/>
          <w:sz w:val="48"/>
          <w:szCs w:val="48"/>
        </w:rPr>
      </w:pPr>
      <w:r w:rsidRPr="00DF4326">
        <w:rPr>
          <w:b/>
          <w:bCs/>
          <w:sz w:val="48"/>
          <w:szCs w:val="48"/>
        </w:rPr>
        <w:t xml:space="preserve">Name: Niraj Meghani </w:t>
      </w:r>
      <w:r w:rsidR="00522B12" w:rsidRPr="00DF4326">
        <w:rPr>
          <w:b/>
          <w:bCs/>
          <w:sz w:val="48"/>
          <w:szCs w:val="48"/>
        </w:rPr>
        <w:br/>
        <w:t>Course: Data Concepts and Data Design</w:t>
      </w:r>
      <w:r w:rsidR="00522B12" w:rsidRPr="00DF4326">
        <w:rPr>
          <w:b/>
          <w:bCs/>
          <w:sz w:val="48"/>
          <w:szCs w:val="48"/>
        </w:rPr>
        <w:br/>
        <w:t xml:space="preserve">Mentor: </w:t>
      </w:r>
      <w:proofErr w:type="spellStart"/>
      <w:r w:rsidR="00522B12" w:rsidRPr="00DF4326">
        <w:rPr>
          <w:b/>
          <w:bCs/>
          <w:sz w:val="48"/>
          <w:szCs w:val="48"/>
        </w:rPr>
        <w:t>Dr.</w:t>
      </w:r>
      <w:proofErr w:type="spellEnd"/>
      <w:r w:rsidR="00522B12" w:rsidRPr="00DF4326">
        <w:rPr>
          <w:b/>
          <w:bCs/>
          <w:sz w:val="48"/>
          <w:szCs w:val="48"/>
        </w:rPr>
        <w:t xml:space="preserve"> Junaid Qazi</w:t>
      </w:r>
    </w:p>
    <w:p w14:paraId="00217855" w14:textId="77777777" w:rsidR="00E2150D" w:rsidRDefault="00E2150D" w:rsidP="00522B12">
      <w:pPr>
        <w:rPr>
          <w:sz w:val="40"/>
          <w:szCs w:val="40"/>
        </w:rPr>
      </w:pPr>
    </w:p>
    <w:p w14:paraId="0E8762E3" w14:textId="77777777" w:rsidR="00E2150D" w:rsidRDefault="00E2150D" w:rsidP="00522B12">
      <w:pPr>
        <w:rPr>
          <w:sz w:val="40"/>
          <w:szCs w:val="40"/>
        </w:rPr>
      </w:pPr>
    </w:p>
    <w:p w14:paraId="6446F8BB" w14:textId="77777777" w:rsidR="00E2150D" w:rsidRPr="00E2150D" w:rsidRDefault="00E2150D" w:rsidP="00522B12">
      <w:pPr>
        <w:rPr>
          <w:sz w:val="28"/>
          <w:szCs w:val="28"/>
        </w:rPr>
      </w:pPr>
    </w:p>
    <w:p w14:paraId="1A9F1145" w14:textId="77777777" w:rsidR="00522B12" w:rsidRPr="00296F17" w:rsidRDefault="00522B12" w:rsidP="00E2150D">
      <w:pPr>
        <w:ind w:left="360"/>
        <w:rPr>
          <w:b/>
          <w:bCs/>
          <w:sz w:val="40"/>
          <w:szCs w:val="40"/>
        </w:rPr>
      </w:pPr>
      <w:r w:rsidRPr="00296F17">
        <w:rPr>
          <w:b/>
          <w:bCs/>
          <w:sz w:val="40"/>
          <w:szCs w:val="40"/>
        </w:rPr>
        <w:t>Table of Contents</w:t>
      </w:r>
    </w:p>
    <w:p w14:paraId="63664554" w14:textId="77777777" w:rsidR="00522B12" w:rsidRPr="00296F17" w:rsidRDefault="00522B12" w:rsidP="00296F17">
      <w:pPr>
        <w:pStyle w:val="ListParagraph"/>
        <w:numPr>
          <w:ilvl w:val="0"/>
          <w:numId w:val="10"/>
        </w:numPr>
        <w:rPr>
          <w:sz w:val="28"/>
          <w:szCs w:val="28"/>
        </w:rPr>
      </w:pPr>
      <w:r w:rsidRPr="00296F17">
        <w:rPr>
          <w:sz w:val="28"/>
          <w:szCs w:val="28"/>
        </w:rPr>
        <w:t>Overview</w:t>
      </w:r>
    </w:p>
    <w:p w14:paraId="657E895F" w14:textId="77777777" w:rsidR="00522B12" w:rsidRPr="00296F17" w:rsidRDefault="00522B12" w:rsidP="00296F17">
      <w:pPr>
        <w:pStyle w:val="ListParagraph"/>
        <w:numPr>
          <w:ilvl w:val="0"/>
          <w:numId w:val="10"/>
        </w:numPr>
        <w:rPr>
          <w:sz w:val="28"/>
          <w:szCs w:val="28"/>
        </w:rPr>
      </w:pPr>
      <w:r w:rsidRPr="00296F17">
        <w:rPr>
          <w:sz w:val="28"/>
          <w:szCs w:val="28"/>
        </w:rPr>
        <w:t>Introduction</w:t>
      </w:r>
    </w:p>
    <w:p w14:paraId="4268E3E5" w14:textId="77777777" w:rsidR="00522B12" w:rsidRPr="00296F17" w:rsidRDefault="00522B12" w:rsidP="00296F17">
      <w:pPr>
        <w:pStyle w:val="ListParagraph"/>
        <w:numPr>
          <w:ilvl w:val="0"/>
          <w:numId w:val="10"/>
        </w:numPr>
        <w:rPr>
          <w:sz w:val="28"/>
          <w:szCs w:val="28"/>
        </w:rPr>
      </w:pPr>
      <w:r w:rsidRPr="00296F17">
        <w:rPr>
          <w:sz w:val="28"/>
          <w:szCs w:val="28"/>
        </w:rPr>
        <w:t>Mission</w:t>
      </w:r>
    </w:p>
    <w:p w14:paraId="4CFB8EA0" w14:textId="77777777" w:rsidR="00522B12" w:rsidRPr="00296F17" w:rsidRDefault="00522B12" w:rsidP="00296F17">
      <w:pPr>
        <w:pStyle w:val="ListParagraph"/>
        <w:numPr>
          <w:ilvl w:val="0"/>
          <w:numId w:val="10"/>
        </w:numPr>
        <w:rPr>
          <w:sz w:val="28"/>
          <w:szCs w:val="28"/>
        </w:rPr>
      </w:pPr>
      <w:r w:rsidRPr="00296F17">
        <w:rPr>
          <w:sz w:val="28"/>
          <w:szCs w:val="28"/>
        </w:rPr>
        <w:t>Database Design</w:t>
      </w:r>
    </w:p>
    <w:p w14:paraId="699B6012" w14:textId="4F58D031" w:rsidR="00522B12" w:rsidRPr="00296F17" w:rsidRDefault="00522B12" w:rsidP="00296F17">
      <w:pPr>
        <w:pStyle w:val="ListParagraph"/>
        <w:numPr>
          <w:ilvl w:val="2"/>
          <w:numId w:val="10"/>
        </w:numPr>
        <w:rPr>
          <w:sz w:val="28"/>
          <w:szCs w:val="28"/>
        </w:rPr>
      </w:pPr>
      <w:r w:rsidRPr="00296F17">
        <w:rPr>
          <w:sz w:val="28"/>
          <w:szCs w:val="28"/>
        </w:rPr>
        <w:t>Components</w:t>
      </w:r>
    </w:p>
    <w:p w14:paraId="08C18B7A" w14:textId="79897AAA" w:rsidR="00522B12" w:rsidRPr="00296F17" w:rsidRDefault="00522B12" w:rsidP="00296F17">
      <w:pPr>
        <w:pStyle w:val="ListParagraph"/>
        <w:numPr>
          <w:ilvl w:val="2"/>
          <w:numId w:val="10"/>
        </w:numPr>
        <w:rPr>
          <w:sz w:val="28"/>
          <w:szCs w:val="28"/>
        </w:rPr>
      </w:pPr>
      <w:r w:rsidRPr="00296F17">
        <w:rPr>
          <w:sz w:val="28"/>
          <w:szCs w:val="28"/>
        </w:rPr>
        <w:t>Table Relationships</w:t>
      </w:r>
    </w:p>
    <w:p w14:paraId="42695643" w14:textId="6EA1DD28" w:rsidR="00E17B1B" w:rsidRPr="00296F17" w:rsidRDefault="00522B12" w:rsidP="00296F17">
      <w:pPr>
        <w:pStyle w:val="ListParagraph"/>
        <w:numPr>
          <w:ilvl w:val="2"/>
          <w:numId w:val="10"/>
        </w:numPr>
        <w:rPr>
          <w:sz w:val="28"/>
          <w:szCs w:val="28"/>
        </w:rPr>
      </w:pPr>
      <w:r w:rsidRPr="00296F17">
        <w:rPr>
          <w:sz w:val="28"/>
          <w:szCs w:val="28"/>
        </w:rPr>
        <w:t>Entity Relationship Diagram (ERD)</w:t>
      </w:r>
    </w:p>
    <w:p w14:paraId="20822AD0" w14:textId="69052EB2" w:rsidR="003552C2" w:rsidRPr="00E2150D" w:rsidRDefault="003552C2" w:rsidP="00E2150D">
      <w:pPr>
        <w:ind w:left="456"/>
        <w:rPr>
          <w:sz w:val="28"/>
          <w:szCs w:val="28"/>
        </w:rPr>
      </w:pPr>
    </w:p>
    <w:p w14:paraId="083AEAAA" w14:textId="6108FB9D" w:rsidR="00522B12" w:rsidRPr="00296F17" w:rsidRDefault="00522B12" w:rsidP="00296F17">
      <w:pPr>
        <w:pStyle w:val="ListParagraph"/>
        <w:numPr>
          <w:ilvl w:val="0"/>
          <w:numId w:val="10"/>
        </w:numPr>
        <w:rPr>
          <w:sz w:val="28"/>
          <w:szCs w:val="28"/>
        </w:rPr>
      </w:pPr>
      <w:r w:rsidRPr="00296F17">
        <w:rPr>
          <w:sz w:val="28"/>
          <w:szCs w:val="28"/>
        </w:rPr>
        <w:t>Conclusion</w:t>
      </w:r>
    </w:p>
    <w:p w14:paraId="45C21950" w14:textId="573C3565" w:rsidR="005F058A" w:rsidRPr="00296F17" w:rsidRDefault="005F058A" w:rsidP="00296F17">
      <w:pPr>
        <w:pStyle w:val="ListParagraph"/>
        <w:numPr>
          <w:ilvl w:val="0"/>
          <w:numId w:val="10"/>
        </w:numPr>
        <w:rPr>
          <w:sz w:val="28"/>
          <w:szCs w:val="28"/>
        </w:rPr>
      </w:pPr>
      <w:r w:rsidRPr="00296F17">
        <w:rPr>
          <w:sz w:val="28"/>
          <w:szCs w:val="28"/>
        </w:rPr>
        <w:t xml:space="preserve">Appendix </w:t>
      </w:r>
      <w:r w:rsidR="00253A4D" w:rsidRPr="00296F17">
        <w:rPr>
          <w:sz w:val="28"/>
          <w:szCs w:val="28"/>
        </w:rPr>
        <w:t xml:space="preserve">SQL Query </w:t>
      </w:r>
    </w:p>
    <w:p w14:paraId="1693ECF2" w14:textId="0F40453D" w:rsidR="00522B12" w:rsidRPr="00887118" w:rsidRDefault="00031CDD" w:rsidP="00522B12">
      <w:pPr>
        <w:pStyle w:val="ListParagraph"/>
        <w:numPr>
          <w:ilvl w:val="0"/>
          <w:numId w:val="10"/>
        </w:numPr>
        <w:rPr>
          <w:sz w:val="28"/>
          <w:szCs w:val="28"/>
        </w:rPr>
      </w:pPr>
      <w:r w:rsidRPr="00296F17">
        <w:rPr>
          <w:sz w:val="28"/>
          <w:szCs w:val="28"/>
        </w:rPr>
        <w:t>Appendix Table</w:t>
      </w:r>
    </w:p>
    <w:p w14:paraId="466558AD" w14:textId="77777777" w:rsidR="00522B12" w:rsidRDefault="00522B12" w:rsidP="00522B12"/>
    <w:p w14:paraId="7BD478F5" w14:textId="77777777" w:rsidR="00522B12" w:rsidRDefault="00522B12" w:rsidP="00522B12"/>
    <w:p w14:paraId="7903B53D" w14:textId="77777777" w:rsidR="00522B12" w:rsidRDefault="00522B12" w:rsidP="00522B12"/>
    <w:p w14:paraId="086982B4" w14:textId="77777777" w:rsidR="00522B12" w:rsidRDefault="00522B12" w:rsidP="00522B12"/>
    <w:p w14:paraId="5ABCBB23" w14:textId="77777777" w:rsidR="00522B12" w:rsidRDefault="00522B12" w:rsidP="00522B12"/>
    <w:p w14:paraId="3B966C55" w14:textId="77777777" w:rsidR="00522B12" w:rsidRDefault="00522B12" w:rsidP="00522B12"/>
    <w:p w14:paraId="2B3846E3" w14:textId="77777777" w:rsidR="00522B12" w:rsidRDefault="00522B12" w:rsidP="00522B12"/>
    <w:p w14:paraId="22ED9529" w14:textId="77777777" w:rsidR="00522B12" w:rsidRDefault="00522B12" w:rsidP="00522B12"/>
    <w:p w14:paraId="3CCD94D4" w14:textId="77777777" w:rsidR="00522B12" w:rsidRDefault="00522B12" w:rsidP="00522B12"/>
    <w:p w14:paraId="09E318F7" w14:textId="77777777" w:rsidR="00522B12" w:rsidRPr="00887118" w:rsidRDefault="00522B12" w:rsidP="00522B12">
      <w:pPr>
        <w:rPr>
          <w:b/>
          <w:bCs/>
          <w:sz w:val="40"/>
          <w:szCs w:val="40"/>
        </w:rPr>
      </w:pPr>
    </w:p>
    <w:p w14:paraId="574925A4" w14:textId="77777777" w:rsidR="00522B12" w:rsidRPr="00887118" w:rsidRDefault="00522B12" w:rsidP="00522B12">
      <w:pPr>
        <w:rPr>
          <w:b/>
          <w:bCs/>
          <w:sz w:val="40"/>
          <w:szCs w:val="40"/>
        </w:rPr>
      </w:pPr>
      <w:r w:rsidRPr="00887118">
        <w:rPr>
          <w:b/>
          <w:bCs/>
          <w:sz w:val="40"/>
          <w:szCs w:val="40"/>
        </w:rPr>
        <w:t>1. Overview</w:t>
      </w:r>
    </w:p>
    <w:p w14:paraId="2C35F306" w14:textId="77777777" w:rsidR="00522B12" w:rsidRDefault="00522B12" w:rsidP="00522B12">
      <w:r w:rsidRPr="00522B12">
        <w:t>This case study examines the design of a scalable and secure database for Amazon’s e-commerce platform. The system effectively manages millions of users, products, and transactions, facilitating real-time processing, personalization, and robust data security. Key components consist of tables for Users, Products, Orders, and Vendors, utilizing AWS RDS and Azure SQL for seamless operations.</w:t>
      </w:r>
    </w:p>
    <w:p w14:paraId="12C535D1" w14:textId="77777777" w:rsidR="0053655C" w:rsidRDefault="0053655C" w:rsidP="00522B12"/>
    <w:p w14:paraId="63CCA3B5" w14:textId="77777777" w:rsidR="0053655C" w:rsidRPr="00522B12" w:rsidRDefault="0053655C" w:rsidP="00522B12"/>
    <w:p w14:paraId="2CB8FCFB" w14:textId="77777777" w:rsidR="00522B12" w:rsidRPr="00887118" w:rsidRDefault="00522B12" w:rsidP="00522B12">
      <w:pPr>
        <w:rPr>
          <w:b/>
          <w:bCs/>
          <w:sz w:val="40"/>
          <w:szCs w:val="40"/>
        </w:rPr>
      </w:pPr>
      <w:r w:rsidRPr="00887118">
        <w:rPr>
          <w:b/>
          <w:bCs/>
          <w:sz w:val="40"/>
          <w:szCs w:val="40"/>
        </w:rPr>
        <w:t>2. Introduction</w:t>
      </w:r>
    </w:p>
    <w:p w14:paraId="4FCDEDD1" w14:textId="77777777" w:rsidR="00522B12" w:rsidRDefault="00522B12" w:rsidP="00522B12">
      <w:r w:rsidRPr="00522B12">
        <w:t>Amazon's e-commerce platform relies on a robust, scalable, and secure database to support millions of users and transactions daily. This article delves into the design and implementation of a database that promotes real-time processing, personalization, and efficient data management, ensuring a smooth shopping experience.</w:t>
      </w:r>
    </w:p>
    <w:p w14:paraId="77B5A574" w14:textId="77777777" w:rsidR="0053655C" w:rsidRDefault="0053655C" w:rsidP="00522B12"/>
    <w:p w14:paraId="288FC634" w14:textId="77777777" w:rsidR="0053655C" w:rsidRPr="00522B12" w:rsidRDefault="0053655C" w:rsidP="00522B12"/>
    <w:p w14:paraId="2A295374" w14:textId="77777777" w:rsidR="00522B12" w:rsidRPr="00887118" w:rsidRDefault="00522B12" w:rsidP="00522B12">
      <w:pPr>
        <w:rPr>
          <w:b/>
          <w:bCs/>
          <w:sz w:val="40"/>
          <w:szCs w:val="40"/>
        </w:rPr>
      </w:pPr>
      <w:r w:rsidRPr="00887118">
        <w:rPr>
          <w:b/>
          <w:bCs/>
          <w:sz w:val="40"/>
          <w:szCs w:val="40"/>
        </w:rPr>
        <w:t>3. Mission</w:t>
      </w:r>
    </w:p>
    <w:p w14:paraId="0E734B88" w14:textId="77777777" w:rsidR="00522B12" w:rsidRPr="00522B12" w:rsidRDefault="00522B12" w:rsidP="00522B12">
      <w:r w:rsidRPr="00522B12">
        <w:t>The primary objective of Amazon's database system is to provide a seamless and personalized shopping journey. The design is intended to meet the increasing demands of millions of customers, products, and transactions, while prioritizing data security and operational efficiency.</w:t>
      </w:r>
    </w:p>
    <w:p w14:paraId="78255155" w14:textId="77777777" w:rsidR="00522B12" w:rsidRPr="00522B12" w:rsidRDefault="00522B12" w:rsidP="00522B12">
      <w:r w:rsidRPr="00522B12">
        <w:t>Key Objectives</w:t>
      </w:r>
    </w:p>
    <w:p w14:paraId="4AAE1B2C" w14:textId="77777777" w:rsidR="00522B12" w:rsidRPr="00522B12" w:rsidRDefault="00522B12" w:rsidP="00522B12">
      <w:pPr>
        <w:numPr>
          <w:ilvl w:val="0"/>
          <w:numId w:val="6"/>
        </w:numPr>
      </w:pPr>
      <w:r w:rsidRPr="00522B12">
        <w:t>User-Friendly: Enhance the shopping experience through intuitive navigation and personalized recommendations.</w:t>
      </w:r>
    </w:p>
    <w:p w14:paraId="1455330A" w14:textId="77777777" w:rsidR="00522B12" w:rsidRPr="00522B12" w:rsidRDefault="00522B12" w:rsidP="00522B12">
      <w:pPr>
        <w:numPr>
          <w:ilvl w:val="0"/>
          <w:numId w:val="6"/>
        </w:numPr>
      </w:pPr>
      <w:r w:rsidRPr="00522B12">
        <w:t>Efficiency: Ensure real-time processing for millions of transactions.</w:t>
      </w:r>
    </w:p>
    <w:p w14:paraId="2393C81F" w14:textId="77777777" w:rsidR="00522B12" w:rsidRPr="00522B12" w:rsidRDefault="00522B12" w:rsidP="00522B12">
      <w:pPr>
        <w:numPr>
          <w:ilvl w:val="0"/>
          <w:numId w:val="6"/>
        </w:numPr>
      </w:pPr>
      <w:r w:rsidRPr="00522B12">
        <w:t>Security: Safeguard sensitive customer information, including payment and personal details.</w:t>
      </w:r>
    </w:p>
    <w:p w14:paraId="77711DA8" w14:textId="77777777" w:rsidR="00522B12" w:rsidRPr="00522B12" w:rsidRDefault="00522B12" w:rsidP="00522B12">
      <w:pPr>
        <w:numPr>
          <w:ilvl w:val="0"/>
          <w:numId w:val="6"/>
        </w:numPr>
      </w:pPr>
      <w:r w:rsidRPr="00522B12">
        <w:t>Scalability: Adapt to the global growth of users, products, and orders.</w:t>
      </w:r>
    </w:p>
    <w:p w14:paraId="498BB269" w14:textId="77777777" w:rsidR="00522B12" w:rsidRDefault="00522B12" w:rsidP="00522B12">
      <w:pPr>
        <w:numPr>
          <w:ilvl w:val="0"/>
          <w:numId w:val="6"/>
        </w:numPr>
      </w:pPr>
      <w:r w:rsidRPr="00522B12">
        <w:t xml:space="preserve">Personalization: Customize shopping experiences based on customer </w:t>
      </w:r>
      <w:proofErr w:type="spellStart"/>
      <w:r w:rsidRPr="00522B12">
        <w:t>behavior</w:t>
      </w:r>
      <w:proofErr w:type="spellEnd"/>
      <w:r w:rsidRPr="00522B12">
        <w:t xml:space="preserve"> and preferences.</w:t>
      </w:r>
    </w:p>
    <w:p w14:paraId="1A6720C8" w14:textId="77777777" w:rsidR="0053655C" w:rsidRDefault="0053655C" w:rsidP="0053655C"/>
    <w:p w14:paraId="0E1CB5BB" w14:textId="77777777" w:rsidR="0053655C" w:rsidRDefault="0053655C" w:rsidP="0053655C"/>
    <w:p w14:paraId="5823CD50" w14:textId="77777777" w:rsidR="0053655C" w:rsidRDefault="0053655C" w:rsidP="0053655C"/>
    <w:p w14:paraId="3B0344D8" w14:textId="77777777" w:rsidR="0053655C" w:rsidRDefault="0053655C" w:rsidP="0053655C"/>
    <w:p w14:paraId="2D3851C0" w14:textId="77777777" w:rsidR="0053655C" w:rsidRDefault="0053655C" w:rsidP="0053655C"/>
    <w:p w14:paraId="281DAE58" w14:textId="77777777" w:rsidR="0053655C" w:rsidRDefault="0053655C" w:rsidP="0053655C"/>
    <w:p w14:paraId="085C60AC" w14:textId="77777777" w:rsidR="0053655C" w:rsidRPr="00522B12" w:rsidRDefault="0053655C" w:rsidP="0053655C"/>
    <w:p w14:paraId="0F485411" w14:textId="77777777" w:rsidR="00522B12" w:rsidRPr="00887118" w:rsidRDefault="00522B12" w:rsidP="00522B12">
      <w:pPr>
        <w:rPr>
          <w:b/>
          <w:bCs/>
          <w:sz w:val="40"/>
          <w:szCs w:val="40"/>
        </w:rPr>
      </w:pPr>
      <w:r w:rsidRPr="00887118">
        <w:rPr>
          <w:b/>
          <w:bCs/>
          <w:sz w:val="40"/>
          <w:szCs w:val="40"/>
        </w:rPr>
        <w:t>4. Database Design</w:t>
      </w:r>
    </w:p>
    <w:p w14:paraId="64CDD58F" w14:textId="77777777" w:rsidR="00522B12" w:rsidRDefault="00522B12" w:rsidP="00522B12">
      <w:r w:rsidRPr="00522B12">
        <w:t>The database architecture supports essential operational components, including users, products, orders, payments, and shipping details.</w:t>
      </w:r>
    </w:p>
    <w:p w14:paraId="5BD3DBC3" w14:textId="77777777" w:rsidR="000B3B37" w:rsidRDefault="000B3B37" w:rsidP="00522B12"/>
    <w:p w14:paraId="1E948839" w14:textId="433AAFD9" w:rsidR="000B3B37" w:rsidRPr="00522B12" w:rsidRDefault="000B3B37" w:rsidP="00522B12">
      <w:r w:rsidRPr="00485B56">
        <w:rPr>
          <w:noProof/>
          <w:sz w:val="24"/>
          <w:szCs w:val="24"/>
        </w:rPr>
        <w:drawing>
          <wp:inline distT="0" distB="0" distL="0" distR="0" wp14:anchorId="3D78FA10" wp14:editId="6E098141">
            <wp:extent cx="5731510" cy="3575946"/>
            <wp:effectExtent l="0" t="0" r="2540" b="5715"/>
            <wp:docPr id="1843467195"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67195" name="Picture 1" descr="A screenshot of a chart&#10;&#10;Description automatically generated"/>
                    <pic:cNvPicPr/>
                  </pic:nvPicPr>
                  <pic:blipFill>
                    <a:blip r:embed="rId8"/>
                    <a:stretch>
                      <a:fillRect/>
                    </a:stretch>
                  </pic:blipFill>
                  <pic:spPr>
                    <a:xfrm>
                      <a:off x="0" y="0"/>
                      <a:ext cx="5731510" cy="3575946"/>
                    </a:xfrm>
                    <a:prstGeom prst="rect">
                      <a:avLst/>
                    </a:prstGeom>
                  </pic:spPr>
                </pic:pic>
              </a:graphicData>
            </a:graphic>
          </wp:inline>
        </w:drawing>
      </w:r>
    </w:p>
    <w:p w14:paraId="4786B06E" w14:textId="131A8134" w:rsidR="00522B12" w:rsidRPr="00887118" w:rsidRDefault="00031CDD" w:rsidP="00522B12">
      <w:pPr>
        <w:rPr>
          <w:b/>
          <w:bCs/>
          <w:sz w:val="40"/>
          <w:szCs w:val="40"/>
        </w:rPr>
      </w:pPr>
      <w:r w:rsidRPr="00887118">
        <w:rPr>
          <w:b/>
          <w:bCs/>
          <w:sz w:val="40"/>
          <w:szCs w:val="40"/>
        </w:rPr>
        <w:t>4.1</w:t>
      </w:r>
      <w:r w:rsidR="00522B12" w:rsidRPr="00887118">
        <w:rPr>
          <w:b/>
          <w:bCs/>
          <w:sz w:val="40"/>
          <w:szCs w:val="40"/>
        </w:rPr>
        <w:t>. Core Components</w:t>
      </w:r>
    </w:p>
    <w:p w14:paraId="152B51DE" w14:textId="77777777" w:rsidR="00522B12" w:rsidRPr="00522B12" w:rsidRDefault="00522B12" w:rsidP="00522B12">
      <w:r w:rsidRPr="00522B12">
        <w:t>The core components include vital tables for user profiles, product information, and transaction records, ensuring efficient operation and accessibility.</w:t>
      </w:r>
    </w:p>
    <w:p w14:paraId="39F06653" w14:textId="337B8833" w:rsidR="00522B12" w:rsidRPr="00887118" w:rsidRDefault="00031CDD" w:rsidP="00522B12">
      <w:pPr>
        <w:rPr>
          <w:b/>
          <w:bCs/>
          <w:sz w:val="40"/>
          <w:szCs w:val="40"/>
        </w:rPr>
      </w:pPr>
      <w:r w:rsidRPr="00887118">
        <w:rPr>
          <w:b/>
          <w:bCs/>
          <w:sz w:val="40"/>
          <w:szCs w:val="40"/>
        </w:rPr>
        <w:t>4</w:t>
      </w:r>
      <w:r w:rsidR="00165906" w:rsidRPr="00887118">
        <w:rPr>
          <w:b/>
          <w:bCs/>
          <w:sz w:val="40"/>
          <w:szCs w:val="40"/>
        </w:rPr>
        <w:t>.2</w:t>
      </w:r>
      <w:r w:rsidR="00522B12" w:rsidRPr="00887118">
        <w:rPr>
          <w:b/>
          <w:bCs/>
          <w:sz w:val="40"/>
          <w:szCs w:val="40"/>
        </w:rPr>
        <w:t>. Table Relationships</w:t>
      </w:r>
    </w:p>
    <w:p w14:paraId="56924C3A" w14:textId="77777777" w:rsidR="00522B12" w:rsidRPr="00522B12" w:rsidRDefault="00522B12" w:rsidP="00522B12">
      <w:pPr>
        <w:numPr>
          <w:ilvl w:val="0"/>
          <w:numId w:val="7"/>
        </w:numPr>
      </w:pPr>
      <w:r w:rsidRPr="00522B12">
        <w:t>Users ↔ Orders: One-to-many relationship (one user can place multiple orders).</w:t>
      </w:r>
    </w:p>
    <w:p w14:paraId="45833140" w14:textId="77777777" w:rsidR="00522B12" w:rsidRPr="00522B12" w:rsidRDefault="00522B12" w:rsidP="00522B12">
      <w:pPr>
        <w:numPr>
          <w:ilvl w:val="0"/>
          <w:numId w:val="7"/>
        </w:numPr>
      </w:pPr>
      <w:r w:rsidRPr="00522B12">
        <w:t>Orders ↔ Order Items: One-to-many relationship (one order can include multiple items).</w:t>
      </w:r>
    </w:p>
    <w:p w14:paraId="55053878" w14:textId="77777777" w:rsidR="00522B12" w:rsidRPr="00522B12" w:rsidRDefault="00522B12" w:rsidP="00522B12">
      <w:pPr>
        <w:numPr>
          <w:ilvl w:val="0"/>
          <w:numId w:val="7"/>
        </w:numPr>
      </w:pPr>
      <w:r w:rsidRPr="00522B12">
        <w:t>Products ↔ Vendors: Many-to-one relationship (each product is associated with a single vendor).</w:t>
      </w:r>
    </w:p>
    <w:p w14:paraId="445433BA" w14:textId="77777777" w:rsidR="00522B12" w:rsidRPr="00522B12" w:rsidRDefault="00522B12" w:rsidP="00522B12">
      <w:pPr>
        <w:numPr>
          <w:ilvl w:val="0"/>
          <w:numId w:val="7"/>
        </w:numPr>
      </w:pPr>
      <w:r w:rsidRPr="00522B12">
        <w:t>Orders ↔ Shipping Details: One-to-one relationship (each order has corresponding shipping details).</w:t>
      </w:r>
    </w:p>
    <w:p w14:paraId="6D514221" w14:textId="77777777" w:rsidR="00522B12" w:rsidRPr="00522B12" w:rsidRDefault="00522B12" w:rsidP="00522B12">
      <w:pPr>
        <w:numPr>
          <w:ilvl w:val="0"/>
          <w:numId w:val="7"/>
        </w:numPr>
      </w:pPr>
      <w:r w:rsidRPr="00522B12">
        <w:t>Products ↔ Reviews: One-to-many relationship (multiple reviews can be written for a single product).</w:t>
      </w:r>
    </w:p>
    <w:p w14:paraId="6162EAD7" w14:textId="258BFB9B" w:rsidR="00522B12" w:rsidRPr="00887118" w:rsidRDefault="00165906" w:rsidP="00522B12">
      <w:pPr>
        <w:rPr>
          <w:b/>
          <w:bCs/>
          <w:sz w:val="40"/>
          <w:szCs w:val="40"/>
        </w:rPr>
      </w:pPr>
      <w:r w:rsidRPr="00887118">
        <w:rPr>
          <w:b/>
          <w:bCs/>
          <w:sz w:val="40"/>
          <w:szCs w:val="40"/>
        </w:rPr>
        <w:lastRenderedPageBreak/>
        <w:t>4.3</w:t>
      </w:r>
      <w:r w:rsidR="00522B12" w:rsidRPr="00887118">
        <w:rPr>
          <w:b/>
          <w:bCs/>
          <w:sz w:val="40"/>
          <w:szCs w:val="40"/>
        </w:rPr>
        <w:t>. Entity Relationship Diagram (ERD)</w:t>
      </w:r>
    </w:p>
    <w:p w14:paraId="2AD827E1" w14:textId="77777777" w:rsidR="00522B12" w:rsidRDefault="00522B12" w:rsidP="00522B12">
      <w:r w:rsidRPr="00522B12">
        <w:t>As part of this project, I utilized cloud platforms such as Azure SQL to establish databases for managing e-commerce data. Additionally, I explored relational database systems like PostgreSQL and MySQL to efficiently handle large datasets.</w:t>
      </w:r>
    </w:p>
    <w:p w14:paraId="30AC44DF" w14:textId="77777777" w:rsidR="002C4FDD" w:rsidRDefault="002C4FDD" w:rsidP="00522B12"/>
    <w:p w14:paraId="7A39187C" w14:textId="7B6D4D19" w:rsidR="002C4FDD" w:rsidRDefault="002C4FDD" w:rsidP="00522B12">
      <w:r w:rsidRPr="00FF33CB">
        <w:rPr>
          <w:noProof/>
          <w:sz w:val="24"/>
          <w:szCs w:val="24"/>
        </w:rPr>
        <w:drawing>
          <wp:inline distT="0" distB="0" distL="0" distR="0" wp14:anchorId="2B33A242" wp14:editId="01781192">
            <wp:extent cx="5731510" cy="3156026"/>
            <wp:effectExtent l="0" t="0" r="2540" b="6350"/>
            <wp:docPr id="1035803438"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03438" name="Picture 1" descr="A diagram of a program&#10;&#10;Description automatically generated with medium confidence"/>
                    <pic:cNvPicPr/>
                  </pic:nvPicPr>
                  <pic:blipFill>
                    <a:blip r:embed="rId9"/>
                    <a:stretch>
                      <a:fillRect/>
                    </a:stretch>
                  </pic:blipFill>
                  <pic:spPr>
                    <a:xfrm>
                      <a:off x="0" y="0"/>
                      <a:ext cx="5731510" cy="3156026"/>
                    </a:xfrm>
                    <a:prstGeom prst="rect">
                      <a:avLst/>
                    </a:prstGeom>
                  </pic:spPr>
                </pic:pic>
              </a:graphicData>
            </a:graphic>
          </wp:inline>
        </w:drawing>
      </w:r>
    </w:p>
    <w:p w14:paraId="1343E981" w14:textId="77777777" w:rsidR="00C7408C" w:rsidRDefault="00C7408C" w:rsidP="00522B12"/>
    <w:p w14:paraId="52B3A3B9" w14:textId="77777777" w:rsidR="00C7408C" w:rsidRDefault="00C7408C" w:rsidP="00522B12"/>
    <w:p w14:paraId="2B5EB041" w14:textId="6A9C82F4" w:rsidR="00C7408C" w:rsidRPr="00522B12" w:rsidRDefault="00C7408C" w:rsidP="00522B12">
      <w:r w:rsidRPr="00205EE3">
        <w:rPr>
          <w:noProof/>
          <w:sz w:val="24"/>
          <w:szCs w:val="24"/>
        </w:rPr>
        <w:drawing>
          <wp:inline distT="0" distB="0" distL="0" distR="0" wp14:anchorId="1158C693" wp14:editId="15C6B984">
            <wp:extent cx="5675630" cy="3571336"/>
            <wp:effectExtent l="0" t="0" r="1270" b="0"/>
            <wp:docPr id="1108190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90243" name="Picture 1" descr="A screenshot of a computer&#10;&#10;Description automatically generated"/>
                    <pic:cNvPicPr/>
                  </pic:nvPicPr>
                  <pic:blipFill>
                    <a:blip r:embed="rId10"/>
                    <a:stretch>
                      <a:fillRect/>
                    </a:stretch>
                  </pic:blipFill>
                  <pic:spPr>
                    <a:xfrm>
                      <a:off x="0" y="0"/>
                      <a:ext cx="5713802" cy="3595356"/>
                    </a:xfrm>
                    <a:prstGeom prst="rect">
                      <a:avLst/>
                    </a:prstGeom>
                  </pic:spPr>
                </pic:pic>
              </a:graphicData>
            </a:graphic>
          </wp:inline>
        </w:drawing>
      </w:r>
    </w:p>
    <w:p w14:paraId="417E9A2F" w14:textId="64DF39B7" w:rsidR="00522B12" w:rsidRPr="00887118" w:rsidRDefault="00165906" w:rsidP="00522B12">
      <w:pPr>
        <w:rPr>
          <w:b/>
          <w:bCs/>
          <w:sz w:val="40"/>
          <w:szCs w:val="40"/>
        </w:rPr>
      </w:pPr>
      <w:r w:rsidRPr="00887118">
        <w:rPr>
          <w:b/>
          <w:bCs/>
          <w:sz w:val="40"/>
          <w:szCs w:val="40"/>
        </w:rPr>
        <w:lastRenderedPageBreak/>
        <w:t>5</w:t>
      </w:r>
      <w:r w:rsidR="00522B12" w:rsidRPr="00887118">
        <w:rPr>
          <w:b/>
          <w:bCs/>
          <w:sz w:val="40"/>
          <w:szCs w:val="40"/>
        </w:rPr>
        <w:t>. Conclusion</w:t>
      </w:r>
    </w:p>
    <w:p w14:paraId="30EDE6CD" w14:textId="77777777" w:rsidR="00522B12" w:rsidRPr="00522B12" w:rsidRDefault="00522B12" w:rsidP="00522B12">
      <w:r w:rsidRPr="00522B12">
        <w:t>This case study underscores how a well-structured and scalable database can enhance the operations of a global e-commerce platform like Amazon. The database effectively manages the complexities of user interactions, product listings, and order processing while ensuring security, personalization, and future scalability. The design is poised to meet Amazon’s expanding needs in a rapidly evolving digital marketplace.</w:t>
      </w:r>
    </w:p>
    <w:p w14:paraId="70F887CF" w14:textId="3E1E05AD" w:rsidR="00947969" w:rsidRPr="00887118" w:rsidRDefault="00165906" w:rsidP="00522B12">
      <w:pPr>
        <w:rPr>
          <w:b/>
          <w:bCs/>
          <w:sz w:val="40"/>
          <w:szCs w:val="40"/>
        </w:rPr>
      </w:pPr>
      <w:r w:rsidRPr="00887118">
        <w:rPr>
          <w:b/>
          <w:bCs/>
          <w:sz w:val="40"/>
          <w:szCs w:val="40"/>
        </w:rPr>
        <w:t>6 Appendix Table</w:t>
      </w:r>
      <w:r w:rsidR="009D4ED7" w:rsidRPr="00887118">
        <w:rPr>
          <w:b/>
          <w:bCs/>
          <w:sz w:val="40"/>
          <w:szCs w:val="40"/>
        </w:rPr>
        <w:t xml:space="preserve">: SQL Query </w:t>
      </w:r>
      <w:proofErr w:type="gramStart"/>
      <w:r w:rsidR="004208EF" w:rsidRPr="00887118">
        <w:rPr>
          <w:b/>
          <w:bCs/>
          <w:sz w:val="40"/>
          <w:szCs w:val="40"/>
        </w:rPr>
        <w:t xml:space="preserve">Components </w:t>
      </w:r>
      <w:r w:rsidR="00BD34AB" w:rsidRPr="00887118">
        <w:rPr>
          <w:b/>
          <w:bCs/>
          <w:sz w:val="40"/>
          <w:szCs w:val="40"/>
        </w:rPr>
        <w:t>:</w:t>
      </w:r>
      <w:proofErr w:type="gramEnd"/>
    </w:p>
    <w:p w14:paraId="64BE82C7" w14:textId="77777777" w:rsidR="00BD34AB" w:rsidRDefault="00BD34AB" w:rsidP="00522B1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7314"/>
      </w:tblGrid>
      <w:tr w:rsidR="005572FF" w:rsidRPr="005572FF" w14:paraId="5575FCE8" w14:textId="77777777" w:rsidTr="005572FF">
        <w:trPr>
          <w:tblHeader/>
          <w:tblCellSpacing w:w="15" w:type="dxa"/>
        </w:trPr>
        <w:tc>
          <w:tcPr>
            <w:tcW w:w="0" w:type="auto"/>
            <w:vAlign w:val="center"/>
            <w:hideMark/>
          </w:tcPr>
          <w:p w14:paraId="3473154B" w14:textId="77777777" w:rsidR="005572FF" w:rsidRPr="005572FF" w:rsidRDefault="005572FF" w:rsidP="005572FF">
            <w:pPr>
              <w:rPr>
                <w:b/>
                <w:bCs/>
              </w:rPr>
            </w:pPr>
            <w:r w:rsidRPr="005572FF">
              <w:rPr>
                <w:b/>
                <w:bCs/>
              </w:rPr>
              <w:t>Component</w:t>
            </w:r>
          </w:p>
        </w:tc>
        <w:tc>
          <w:tcPr>
            <w:tcW w:w="0" w:type="auto"/>
            <w:vAlign w:val="center"/>
            <w:hideMark/>
          </w:tcPr>
          <w:p w14:paraId="3E04B3E4" w14:textId="77777777" w:rsidR="005572FF" w:rsidRPr="005572FF" w:rsidRDefault="005572FF" w:rsidP="005572FF">
            <w:pPr>
              <w:rPr>
                <w:b/>
                <w:bCs/>
              </w:rPr>
            </w:pPr>
            <w:r w:rsidRPr="005572FF">
              <w:rPr>
                <w:b/>
                <w:bCs/>
              </w:rPr>
              <w:t>Description</w:t>
            </w:r>
          </w:p>
        </w:tc>
      </w:tr>
      <w:tr w:rsidR="005572FF" w:rsidRPr="005572FF" w14:paraId="52D055FF" w14:textId="77777777" w:rsidTr="005572FF">
        <w:trPr>
          <w:tblCellSpacing w:w="15" w:type="dxa"/>
        </w:trPr>
        <w:tc>
          <w:tcPr>
            <w:tcW w:w="0" w:type="auto"/>
            <w:vAlign w:val="center"/>
            <w:hideMark/>
          </w:tcPr>
          <w:p w14:paraId="2A742A46" w14:textId="77777777" w:rsidR="005572FF" w:rsidRPr="005572FF" w:rsidRDefault="005572FF" w:rsidP="005572FF">
            <w:r w:rsidRPr="005572FF">
              <w:rPr>
                <w:b/>
                <w:bCs/>
              </w:rPr>
              <w:t>Query Purpose</w:t>
            </w:r>
          </w:p>
        </w:tc>
        <w:tc>
          <w:tcPr>
            <w:tcW w:w="0" w:type="auto"/>
            <w:vAlign w:val="center"/>
            <w:hideMark/>
          </w:tcPr>
          <w:p w14:paraId="458678AD" w14:textId="77777777" w:rsidR="005572FF" w:rsidRPr="005572FF" w:rsidRDefault="005572FF" w:rsidP="005572FF">
            <w:r w:rsidRPr="005572FF">
              <w:t>To obtain comprehensive details about users' orders, including information on payments and shipping.</w:t>
            </w:r>
          </w:p>
        </w:tc>
      </w:tr>
      <w:tr w:rsidR="005572FF" w:rsidRPr="005572FF" w14:paraId="0AB43D85" w14:textId="77777777" w:rsidTr="005572FF">
        <w:trPr>
          <w:tblCellSpacing w:w="15" w:type="dxa"/>
        </w:trPr>
        <w:tc>
          <w:tcPr>
            <w:tcW w:w="0" w:type="auto"/>
            <w:vAlign w:val="center"/>
            <w:hideMark/>
          </w:tcPr>
          <w:p w14:paraId="1D7FE69D" w14:textId="77777777" w:rsidR="005572FF" w:rsidRPr="005572FF" w:rsidRDefault="005572FF" w:rsidP="005572FF">
            <w:r w:rsidRPr="005572FF">
              <w:rPr>
                <w:b/>
                <w:bCs/>
              </w:rPr>
              <w:t>Selected Fields</w:t>
            </w:r>
          </w:p>
        </w:tc>
        <w:tc>
          <w:tcPr>
            <w:tcW w:w="0" w:type="auto"/>
            <w:vAlign w:val="center"/>
            <w:hideMark/>
          </w:tcPr>
          <w:p w14:paraId="4EBED9BE" w14:textId="77777777" w:rsidR="005572FF" w:rsidRPr="005572FF" w:rsidRDefault="005572FF" w:rsidP="005572FF">
            <w:r w:rsidRPr="005572FF">
              <w:t xml:space="preserve">- </w:t>
            </w:r>
            <w:proofErr w:type="spellStart"/>
            <w:r w:rsidRPr="005572FF">
              <w:t>Users.UserID</w:t>
            </w:r>
            <w:proofErr w:type="spellEnd"/>
            <w:r w:rsidRPr="005572FF">
              <w:t xml:space="preserve"> </w:t>
            </w:r>
            <w:r w:rsidRPr="005572FF">
              <w:br/>
              <w:t xml:space="preserve">- </w:t>
            </w:r>
            <w:proofErr w:type="spellStart"/>
            <w:r w:rsidRPr="005572FF">
              <w:t>Users.FirstName</w:t>
            </w:r>
            <w:proofErr w:type="spellEnd"/>
            <w:r w:rsidRPr="005572FF">
              <w:t xml:space="preserve"> </w:t>
            </w:r>
            <w:r w:rsidRPr="005572FF">
              <w:br/>
              <w:t xml:space="preserve">- </w:t>
            </w:r>
            <w:proofErr w:type="spellStart"/>
            <w:r w:rsidRPr="005572FF">
              <w:t>Users.LastName</w:t>
            </w:r>
            <w:proofErr w:type="spellEnd"/>
            <w:r w:rsidRPr="005572FF">
              <w:t xml:space="preserve"> </w:t>
            </w:r>
            <w:r w:rsidRPr="005572FF">
              <w:br/>
              <w:t xml:space="preserve">- </w:t>
            </w:r>
            <w:proofErr w:type="spellStart"/>
            <w:r w:rsidRPr="005572FF">
              <w:t>Orders.OrderID</w:t>
            </w:r>
            <w:proofErr w:type="spellEnd"/>
            <w:r w:rsidRPr="005572FF">
              <w:t xml:space="preserve"> </w:t>
            </w:r>
            <w:r w:rsidRPr="005572FF">
              <w:br/>
              <w:t xml:space="preserve">- </w:t>
            </w:r>
            <w:proofErr w:type="spellStart"/>
            <w:r w:rsidRPr="005572FF">
              <w:t>Orders.OrderDate</w:t>
            </w:r>
            <w:proofErr w:type="spellEnd"/>
            <w:r w:rsidRPr="005572FF">
              <w:t xml:space="preserve"> </w:t>
            </w:r>
            <w:r w:rsidRPr="005572FF">
              <w:br/>
              <w:t xml:space="preserve">- </w:t>
            </w:r>
            <w:proofErr w:type="spellStart"/>
            <w:r w:rsidRPr="005572FF">
              <w:t>Orders.TotalAmount</w:t>
            </w:r>
            <w:proofErr w:type="spellEnd"/>
            <w:r w:rsidRPr="005572FF">
              <w:t xml:space="preserve"> </w:t>
            </w:r>
            <w:r w:rsidRPr="005572FF">
              <w:br/>
              <w:t xml:space="preserve">- </w:t>
            </w:r>
            <w:proofErr w:type="spellStart"/>
            <w:r w:rsidRPr="005572FF">
              <w:t>Payments.PaymentMethod</w:t>
            </w:r>
            <w:proofErr w:type="spellEnd"/>
            <w:r w:rsidRPr="005572FF">
              <w:t xml:space="preserve"> </w:t>
            </w:r>
            <w:r w:rsidRPr="005572FF">
              <w:br/>
              <w:t xml:space="preserve">- </w:t>
            </w:r>
            <w:proofErr w:type="spellStart"/>
            <w:r w:rsidRPr="005572FF">
              <w:t>Payments.PaymentStatus</w:t>
            </w:r>
            <w:proofErr w:type="spellEnd"/>
            <w:r w:rsidRPr="005572FF">
              <w:t xml:space="preserve"> </w:t>
            </w:r>
            <w:r w:rsidRPr="005572FF">
              <w:br/>
              <w:t xml:space="preserve">- </w:t>
            </w:r>
            <w:proofErr w:type="spellStart"/>
            <w:r w:rsidRPr="005572FF">
              <w:t>ShippingDetails.ShippingAddress</w:t>
            </w:r>
            <w:proofErr w:type="spellEnd"/>
            <w:r w:rsidRPr="005572FF">
              <w:t xml:space="preserve"> </w:t>
            </w:r>
            <w:r w:rsidRPr="005572FF">
              <w:br/>
              <w:t xml:space="preserve">- </w:t>
            </w:r>
            <w:proofErr w:type="spellStart"/>
            <w:r w:rsidRPr="005572FF">
              <w:t>ShippingDetails.ShippingDate</w:t>
            </w:r>
            <w:proofErr w:type="spellEnd"/>
            <w:r w:rsidRPr="005572FF">
              <w:t xml:space="preserve"> </w:t>
            </w:r>
            <w:r w:rsidRPr="005572FF">
              <w:br/>
              <w:t xml:space="preserve">- </w:t>
            </w:r>
            <w:proofErr w:type="spellStart"/>
            <w:r w:rsidRPr="005572FF">
              <w:t>ShippingDetails.DeliveryDate</w:t>
            </w:r>
            <w:proofErr w:type="spellEnd"/>
            <w:r w:rsidRPr="005572FF">
              <w:t xml:space="preserve"> </w:t>
            </w:r>
            <w:r w:rsidRPr="005572FF">
              <w:br/>
              <w:t xml:space="preserve">- </w:t>
            </w:r>
            <w:proofErr w:type="spellStart"/>
            <w:r w:rsidRPr="005572FF">
              <w:t>ShippingDetails.ShippingStatus</w:t>
            </w:r>
            <w:proofErr w:type="spellEnd"/>
          </w:p>
        </w:tc>
      </w:tr>
      <w:tr w:rsidR="005572FF" w:rsidRPr="005572FF" w14:paraId="3B243584" w14:textId="77777777" w:rsidTr="005572FF">
        <w:trPr>
          <w:tblCellSpacing w:w="15" w:type="dxa"/>
        </w:trPr>
        <w:tc>
          <w:tcPr>
            <w:tcW w:w="0" w:type="auto"/>
            <w:vAlign w:val="center"/>
            <w:hideMark/>
          </w:tcPr>
          <w:p w14:paraId="3FA8D595" w14:textId="77777777" w:rsidR="005572FF" w:rsidRPr="005572FF" w:rsidRDefault="005572FF" w:rsidP="005572FF">
            <w:r w:rsidRPr="005572FF">
              <w:rPr>
                <w:b/>
                <w:bCs/>
              </w:rPr>
              <w:t>Main Tables</w:t>
            </w:r>
          </w:p>
        </w:tc>
        <w:tc>
          <w:tcPr>
            <w:tcW w:w="0" w:type="auto"/>
            <w:vAlign w:val="center"/>
            <w:hideMark/>
          </w:tcPr>
          <w:p w14:paraId="4B168CCB" w14:textId="77777777" w:rsidR="005572FF" w:rsidRPr="005572FF" w:rsidRDefault="005572FF" w:rsidP="005572FF">
            <w:r w:rsidRPr="005572FF">
              <w:t xml:space="preserve">- Users </w:t>
            </w:r>
            <w:r w:rsidRPr="005572FF">
              <w:br/>
              <w:t xml:space="preserve">- Orders </w:t>
            </w:r>
            <w:r w:rsidRPr="005572FF">
              <w:br/>
              <w:t xml:space="preserve">- Payments </w:t>
            </w:r>
            <w:r w:rsidRPr="005572FF">
              <w:br/>
              <w:t xml:space="preserve">- </w:t>
            </w:r>
            <w:proofErr w:type="spellStart"/>
            <w:r w:rsidRPr="005572FF">
              <w:t>ShippingDetails</w:t>
            </w:r>
            <w:proofErr w:type="spellEnd"/>
          </w:p>
        </w:tc>
      </w:tr>
      <w:tr w:rsidR="005572FF" w:rsidRPr="005572FF" w14:paraId="5C0C698A" w14:textId="77777777" w:rsidTr="005572FF">
        <w:trPr>
          <w:tblCellSpacing w:w="15" w:type="dxa"/>
        </w:trPr>
        <w:tc>
          <w:tcPr>
            <w:tcW w:w="0" w:type="auto"/>
            <w:vAlign w:val="center"/>
            <w:hideMark/>
          </w:tcPr>
          <w:p w14:paraId="7725E6C3" w14:textId="77777777" w:rsidR="005572FF" w:rsidRPr="005572FF" w:rsidRDefault="005572FF" w:rsidP="005572FF">
            <w:r w:rsidRPr="005572FF">
              <w:rPr>
                <w:b/>
                <w:bCs/>
              </w:rPr>
              <w:t>Relationships</w:t>
            </w:r>
          </w:p>
        </w:tc>
        <w:tc>
          <w:tcPr>
            <w:tcW w:w="0" w:type="auto"/>
            <w:vAlign w:val="center"/>
            <w:hideMark/>
          </w:tcPr>
          <w:p w14:paraId="0412B091" w14:textId="77777777" w:rsidR="005572FF" w:rsidRPr="005572FF" w:rsidRDefault="005572FF" w:rsidP="005572FF">
            <w:r w:rsidRPr="005572FF">
              <w:t xml:space="preserve">- Users to Orders: One-to-Many (A single user can have multiple orders) </w:t>
            </w:r>
            <w:r w:rsidRPr="005572FF">
              <w:br/>
              <w:t xml:space="preserve">- Orders to Payments: One-to-One (Each order has a single payment) </w:t>
            </w:r>
            <w:r w:rsidRPr="005572FF">
              <w:br/>
              <w:t xml:space="preserve">- Orders to </w:t>
            </w:r>
            <w:proofErr w:type="spellStart"/>
            <w:r w:rsidRPr="005572FF">
              <w:t>ShippingDetails</w:t>
            </w:r>
            <w:proofErr w:type="spellEnd"/>
            <w:r w:rsidRPr="005572FF">
              <w:t>: One-to-One (Each order has a single shipping detail)</w:t>
            </w:r>
          </w:p>
        </w:tc>
      </w:tr>
      <w:tr w:rsidR="005572FF" w:rsidRPr="005572FF" w14:paraId="2F6E292F" w14:textId="77777777" w:rsidTr="005572FF">
        <w:trPr>
          <w:tblCellSpacing w:w="15" w:type="dxa"/>
        </w:trPr>
        <w:tc>
          <w:tcPr>
            <w:tcW w:w="0" w:type="auto"/>
            <w:vAlign w:val="center"/>
            <w:hideMark/>
          </w:tcPr>
          <w:p w14:paraId="6339BC2E" w14:textId="77777777" w:rsidR="005572FF" w:rsidRPr="005572FF" w:rsidRDefault="005572FF" w:rsidP="005572FF">
            <w:r w:rsidRPr="005572FF">
              <w:rPr>
                <w:b/>
                <w:bCs/>
              </w:rPr>
              <w:t>Join Conditions</w:t>
            </w:r>
          </w:p>
        </w:tc>
        <w:tc>
          <w:tcPr>
            <w:tcW w:w="0" w:type="auto"/>
            <w:vAlign w:val="center"/>
            <w:hideMark/>
          </w:tcPr>
          <w:p w14:paraId="38F523E0" w14:textId="77777777" w:rsidR="005572FF" w:rsidRPr="005572FF" w:rsidRDefault="005572FF" w:rsidP="005572FF">
            <w:r w:rsidRPr="005572FF">
              <w:t xml:space="preserve">- </w:t>
            </w:r>
            <w:proofErr w:type="spellStart"/>
            <w:r w:rsidRPr="005572FF">
              <w:t>Orders.UserID</w:t>
            </w:r>
            <w:proofErr w:type="spellEnd"/>
            <w:r w:rsidRPr="005572FF">
              <w:t xml:space="preserve"> = </w:t>
            </w:r>
            <w:proofErr w:type="spellStart"/>
            <w:r w:rsidRPr="005572FF">
              <w:t>Users.UserID</w:t>
            </w:r>
            <w:proofErr w:type="spellEnd"/>
            <w:r w:rsidRPr="005572FF">
              <w:t xml:space="preserve"> </w:t>
            </w:r>
            <w:r w:rsidRPr="005572FF">
              <w:br/>
              <w:t xml:space="preserve">- </w:t>
            </w:r>
            <w:proofErr w:type="spellStart"/>
            <w:r w:rsidRPr="005572FF">
              <w:t>Orders.PaymentID</w:t>
            </w:r>
            <w:proofErr w:type="spellEnd"/>
            <w:r w:rsidRPr="005572FF">
              <w:t xml:space="preserve"> = </w:t>
            </w:r>
            <w:proofErr w:type="spellStart"/>
            <w:r w:rsidRPr="005572FF">
              <w:t>Payments.PaymentID</w:t>
            </w:r>
            <w:proofErr w:type="spellEnd"/>
            <w:r w:rsidRPr="005572FF">
              <w:t xml:space="preserve"> </w:t>
            </w:r>
            <w:r w:rsidRPr="005572FF">
              <w:br/>
              <w:t xml:space="preserve">- </w:t>
            </w:r>
            <w:proofErr w:type="spellStart"/>
            <w:r w:rsidRPr="005572FF">
              <w:t>Orders.OrderID</w:t>
            </w:r>
            <w:proofErr w:type="spellEnd"/>
            <w:r w:rsidRPr="005572FF">
              <w:t xml:space="preserve"> = </w:t>
            </w:r>
            <w:proofErr w:type="spellStart"/>
            <w:r w:rsidRPr="005572FF">
              <w:t>ShippingDetails.OrderID</w:t>
            </w:r>
            <w:proofErr w:type="spellEnd"/>
          </w:p>
        </w:tc>
      </w:tr>
      <w:tr w:rsidR="005572FF" w:rsidRPr="005572FF" w14:paraId="481D0188" w14:textId="77777777" w:rsidTr="005572FF">
        <w:trPr>
          <w:tblCellSpacing w:w="15" w:type="dxa"/>
        </w:trPr>
        <w:tc>
          <w:tcPr>
            <w:tcW w:w="0" w:type="auto"/>
            <w:vAlign w:val="center"/>
            <w:hideMark/>
          </w:tcPr>
          <w:p w14:paraId="302EBDA0" w14:textId="77777777" w:rsidR="005572FF" w:rsidRPr="005572FF" w:rsidRDefault="005572FF" w:rsidP="005572FF">
            <w:r w:rsidRPr="005572FF">
              <w:rPr>
                <w:b/>
                <w:bCs/>
              </w:rPr>
              <w:t>SQL Clauses</w:t>
            </w:r>
          </w:p>
        </w:tc>
        <w:tc>
          <w:tcPr>
            <w:tcW w:w="0" w:type="auto"/>
            <w:vAlign w:val="center"/>
            <w:hideMark/>
          </w:tcPr>
          <w:p w14:paraId="0C2D7CE5" w14:textId="77777777" w:rsidR="005572FF" w:rsidRPr="005572FF" w:rsidRDefault="005572FF" w:rsidP="005572FF">
            <w:r w:rsidRPr="005572FF">
              <w:t xml:space="preserve">- SELECT: Defines the columns to retrieve. </w:t>
            </w:r>
            <w:r w:rsidRPr="005572FF">
              <w:br/>
              <w:t xml:space="preserve">- FROM: Specifies the main table (Orders) for data extraction. </w:t>
            </w:r>
            <w:r w:rsidRPr="005572FF">
              <w:br/>
              <w:t>- JOIN: Merges rows from multiple tables based on related fields.</w:t>
            </w:r>
          </w:p>
        </w:tc>
      </w:tr>
      <w:tr w:rsidR="005572FF" w:rsidRPr="005572FF" w14:paraId="1A7DDDFC" w14:textId="77777777" w:rsidTr="005572FF">
        <w:trPr>
          <w:tblCellSpacing w:w="15" w:type="dxa"/>
        </w:trPr>
        <w:tc>
          <w:tcPr>
            <w:tcW w:w="0" w:type="auto"/>
            <w:vAlign w:val="center"/>
            <w:hideMark/>
          </w:tcPr>
          <w:p w14:paraId="1BD09BEB" w14:textId="77777777" w:rsidR="005572FF" w:rsidRPr="005572FF" w:rsidRDefault="005572FF" w:rsidP="005572FF">
            <w:r w:rsidRPr="005572FF">
              <w:rPr>
                <w:b/>
                <w:bCs/>
              </w:rPr>
              <w:lastRenderedPageBreak/>
              <w:t>Output Expected</w:t>
            </w:r>
          </w:p>
        </w:tc>
        <w:tc>
          <w:tcPr>
            <w:tcW w:w="0" w:type="auto"/>
            <w:vAlign w:val="center"/>
            <w:hideMark/>
          </w:tcPr>
          <w:p w14:paraId="2CFA5439" w14:textId="77777777" w:rsidR="005572FF" w:rsidRPr="005572FF" w:rsidRDefault="005572FF" w:rsidP="005572FF">
            <w:r w:rsidRPr="005572FF">
              <w:t>A detailed compilation of orders, including user details, payment information, and shipping statuses.</w:t>
            </w:r>
          </w:p>
        </w:tc>
      </w:tr>
      <w:tr w:rsidR="005572FF" w:rsidRPr="005572FF" w14:paraId="22ABF9BF" w14:textId="77777777" w:rsidTr="005572FF">
        <w:trPr>
          <w:tblCellSpacing w:w="15" w:type="dxa"/>
        </w:trPr>
        <w:tc>
          <w:tcPr>
            <w:tcW w:w="0" w:type="auto"/>
            <w:vAlign w:val="center"/>
            <w:hideMark/>
          </w:tcPr>
          <w:p w14:paraId="69B9C6C4" w14:textId="77777777" w:rsidR="005572FF" w:rsidRPr="005572FF" w:rsidRDefault="005572FF" w:rsidP="005572FF">
            <w:r w:rsidRPr="005572FF">
              <w:rPr>
                <w:b/>
                <w:bCs/>
              </w:rPr>
              <w:t>Potential Use Cases</w:t>
            </w:r>
          </w:p>
        </w:tc>
        <w:tc>
          <w:tcPr>
            <w:tcW w:w="0" w:type="auto"/>
            <w:vAlign w:val="center"/>
            <w:hideMark/>
          </w:tcPr>
          <w:p w14:paraId="170B2C37" w14:textId="77777777" w:rsidR="005572FF" w:rsidRPr="005572FF" w:rsidRDefault="005572FF" w:rsidP="005572FF">
            <w:r w:rsidRPr="005572FF">
              <w:t xml:space="preserve">- </w:t>
            </w:r>
            <w:proofErr w:type="spellStart"/>
            <w:r w:rsidRPr="005572FF">
              <w:t>Analyze</w:t>
            </w:r>
            <w:proofErr w:type="spellEnd"/>
            <w:r w:rsidRPr="005572FF">
              <w:t xml:space="preserve"> user buying patterns </w:t>
            </w:r>
            <w:r w:rsidRPr="005572FF">
              <w:br/>
              <w:t xml:space="preserve">- Track payment and shipping statuses </w:t>
            </w:r>
            <w:r w:rsidRPr="005572FF">
              <w:br/>
              <w:t>- Create reports for customer service queries</w:t>
            </w:r>
          </w:p>
        </w:tc>
      </w:tr>
    </w:tbl>
    <w:p w14:paraId="11658173" w14:textId="77777777" w:rsidR="00BD34AB" w:rsidRDefault="00BD34AB" w:rsidP="00522B12"/>
    <w:p w14:paraId="4C6EF694" w14:textId="77777777" w:rsidR="00EB327B" w:rsidRDefault="00EB327B" w:rsidP="00522B12"/>
    <w:p w14:paraId="2592FB3A" w14:textId="77777777" w:rsidR="00EB327B" w:rsidRDefault="00EB327B" w:rsidP="00522B12"/>
    <w:p w14:paraId="6CED148C" w14:textId="77777777" w:rsidR="00EB327B" w:rsidRDefault="00EB327B" w:rsidP="00522B12"/>
    <w:p w14:paraId="79B21014" w14:textId="78C153E4" w:rsidR="00EB327B" w:rsidRPr="00887118" w:rsidRDefault="00D221BF" w:rsidP="00522B12">
      <w:pPr>
        <w:rPr>
          <w:b/>
          <w:bCs/>
          <w:sz w:val="40"/>
          <w:szCs w:val="40"/>
        </w:rPr>
      </w:pPr>
      <w:r w:rsidRPr="00887118">
        <w:rPr>
          <w:b/>
          <w:bCs/>
          <w:sz w:val="40"/>
          <w:szCs w:val="40"/>
        </w:rPr>
        <w:t>7: Appendix Table:</w:t>
      </w:r>
    </w:p>
    <w:p w14:paraId="73505DD2" w14:textId="77777777" w:rsidR="00D221BF" w:rsidRDefault="00D221BF" w:rsidP="00522B12"/>
    <w:p w14:paraId="51DCDE5B" w14:textId="77777777" w:rsidR="00D221BF" w:rsidRDefault="00D221BF" w:rsidP="00522B1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7043"/>
      </w:tblGrid>
      <w:tr w:rsidR="00EE47CF" w:rsidRPr="00EE47CF" w14:paraId="75D1792A" w14:textId="77777777" w:rsidTr="00EE47CF">
        <w:trPr>
          <w:tblHeader/>
          <w:tblCellSpacing w:w="15" w:type="dxa"/>
        </w:trPr>
        <w:tc>
          <w:tcPr>
            <w:tcW w:w="0" w:type="auto"/>
            <w:vAlign w:val="center"/>
            <w:hideMark/>
          </w:tcPr>
          <w:p w14:paraId="2EE1D134" w14:textId="77777777" w:rsidR="00EE47CF" w:rsidRPr="00EE47CF" w:rsidRDefault="00EE47CF" w:rsidP="00EE47CF">
            <w:pPr>
              <w:rPr>
                <w:b/>
                <w:bCs/>
              </w:rPr>
            </w:pPr>
            <w:r w:rsidRPr="00EE47CF">
              <w:rPr>
                <w:b/>
                <w:bCs/>
              </w:rPr>
              <w:t>Section</w:t>
            </w:r>
          </w:p>
        </w:tc>
        <w:tc>
          <w:tcPr>
            <w:tcW w:w="0" w:type="auto"/>
            <w:vAlign w:val="center"/>
            <w:hideMark/>
          </w:tcPr>
          <w:p w14:paraId="282385D1" w14:textId="77777777" w:rsidR="00EE47CF" w:rsidRPr="00EE47CF" w:rsidRDefault="00EE47CF" w:rsidP="00EE47CF">
            <w:pPr>
              <w:rPr>
                <w:b/>
                <w:bCs/>
              </w:rPr>
            </w:pPr>
            <w:r w:rsidRPr="00EE47CF">
              <w:rPr>
                <w:b/>
                <w:bCs/>
              </w:rPr>
              <w:t>Content</w:t>
            </w:r>
          </w:p>
        </w:tc>
      </w:tr>
      <w:tr w:rsidR="00EE47CF" w:rsidRPr="00EE47CF" w14:paraId="34008170" w14:textId="77777777" w:rsidTr="00EE47CF">
        <w:trPr>
          <w:tblCellSpacing w:w="15" w:type="dxa"/>
        </w:trPr>
        <w:tc>
          <w:tcPr>
            <w:tcW w:w="0" w:type="auto"/>
            <w:vAlign w:val="center"/>
            <w:hideMark/>
          </w:tcPr>
          <w:p w14:paraId="00224316" w14:textId="77777777" w:rsidR="00EE47CF" w:rsidRPr="00EE47CF" w:rsidRDefault="00EE47CF" w:rsidP="00EE47CF">
            <w:r w:rsidRPr="00EE47CF">
              <w:rPr>
                <w:b/>
                <w:bCs/>
              </w:rPr>
              <w:t>Tables Used</w:t>
            </w:r>
          </w:p>
        </w:tc>
        <w:tc>
          <w:tcPr>
            <w:tcW w:w="0" w:type="auto"/>
            <w:vAlign w:val="center"/>
            <w:hideMark/>
          </w:tcPr>
          <w:p w14:paraId="3D745C2A" w14:textId="77777777" w:rsidR="00EE47CF" w:rsidRPr="00EE47CF" w:rsidRDefault="00EE47CF" w:rsidP="00EE47CF">
            <w:r w:rsidRPr="00EE47CF">
              <w:t>Users, Products, Orders, Vendors, Order Items, Shipping Details, Reviews</w:t>
            </w:r>
          </w:p>
        </w:tc>
      </w:tr>
      <w:tr w:rsidR="00EE47CF" w:rsidRPr="00EE47CF" w14:paraId="12A889B8" w14:textId="77777777" w:rsidTr="00EE47CF">
        <w:trPr>
          <w:tblCellSpacing w:w="15" w:type="dxa"/>
        </w:trPr>
        <w:tc>
          <w:tcPr>
            <w:tcW w:w="0" w:type="auto"/>
            <w:vAlign w:val="center"/>
            <w:hideMark/>
          </w:tcPr>
          <w:p w14:paraId="1272872C" w14:textId="77777777" w:rsidR="00EE47CF" w:rsidRPr="00EE47CF" w:rsidRDefault="00EE47CF" w:rsidP="00EE47CF">
            <w:r w:rsidRPr="00EE47CF">
              <w:rPr>
                <w:b/>
                <w:bCs/>
              </w:rPr>
              <w:t>Key Relationships</w:t>
            </w:r>
          </w:p>
        </w:tc>
        <w:tc>
          <w:tcPr>
            <w:tcW w:w="0" w:type="auto"/>
            <w:vAlign w:val="center"/>
            <w:hideMark/>
          </w:tcPr>
          <w:p w14:paraId="4EB86286" w14:textId="77777777" w:rsidR="00EE47CF" w:rsidRPr="00EE47CF" w:rsidRDefault="00EE47CF" w:rsidP="00EE47CF">
            <w:r w:rsidRPr="00EE47CF">
              <w:t xml:space="preserve">- Users ↔ Orders (One-to-Many) </w:t>
            </w:r>
            <w:r w:rsidRPr="00EE47CF">
              <w:br/>
              <w:t xml:space="preserve">- Orders ↔ Order Items (One-to-Many) </w:t>
            </w:r>
            <w:r w:rsidRPr="00EE47CF">
              <w:br/>
              <w:t xml:space="preserve">- Products ↔ Vendors (Many-to-One) </w:t>
            </w:r>
            <w:r w:rsidRPr="00EE47CF">
              <w:br/>
              <w:t xml:space="preserve">- Orders ↔ Shipping Details (One-to-One) </w:t>
            </w:r>
            <w:r w:rsidRPr="00EE47CF">
              <w:br/>
              <w:t>- Products ↔ Reviews (One-to-Many)</w:t>
            </w:r>
          </w:p>
        </w:tc>
      </w:tr>
      <w:tr w:rsidR="00EE47CF" w:rsidRPr="00EE47CF" w14:paraId="5483D171" w14:textId="77777777" w:rsidTr="00EE47CF">
        <w:trPr>
          <w:tblCellSpacing w:w="15" w:type="dxa"/>
        </w:trPr>
        <w:tc>
          <w:tcPr>
            <w:tcW w:w="0" w:type="auto"/>
            <w:vAlign w:val="center"/>
            <w:hideMark/>
          </w:tcPr>
          <w:p w14:paraId="66B825EB" w14:textId="77777777" w:rsidR="00EE47CF" w:rsidRPr="00EE47CF" w:rsidRDefault="00EE47CF" w:rsidP="00EE47CF">
            <w:r w:rsidRPr="00EE47CF">
              <w:rPr>
                <w:b/>
                <w:bCs/>
              </w:rPr>
              <w:t>Database Platforms</w:t>
            </w:r>
          </w:p>
        </w:tc>
        <w:tc>
          <w:tcPr>
            <w:tcW w:w="0" w:type="auto"/>
            <w:vAlign w:val="center"/>
            <w:hideMark/>
          </w:tcPr>
          <w:p w14:paraId="41938C8D" w14:textId="77777777" w:rsidR="00EE47CF" w:rsidRPr="00EE47CF" w:rsidRDefault="00EE47CF" w:rsidP="00EE47CF">
            <w:r w:rsidRPr="00EE47CF">
              <w:t>AWS RDS, Azure SQL, PostgreSQL, MySQL</w:t>
            </w:r>
          </w:p>
        </w:tc>
      </w:tr>
      <w:tr w:rsidR="00EE47CF" w:rsidRPr="00EE47CF" w14:paraId="07996FB5" w14:textId="77777777" w:rsidTr="00EE47CF">
        <w:trPr>
          <w:tblCellSpacing w:w="15" w:type="dxa"/>
        </w:trPr>
        <w:tc>
          <w:tcPr>
            <w:tcW w:w="0" w:type="auto"/>
            <w:vAlign w:val="center"/>
            <w:hideMark/>
          </w:tcPr>
          <w:p w14:paraId="6006BC2F" w14:textId="77777777" w:rsidR="00EE47CF" w:rsidRPr="00EE47CF" w:rsidRDefault="00EE47CF" w:rsidP="00EE47CF">
            <w:r w:rsidRPr="00EE47CF">
              <w:rPr>
                <w:b/>
                <w:bCs/>
              </w:rPr>
              <w:t>Key Objectives</w:t>
            </w:r>
          </w:p>
        </w:tc>
        <w:tc>
          <w:tcPr>
            <w:tcW w:w="0" w:type="auto"/>
            <w:vAlign w:val="center"/>
            <w:hideMark/>
          </w:tcPr>
          <w:p w14:paraId="7D6E32A2" w14:textId="77777777" w:rsidR="00EE47CF" w:rsidRPr="00EE47CF" w:rsidRDefault="00EE47CF" w:rsidP="00EE47CF">
            <w:r w:rsidRPr="00EE47CF">
              <w:t>User-friendliness, Efficiency, Security, Scalability, Personalization</w:t>
            </w:r>
          </w:p>
        </w:tc>
      </w:tr>
      <w:tr w:rsidR="00EE47CF" w:rsidRPr="00EE47CF" w14:paraId="65F2271D" w14:textId="77777777" w:rsidTr="00EE47CF">
        <w:trPr>
          <w:tblCellSpacing w:w="15" w:type="dxa"/>
        </w:trPr>
        <w:tc>
          <w:tcPr>
            <w:tcW w:w="0" w:type="auto"/>
            <w:vAlign w:val="center"/>
            <w:hideMark/>
          </w:tcPr>
          <w:p w14:paraId="245F3A2A" w14:textId="77777777" w:rsidR="00EE47CF" w:rsidRPr="00EE47CF" w:rsidRDefault="00EE47CF" w:rsidP="00EE47CF">
            <w:r w:rsidRPr="00EE47CF">
              <w:rPr>
                <w:b/>
                <w:bCs/>
              </w:rPr>
              <w:t>Core Components</w:t>
            </w:r>
          </w:p>
        </w:tc>
        <w:tc>
          <w:tcPr>
            <w:tcW w:w="0" w:type="auto"/>
            <w:vAlign w:val="center"/>
            <w:hideMark/>
          </w:tcPr>
          <w:p w14:paraId="744714B4" w14:textId="77777777" w:rsidR="00EE47CF" w:rsidRPr="00EE47CF" w:rsidRDefault="00EE47CF" w:rsidP="00EE47CF">
            <w:r w:rsidRPr="00EE47CF">
              <w:t>Users, Products, Orders, Payments, Shipping Details</w:t>
            </w:r>
          </w:p>
        </w:tc>
      </w:tr>
      <w:tr w:rsidR="00EE47CF" w:rsidRPr="00EE47CF" w14:paraId="09279CA2" w14:textId="77777777" w:rsidTr="00EE47CF">
        <w:trPr>
          <w:tblCellSpacing w:w="15" w:type="dxa"/>
        </w:trPr>
        <w:tc>
          <w:tcPr>
            <w:tcW w:w="0" w:type="auto"/>
            <w:vAlign w:val="center"/>
            <w:hideMark/>
          </w:tcPr>
          <w:p w14:paraId="15D368C4" w14:textId="77777777" w:rsidR="00EE47CF" w:rsidRPr="00EE47CF" w:rsidRDefault="00EE47CF" w:rsidP="00EE47CF">
            <w:r w:rsidRPr="00EE47CF">
              <w:rPr>
                <w:b/>
                <w:bCs/>
              </w:rPr>
              <w:t>ERD Tools Used</w:t>
            </w:r>
          </w:p>
        </w:tc>
        <w:tc>
          <w:tcPr>
            <w:tcW w:w="0" w:type="auto"/>
            <w:vAlign w:val="center"/>
            <w:hideMark/>
          </w:tcPr>
          <w:p w14:paraId="6A66E9E3" w14:textId="77777777" w:rsidR="00EE47CF" w:rsidRPr="00EE47CF" w:rsidRDefault="00EE47CF" w:rsidP="00EE47CF">
            <w:r w:rsidRPr="00EE47CF">
              <w:t>Azure SQL, PostgreSQL, MySQL</w:t>
            </w:r>
          </w:p>
        </w:tc>
      </w:tr>
      <w:tr w:rsidR="00EE47CF" w:rsidRPr="00EE47CF" w14:paraId="1E93A0A9" w14:textId="77777777" w:rsidTr="00EE47CF">
        <w:trPr>
          <w:tblCellSpacing w:w="15" w:type="dxa"/>
        </w:trPr>
        <w:tc>
          <w:tcPr>
            <w:tcW w:w="0" w:type="auto"/>
            <w:vAlign w:val="center"/>
            <w:hideMark/>
          </w:tcPr>
          <w:p w14:paraId="4FB0AD4C" w14:textId="77777777" w:rsidR="00EE47CF" w:rsidRPr="00EE47CF" w:rsidRDefault="00EE47CF" w:rsidP="00EE47CF">
            <w:r w:rsidRPr="00EE47CF">
              <w:rPr>
                <w:b/>
                <w:bCs/>
              </w:rPr>
              <w:t>Security Measures</w:t>
            </w:r>
          </w:p>
        </w:tc>
        <w:tc>
          <w:tcPr>
            <w:tcW w:w="0" w:type="auto"/>
            <w:vAlign w:val="center"/>
            <w:hideMark/>
          </w:tcPr>
          <w:p w14:paraId="47F50A29" w14:textId="77777777" w:rsidR="00EE47CF" w:rsidRPr="00EE47CF" w:rsidRDefault="00EE47CF" w:rsidP="00EE47CF">
            <w:r w:rsidRPr="00EE47CF">
              <w:t>Data encryption, Secure payment processing, Privacy protocols</w:t>
            </w:r>
          </w:p>
        </w:tc>
      </w:tr>
      <w:tr w:rsidR="00EE47CF" w:rsidRPr="00EE47CF" w14:paraId="0C49EF13" w14:textId="77777777" w:rsidTr="00EE47CF">
        <w:trPr>
          <w:tblCellSpacing w:w="15" w:type="dxa"/>
        </w:trPr>
        <w:tc>
          <w:tcPr>
            <w:tcW w:w="0" w:type="auto"/>
            <w:vAlign w:val="center"/>
            <w:hideMark/>
          </w:tcPr>
          <w:p w14:paraId="20873E1A" w14:textId="77777777" w:rsidR="00EE47CF" w:rsidRPr="00EE47CF" w:rsidRDefault="00EE47CF" w:rsidP="00EE47CF">
            <w:r w:rsidRPr="00EE47CF">
              <w:rPr>
                <w:b/>
                <w:bCs/>
              </w:rPr>
              <w:t>Personalization Methods</w:t>
            </w:r>
          </w:p>
        </w:tc>
        <w:tc>
          <w:tcPr>
            <w:tcW w:w="0" w:type="auto"/>
            <w:vAlign w:val="center"/>
            <w:hideMark/>
          </w:tcPr>
          <w:p w14:paraId="7F662297" w14:textId="77777777" w:rsidR="00EE47CF" w:rsidRPr="00EE47CF" w:rsidRDefault="00EE47CF" w:rsidP="00EE47CF">
            <w:r w:rsidRPr="00EE47CF">
              <w:t>Recommendations based on browsing history, purchase history, and user preferences</w:t>
            </w:r>
          </w:p>
        </w:tc>
      </w:tr>
      <w:tr w:rsidR="00EE47CF" w:rsidRPr="00EE47CF" w14:paraId="5FB42457" w14:textId="77777777" w:rsidTr="00EE47CF">
        <w:trPr>
          <w:tblCellSpacing w:w="15" w:type="dxa"/>
        </w:trPr>
        <w:tc>
          <w:tcPr>
            <w:tcW w:w="0" w:type="auto"/>
            <w:vAlign w:val="center"/>
            <w:hideMark/>
          </w:tcPr>
          <w:p w14:paraId="0B6554E4" w14:textId="77777777" w:rsidR="00EE47CF" w:rsidRPr="00EE47CF" w:rsidRDefault="00EE47CF" w:rsidP="00EE47CF">
            <w:r w:rsidRPr="00EE47CF">
              <w:rPr>
                <w:b/>
                <w:bCs/>
              </w:rPr>
              <w:t>Scalability</w:t>
            </w:r>
          </w:p>
        </w:tc>
        <w:tc>
          <w:tcPr>
            <w:tcW w:w="0" w:type="auto"/>
            <w:vAlign w:val="center"/>
            <w:hideMark/>
          </w:tcPr>
          <w:p w14:paraId="49767004" w14:textId="77777777" w:rsidR="00EE47CF" w:rsidRPr="00EE47CF" w:rsidRDefault="00EE47CF" w:rsidP="00EE47CF">
            <w:r w:rsidRPr="00EE47CF">
              <w:t>Built to support millions of users and products, adaptable to the platform’s evolving needs</w:t>
            </w:r>
          </w:p>
        </w:tc>
      </w:tr>
      <w:tr w:rsidR="00EE47CF" w:rsidRPr="00EE47CF" w14:paraId="3941E6E8" w14:textId="77777777" w:rsidTr="00EE47CF">
        <w:trPr>
          <w:tblCellSpacing w:w="15" w:type="dxa"/>
        </w:trPr>
        <w:tc>
          <w:tcPr>
            <w:tcW w:w="0" w:type="auto"/>
            <w:vAlign w:val="center"/>
            <w:hideMark/>
          </w:tcPr>
          <w:p w14:paraId="1CE3041C" w14:textId="77777777" w:rsidR="00EE47CF" w:rsidRPr="00EE47CF" w:rsidRDefault="00EE47CF" w:rsidP="00EE47CF">
            <w:r w:rsidRPr="00EE47CF">
              <w:rPr>
                <w:b/>
                <w:bCs/>
              </w:rPr>
              <w:t>Technologies Involved</w:t>
            </w:r>
          </w:p>
        </w:tc>
        <w:tc>
          <w:tcPr>
            <w:tcW w:w="0" w:type="auto"/>
            <w:vAlign w:val="center"/>
            <w:hideMark/>
          </w:tcPr>
          <w:p w14:paraId="4C216C3B" w14:textId="77777777" w:rsidR="00EE47CF" w:rsidRPr="00EE47CF" w:rsidRDefault="00EE47CF" w:rsidP="00EE47CF">
            <w:r w:rsidRPr="00EE47CF">
              <w:t>Cloud Platforms (AWS, Azure), Relational Databases (PostgreSQL, MySQL), Real-time Data Processing</w:t>
            </w:r>
          </w:p>
        </w:tc>
      </w:tr>
      <w:tr w:rsidR="00EE47CF" w:rsidRPr="00EE47CF" w14:paraId="3630ECBC" w14:textId="77777777" w:rsidTr="00EE47CF">
        <w:trPr>
          <w:tblCellSpacing w:w="15" w:type="dxa"/>
        </w:trPr>
        <w:tc>
          <w:tcPr>
            <w:tcW w:w="0" w:type="auto"/>
            <w:vAlign w:val="center"/>
            <w:hideMark/>
          </w:tcPr>
          <w:p w14:paraId="30441318" w14:textId="77777777" w:rsidR="00EE47CF" w:rsidRPr="00EE47CF" w:rsidRDefault="00EE47CF" w:rsidP="00EE47CF">
            <w:r w:rsidRPr="00EE47CF">
              <w:rPr>
                <w:b/>
                <w:bCs/>
              </w:rPr>
              <w:lastRenderedPageBreak/>
              <w:t>Conclusion Summary</w:t>
            </w:r>
          </w:p>
        </w:tc>
        <w:tc>
          <w:tcPr>
            <w:tcW w:w="0" w:type="auto"/>
            <w:vAlign w:val="center"/>
            <w:hideMark/>
          </w:tcPr>
          <w:p w14:paraId="3E9D5E21" w14:textId="77777777" w:rsidR="00EE47CF" w:rsidRPr="00EE47CF" w:rsidRDefault="00EE47CF" w:rsidP="00EE47CF">
            <w:r w:rsidRPr="00EE47CF">
              <w:t>A robust, secure, and scalable database designed to support the growth and requirements of Amazon’s e-commerce platform.</w:t>
            </w:r>
          </w:p>
        </w:tc>
      </w:tr>
    </w:tbl>
    <w:p w14:paraId="5B3E9AF3" w14:textId="77777777" w:rsidR="00D221BF" w:rsidRPr="00522B12" w:rsidRDefault="00D221BF" w:rsidP="00522B12"/>
    <w:sectPr w:rsidR="00D221BF" w:rsidRPr="00522B1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A9DFD" w14:textId="77777777" w:rsidR="00BF460A" w:rsidRDefault="00BF460A" w:rsidP="006608EF">
      <w:pPr>
        <w:spacing w:after="0" w:line="240" w:lineRule="auto"/>
      </w:pPr>
      <w:r>
        <w:separator/>
      </w:r>
    </w:p>
  </w:endnote>
  <w:endnote w:type="continuationSeparator" w:id="0">
    <w:p w14:paraId="0EA52FBF" w14:textId="77777777" w:rsidR="00BF460A" w:rsidRDefault="00BF460A" w:rsidP="0066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9F4D7" w14:textId="35498F5E" w:rsidR="00C448D0" w:rsidRDefault="00C448D0">
    <w:pPr>
      <w:pStyle w:val="Footer"/>
    </w:pPr>
    <w:hyperlink r:id="rId1" w:history="1">
      <w:proofErr w:type="spellStart"/>
      <w:r w:rsidRPr="00C448D0">
        <w:rPr>
          <w:rStyle w:val="Hyperlink"/>
        </w:rPr>
        <w:t>Linkedin</w:t>
      </w:r>
      <w:proofErr w:type="spellEnd"/>
    </w:hyperlink>
    <w:r>
      <w:t xml:space="preserve"> </w:t>
    </w:r>
  </w:p>
  <w:p w14:paraId="334F12E4" w14:textId="77777777" w:rsidR="006608EF" w:rsidRDefault="0066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85EC6" w14:textId="77777777" w:rsidR="00BF460A" w:rsidRDefault="00BF460A" w:rsidP="006608EF">
      <w:pPr>
        <w:spacing w:after="0" w:line="240" w:lineRule="auto"/>
      </w:pPr>
      <w:r>
        <w:separator/>
      </w:r>
    </w:p>
  </w:footnote>
  <w:footnote w:type="continuationSeparator" w:id="0">
    <w:p w14:paraId="43B37526" w14:textId="77777777" w:rsidR="00BF460A" w:rsidRDefault="00BF460A" w:rsidP="0066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E4333" w14:textId="4AA7E04E" w:rsidR="00DB735D" w:rsidRDefault="00DB735D">
    <w:pPr>
      <w:pStyle w:val="Header"/>
    </w:pPr>
    <w:r>
      <w:fldChar w:fldCharType="begin"/>
    </w:r>
    <w:r>
      <w:instrText>HYPERLINK "https://github.com/nirajm16/My-Articles-"</w:instrText>
    </w:r>
    <w:r>
      <w:fldChar w:fldCharType="separate"/>
    </w:r>
    <w:proofErr w:type="spellStart"/>
    <w:r w:rsidRPr="00DB735D">
      <w:rPr>
        <w:rStyle w:val="Hyperlink"/>
      </w:rPr>
      <w:t>Github</w:t>
    </w:r>
    <w:proofErr w:type="spellEnd"/>
    <w:r>
      <w:fldChar w:fldCharType="end"/>
    </w:r>
  </w:p>
  <w:p w14:paraId="4BCD6C20" w14:textId="77777777" w:rsidR="006608EF" w:rsidRDefault="00660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E40"/>
    <w:multiLevelType w:val="multilevel"/>
    <w:tmpl w:val="698C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558B"/>
    <w:multiLevelType w:val="multilevel"/>
    <w:tmpl w:val="D8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05D6"/>
    <w:multiLevelType w:val="multilevel"/>
    <w:tmpl w:val="2DB620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332F9E"/>
    <w:multiLevelType w:val="hybridMultilevel"/>
    <w:tmpl w:val="DAB61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E0343"/>
    <w:multiLevelType w:val="multilevel"/>
    <w:tmpl w:val="C220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91D26"/>
    <w:multiLevelType w:val="multilevel"/>
    <w:tmpl w:val="FEB8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70F02"/>
    <w:multiLevelType w:val="multilevel"/>
    <w:tmpl w:val="0168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D4DC5"/>
    <w:multiLevelType w:val="multilevel"/>
    <w:tmpl w:val="764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B27B0"/>
    <w:multiLevelType w:val="multilevel"/>
    <w:tmpl w:val="6E66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91712"/>
    <w:multiLevelType w:val="hybridMultilevel"/>
    <w:tmpl w:val="754EBA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6546105">
    <w:abstractNumId w:val="5"/>
  </w:num>
  <w:num w:numId="2" w16cid:durableId="1767266505">
    <w:abstractNumId w:val="1"/>
  </w:num>
  <w:num w:numId="3" w16cid:durableId="1174612808">
    <w:abstractNumId w:val="6"/>
  </w:num>
  <w:num w:numId="4" w16cid:durableId="1023093613">
    <w:abstractNumId w:val="4"/>
  </w:num>
  <w:num w:numId="5" w16cid:durableId="335154338">
    <w:abstractNumId w:val="0"/>
  </w:num>
  <w:num w:numId="6" w16cid:durableId="1577327379">
    <w:abstractNumId w:val="7"/>
  </w:num>
  <w:num w:numId="7" w16cid:durableId="189496601">
    <w:abstractNumId w:val="8"/>
  </w:num>
  <w:num w:numId="8" w16cid:durableId="956252304">
    <w:abstractNumId w:val="2"/>
  </w:num>
  <w:num w:numId="9" w16cid:durableId="1487474594">
    <w:abstractNumId w:val="9"/>
  </w:num>
  <w:num w:numId="10" w16cid:durableId="1030759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62"/>
    <w:rsid w:val="00031CDD"/>
    <w:rsid w:val="0007663D"/>
    <w:rsid w:val="000B3B37"/>
    <w:rsid w:val="00165906"/>
    <w:rsid w:val="00181BDB"/>
    <w:rsid w:val="001F4652"/>
    <w:rsid w:val="00253A4D"/>
    <w:rsid w:val="00296F17"/>
    <w:rsid w:val="002C4FDD"/>
    <w:rsid w:val="00317407"/>
    <w:rsid w:val="00340D0D"/>
    <w:rsid w:val="003552C2"/>
    <w:rsid w:val="00395782"/>
    <w:rsid w:val="004208EF"/>
    <w:rsid w:val="00522B12"/>
    <w:rsid w:val="0053655C"/>
    <w:rsid w:val="005572FF"/>
    <w:rsid w:val="005F058A"/>
    <w:rsid w:val="00630FAC"/>
    <w:rsid w:val="006608EF"/>
    <w:rsid w:val="006663D1"/>
    <w:rsid w:val="007A0B6E"/>
    <w:rsid w:val="007E6A62"/>
    <w:rsid w:val="00887118"/>
    <w:rsid w:val="00947969"/>
    <w:rsid w:val="009D4ED7"/>
    <w:rsid w:val="00B60250"/>
    <w:rsid w:val="00BD34AB"/>
    <w:rsid w:val="00BF460A"/>
    <w:rsid w:val="00C448D0"/>
    <w:rsid w:val="00C7408C"/>
    <w:rsid w:val="00D221BF"/>
    <w:rsid w:val="00DB735D"/>
    <w:rsid w:val="00DF4326"/>
    <w:rsid w:val="00E17B1B"/>
    <w:rsid w:val="00E2150D"/>
    <w:rsid w:val="00EB327B"/>
    <w:rsid w:val="00EE47CF"/>
    <w:rsid w:val="00F96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6CA60"/>
  <w15:chartTrackingRefBased/>
  <w15:docId w15:val="{336F76FA-E415-4468-A379-484E9403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1B"/>
    <w:pPr>
      <w:ind w:left="720"/>
      <w:contextualSpacing/>
    </w:pPr>
  </w:style>
  <w:style w:type="paragraph" w:styleId="Header">
    <w:name w:val="header"/>
    <w:basedOn w:val="Normal"/>
    <w:link w:val="HeaderChar"/>
    <w:uiPriority w:val="99"/>
    <w:unhideWhenUsed/>
    <w:rsid w:val="0066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EF"/>
  </w:style>
  <w:style w:type="paragraph" w:styleId="Footer">
    <w:name w:val="footer"/>
    <w:basedOn w:val="Normal"/>
    <w:link w:val="FooterChar"/>
    <w:uiPriority w:val="99"/>
    <w:unhideWhenUsed/>
    <w:rsid w:val="0066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EF"/>
  </w:style>
  <w:style w:type="character" w:styleId="Hyperlink">
    <w:name w:val="Hyperlink"/>
    <w:basedOn w:val="DefaultParagraphFont"/>
    <w:uiPriority w:val="99"/>
    <w:unhideWhenUsed/>
    <w:rsid w:val="00C448D0"/>
    <w:rPr>
      <w:color w:val="0563C1" w:themeColor="hyperlink"/>
      <w:u w:val="single"/>
    </w:rPr>
  </w:style>
  <w:style w:type="character" w:styleId="UnresolvedMention">
    <w:name w:val="Unresolved Mention"/>
    <w:basedOn w:val="DefaultParagraphFont"/>
    <w:uiPriority w:val="99"/>
    <w:semiHidden/>
    <w:unhideWhenUsed/>
    <w:rsid w:val="00C448D0"/>
    <w:rPr>
      <w:color w:val="605E5C"/>
      <w:shd w:val="clear" w:color="auto" w:fill="E1DFDD"/>
    </w:rPr>
  </w:style>
  <w:style w:type="character" w:styleId="FollowedHyperlink">
    <w:name w:val="FollowedHyperlink"/>
    <w:basedOn w:val="DefaultParagraphFont"/>
    <w:uiPriority w:val="99"/>
    <w:semiHidden/>
    <w:unhideWhenUsed/>
    <w:rsid w:val="007A0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5031">
      <w:bodyDiv w:val="1"/>
      <w:marLeft w:val="0"/>
      <w:marRight w:val="0"/>
      <w:marTop w:val="0"/>
      <w:marBottom w:val="0"/>
      <w:divBdr>
        <w:top w:val="none" w:sz="0" w:space="0" w:color="auto"/>
        <w:left w:val="none" w:sz="0" w:space="0" w:color="auto"/>
        <w:bottom w:val="none" w:sz="0" w:space="0" w:color="auto"/>
        <w:right w:val="none" w:sz="0" w:space="0" w:color="auto"/>
      </w:divBdr>
    </w:div>
    <w:div w:id="153574060">
      <w:bodyDiv w:val="1"/>
      <w:marLeft w:val="0"/>
      <w:marRight w:val="0"/>
      <w:marTop w:val="0"/>
      <w:marBottom w:val="0"/>
      <w:divBdr>
        <w:top w:val="none" w:sz="0" w:space="0" w:color="auto"/>
        <w:left w:val="none" w:sz="0" w:space="0" w:color="auto"/>
        <w:bottom w:val="none" w:sz="0" w:space="0" w:color="auto"/>
        <w:right w:val="none" w:sz="0" w:space="0" w:color="auto"/>
      </w:divBdr>
    </w:div>
    <w:div w:id="201096857">
      <w:bodyDiv w:val="1"/>
      <w:marLeft w:val="0"/>
      <w:marRight w:val="0"/>
      <w:marTop w:val="0"/>
      <w:marBottom w:val="0"/>
      <w:divBdr>
        <w:top w:val="none" w:sz="0" w:space="0" w:color="auto"/>
        <w:left w:val="none" w:sz="0" w:space="0" w:color="auto"/>
        <w:bottom w:val="none" w:sz="0" w:space="0" w:color="auto"/>
        <w:right w:val="none" w:sz="0" w:space="0" w:color="auto"/>
      </w:divBdr>
    </w:div>
    <w:div w:id="204217609">
      <w:bodyDiv w:val="1"/>
      <w:marLeft w:val="0"/>
      <w:marRight w:val="0"/>
      <w:marTop w:val="0"/>
      <w:marBottom w:val="0"/>
      <w:divBdr>
        <w:top w:val="none" w:sz="0" w:space="0" w:color="auto"/>
        <w:left w:val="none" w:sz="0" w:space="0" w:color="auto"/>
        <w:bottom w:val="none" w:sz="0" w:space="0" w:color="auto"/>
        <w:right w:val="none" w:sz="0" w:space="0" w:color="auto"/>
      </w:divBdr>
    </w:div>
    <w:div w:id="751589811">
      <w:bodyDiv w:val="1"/>
      <w:marLeft w:val="0"/>
      <w:marRight w:val="0"/>
      <w:marTop w:val="0"/>
      <w:marBottom w:val="0"/>
      <w:divBdr>
        <w:top w:val="none" w:sz="0" w:space="0" w:color="auto"/>
        <w:left w:val="none" w:sz="0" w:space="0" w:color="auto"/>
        <w:bottom w:val="none" w:sz="0" w:space="0" w:color="auto"/>
        <w:right w:val="none" w:sz="0" w:space="0" w:color="auto"/>
      </w:divBdr>
    </w:div>
    <w:div w:id="762187540">
      <w:bodyDiv w:val="1"/>
      <w:marLeft w:val="0"/>
      <w:marRight w:val="0"/>
      <w:marTop w:val="0"/>
      <w:marBottom w:val="0"/>
      <w:divBdr>
        <w:top w:val="none" w:sz="0" w:space="0" w:color="auto"/>
        <w:left w:val="none" w:sz="0" w:space="0" w:color="auto"/>
        <w:bottom w:val="none" w:sz="0" w:space="0" w:color="auto"/>
        <w:right w:val="none" w:sz="0" w:space="0" w:color="auto"/>
      </w:divBdr>
      <w:divsChild>
        <w:div w:id="1052390761">
          <w:marLeft w:val="0"/>
          <w:marRight w:val="0"/>
          <w:marTop w:val="0"/>
          <w:marBottom w:val="0"/>
          <w:divBdr>
            <w:top w:val="none" w:sz="0" w:space="0" w:color="auto"/>
            <w:left w:val="none" w:sz="0" w:space="0" w:color="auto"/>
            <w:bottom w:val="none" w:sz="0" w:space="0" w:color="auto"/>
            <w:right w:val="none" w:sz="0" w:space="0" w:color="auto"/>
          </w:divBdr>
          <w:divsChild>
            <w:div w:id="1354765689">
              <w:marLeft w:val="0"/>
              <w:marRight w:val="0"/>
              <w:marTop w:val="0"/>
              <w:marBottom w:val="0"/>
              <w:divBdr>
                <w:top w:val="none" w:sz="0" w:space="0" w:color="auto"/>
                <w:left w:val="none" w:sz="0" w:space="0" w:color="auto"/>
                <w:bottom w:val="none" w:sz="0" w:space="0" w:color="auto"/>
                <w:right w:val="none" w:sz="0" w:space="0" w:color="auto"/>
              </w:divBdr>
              <w:divsChild>
                <w:div w:id="804274016">
                  <w:marLeft w:val="0"/>
                  <w:marRight w:val="0"/>
                  <w:marTop w:val="0"/>
                  <w:marBottom w:val="0"/>
                  <w:divBdr>
                    <w:top w:val="none" w:sz="0" w:space="0" w:color="auto"/>
                    <w:left w:val="none" w:sz="0" w:space="0" w:color="auto"/>
                    <w:bottom w:val="none" w:sz="0" w:space="0" w:color="auto"/>
                    <w:right w:val="none" w:sz="0" w:space="0" w:color="auto"/>
                  </w:divBdr>
                  <w:divsChild>
                    <w:div w:id="525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41363">
          <w:marLeft w:val="0"/>
          <w:marRight w:val="0"/>
          <w:marTop w:val="0"/>
          <w:marBottom w:val="0"/>
          <w:divBdr>
            <w:top w:val="none" w:sz="0" w:space="0" w:color="auto"/>
            <w:left w:val="none" w:sz="0" w:space="0" w:color="auto"/>
            <w:bottom w:val="none" w:sz="0" w:space="0" w:color="auto"/>
            <w:right w:val="none" w:sz="0" w:space="0" w:color="auto"/>
          </w:divBdr>
          <w:divsChild>
            <w:div w:id="1599295373">
              <w:marLeft w:val="0"/>
              <w:marRight w:val="0"/>
              <w:marTop w:val="0"/>
              <w:marBottom w:val="0"/>
              <w:divBdr>
                <w:top w:val="none" w:sz="0" w:space="0" w:color="auto"/>
                <w:left w:val="none" w:sz="0" w:space="0" w:color="auto"/>
                <w:bottom w:val="none" w:sz="0" w:space="0" w:color="auto"/>
                <w:right w:val="none" w:sz="0" w:space="0" w:color="auto"/>
              </w:divBdr>
              <w:divsChild>
                <w:div w:id="990907725">
                  <w:marLeft w:val="0"/>
                  <w:marRight w:val="0"/>
                  <w:marTop w:val="0"/>
                  <w:marBottom w:val="0"/>
                  <w:divBdr>
                    <w:top w:val="none" w:sz="0" w:space="0" w:color="auto"/>
                    <w:left w:val="none" w:sz="0" w:space="0" w:color="auto"/>
                    <w:bottom w:val="none" w:sz="0" w:space="0" w:color="auto"/>
                    <w:right w:val="none" w:sz="0" w:space="0" w:color="auto"/>
                  </w:divBdr>
                  <w:divsChild>
                    <w:div w:id="1699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3102">
      <w:bodyDiv w:val="1"/>
      <w:marLeft w:val="0"/>
      <w:marRight w:val="0"/>
      <w:marTop w:val="0"/>
      <w:marBottom w:val="0"/>
      <w:divBdr>
        <w:top w:val="none" w:sz="0" w:space="0" w:color="auto"/>
        <w:left w:val="none" w:sz="0" w:space="0" w:color="auto"/>
        <w:bottom w:val="none" w:sz="0" w:space="0" w:color="auto"/>
        <w:right w:val="none" w:sz="0" w:space="0" w:color="auto"/>
      </w:divBdr>
    </w:div>
    <w:div w:id="2030839474">
      <w:bodyDiv w:val="1"/>
      <w:marLeft w:val="0"/>
      <w:marRight w:val="0"/>
      <w:marTop w:val="0"/>
      <w:marBottom w:val="0"/>
      <w:divBdr>
        <w:top w:val="none" w:sz="0" w:space="0" w:color="auto"/>
        <w:left w:val="none" w:sz="0" w:space="0" w:color="auto"/>
        <w:bottom w:val="none" w:sz="0" w:space="0" w:color="auto"/>
        <w:right w:val="none" w:sz="0" w:space="0" w:color="auto"/>
      </w:divBdr>
      <w:divsChild>
        <w:div w:id="160657364">
          <w:marLeft w:val="0"/>
          <w:marRight w:val="0"/>
          <w:marTop w:val="0"/>
          <w:marBottom w:val="0"/>
          <w:divBdr>
            <w:top w:val="none" w:sz="0" w:space="0" w:color="auto"/>
            <w:left w:val="none" w:sz="0" w:space="0" w:color="auto"/>
            <w:bottom w:val="none" w:sz="0" w:space="0" w:color="auto"/>
            <w:right w:val="none" w:sz="0" w:space="0" w:color="auto"/>
          </w:divBdr>
          <w:divsChild>
            <w:div w:id="1611738435">
              <w:marLeft w:val="0"/>
              <w:marRight w:val="0"/>
              <w:marTop w:val="0"/>
              <w:marBottom w:val="0"/>
              <w:divBdr>
                <w:top w:val="none" w:sz="0" w:space="0" w:color="auto"/>
                <w:left w:val="none" w:sz="0" w:space="0" w:color="auto"/>
                <w:bottom w:val="none" w:sz="0" w:space="0" w:color="auto"/>
                <w:right w:val="none" w:sz="0" w:space="0" w:color="auto"/>
              </w:divBdr>
              <w:divsChild>
                <w:div w:id="1800955483">
                  <w:marLeft w:val="0"/>
                  <w:marRight w:val="0"/>
                  <w:marTop w:val="0"/>
                  <w:marBottom w:val="0"/>
                  <w:divBdr>
                    <w:top w:val="none" w:sz="0" w:space="0" w:color="auto"/>
                    <w:left w:val="none" w:sz="0" w:space="0" w:color="auto"/>
                    <w:bottom w:val="none" w:sz="0" w:space="0" w:color="auto"/>
                    <w:right w:val="none" w:sz="0" w:space="0" w:color="auto"/>
                  </w:divBdr>
                  <w:divsChild>
                    <w:div w:id="183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4649">
          <w:marLeft w:val="0"/>
          <w:marRight w:val="0"/>
          <w:marTop w:val="0"/>
          <w:marBottom w:val="0"/>
          <w:divBdr>
            <w:top w:val="none" w:sz="0" w:space="0" w:color="auto"/>
            <w:left w:val="none" w:sz="0" w:space="0" w:color="auto"/>
            <w:bottom w:val="none" w:sz="0" w:space="0" w:color="auto"/>
            <w:right w:val="none" w:sz="0" w:space="0" w:color="auto"/>
          </w:divBdr>
          <w:divsChild>
            <w:div w:id="1579902574">
              <w:marLeft w:val="0"/>
              <w:marRight w:val="0"/>
              <w:marTop w:val="0"/>
              <w:marBottom w:val="0"/>
              <w:divBdr>
                <w:top w:val="none" w:sz="0" w:space="0" w:color="auto"/>
                <w:left w:val="none" w:sz="0" w:space="0" w:color="auto"/>
                <w:bottom w:val="none" w:sz="0" w:space="0" w:color="auto"/>
                <w:right w:val="none" w:sz="0" w:space="0" w:color="auto"/>
              </w:divBdr>
              <w:divsChild>
                <w:div w:id="1076244386">
                  <w:marLeft w:val="0"/>
                  <w:marRight w:val="0"/>
                  <w:marTop w:val="0"/>
                  <w:marBottom w:val="0"/>
                  <w:divBdr>
                    <w:top w:val="none" w:sz="0" w:space="0" w:color="auto"/>
                    <w:left w:val="none" w:sz="0" w:space="0" w:color="auto"/>
                    <w:bottom w:val="none" w:sz="0" w:space="0" w:color="auto"/>
                    <w:right w:val="none" w:sz="0" w:space="0" w:color="auto"/>
                  </w:divBdr>
                  <w:divsChild>
                    <w:div w:id="8319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82972">
      <w:bodyDiv w:val="1"/>
      <w:marLeft w:val="0"/>
      <w:marRight w:val="0"/>
      <w:marTop w:val="0"/>
      <w:marBottom w:val="0"/>
      <w:divBdr>
        <w:top w:val="none" w:sz="0" w:space="0" w:color="auto"/>
        <w:left w:val="none" w:sz="0" w:space="0" w:color="auto"/>
        <w:bottom w:val="none" w:sz="0" w:space="0" w:color="auto"/>
        <w:right w:val="none" w:sz="0" w:space="0" w:color="auto"/>
      </w:divBdr>
    </w:div>
    <w:div w:id="20969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00725-3C41-4644-8018-BFB0A6E1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767</Words>
  <Characters>5047</Characters>
  <Application>Microsoft Office Word</Application>
  <DocSecurity>0</DocSecurity>
  <Lines>181</Lines>
  <Paragraphs>83</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Meghani</dc:creator>
  <cp:keywords/>
  <dc:description/>
  <cp:lastModifiedBy>Niraj Meghani</cp:lastModifiedBy>
  <cp:revision>34</cp:revision>
  <dcterms:created xsi:type="dcterms:W3CDTF">2024-10-04T17:24:00Z</dcterms:created>
  <dcterms:modified xsi:type="dcterms:W3CDTF">2024-10-05T03:00:00Z</dcterms:modified>
</cp:coreProperties>
</file>