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666C" w14:textId="7110CBF8" w:rsidR="00D8464C" w:rsidRDefault="00686F3D" w:rsidP="00ED1507">
      <w:pPr>
        <w:jc w:val="center"/>
        <w:rPr>
          <w:rFonts w:cstheme="minorHAnsi"/>
          <w:b/>
          <w:bCs/>
          <w:sz w:val="40"/>
          <w:szCs w:val="40"/>
        </w:rPr>
      </w:pPr>
      <w:r w:rsidRPr="00FE32AD">
        <w:rPr>
          <w:rFonts w:cstheme="minorHAnsi"/>
          <w:b/>
          <w:bCs/>
          <w:sz w:val="40"/>
          <w:szCs w:val="40"/>
        </w:rPr>
        <w:t>Benefits of Investing in Team building</w:t>
      </w:r>
    </w:p>
    <w:p w14:paraId="0106747B" w14:textId="18784272" w:rsidR="004728BC" w:rsidRPr="00A66A8E" w:rsidRDefault="005C0746" w:rsidP="00A66A8E">
      <w:pPr>
        <w:spacing w:after="0" w:line="240" w:lineRule="auto"/>
        <w:rPr>
          <w:rFonts w:ascii="Times New Roman" w:eastAsia="Times New Roman" w:hAnsi="Times New Roman" w:cs="Times New Roman"/>
          <w:sz w:val="24"/>
          <w:szCs w:val="24"/>
        </w:rPr>
      </w:pPr>
      <w:r w:rsidRPr="005C0746">
        <w:rPr>
          <w:rFonts w:ascii="Times New Roman" w:eastAsia="Times New Roman" w:hAnsi="Times New Roman" w:cs="Times New Roman"/>
          <w:sz w:val="24"/>
          <w:szCs w:val="24"/>
        </w:rPr>
        <w:fldChar w:fldCharType="begin"/>
      </w:r>
      <w:r w:rsidRPr="005C0746">
        <w:rPr>
          <w:rFonts w:ascii="Times New Roman" w:eastAsia="Times New Roman" w:hAnsi="Times New Roman" w:cs="Times New Roman"/>
          <w:sz w:val="24"/>
          <w:szCs w:val="24"/>
        </w:rPr>
        <w:instrText xml:space="preserve"> INCLUDEPICTURE "https://media.istockphoto.com/photos/diverse-business-people-putting-their-hands-together-in-cirle-picture-id1322842973?k=20&amp;m=1322842973&amp;s=612x612&amp;w=0&amp;h=uqzHjSYi-alYRvCRXdB4PyN9NDAQrZHIExtPWTEGP3I=" \* MERGEFORMATINET </w:instrText>
      </w:r>
      <w:r w:rsidRPr="005C0746">
        <w:rPr>
          <w:rFonts w:ascii="Times New Roman" w:eastAsia="Times New Roman" w:hAnsi="Times New Roman" w:cs="Times New Roman"/>
          <w:sz w:val="24"/>
          <w:szCs w:val="24"/>
        </w:rPr>
        <w:fldChar w:fldCharType="separate"/>
      </w:r>
      <w:r w:rsidRPr="005C0746">
        <w:rPr>
          <w:rFonts w:ascii="Times New Roman" w:eastAsia="Times New Roman" w:hAnsi="Times New Roman" w:cs="Times New Roman"/>
          <w:noProof/>
          <w:sz w:val="24"/>
          <w:szCs w:val="24"/>
        </w:rPr>
        <w:drawing>
          <wp:inline distT="0" distB="0" distL="0" distR="0" wp14:anchorId="3FAD8434" wp14:editId="05D6AA4C">
            <wp:extent cx="5943600" cy="3959225"/>
            <wp:effectExtent l="0" t="0" r="0" b="3175"/>
            <wp:docPr id="2" name="Picture 2" descr="8,886 Team Building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886 Team Building Stock Photos, Pictures &amp; Royalty-Free Images - i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r w:rsidRPr="005C0746">
        <w:rPr>
          <w:rFonts w:ascii="Times New Roman" w:eastAsia="Times New Roman" w:hAnsi="Times New Roman" w:cs="Times New Roman"/>
          <w:sz w:val="24"/>
          <w:szCs w:val="24"/>
        </w:rPr>
        <w:fldChar w:fldCharType="end"/>
      </w:r>
    </w:p>
    <w:p w14:paraId="23E6275B" w14:textId="02FD8040" w:rsidR="00C93D9C" w:rsidRDefault="00887649" w:rsidP="00A33239">
      <w:pPr>
        <w:spacing w:before="100" w:beforeAutospacing="1" w:after="240" w:line="240" w:lineRule="auto"/>
        <w:rPr>
          <w:rFonts w:eastAsia="Times New Roman" w:cstheme="minorHAnsi"/>
          <w:color w:val="231B14"/>
          <w:sz w:val="24"/>
          <w:szCs w:val="24"/>
        </w:rPr>
      </w:pPr>
      <w:r w:rsidRPr="00FE32AD">
        <w:rPr>
          <w:rFonts w:eastAsia="Times New Roman" w:cstheme="minorHAnsi"/>
          <w:color w:val="231B14"/>
          <w:sz w:val="24"/>
          <w:szCs w:val="24"/>
        </w:rPr>
        <w:t>For decades one of the most common strategy companies have been using to build</w:t>
      </w:r>
      <w:r w:rsidR="00F424EC" w:rsidRPr="00FE32AD">
        <w:rPr>
          <w:rFonts w:eastAsia="Times New Roman" w:cstheme="minorHAnsi"/>
          <w:color w:val="231B14"/>
          <w:sz w:val="24"/>
          <w:szCs w:val="24"/>
        </w:rPr>
        <w:t xml:space="preserve"> successful team</w:t>
      </w:r>
      <w:r w:rsidR="00E80F3F" w:rsidRPr="00FE32AD">
        <w:rPr>
          <w:rFonts w:eastAsia="Times New Roman" w:cstheme="minorHAnsi"/>
          <w:color w:val="231B14"/>
          <w:sz w:val="24"/>
          <w:szCs w:val="24"/>
        </w:rPr>
        <w:t xml:space="preserve"> is Internship program. </w:t>
      </w:r>
      <w:r w:rsidR="00E80F3F" w:rsidRPr="00E80F3F">
        <w:rPr>
          <w:rFonts w:eastAsia="Times New Roman" w:cstheme="minorHAnsi"/>
          <w:color w:val="231B14"/>
          <w:sz w:val="24"/>
          <w:szCs w:val="24"/>
        </w:rPr>
        <w:t>Many companies in nearly every industry offer internship programs. They can vary in length, level of</w:t>
      </w:r>
      <w:r w:rsidR="00FE32AD" w:rsidRPr="00FE32AD">
        <w:rPr>
          <w:rFonts w:eastAsia="Times New Roman" w:cstheme="minorHAnsi"/>
          <w:color w:val="231B14"/>
          <w:sz w:val="24"/>
          <w:szCs w:val="24"/>
        </w:rPr>
        <w:t xml:space="preserve"> </w:t>
      </w:r>
      <w:proofErr w:type="gramStart"/>
      <w:r w:rsidR="00FE32AD" w:rsidRPr="00FE32AD">
        <w:rPr>
          <w:rFonts w:eastAsia="Times New Roman" w:cstheme="minorHAnsi"/>
          <w:color w:val="231B14"/>
          <w:sz w:val="24"/>
          <w:szCs w:val="24"/>
        </w:rPr>
        <w:t>responsibility</w:t>
      </w:r>
      <w:proofErr w:type="gramEnd"/>
      <w:r w:rsidR="00E80F3F" w:rsidRPr="00E80F3F">
        <w:rPr>
          <w:rFonts w:eastAsia="Times New Roman" w:cstheme="minorHAnsi"/>
          <w:color w:val="231B14"/>
          <w:sz w:val="24"/>
          <w:szCs w:val="24"/>
        </w:rPr>
        <w:t xml:space="preserve"> and pay and there are benefits for both the employer and the intern. Taking part in an internship can help </w:t>
      </w:r>
      <w:r w:rsidR="0073459B" w:rsidRPr="00FE32AD">
        <w:rPr>
          <w:rFonts w:eastAsia="Times New Roman" w:cstheme="minorHAnsi"/>
          <w:color w:val="231B14"/>
          <w:sz w:val="24"/>
          <w:szCs w:val="24"/>
        </w:rPr>
        <w:t>intern to</w:t>
      </w:r>
      <w:r w:rsidR="00E80F3F" w:rsidRPr="00E80F3F">
        <w:rPr>
          <w:rFonts w:eastAsia="Times New Roman" w:cstheme="minorHAnsi"/>
          <w:color w:val="231B14"/>
          <w:sz w:val="24"/>
          <w:szCs w:val="24"/>
        </w:rPr>
        <w:t xml:space="preserve"> gain experience in a career field and lead to opportunities for future jobs. </w:t>
      </w:r>
      <w:r w:rsidR="0098048D">
        <w:rPr>
          <w:rFonts w:eastAsia="Times New Roman" w:cstheme="minorHAnsi"/>
          <w:color w:val="231B14"/>
          <w:sz w:val="24"/>
          <w:szCs w:val="24"/>
        </w:rPr>
        <w:t xml:space="preserve">In short team employer invest in </w:t>
      </w:r>
      <w:r w:rsidR="0030264D">
        <w:rPr>
          <w:rFonts w:eastAsia="Times New Roman" w:cstheme="minorHAnsi"/>
          <w:color w:val="231B14"/>
          <w:sz w:val="24"/>
          <w:szCs w:val="24"/>
        </w:rPr>
        <w:t>training and identifying best candidates based on performance during internship.</w:t>
      </w:r>
    </w:p>
    <w:p w14:paraId="1387BE41" w14:textId="77777777" w:rsidR="00333999" w:rsidRDefault="00C93D9C" w:rsidP="00333999">
      <w:pPr>
        <w:spacing w:after="0" w:line="240" w:lineRule="auto"/>
        <w:rPr>
          <w:rFonts w:eastAsia="Times New Roman" w:cstheme="minorHAnsi"/>
          <w:color w:val="231B14"/>
          <w:sz w:val="24"/>
          <w:szCs w:val="24"/>
        </w:rPr>
      </w:pPr>
      <w:r w:rsidRPr="00C93D9C">
        <w:rPr>
          <w:rFonts w:eastAsia="Times New Roman" w:cstheme="minorHAnsi"/>
          <w:color w:val="231B14"/>
          <w:sz w:val="24"/>
          <w:szCs w:val="24"/>
        </w:rPr>
        <w:t>Companies can select and develop future talent through internships and increase their staff retention rates, since many interns secure job offers after their internship ends. As a former intern, you assimilate into the new role faster than an external hire might. Employers can hold various social activities and professional development seminars to learn more about each intern and how they may be a good permanent addition to the team.</w:t>
      </w:r>
    </w:p>
    <w:p w14:paraId="151127F4" w14:textId="77777777" w:rsidR="00333999" w:rsidRDefault="00333999" w:rsidP="00333999">
      <w:pPr>
        <w:spacing w:after="0" w:line="240" w:lineRule="auto"/>
        <w:rPr>
          <w:rFonts w:eastAsia="Times New Roman" w:cstheme="minorHAnsi"/>
          <w:color w:val="231B14"/>
          <w:sz w:val="24"/>
          <w:szCs w:val="24"/>
        </w:rPr>
      </w:pPr>
    </w:p>
    <w:p w14:paraId="187DB26B" w14:textId="599A71EB" w:rsidR="00333999" w:rsidRDefault="00DB72DE" w:rsidP="00333999">
      <w:pPr>
        <w:spacing w:after="0" w:line="240" w:lineRule="auto"/>
        <w:rPr>
          <w:rFonts w:eastAsia="Times New Roman" w:cstheme="minorHAnsi"/>
          <w:color w:val="231B14"/>
          <w:sz w:val="24"/>
          <w:szCs w:val="24"/>
        </w:rPr>
      </w:pPr>
      <w:r>
        <w:rPr>
          <w:rFonts w:eastAsia="Times New Roman" w:cstheme="minorHAnsi"/>
          <w:color w:val="231B14"/>
          <w:sz w:val="24"/>
          <w:szCs w:val="24"/>
        </w:rPr>
        <w:t xml:space="preserve">At </w:t>
      </w:r>
      <w:proofErr w:type="spellStart"/>
      <w:r>
        <w:rPr>
          <w:rFonts w:eastAsia="Times New Roman" w:cstheme="minorHAnsi"/>
          <w:color w:val="231B14"/>
          <w:sz w:val="24"/>
          <w:szCs w:val="24"/>
        </w:rPr>
        <w:t>eShocan</w:t>
      </w:r>
      <w:proofErr w:type="spellEnd"/>
      <w:r>
        <w:rPr>
          <w:rFonts w:eastAsia="Times New Roman" w:cstheme="minorHAnsi"/>
          <w:color w:val="231B14"/>
          <w:sz w:val="24"/>
          <w:szCs w:val="24"/>
        </w:rPr>
        <w:t xml:space="preserve"> we </w:t>
      </w:r>
      <w:r w:rsidR="004F7516">
        <w:rPr>
          <w:rFonts w:eastAsia="Times New Roman" w:cstheme="minorHAnsi"/>
          <w:color w:val="231B14"/>
          <w:sz w:val="24"/>
          <w:szCs w:val="24"/>
        </w:rPr>
        <w:t>strive to build divers</w:t>
      </w:r>
      <w:r w:rsidR="00B038B3">
        <w:rPr>
          <w:rFonts w:eastAsia="Times New Roman" w:cstheme="minorHAnsi"/>
          <w:color w:val="231B14"/>
          <w:sz w:val="24"/>
          <w:szCs w:val="24"/>
        </w:rPr>
        <w:t xml:space="preserve">e team from all over the world. </w:t>
      </w:r>
      <w:r w:rsidR="00743C0A">
        <w:rPr>
          <w:rFonts w:eastAsia="Times New Roman" w:cstheme="minorHAnsi"/>
          <w:color w:val="231B14"/>
          <w:sz w:val="24"/>
          <w:szCs w:val="24"/>
        </w:rPr>
        <w:t>Our internship program has benefitted in building talented team</w:t>
      </w:r>
      <w:r w:rsidR="00333999">
        <w:rPr>
          <w:rFonts w:eastAsia="Times New Roman" w:cstheme="minorHAnsi"/>
          <w:color w:val="231B14"/>
          <w:sz w:val="24"/>
          <w:szCs w:val="24"/>
        </w:rPr>
        <w:t xml:space="preserve">. Check out our internship programs at </w:t>
      </w:r>
      <w:hyperlink r:id="rId6" w:history="1">
        <w:r w:rsidR="00333999" w:rsidRPr="001F3692">
          <w:rPr>
            <w:rStyle w:val="Hyperlink"/>
            <w:rFonts w:eastAsia="Times New Roman" w:cstheme="minorHAnsi"/>
            <w:sz w:val="24"/>
            <w:szCs w:val="24"/>
          </w:rPr>
          <w:t>www.eShocan.com</w:t>
        </w:r>
      </w:hyperlink>
      <w:r w:rsidR="00333999">
        <w:rPr>
          <w:rFonts w:eastAsia="Times New Roman" w:cstheme="minorHAnsi"/>
          <w:color w:val="231B14"/>
          <w:sz w:val="24"/>
          <w:szCs w:val="24"/>
        </w:rPr>
        <w:t>.</w:t>
      </w:r>
    </w:p>
    <w:p w14:paraId="43DB24A0" w14:textId="77777777" w:rsidR="0036329D" w:rsidRDefault="0036329D" w:rsidP="0036329D">
      <w:pPr>
        <w:rPr>
          <w:rFonts w:ascii="Arial" w:hAnsi="Arial" w:cs="Arial"/>
          <w:color w:val="000000" w:themeColor="text1"/>
          <w:sz w:val="20"/>
          <w:szCs w:val="20"/>
        </w:rPr>
      </w:pPr>
    </w:p>
    <w:p w14:paraId="5C390ACE" w14:textId="6228879C" w:rsidR="0036329D" w:rsidRPr="00D7513B" w:rsidRDefault="0036329D" w:rsidP="00D7513B">
      <w:pPr>
        <w:spacing w:after="0" w:line="240" w:lineRule="auto"/>
        <w:rPr>
          <w:rFonts w:eastAsia="Times New Roman" w:cstheme="minorHAnsi"/>
          <w:color w:val="231B14"/>
          <w:sz w:val="24"/>
          <w:szCs w:val="24"/>
        </w:rPr>
      </w:pPr>
      <w:r w:rsidRPr="00D7513B">
        <w:rPr>
          <w:rFonts w:eastAsia="Times New Roman" w:cstheme="minorHAnsi"/>
          <w:color w:val="231B14"/>
          <w:sz w:val="24"/>
          <w:szCs w:val="24"/>
        </w:rPr>
        <w:t>I</w:t>
      </w:r>
      <w:r w:rsidRPr="00D7513B">
        <w:rPr>
          <w:rFonts w:eastAsia="Times New Roman" w:cstheme="minorHAnsi"/>
          <w:color w:val="231B14"/>
          <w:sz w:val="24"/>
          <w:szCs w:val="24"/>
        </w:rPr>
        <w:t xml:space="preserve">nternship program crafted with the vision </w:t>
      </w:r>
      <w:r w:rsidRPr="00D7513B">
        <w:rPr>
          <w:rFonts w:eastAsia="Times New Roman" w:cstheme="minorHAnsi"/>
          <w:b/>
          <w:bCs/>
          <w:color w:val="231B14"/>
          <w:sz w:val="24"/>
          <w:szCs w:val="24"/>
        </w:rPr>
        <w:t>i2ee</w:t>
      </w:r>
      <w:r w:rsidRPr="00D7513B">
        <w:rPr>
          <w:rFonts w:eastAsia="Times New Roman" w:cstheme="minorHAnsi"/>
          <w:color w:val="231B14"/>
          <w:sz w:val="24"/>
          <w:szCs w:val="24"/>
        </w:rPr>
        <w:t xml:space="preserve"> (Internship to </w:t>
      </w:r>
      <w:proofErr w:type="spellStart"/>
      <w:r w:rsidRPr="00D7513B">
        <w:rPr>
          <w:rFonts w:eastAsia="Times New Roman" w:cstheme="minorHAnsi"/>
          <w:color w:val="231B14"/>
          <w:sz w:val="24"/>
          <w:szCs w:val="24"/>
        </w:rPr>
        <w:t>eShocan</w:t>
      </w:r>
      <w:proofErr w:type="spellEnd"/>
      <w:r w:rsidRPr="00D7513B">
        <w:rPr>
          <w:rFonts w:eastAsia="Times New Roman" w:cstheme="minorHAnsi"/>
          <w:color w:val="231B14"/>
          <w:sz w:val="24"/>
          <w:szCs w:val="24"/>
        </w:rPr>
        <w:t xml:space="preserve"> employee) providing training on industry required skills and advance software tools.</w:t>
      </w:r>
    </w:p>
    <w:p w14:paraId="1360647E" w14:textId="285E32FF" w:rsidR="0036329D" w:rsidRPr="002D12FD" w:rsidRDefault="0036329D" w:rsidP="0036329D">
      <w:pPr>
        <w:rPr>
          <w:rFonts w:ascii="Arial" w:hAnsi="Arial" w:cs="Arial"/>
          <w:color w:val="000000" w:themeColor="text1"/>
          <w:sz w:val="20"/>
          <w:szCs w:val="20"/>
        </w:rPr>
      </w:pPr>
    </w:p>
    <w:p w14:paraId="73FBFF93" w14:textId="2DA1447D" w:rsidR="0036329D" w:rsidRPr="002D12FD" w:rsidRDefault="0036329D" w:rsidP="0036329D">
      <w:pPr>
        <w:rPr>
          <w:rFonts w:ascii="Arial" w:hAnsi="Arial" w:cs="Arial"/>
          <w:color w:val="000000" w:themeColor="text1"/>
          <w:sz w:val="20"/>
          <w:szCs w:val="20"/>
        </w:rPr>
      </w:pPr>
    </w:p>
    <w:p w14:paraId="2588A762" w14:textId="40D72F89" w:rsidR="0036329D" w:rsidRPr="002D12FD" w:rsidRDefault="0036329D" w:rsidP="0036329D">
      <w:pPr>
        <w:rPr>
          <w:rFonts w:ascii="Arial" w:hAnsi="Arial" w:cs="Arial"/>
          <w:color w:val="000000" w:themeColor="text1"/>
          <w:sz w:val="20"/>
          <w:szCs w:val="20"/>
        </w:rPr>
      </w:pPr>
      <w:r w:rsidRPr="002D12FD">
        <w:rPr>
          <w:rFonts w:ascii="Arial" w:hAnsi="Arial" w:cs="Arial"/>
          <w:noProof/>
          <w:color w:val="000000" w:themeColor="text1"/>
          <w:sz w:val="20"/>
          <w:szCs w:val="20"/>
        </w:rPr>
        <mc:AlternateContent>
          <mc:Choice Requires="wpg">
            <w:drawing>
              <wp:anchor distT="0" distB="0" distL="114300" distR="114300" simplePos="0" relativeHeight="251659264" behindDoc="0" locked="0" layoutInCell="1" allowOverlap="1" wp14:anchorId="7A1F324C" wp14:editId="1874ED44">
                <wp:simplePos x="0" y="0"/>
                <wp:positionH relativeFrom="column">
                  <wp:posOffset>-180975</wp:posOffset>
                </wp:positionH>
                <wp:positionV relativeFrom="paragraph">
                  <wp:posOffset>-494636</wp:posOffset>
                </wp:positionV>
                <wp:extent cx="6356996" cy="3275330"/>
                <wp:effectExtent l="0" t="0" r="5715" b="0"/>
                <wp:wrapNone/>
                <wp:docPr id="93" name="Group 35"/>
                <wp:cNvGraphicFramePr/>
                <a:graphic xmlns:a="http://schemas.openxmlformats.org/drawingml/2006/main">
                  <a:graphicData uri="http://schemas.microsoft.com/office/word/2010/wordprocessingGroup">
                    <wpg:wgp>
                      <wpg:cNvGrpSpPr/>
                      <wpg:grpSpPr>
                        <a:xfrm>
                          <a:off x="0" y="0"/>
                          <a:ext cx="6356996" cy="3275330"/>
                          <a:chOff x="0" y="0"/>
                          <a:chExt cx="7270342" cy="3727895"/>
                        </a:xfrm>
                      </wpg:grpSpPr>
                      <wpg:grpSp>
                        <wpg:cNvPr id="94" name="Group 94"/>
                        <wpg:cNvGrpSpPr/>
                        <wpg:grpSpPr>
                          <a:xfrm>
                            <a:off x="366799" y="1177987"/>
                            <a:ext cx="6903543" cy="2549908"/>
                            <a:chOff x="366777" y="1177987"/>
                            <a:chExt cx="10536681" cy="6088015"/>
                          </a:xfrm>
                        </wpg:grpSpPr>
                        <wpg:grpSp>
                          <wpg:cNvPr id="95" name="Group 95"/>
                          <wpg:cNvGrpSpPr/>
                          <wpg:grpSpPr>
                            <a:xfrm>
                              <a:off x="366812" y="1177987"/>
                              <a:ext cx="10536646" cy="4278028"/>
                              <a:chOff x="366814" y="1177987"/>
                              <a:chExt cx="9565572" cy="3883758"/>
                            </a:xfrm>
                          </wpg:grpSpPr>
                          <wpg:grpSp>
                            <wpg:cNvPr id="96" name="Группа 73"/>
                            <wpg:cNvGrpSpPr/>
                            <wpg:grpSpPr>
                              <a:xfrm>
                                <a:off x="366814" y="3057716"/>
                                <a:ext cx="3491398" cy="2004029"/>
                                <a:chOff x="366806" y="3057716"/>
                                <a:chExt cx="4655093" cy="2671981"/>
                              </a:xfrm>
                            </wpg:grpSpPr>
                            <wps:wsp>
                              <wps:cNvPr id="97" name="Rounded Rectangle 97"/>
                              <wps:cNvSpPr/>
                              <wps:spPr>
                                <a:xfrm rot="5400000">
                                  <a:off x="3435147" y="3931528"/>
                                  <a:ext cx="2460564" cy="712940"/>
                                </a:xfrm>
                                <a:prstGeom prst="roundRect">
                                  <a:avLst>
                                    <a:gd name="adj" fmla="val 50000"/>
                                  </a:avLst>
                                </a:prstGeom>
                                <a:solidFill>
                                  <a:schemeClr val="bg1">
                                    <a:lumMod val="8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Rounded Rectangle 98"/>
                              <wps:cNvSpPr/>
                              <wps:spPr>
                                <a:xfrm>
                                  <a:off x="366806" y="4569162"/>
                                  <a:ext cx="4655064" cy="1160535"/>
                                </a:xfrm>
                                <a:prstGeom prst="roundRect">
                                  <a:avLst>
                                    <a:gd name="adj" fmla="val 50000"/>
                                  </a:avLst>
                                </a:prstGeom>
                                <a:solidFill>
                                  <a:schemeClr val="accent1">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66A331" w14:textId="77777777" w:rsidR="0036329D" w:rsidRPr="006F6ED4" w:rsidRDefault="0036329D" w:rsidP="0036329D">
                                    <w:pPr>
                                      <w:jc w:val="center"/>
                                      <w:rPr>
                                        <w:rFonts w:hAnsi="Cambria"/>
                                        <w:color w:val="FFFFFF" w:themeColor="background1"/>
                                        <w:sz w:val="20"/>
                                        <w:szCs w:val="20"/>
                                        <w:lang w:val="en-IN"/>
                                      </w:rPr>
                                    </w:pPr>
                                    <w:r w:rsidRPr="006F6ED4">
                                      <w:rPr>
                                        <w:rFonts w:hAnsi="Cambria"/>
                                        <w:color w:val="FFFFFF" w:themeColor="background1"/>
                                        <w:sz w:val="20"/>
                                        <w:szCs w:val="20"/>
                                        <w:lang w:val="en-IN"/>
                                      </w:rPr>
                                      <w:t>Learn</w:t>
                                    </w:r>
                                  </w:p>
                                </w:txbxContent>
                              </wps:txbx>
                              <wps:bodyPr rtlCol="0" anchor="ctr"/>
                            </wps:wsp>
                          </wpg:grpSp>
                          <wps:wsp>
                            <wps:cNvPr id="99" name="U-Turn Arrow 99"/>
                            <wps:cNvSpPr/>
                            <wps:spPr>
                              <a:xfrm>
                                <a:off x="5545317" y="1177987"/>
                                <a:ext cx="1638217" cy="1022696"/>
                              </a:xfrm>
                              <a:prstGeom prst="uturnArrow">
                                <a:avLst>
                                  <a:gd name="adj1" fmla="val 6810"/>
                                  <a:gd name="adj2" fmla="val 7476"/>
                                  <a:gd name="adj3" fmla="val 13406"/>
                                  <a:gd name="adj4" fmla="val 48506"/>
                                  <a:gd name="adj5" fmla="val 63321"/>
                                </a:avLst>
                              </a:prstGeom>
                              <a:solidFill>
                                <a:srgbClr val="BFBFB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U-Turn Arrow 100"/>
                            <wps:cNvSpPr/>
                            <wps:spPr>
                              <a:xfrm>
                                <a:off x="2571803" y="2385943"/>
                                <a:ext cx="1638217" cy="977949"/>
                              </a:xfrm>
                              <a:prstGeom prst="uturnArrow">
                                <a:avLst>
                                  <a:gd name="adj1" fmla="val 6810"/>
                                  <a:gd name="adj2" fmla="val 7476"/>
                                  <a:gd name="adj3" fmla="val 13406"/>
                                  <a:gd name="adj4" fmla="val 49915"/>
                                  <a:gd name="adj5" fmla="val 63321"/>
                                </a:avLst>
                              </a:prstGeom>
                              <a:solidFill>
                                <a:srgbClr val="BFBFB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1" name="Группа 77"/>
                            <wpg:cNvGrpSpPr/>
                            <wpg:grpSpPr>
                              <a:xfrm>
                                <a:off x="3308587" y="1902603"/>
                                <a:ext cx="3505859" cy="2169912"/>
                                <a:chOff x="3308442" y="1902603"/>
                                <a:chExt cx="4674376" cy="2893154"/>
                              </a:xfrm>
                            </wpg:grpSpPr>
                            <wps:wsp>
                              <wps:cNvPr id="102" name="Rounded Rectangle 102"/>
                              <wps:cNvSpPr/>
                              <wps:spPr>
                                <a:xfrm rot="5400000">
                                  <a:off x="6377346" y="2776403"/>
                                  <a:ext cx="2460564" cy="712963"/>
                                </a:xfrm>
                                <a:prstGeom prst="roundRect">
                                  <a:avLst>
                                    <a:gd name="adj" fmla="val 50000"/>
                                  </a:avLst>
                                </a:prstGeom>
                                <a:solidFill>
                                  <a:schemeClr val="bg1">
                                    <a:lumMod val="8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Rounded Rectangle 103"/>
                              <wps:cNvSpPr/>
                              <wps:spPr>
                                <a:xfrm>
                                  <a:off x="3308442" y="3413056"/>
                                  <a:ext cx="4674376" cy="1382701"/>
                                </a:xfrm>
                                <a:prstGeom prst="roundRect">
                                  <a:avLst>
                                    <a:gd name="adj" fmla="val 50000"/>
                                  </a:avLst>
                                </a:prstGeom>
                                <a:solidFill>
                                  <a:schemeClr val="accent2">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1BB29" w14:textId="77777777" w:rsidR="0036329D" w:rsidRPr="006F6ED4" w:rsidRDefault="0036329D" w:rsidP="0036329D">
                                    <w:pPr>
                                      <w:jc w:val="center"/>
                                      <w:rPr>
                                        <w:rFonts w:hAnsi="Cambria"/>
                                        <w:color w:val="FFFFFF" w:themeColor="light1"/>
                                        <w:sz w:val="20"/>
                                        <w:szCs w:val="20"/>
                                        <w:lang w:val="en-IN"/>
                                      </w:rPr>
                                    </w:pPr>
                                    <w:r w:rsidRPr="006F6ED4">
                                      <w:rPr>
                                        <w:rFonts w:hAnsi="Cambria"/>
                                        <w:color w:val="FFFFFF" w:themeColor="light1"/>
                                        <w:sz w:val="20"/>
                                        <w:szCs w:val="20"/>
                                        <w:lang w:val="en-IN"/>
                                      </w:rPr>
                                      <w:t>Apply</w:t>
                                    </w:r>
                                  </w:p>
                                </w:txbxContent>
                              </wps:txbx>
                              <wps:bodyPr rtlCol="0" anchor="ctr"/>
                            </wps:wsp>
                          </wpg:grpSp>
                          <wps:wsp>
                            <wps:cNvPr id="104" name="Rounded Rectangle 104"/>
                            <wps:cNvSpPr/>
                            <wps:spPr>
                              <a:xfrm>
                                <a:off x="6264414" y="1880378"/>
                                <a:ext cx="3667972" cy="1032613"/>
                              </a:xfrm>
                              <a:prstGeom prst="roundRect">
                                <a:avLst>
                                  <a:gd name="adj" fmla="val 50000"/>
                                </a:avLst>
                              </a:prstGeom>
                              <a:solidFill>
                                <a:schemeClr val="accent3">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32ED3" w14:textId="77777777" w:rsidR="0036329D" w:rsidRPr="006F6ED4" w:rsidRDefault="0036329D" w:rsidP="0036329D">
                                  <w:pPr>
                                    <w:jc w:val="center"/>
                                    <w:rPr>
                                      <w:rFonts w:eastAsia="Roboto" w:hAnsi="Cambria" w:cs="Roboto"/>
                                      <w:color w:val="FFFFFF" w:themeColor="light1"/>
                                      <w:sz w:val="21"/>
                                      <w:szCs w:val="21"/>
                                    </w:rPr>
                                  </w:pPr>
                                  <w:r w:rsidRPr="006F6ED4">
                                    <w:rPr>
                                      <w:rFonts w:eastAsia="Roboto" w:hAnsi="Cambria" w:cs="Roboto"/>
                                      <w:color w:val="FFFFFF" w:themeColor="light1"/>
                                      <w:sz w:val="21"/>
                                      <w:szCs w:val="21"/>
                                    </w:rPr>
                                    <w:t>Deliver</w:t>
                                  </w:r>
                                </w:p>
                              </w:txbxContent>
                            </wps:txbx>
                            <wps:bodyPr rtlCol="0" anchor="ctr"/>
                          </wps:wsp>
                        </wpg:grpSp>
                        <wps:wsp>
                          <wps:cNvPr id="105" name="TextBox 5"/>
                          <wps:cNvSpPr txBox="1"/>
                          <wps:spPr>
                            <a:xfrm>
                              <a:off x="366777" y="5455875"/>
                              <a:ext cx="3309773" cy="1810127"/>
                            </a:xfrm>
                            <a:prstGeom prst="rect">
                              <a:avLst/>
                            </a:prstGeom>
                            <a:noFill/>
                          </wps:spPr>
                          <wps:txbx>
                            <w:txbxContent>
                              <w:p w14:paraId="24A17D0C" w14:textId="77777777" w:rsidR="0036329D" w:rsidRDefault="0036329D" w:rsidP="0036329D">
                                <w:pPr>
                                  <w:rPr>
                                    <w:rFonts w:ascii="Arial" w:eastAsia="Arial" w:hAnsi="Arial" w:cs="Arial"/>
                                    <w:i/>
                                    <w:iCs/>
                                    <w:color w:val="000000"/>
                                    <w:sz w:val="20"/>
                                    <w:szCs w:val="20"/>
                                  </w:rPr>
                                </w:pPr>
                                <w:r>
                                  <w:rPr>
                                    <w:rFonts w:ascii="Arial" w:eastAsia="Arial" w:hAnsi="Arial" w:cs="Arial"/>
                                    <w:i/>
                                    <w:iCs/>
                                    <w:color w:val="000000"/>
                                    <w:sz w:val="20"/>
                                    <w:szCs w:val="20"/>
                                  </w:rPr>
                                  <w:t xml:space="preserve">Opportunity to learn processes, system, software and sharpen skills </w:t>
                                </w:r>
                              </w:p>
                            </w:txbxContent>
                          </wps:txbx>
                          <wps:bodyPr wrap="square" rtlCol="0">
                            <a:spAutoFit/>
                          </wps:bodyPr>
                        </wps:wsp>
                        <wps:wsp>
                          <wps:cNvPr id="106" name="TextBox 8"/>
                          <wps:cNvSpPr txBox="1"/>
                          <wps:spPr>
                            <a:xfrm>
                              <a:off x="7647270" y="3124527"/>
                              <a:ext cx="3241050" cy="1810127"/>
                            </a:xfrm>
                            <a:prstGeom prst="rect">
                              <a:avLst/>
                            </a:prstGeom>
                            <a:noFill/>
                          </wps:spPr>
                          <wps:txbx>
                            <w:txbxContent>
                              <w:p w14:paraId="5A41AA29" w14:textId="77777777" w:rsidR="0036329D" w:rsidRDefault="0036329D" w:rsidP="0036329D">
                                <w:pPr>
                                  <w:rPr>
                                    <w:rFonts w:ascii="Arial" w:eastAsia="Arial" w:hAnsi="Arial" w:cs="Arial"/>
                                    <w:i/>
                                    <w:iCs/>
                                    <w:color w:val="000000" w:themeColor="text1"/>
                                    <w:sz w:val="20"/>
                                    <w:szCs w:val="20"/>
                                  </w:rPr>
                                </w:pPr>
                                <w:r>
                                  <w:rPr>
                                    <w:rFonts w:ascii="Arial" w:eastAsia="Arial" w:hAnsi="Arial" w:cs="Arial"/>
                                    <w:i/>
                                    <w:iCs/>
                                    <w:color w:val="000000" w:themeColor="text1"/>
                                    <w:sz w:val="20"/>
                                    <w:szCs w:val="20"/>
                                  </w:rPr>
                                  <w:t xml:space="preserve">Upon performance review one will receive full time job offer from </w:t>
                                </w:r>
                                <w:proofErr w:type="spellStart"/>
                                <w:r>
                                  <w:rPr>
                                    <w:rFonts w:ascii="Arial" w:eastAsia="Arial" w:hAnsi="Arial" w:cs="Arial"/>
                                    <w:i/>
                                    <w:iCs/>
                                    <w:color w:val="000000" w:themeColor="text1"/>
                                    <w:sz w:val="20"/>
                                    <w:szCs w:val="20"/>
                                  </w:rPr>
                                  <w:t>eShocan</w:t>
                                </w:r>
                                <w:proofErr w:type="spellEnd"/>
                              </w:p>
                            </w:txbxContent>
                          </wps:txbx>
                          <wps:bodyPr wrap="square" rtlCol="0">
                            <a:spAutoFit/>
                          </wps:bodyPr>
                        </wps:wsp>
                        <wps:wsp>
                          <wps:cNvPr id="107" name="TextBox 9"/>
                          <wps:cNvSpPr txBox="1"/>
                          <wps:spPr>
                            <a:xfrm>
                              <a:off x="4406714" y="4347277"/>
                              <a:ext cx="3239942" cy="1810127"/>
                            </a:xfrm>
                            <a:prstGeom prst="rect">
                              <a:avLst/>
                            </a:prstGeom>
                            <a:noFill/>
                          </wps:spPr>
                          <wps:txbx>
                            <w:txbxContent>
                              <w:p w14:paraId="70F63C6A" w14:textId="77777777" w:rsidR="0036329D" w:rsidRDefault="0036329D" w:rsidP="0036329D">
                                <w:pPr>
                                  <w:rPr>
                                    <w:rFonts w:ascii="Arial" w:eastAsia="Arial" w:hAnsi="Arial" w:cs="Arial"/>
                                    <w:color w:val="000000"/>
                                    <w:sz w:val="20"/>
                                    <w:szCs w:val="20"/>
                                  </w:rPr>
                                </w:pPr>
                                <w:r>
                                  <w:rPr>
                                    <w:rFonts w:ascii="Arial" w:eastAsia="Arial" w:hAnsi="Arial" w:cs="Arial"/>
                                    <w:color w:val="000000"/>
                                    <w:sz w:val="20"/>
                                    <w:szCs w:val="20"/>
                                  </w:rPr>
                                  <w:t>Engage in project under senior personal, work on real project and build confidence.</w:t>
                                </w:r>
                              </w:p>
                            </w:txbxContent>
                          </wps:txbx>
                          <wps:bodyPr wrap="square" rtlCol="0">
                            <a:spAutoFit/>
                          </wps:bodyPr>
                        </wps:wsp>
                      </wpg:grpSp>
                      <wps:wsp>
                        <wps:cNvPr id="108" name="Straight Connector 108"/>
                        <wps:cNvCnPr>
                          <a:cxnSpLocks/>
                        </wps:cNvCnPr>
                        <wps:spPr>
                          <a:xfrm flipV="1">
                            <a:off x="2535822" y="296818"/>
                            <a:ext cx="7172" cy="1748400"/>
                          </a:xfrm>
                          <a:prstGeom prst="line">
                            <a:avLst/>
                          </a:prstGeom>
                          <a:ln w="9525" cmpd="sng">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a:cxnSpLocks/>
                        </wps:cNvCnPr>
                        <wps:spPr>
                          <a:xfrm flipV="1">
                            <a:off x="4628022" y="295808"/>
                            <a:ext cx="7171" cy="1216488"/>
                          </a:xfrm>
                          <a:prstGeom prst="line">
                            <a:avLst/>
                          </a:prstGeom>
                          <a:ln w="9525" cmpd="sng">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0" name="Striped Right Arrow 110"/>
                        <wps:cNvSpPr/>
                        <wps:spPr>
                          <a:xfrm>
                            <a:off x="368348" y="1471995"/>
                            <a:ext cx="2169649" cy="100584"/>
                          </a:xfrm>
                          <a:prstGeom prst="stripedRightArrow">
                            <a:avLst>
                              <a:gd name="adj1" fmla="val 50000"/>
                              <a:gd name="adj2" fmla="val 89647"/>
                            </a:avLst>
                          </a:prstGeom>
                          <a:noFill/>
                          <a:ln w="158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Striped Right Arrow 111"/>
                        <wps:cNvSpPr/>
                        <wps:spPr>
                          <a:xfrm>
                            <a:off x="2547412" y="939340"/>
                            <a:ext cx="2076648" cy="99093"/>
                          </a:xfrm>
                          <a:prstGeom prst="stripedRightArrow">
                            <a:avLst>
                              <a:gd name="adj1" fmla="val 50000"/>
                              <a:gd name="adj2" fmla="val 89647"/>
                            </a:avLst>
                          </a:prstGeom>
                          <a:noFill/>
                          <a:ln w="158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Striped Right Arrow 112"/>
                        <wps:cNvSpPr/>
                        <wps:spPr>
                          <a:xfrm>
                            <a:off x="4624060" y="599766"/>
                            <a:ext cx="2507464" cy="99093"/>
                          </a:xfrm>
                          <a:prstGeom prst="stripedRightArrow">
                            <a:avLst>
                              <a:gd name="adj1" fmla="val 50000"/>
                              <a:gd name="adj2" fmla="val 89647"/>
                            </a:avLst>
                          </a:prstGeom>
                          <a:noFill/>
                          <a:ln w="158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TextBox 62"/>
                        <wps:cNvSpPr txBox="1"/>
                        <wps:spPr>
                          <a:xfrm>
                            <a:off x="898626" y="1168850"/>
                            <a:ext cx="1102423" cy="470504"/>
                          </a:xfrm>
                          <a:prstGeom prst="rect">
                            <a:avLst/>
                          </a:prstGeom>
                          <a:noFill/>
                        </wps:spPr>
                        <wps:txbx>
                          <w:txbxContent>
                            <w:p w14:paraId="7C18A1C7" w14:textId="77777777" w:rsidR="0036329D" w:rsidRDefault="0036329D" w:rsidP="0036329D">
                              <w:pPr>
                                <w:rPr>
                                  <w:rFonts w:ascii="Arial" w:eastAsia="Arial" w:hAnsi="Arial" w:cs="Arial"/>
                                  <w:color w:val="000000"/>
                                  <w:sz w:val="28"/>
                                  <w:szCs w:val="28"/>
                                </w:rPr>
                              </w:pPr>
                              <w:r>
                                <w:rPr>
                                  <w:rFonts w:ascii="Arial" w:eastAsia="Arial" w:hAnsi="Arial" w:cs="Arial"/>
                                  <w:color w:val="000000"/>
                                  <w:sz w:val="28"/>
                                  <w:szCs w:val="28"/>
                                </w:rPr>
                                <w:t>Internship</w:t>
                              </w:r>
                            </w:p>
                          </w:txbxContent>
                        </wps:txbx>
                        <wps:bodyPr wrap="none" rtlCol="0">
                          <a:spAutoFit/>
                        </wps:bodyPr>
                      </wps:wsp>
                      <wps:wsp>
                        <wps:cNvPr id="114" name="TextBox 63"/>
                        <wps:cNvSpPr txBox="1"/>
                        <wps:spPr>
                          <a:xfrm>
                            <a:off x="3098964" y="665135"/>
                            <a:ext cx="1079910" cy="470504"/>
                          </a:xfrm>
                          <a:prstGeom prst="rect">
                            <a:avLst/>
                          </a:prstGeom>
                          <a:noFill/>
                        </wps:spPr>
                        <wps:txbx>
                          <w:txbxContent>
                            <w:p w14:paraId="1066FFD3" w14:textId="77777777" w:rsidR="0036329D" w:rsidRDefault="0036329D" w:rsidP="0036329D">
                              <w:pPr>
                                <w:rPr>
                                  <w:rFonts w:ascii="Arial" w:eastAsia="Arial" w:hAnsi="Arial" w:cs="Arial"/>
                                  <w:color w:val="000000"/>
                                  <w:sz w:val="28"/>
                                  <w:szCs w:val="28"/>
                                </w:rPr>
                              </w:pPr>
                              <w:r>
                                <w:rPr>
                                  <w:rFonts w:ascii="Arial" w:eastAsia="Arial" w:hAnsi="Arial" w:cs="Arial"/>
                                  <w:color w:val="000000"/>
                                  <w:sz w:val="28"/>
                                  <w:szCs w:val="28"/>
                                </w:rPr>
                                <w:t>Probation</w:t>
                              </w:r>
                            </w:p>
                          </w:txbxContent>
                        </wps:txbx>
                        <wps:bodyPr wrap="none" rtlCol="0">
                          <a:spAutoFit/>
                        </wps:bodyPr>
                      </wps:wsp>
                      <wps:wsp>
                        <wps:cNvPr id="115" name="TextBox 78"/>
                        <wps:cNvSpPr txBox="1"/>
                        <wps:spPr>
                          <a:xfrm>
                            <a:off x="4998629" y="336534"/>
                            <a:ext cx="1950665" cy="470504"/>
                          </a:xfrm>
                          <a:prstGeom prst="rect">
                            <a:avLst/>
                          </a:prstGeom>
                          <a:noFill/>
                        </wps:spPr>
                        <wps:txbx>
                          <w:txbxContent>
                            <w:p w14:paraId="3933F346" w14:textId="77777777" w:rsidR="0036329D" w:rsidRDefault="0036329D" w:rsidP="0036329D">
                              <w:pPr>
                                <w:rPr>
                                  <w:rFonts w:ascii="Arial" w:eastAsia="Arial" w:hAnsi="Arial" w:cs="Arial"/>
                                  <w:color w:val="000000"/>
                                  <w:sz w:val="28"/>
                                  <w:szCs w:val="28"/>
                                </w:rPr>
                              </w:pPr>
                              <w:proofErr w:type="spellStart"/>
                              <w:r>
                                <w:rPr>
                                  <w:rFonts w:ascii="Arial" w:eastAsia="Arial" w:hAnsi="Arial" w:cs="Arial"/>
                                  <w:color w:val="000000"/>
                                  <w:sz w:val="28"/>
                                  <w:szCs w:val="28"/>
                                </w:rPr>
                                <w:t>eShocan</w:t>
                              </w:r>
                              <w:proofErr w:type="spellEnd"/>
                              <w:r>
                                <w:rPr>
                                  <w:rFonts w:ascii="Arial" w:eastAsia="Arial" w:hAnsi="Arial" w:cs="Arial"/>
                                  <w:color w:val="000000"/>
                                  <w:sz w:val="28"/>
                                  <w:szCs w:val="28"/>
                                </w:rPr>
                                <w:t xml:space="preserve"> employee</w:t>
                              </w:r>
                            </w:p>
                          </w:txbxContent>
                        </wps:txbx>
                        <wps:bodyPr wrap="none" rtlCol="0">
                          <a:spAutoFit/>
                        </wps:bodyPr>
                      </wps:wsp>
                      <wps:wsp>
                        <wps:cNvPr id="116" name="Straight Connector 116"/>
                        <wps:cNvCnPr>
                          <a:cxnSpLocks/>
                        </wps:cNvCnPr>
                        <wps:spPr>
                          <a:xfrm flipV="1">
                            <a:off x="366836" y="295555"/>
                            <a:ext cx="303" cy="2437000"/>
                          </a:xfrm>
                          <a:prstGeom prst="line">
                            <a:avLst/>
                          </a:prstGeom>
                          <a:ln w="9525" cmpd="sng">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7" name="Terminator 117"/>
                        <wps:cNvSpPr/>
                        <wps:spPr>
                          <a:xfrm>
                            <a:off x="0" y="0"/>
                            <a:ext cx="703991" cy="457890"/>
                          </a:xfrm>
                          <a:prstGeom prst="flowChartTerminator">
                            <a:avLst/>
                          </a:prstGeom>
                          <a:noFill/>
                          <a:ln w="9525">
                            <a:solidFill>
                              <a:schemeClr val="tx1">
                                <a:lumMod val="75000"/>
                                <a:lumOff val="25000"/>
                              </a:schemeClr>
                            </a:solidFill>
                            <a:prstDash val="sysDash"/>
                          </a:ln>
                        </wps:spPr>
                        <wps:txbx>
                          <w:txbxContent>
                            <w:p w14:paraId="7B676654" w14:textId="77777777" w:rsidR="0036329D" w:rsidRDefault="0036329D" w:rsidP="0036329D">
                              <w:pPr>
                                <w:rPr>
                                  <w:rFonts w:ascii="Arial" w:eastAsia="Arial" w:hAnsi="Arial" w:cs="Arial"/>
                                  <w:color w:val="000000"/>
                                </w:rPr>
                              </w:pPr>
                              <w:r>
                                <w:rPr>
                                  <w:rFonts w:ascii="Arial" w:eastAsia="Arial" w:hAnsi="Arial" w:cs="Arial"/>
                                  <w:color w:val="000000"/>
                                </w:rPr>
                                <w:t>Day 1</w:t>
                              </w:r>
                            </w:p>
                          </w:txbxContent>
                        </wps:txbx>
                        <wps:bodyPr wrap="none" tIns="0" bIns="0" rtlCol="0" anchor="ctr" anchorCtr="0">
                          <a:spAutoFit/>
                        </wps:bodyPr>
                      </wps:wsp>
                      <wps:wsp>
                        <wps:cNvPr id="118" name="Terminator 118"/>
                        <wps:cNvSpPr/>
                        <wps:spPr>
                          <a:xfrm>
                            <a:off x="2030898" y="1262"/>
                            <a:ext cx="968587" cy="457890"/>
                          </a:xfrm>
                          <a:prstGeom prst="flowChartTerminator">
                            <a:avLst/>
                          </a:prstGeom>
                          <a:noFill/>
                          <a:ln w="9525">
                            <a:solidFill>
                              <a:schemeClr val="tx1">
                                <a:lumMod val="75000"/>
                                <a:lumOff val="25000"/>
                              </a:schemeClr>
                            </a:solidFill>
                            <a:prstDash val="sysDash"/>
                          </a:ln>
                        </wps:spPr>
                        <wps:txbx>
                          <w:txbxContent>
                            <w:p w14:paraId="143D9848" w14:textId="77777777" w:rsidR="0036329D" w:rsidRDefault="0036329D" w:rsidP="0036329D">
                              <w:pPr>
                                <w:rPr>
                                  <w:rFonts w:ascii="Arial" w:eastAsia="Arial" w:hAnsi="Arial" w:cs="Arial"/>
                                  <w:color w:val="000000"/>
                                </w:rPr>
                              </w:pPr>
                              <w:r>
                                <w:rPr>
                                  <w:rFonts w:ascii="Arial" w:eastAsia="Arial" w:hAnsi="Arial" w:cs="Arial"/>
                                  <w:color w:val="000000"/>
                                </w:rPr>
                                <w:t>3 Months</w:t>
                              </w:r>
                            </w:p>
                          </w:txbxContent>
                        </wps:txbx>
                        <wps:bodyPr wrap="none" tIns="0" bIns="0" rtlCol="0" anchor="ctr" anchorCtr="0">
                          <a:spAutoFit/>
                        </wps:bodyPr>
                      </wps:wsp>
                      <wps:wsp>
                        <wps:cNvPr id="119" name="Terminator 119"/>
                        <wps:cNvSpPr/>
                        <wps:spPr>
                          <a:xfrm>
                            <a:off x="4122898" y="253"/>
                            <a:ext cx="968587" cy="457890"/>
                          </a:xfrm>
                          <a:prstGeom prst="flowChartTerminator">
                            <a:avLst/>
                          </a:prstGeom>
                          <a:noFill/>
                          <a:ln w="9525">
                            <a:solidFill>
                              <a:schemeClr val="tx1">
                                <a:lumMod val="75000"/>
                                <a:lumOff val="25000"/>
                              </a:schemeClr>
                            </a:solidFill>
                            <a:prstDash val="sysDash"/>
                          </a:ln>
                        </wps:spPr>
                        <wps:txbx>
                          <w:txbxContent>
                            <w:p w14:paraId="34FAF796" w14:textId="77777777" w:rsidR="0036329D" w:rsidRDefault="0036329D" w:rsidP="0036329D">
                              <w:pPr>
                                <w:rPr>
                                  <w:rFonts w:ascii="Arial" w:eastAsia="Arial" w:hAnsi="Arial" w:cs="Arial"/>
                                  <w:color w:val="000000"/>
                                </w:rPr>
                              </w:pPr>
                              <w:r>
                                <w:rPr>
                                  <w:rFonts w:ascii="Arial" w:eastAsia="Arial" w:hAnsi="Arial" w:cs="Arial"/>
                                  <w:color w:val="000000"/>
                                </w:rPr>
                                <w:t>6 Months</w:t>
                              </w:r>
                            </w:p>
                          </w:txbxContent>
                        </wps:txbx>
                        <wps:bodyPr wrap="none" tIns="0" bIns="0" rtlCol="0" anchor="ctr" anchorCtr="0">
                          <a:spAutoFit/>
                        </wps:bodyPr>
                      </wps:wsp>
                    </wpg:wgp>
                  </a:graphicData>
                </a:graphic>
                <wp14:sizeRelH relativeFrom="margin">
                  <wp14:pctWidth>0</wp14:pctWidth>
                </wp14:sizeRelH>
              </wp:anchor>
            </w:drawing>
          </mc:Choice>
          <mc:Fallback>
            <w:pict>
              <v:group w14:anchorId="7A1F324C" id="Group 35" o:spid="_x0000_s1026" style="position:absolute;margin-left:-14.25pt;margin-top:-38.95pt;width:500.55pt;height:257.9pt;z-index:251659264;mso-width-relative:margin" coordsize="72703,37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">
                <v:group id="Group 94" o:spid="_x0000_s1027" style="position:absolute;left:3667;top:11779;width:69036;height:25499" coordorigin="3667,11779" coordsize="105366,60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group id="Group 95" o:spid="_x0000_s1028" style="position:absolute;left:3668;top:11779;width:105366;height:42781" coordorigin="3668,11779" coordsize="95655,38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klX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">
                    <v:group id="Группа 73" o:spid="_x0000_s1029" style="position:absolute;left:3668;top:30577;width:34914;height:20040" coordorigin="3668,30577" coordsize="46550,267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roundrect id="Rounded Rectangle 97" o:spid="_x0000_s1030" style="position:absolute;left:34351;top:39315;width:24605;height:7129;rotation:90;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" fillcolor="#d8d8d8 [2732]" stroked="f" strokeweight="1pt">
                        <v:fill opacity="59110f"/>
                        <v:stroke joinstyle="miter"/>
                      </v:roundrect>
                      <v:roundrect id="Rounded Rectangle 98" o:spid="_x0000_s1031" style="position:absolute;left:3668;top:45691;width:46550;height:11605;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" fillcolor="#4472c4 [3204]" stroked="f" strokeweight="1pt">
                        <v:fill opacity="59110f"/>
                        <v:stroke joinstyle="miter"/>
                        <v:textbox>
                          <w:txbxContent>
                            <w:p w14:paraId="0866A331" w14:textId="77777777" w:rsidR="0036329D" w:rsidRPr="006F6ED4" w:rsidRDefault="0036329D" w:rsidP="0036329D">
                              <w:pPr>
                                <w:jc w:val="center"/>
                                <w:rPr>
                                  <w:rFonts w:hAnsi="Cambria"/>
                                  <w:color w:val="FFFFFF" w:themeColor="background1"/>
                                  <w:sz w:val="20"/>
                                  <w:szCs w:val="20"/>
                                  <w:lang w:val="en-IN"/>
                                </w:rPr>
                              </w:pPr>
                              <w:r w:rsidRPr="006F6ED4">
                                <w:rPr>
                                  <w:rFonts w:hAnsi="Cambria"/>
                                  <w:color w:val="FFFFFF" w:themeColor="background1"/>
                                  <w:sz w:val="20"/>
                                  <w:szCs w:val="20"/>
                                  <w:lang w:val="en-IN"/>
                                </w:rPr>
                                <w:t>Learn</w:t>
                              </w:r>
                            </w:p>
                          </w:txbxContent>
                        </v:textbox>
                      </v:roundrect>
                    </v:group>
                    <v:shape id="U-Turn Arrow 99" o:spid="_x0000_s1032" style="position:absolute;left:55453;top:11779;width:16382;height:10227;visibility:visible;mso-wrap-style:square;v-text-anchor:middle" coordsize="1638217,10226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" path="m,1022696l,496069c,222098,222098,,496069,r604445,c1374485,,1596583,222098,1596583,496069r,14410l1638217,510479r-76457,137102l1485303,510479r41634,l1526937,496069v,-235507,-190916,-426423,-426423,-426423l496069,69646c260562,69646,69646,260562,69646,496069r,526627l,1022696xe" fillcolor="#bfbfbf" stroked="f" strokeweight="1pt">
                      <v:stroke joinstyle="miter"/>
                      <v:path arrowok="t" o:connecttype="custom" o:connectlocs="0,1022696;0,496069;496069,0;1100514,0;1596583,496069;1596583,510479;1638217,510479;1561760,647581;1485303,510479;1526937,510479;1526937,496069;1100514,69646;496069,69646;69646,496069;69646,1022696;0,1022696" o:connectangles="0,0,0,0,0,0,0,0,0,0,0,0,0,0,0,0"/>
                    </v:shape>
                    <v:shape id="U-Turn Arrow 100" o:spid="_x0000_s1033" style="position:absolute;left:25718;top:23859;width:16382;height:9779;visibility:visible;mso-wrap-style:square;v-text-anchor:middle" coordsize="1638217,97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" path="m,977949l,488143c,218549,218549,,488143,r622118,c1379855,,1598404,218549,1598404,488143r1,l1638217,488143r-73111,131104l1491994,488143r39812,l1531806,488143v,-232813,-188732,-421545,-421545,-421545l488143,66598c255330,66598,66598,255330,66598,488143r,489806l,977949xe" fillcolor="#bfbfbf" stroked="f" strokeweight="1pt">
                      <v:stroke joinstyle="miter"/>
                      <v:path arrowok="t" o:connecttype="custom" o:connectlocs="0,977949;0,488143;488143,0;1110261,0;1598404,488143;1598405,488143;1638217,488143;1565106,619247;1491994,488143;1531806,488143;1531806,488143;1110261,66598;488143,66598;66598,488143;66598,977949;0,977949" o:connectangles="0,0,0,0,0,0,0,0,0,0,0,0,0,0,0,0"/>
                    </v:shape>
                    <v:group id="Группа 77" o:spid="_x0000_s1034" style="position:absolute;left:33085;top:19026;width:35059;height:21699" coordorigin="33084,19026" coordsize="46743,289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roundrect id="Rounded Rectangle 102" o:spid="_x0000_s1035" style="position:absolute;left:63773;top:27764;width:24605;height:7130;rotation:90;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" fillcolor="#d8d8d8 [2732]" stroked="f" strokeweight="1pt">
                        <v:fill opacity="59110f"/>
                        <v:stroke joinstyle="miter"/>
                      </v:roundrect>
                      <v:roundrect id="Rounded Rectangle 103" o:spid="_x0000_s1036" style="position:absolute;left:33084;top:34130;width:46744;height:13827;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" fillcolor="#ed7d31 [3205]" stroked="f" strokeweight="1pt">
                        <v:fill opacity="59110f"/>
                        <v:stroke joinstyle="miter"/>
                        <v:textbox>
                          <w:txbxContent>
                            <w:p w14:paraId="68B1BB29" w14:textId="77777777" w:rsidR="0036329D" w:rsidRPr="006F6ED4" w:rsidRDefault="0036329D" w:rsidP="0036329D">
                              <w:pPr>
                                <w:jc w:val="center"/>
                                <w:rPr>
                                  <w:rFonts w:hAnsi="Cambria"/>
                                  <w:color w:val="FFFFFF" w:themeColor="light1"/>
                                  <w:sz w:val="20"/>
                                  <w:szCs w:val="20"/>
                                  <w:lang w:val="en-IN"/>
                                </w:rPr>
                              </w:pPr>
                              <w:r w:rsidRPr="006F6ED4">
                                <w:rPr>
                                  <w:rFonts w:hAnsi="Cambria"/>
                                  <w:color w:val="FFFFFF" w:themeColor="light1"/>
                                  <w:sz w:val="20"/>
                                  <w:szCs w:val="20"/>
                                  <w:lang w:val="en-IN"/>
                                </w:rPr>
                                <w:t>Apply</w:t>
                              </w:r>
                            </w:p>
                          </w:txbxContent>
                        </v:textbox>
                      </v:roundrect>
                    </v:group>
                    <v:roundrect id="Rounded Rectangle 104" o:spid="_x0000_s1037" style="position:absolute;left:62644;top:18803;width:36679;height:10326;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" fillcolor="#a5a5a5 [3206]" stroked="f" strokeweight="1pt">
                      <v:fill opacity="59110f"/>
                      <v:stroke joinstyle="miter"/>
                      <v:textbox>
                        <w:txbxContent>
                          <w:p w14:paraId="33132ED3" w14:textId="77777777" w:rsidR="0036329D" w:rsidRPr="006F6ED4" w:rsidRDefault="0036329D" w:rsidP="0036329D">
                            <w:pPr>
                              <w:jc w:val="center"/>
                              <w:rPr>
                                <w:rFonts w:eastAsia="Roboto" w:hAnsi="Cambria" w:cs="Roboto"/>
                                <w:color w:val="FFFFFF" w:themeColor="light1"/>
                                <w:sz w:val="21"/>
                                <w:szCs w:val="21"/>
                              </w:rPr>
                            </w:pPr>
                            <w:r w:rsidRPr="006F6ED4">
                              <w:rPr>
                                <w:rFonts w:eastAsia="Roboto" w:hAnsi="Cambria" w:cs="Roboto"/>
                                <w:color w:val="FFFFFF" w:themeColor="light1"/>
                                <w:sz w:val="21"/>
                                <w:szCs w:val="21"/>
                              </w:rPr>
                              <w:t>Deliver</w:t>
                            </w:r>
                          </w:p>
                        </w:txbxContent>
                      </v:textbox>
                    </v:roundrect>
                  </v:group>
                  <v:shapetype id="_x0000_t202" coordsize="21600,21600" o:spt="202" path="m,l,21600r21600,l21600,xe">
                    <v:stroke joinstyle="miter"/>
                    <v:path gradientshapeok="t" o:connecttype="rect"/>
                  </v:shapetype>
                  <v:shape id="TextBox 5" o:spid="_x0000_s1038" type="#_x0000_t202" style="position:absolute;left:3667;top:54558;width:33098;height:18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" filled="f" stroked="f">
                    <v:textbox style="mso-fit-shape-to-text:t">
                      <w:txbxContent>
                        <w:p w14:paraId="24A17D0C" w14:textId="77777777" w:rsidR="0036329D" w:rsidRDefault="0036329D" w:rsidP="0036329D">
                          <w:pPr>
                            <w:rPr>
                              <w:rFonts w:ascii="Arial" w:eastAsia="Arial" w:hAnsi="Arial" w:cs="Arial"/>
                              <w:i/>
                              <w:iCs/>
                              <w:color w:val="000000"/>
                              <w:sz w:val="20"/>
                              <w:szCs w:val="20"/>
                            </w:rPr>
                          </w:pPr>
                          <w:r>
                            <w:rPr>
                              <w:rFonts w:ascii="Arial" w:eastAsia="Arial" w:hAnsi="Arial" w:cs="Arial"/>
                              <w:i/>
                              <w:iCs/>
                              <w:color w:val="000000"/>
                              <w:sz w:val="20"/>
                              <w:szCs w:val="20"/>
                            </w:rPr>
                            <w:t xml:space="preserve">Opportunity to learn processes, system, software and sharpen skills </w:t>
                          </w:r>
                        </w:p>
                      </w:txbxContent>
                    </v:textbox>
                  </v:shape>
                  <v:shape id="TextBox 8" o:spid="_x0000_s1039" type="#_x0000_t202" style="position:absolute;left:76472;top:31245;width:32411;height:181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" filled="f" stroked="f">
                    <v:textbox style="mso-fit-shape-to-text:t">
                      <w:txbxContent>
                        <w:p w14:paraId="5A41AA29" w14:textId="77777777" w:rsidR="0036329D" w:rsidRDefault="0036329D" w:rsidP="0036329D">
                          <w:pPr>
                            <w:rPr>
                              <w:rFonts w:ascii="Arial" w:eastAsia="Arial" w:hAnsi="Arial" w:cs="Arial"/>
                              <w:i/>
                              <w:iCs/>
                              <w:color w:val="000000" w:themeColor="text1"/>
                              <w:sz w:val="20"/>
                              <w:szCs w:val="20"/>
                            </w:rPr>
                          </w:pPr>
                          <w:r>
                            <w:rPr>
                              <w:rFonts w:ascii="Arial" w:eastAsia="Arial" w:hAnsi="Arial" w:cs="Arial"/>
                              <w:i/>
                              <w:iCs/>
                              <w:color w:val="000000" w:themeColor="text1"/>
                              <w:sz w:val="20"/>
                              <w:szCs w:val="20"/>
                            </w:rPr>
                            <w:t xml:space="preserve">Upon performance review one will receive full time job offer from </w:t>
                          </w:r>
                          <w:proofErr w:type="spellStart"/>
                          <w:r>
                            <w:rPr>
                              <w:rFonts w:ascii="Arial" w:eastAsia="Arial" w:hAnsi="Arial" w:cs="Arial"/>
                              <w:i/>
                              <w:iCs/>
                              <w:color w:val="000000" w:themeColor="text1"/>
                              <w:sz w:val="20"/>
                              <w:szCs w:val="20"/>
                            </w:rPr>
                            <w:t>eShocan</w:t>
                          </w:r>
                          <w:proofErr w:type="spellEnd"/>
                        </w:p>
                      </w:txbxContent>
                    </v:textbox>
                  </v:shape>
                  <v:shape id="TextBox 9" o:spid="_x0000_s1040" type="#_x0000_t202" style="position:absolute;left:44067;top:43472;width:32399;height:18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" filled="f" stroked="f">
                    <v:textbox style="mso-fit-shape-to-text:t">
                      <w:txbxContent>
                        <w:p w14:paraId="70F63C6A" w14:textId="77777777" w:rsidR="0036329D" w:rsidRDefault="0036329D" w:rsidP="0036329D">
                          <w:pPr>
                            <w:rPr>
                              <w:rFonts w:ascii="Arial" w:eastAsia="Arial" w:hAnsi="Arial" w:cs="Arial"/>
                              <w:color w:val="000000"/>
                              <w:sz w:val="20"/>
                              <w:szCs w:val="20"/>
                            </w:rPr>
                          </w:pPr>
                          <w:r>
                            <w:rPr>
                              <w:rFonts w:ascii="Arial" w:eastAsia="Arial" w:hAnsi="Arial" w:cs="Arial"/>
                              <w:color w:val="000000"/>
                              <w:sz w:val="20"/>
                              <w:szCs w:val="20"/>
                            </w:rPr>
                            <w:t>Engage in project under senior personal, work on real project and build confidence.</w:t>
                          </w:r>
                        </w:p>
                      </w:txbxContent>
                    </v:textbox>
                  </v:shape>
                </v:group>
                <v:line id="Straight Connector 108" o:spid="_x0000_s1041" style="position:absolute;flip:y;visibility:visible;mso-wrap-style:square" from="25358,2968" to="25429,204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" strokecolor="#404040 [2429]">
                  <v:stroke dashstyle="3 1" joinstyle="miter"/>
                  <o:lock v:ext="edit" shapetype="f"/>
                </v:line>
                <v:line id="Straight Connector 109" o:spid="_x0000_s1042" style="position:absolute;flip:y;visibility:visible;mso-wrap-style:square" from="46280,2958" to="46351,151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" strokecolor="#404040 [2429]">
                  <v:stroke dashstyle="3 1" joinstyle="miter"/>
                  <o:lock v:ext="edit" shapetype="f"/>
                </v:lin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10" o:spid="_x0000_s1043" type="#_x0000_t93" style="position:absolute;left:3683;top:14719;width:21696;height:10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" adj="20702" filled="f" strokecolor="#aeaaaa [2414]" strokeweight="1.25pt"/>
                <v:shape id="Striped Right Arrow 111" o:spid="_x0000_s1044" type="#_x0000_t93" style="position:absolute;left:25474;top:9393;width:20766;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" adj="20676" filled="f" strokecolor="#aeaaaa [2414]" strokeweight="1.25pt"/>
                <v:shape id="Striped Right Arrow 112" o:spid="_x0000_s1045" type="#_x0000_t93" style="position:absolute;left:46240;top:5997;width:25075;height:9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" adj="20835" filled="f" strokecolor="#aeaaaa [2414]" strokeweight="1.25pt"/>
                <v:shape id="TextBox 62" o:spid="_x0000_s1046" type="#_x0000_t202" style="position:absolute;left:8986;top:11688;width:11024;height:4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Pmu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" filled="f" stroked="f">
                  <v:textbox style="mso-fit-shape-to-text:t">
                    <w:txbxContent>
                      <w:p w14:paraId="7C18A1C7" w14:textId="77777777" w:rsidR="0036329D" w:rsidRDefault="0036329D" w:rsidP="0036329D">
                        <w:pPr>
                          <w:rPr>
                            <w:rFonts w:ascii="Arial" w:eastAsia="Arial" w:hAnsi="Arial" w:cs="Arial"/>
                            <w:color w:val="000000"/>
                            <w:sz w:val="28"/>
                            <w:szCs w:val="28"/>
                          </w:rPr>
                        </w:pPr>
                        <w:r>
                          <w:rPr>
                            <w:rFonts w:ascii="Arial" w:eastAsia="Arial" w:hAnsi="Arial" w:cs="Arial"/>
                            <w:color w:val="000000"/>
                            <w:sz w:val="28"/>
                            <w:szCs w:val="28"/>
                          </w:rPr>
                          <w:t>Internship</w:t>
                        </w:r>
                      </w:p>
                    </w:txbxContent>
                  </v:textbox>
                </v:shape>
                <v:shape id="TextBox 63" o:spid="_x0000_s1047" type="#_x0000_t202" style="position:absolute;left:30989;top:6651;width:10799;height:4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" filled="f" stroked="f">
                  <v:textbox style="mso-fit-shape-to-text:t">
                    <w:txbxContent>
                      <w:p w14:paraId="1066FFD3" w14:textId="77777777" w:rsidR="0036329D" w:rsidRDefault="0036329D" w:rsidP="0036329D">
                        <w:pPr>
                          <w:rPr>
                            <w:rFonts w:ascii="Arial" w:eastAsia="Arial" w:hAnsi="Arial" w:cs="Arial"/>
                            <w:color w:val="000000"/>
                            <w:sz w:val="28"/>
                            <w:szCs w:val="28"/>
                          </w:rPr>
                        </w:pPr>
                        <w:r>
                          <w:rPr>
                            <w:rFonts w:ascii="Arial" w:eastAsia="Arial" w:hAnsi="Arial" w:cs="Arial"/>
                            <w:color w:val="000000"/>
                            <w:sz w:val="28"/>
                            <w:szCs w:val="28"/>
                          </w:rPr>
                          <w:t>Probation</w:t>
                        </w:r>
                      </w:p>
                    </w:txbxContent>
                  </v:textbox>
                </v:shape>
                <v:shape id="TextBox 78" o:spid="_x0000_s1048" type="#_x0000_t202" style="position:absolute;left:49986;top:3365;width:19506;height:4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" filled="f" stroked="f">
                  <v:textbox style="mso-fit-shape-to-text:t">
                    <w:txbxContent>
                      <w:p w14:paraId="3933F346" w14:textId="77777777" w:rsidR="0036329D" w:rsidRDefault="0036329D" w:rsidP="0036329D">
                        <w:pPr>
                          <w:rPr>
                            <w:rFonts w:ascii="Arial" w:eastAsia="Arial" w:hAnsi="Arial" w:cs="Arial"/>
                            <w:color w:val="000000"/>
                            <w:sz w:val="28"/>
                            <w:szCs w:val="28"/>
                          </w:rPr>
                        </w:pPr>
                        <w:proofErr w:type="spellStart"/>
                        <w:r>
                          <w:rPr>
                            <w:rFonts w:ascii="Arial" w:eastAsia="Arial" w:hAnsi="Arial" w:cs="Arial"/>
                            <w:color w:val="000000"/>
                            <w:sz w:val="28"/>
                            <w:szCs w:val="28"/>
                          </w:rPr>
                          <w:t>eShocan</w:t>
                        </w:r>
                        <w:proofErr w:type="spellEnd"/>
                        <w:r>
                          <w:rPr>
                            <w:rFonts w:ascii="Arial" w:eastAsia="Arial" w:hAnsi="Arial" w:cs="Arial"/>
                            <w:color w:val="000000"/>
                            <w:sz w:val="28"/>
                            <w:szCs w:val="28"/>
                          </w:rPr>
                          <w:t xml:space="preserve"> employee</w:t>
                        </w:r>
                      </w:p>
                    </w:txbxContent>
                  </v:textbox>
                </v:shape>
                <v:line id="Straight Connector 116" o:spid="_x0000_s1049" style="position:absolute;flip:y;visibility:visible;mso-wrap-style:square" from="3668,2955" to="3671,27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" strokecolor="#404040 [2429]">
                  <v:stroke dashstyle="3 1" joinstyle="miter"/>
                  <o:lock v:ext="edit" shapetype="f"/>
                </v:line>
                <v:shapetype id="_x0000_t116" coordsize="21600,21600" o:spt="116" path="m3475,qx,10800,3475,21600l18125,21600qx21600,10800,18125,xe">
                  <v:stroke joinstyle="miter"/>
                  <v:path gradientshapeok="t" o:connecttype="rect" textboxrect="1018,3163,20582,18437"/>
                </v:shapetype>
                <v:shape id="Terminator 117" o:spid="_x0000_s1050" type="#_x0000_t116" style="position:absolute;width:7039;height:457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" filled="f" strokecolor="#404040 [2429]">
                  <v:stroke dashstyle="3 1"/>
                  <v:textbox style="mso-fit-shape-to-text:t" inset=",0,,0">
                    <w:txbxContent>
                      <w:p w14:paraId="7B676654" w14:textId="77777777" w:rsidR="0036329D" w:rsidRDefault="0036329D" w:rsidP="0036329D">
                        <w:pPr>
                          <w:rPr>
                            <w:rFonts w:ascii="Arial" w:eastAsia="Arial" w:hAnsi="Arial" w:cs="Arial"/>
                            <w:color w:val="000000"/>
                          </w:rPr>
                        </w:pPr>
                        <w:r>
                          <w:rPr>
                            <w:rFonts w:ascii="Arial" w:eastAsia="Arial" w:hAnsi="Arial" w:cs="Arial"/>
                            <w:color w:val="000000"/>
                          </w:rPr>
                          <w:t>Day 1</w:t>
                        </w:r>
                      </w:p>
                    </w:txbxContent>
                  </v:textbox>
                </v:shape>
                <v:shape id="Terminator 118" o:spid="_x0000_s1051" type="#_x0000_t116" style="position:absolute;left:20308;top:12;width:9686;height:45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" filled="f" strokecolor="#404040 [2429]">
                  <v:stroke dashstyle="3 1"/>
                  <v:textbox style="mso-fit-shape-to-text:t" inset=",0,,0">
                    <w:txbxContent>
                      <w:p w14:paraId="143D9848" w14:textId="77777777" w:rsidR="0036329D" w:rsidRDefault="0036329D" w:rsidP="0036329D">
                        <w:pPr>
                          <w:rPr>
                            <w:rFonts w:ascii="Arial" w:eastAsia="Arial" w:hAnsi="Arial" w:cs="Arial"/>
                            <w:color w:val="000000"/>
                          </w:rPr>
                        </w:pPr>
                        <w:r>
                          <w:rPr>
                            <w:rFonts w:ascii="Arial" w:eastAsia="Arial" w:hAnsi="Arial" w:cs="Arial"/>
                            <w:color w:val="000000"/>
                          </w:rPr>
                          <w:t>3 Months</w:t>
                        </w:r>
                      </w:p>
                    </w:txbxContent>
                  </v:textbox>
                </v:shape>
                <v:shape id="Terminator 119" o:spid="_x0000_s1052" type="#_x0000_t116" style="position:absolute;left:41228;top:2;width:9686;height:45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" filled="f" strokecolor="#404040 [2429]">
                  <v:stroke dashstyle="3 1"/>
                  <v:textbox style="mso-fit-shape-to-text:t" inset=",0,,0">
                    <w:txbxContent>
                      <w:p w14:paraId="34FAF796" w14:textId="77777777" w:rsidR="0036329D" w:rsidRDefault="0036329D" w:rsidP="0036329D">
                        <w:pPr>
                          <w:rPr>
                            <w:rFonts w:ascii="Arial" w:eastAsia="Arial" w:hAnsi="Arial" w:cs="Arial"/>
                            <w:color w:val="000000"/>
                          </w:rPr>
                        </w:pPr>
                        <w:r>
                          <w:rPr>
                            <w:rFonts w:ascii="Arial" w:eastAsia="Arial" w:hAnsi="Arial" w:cs="Arial"/>
                            <w:color w:val="000000"/>
                          </w:rPr>
                          <w:t>6 Months</w:t>
                        </w:r>
                      </w:p>
                    </w:txbxContent>
                  </v:textbox>
                </v:shape>
              </v:group>
            </w:pict>
          </mc:Fallback>
        </mc:AlternateContent>
      </w:r>
    </w:p>
    <w:p w14:paraId="068A338C" w14:textId="7205C82F" w:rsidR="0036329D" w:rsidRPr="002D12FD" w:rsidRDefault="0036329D" w:rsidP="0036329D">
      <w:pPr>
        <w:rPr>
          <w:rFonts w:ascii="Arial" w:hAnsi="Arial" w:cs="Arial"/>
          <w:color w:val="000000" w:themeColor="text1"/>
          <w:sz w:val="20"/>
          <w:szCs w:val="20"/>
        </w:rPr>
      </w:pPr>
    </w:p>
    <w:p w14:paraId="7EE82645" w14:textId="77777777" w:rsidR="0036329D" w:rsidRPr="002D12FD" w:rsidRDefault="0036329D" w:rsidP="0036329D">
      <w:pPr>
        <w:rPr>
          <w:rFonts w:ascii="Arial" w:hAnsi="Arial" w:cs="Arial"/>
          <w:color w:val="000000" w:themeColor="text1"/>
          <w:sz w:val="20"/>
          <w:szCs w:val="20"/>
        </w:rPr>
      </w:pPr>
    </w:p>
    <w:p w14:paraId="2B112FE9" w14:textId="77777777" w:rsidR="0036329D" w:rsidRPr="002D12FD" w:rsidRDefault="0036329D" w:rsidP="0036329D">
      <w:pPr>
        <w:rPr>
          <w:rFonts w:ascii="Arial" w:hAnsi="Arial" w:cs="Arial"/>
          <w:color w:val="000000" w:themeColor="text1"/>
          <w:sz w:val="20"/>
          <w:szCs w:val="20"/>
        </w:rPr>
      </w:pPr>
    </w:p>
    <w:p w14:paraId="4D67C773" w14:textId="77777777" w:rsidR="0036329D" w:rsidRPr="002D12FD" w:rsidRDefault="0036329D" w:rsidP="0036329D">
      <w:pPr>
        <w:rPr>
          <w:rFonts w:ascii="Arial" w:hAnsi="Arial" w:cs="Arial"/>
          <w:color w:val="000000" w:themeColor="text1"/>
          <w:sz w:val="20"/>
          <w:szCs w:val="20"/>
        </w:rPr>
      </w:pPr>
    </w:p>
    <w:p w14:paraId="491AC4A2" w14:textId="77777777" w:rsidR="0036329D" w:rsidRDefault="0036329D" w:rsidP="0036329D">
      <w:pPr>
        <w:rPr>
          <w:rFonts w:ascii="Arial" w:hAnsi="Arial" w:cs="Arial"/>
          <w:color w:val="000000" w:themeColor="text1"/>
          <w:sz w:val="20"/>
          <w:szCs w:val="20"/>
        </w:rPr>
      </w:pPr>
    </w:p>
    <w:p w14:paraId="3951F56A" w14:textId="77777777" w:rsidR="00D7513B" w:rsidRPr="002D12FD" w:rsidRDefault="00D7513B" w:rsidP="0036329D">
      <w:pPr>
        <w:rPr>
          <w:rFonts w:ascii="Arial" w:hAnsi="Arial" w:cs="Arial"/>
          <w:color w:val="000000" w:themeColor="text1"/>
          <w:sz w:val="20"/>
          <w:szCs w:val="20"/>
        </w:rPr>
      </w:pPr>
    </w:p>
    <w:p w14:paraId="22F645A2" w14:textId="77777777" w:rsidR="0036329D" w:rsidRPr="002D12FD" w:rsidRDefault="0036329D" w:rsidP="0036329D">
      <w:pPr>
        <w:rPr>
          <w:rFonts w:ascii="Arial" w:hAnsi="Arial" w:cs="Arial"/>
          <w:color w:val="000000" w:themeColor="text1"/>
          <w:sz w:val="20"/>
          <w:szCs w:val="20"/>
        </w:rPr>
      </w:pPr>
    </w:p>
    <w:p w14:paraId="5CDA15F7" w14:textId="77777777" w:rsidR="0036329D" w:rsidRPr="002D12FD" w:rsidRDefault="0036329D" w:rsidP="0036329D">
      <w:pPr>
        <w:rPr>
          <w:rFonts w:ascii="Arial" w:hAnsi="Arial" w:cs="Arial"/>
          <w:color w:val="000000" w:themeColor="text1"/>
          <w:sz w:val="20"/>
          <w:szCs w:val="20"/>
        </w:rPr>
      </w:pPr>
    </w:p>
    <w:p w14:paraId="358994D3" w14:textId="77777777" w:rsidR="0036329D" w:rsidRPr="002D12FD" w:rsidRDefault="0036329D" w:rsidP="0036329D">
      <w:pPr>
        <w:rPr>
          <w:rFonts w:ascii="Arial" w:hAnsi="Arial" w:cs="Arial"/>
          <w:color w:val="000000" w:themeColor="text1"/>
          <w:sz w:val="20"/>
          <w:szCs w:val="20"/>
        </w:rPr>
      </w:pPr>
    </w:p>
    <w:p w14:paraId="3F590F4E" w14:textId="77777777" w:rsidR="00333999" w:rsidRDefault="00333999" w:rsidP="00333999">
      <w:pPr>
        <w:spacing w:after="0" w:line="240" w:lineRule="auto"/>
        <w:rPr>
          <w:rFonts w:eastAsia="Times New Roman" w:cstheme="minorHAnsi"/>
          <w:color w:val="231B14"/>
          <w:sz w:val="24"/>
          <w:szCs w:val="24"/>
        </w:rPr>
      </w:pPr>
    </w:p>
    <w:p w14:paraId="5D90B594" w14:textId="77777777" w:rsidR="006F24C1" w:rsidRDefault="006F24C1" w:rsidP="006F24C1">
      <w:pPr>
        <w:rPr>
          <w:rFonts w:ascii="Arial" w:hAnsi="Arial" w:cs="Arial"/>
          <w:b/>
          <w:bCs/>
          <w:sz w:val="20"/>
          <w:szCs w:val="20"/>
        </w:rPr>
      </w:pPr>
    </w:p>
    <w:p w14:paraId="6847D140" w14:textId="6D0B177B" w:rsidR="006F24C1" w:rsidRPr="006F24C1" w:rsidRDefault="006F24C1" w:rsidP="006F24C1">
      <w:pPr>
        <w:spacing w:after="0" w:line="240" w:lineRule="auto"/>
        <w:rPr>
          <w:rFonts w:cstheme="minorHAnsi"/>
          <w:b/>
          <w:bCs/>
          <w:sz w:val="24"/>
          <w:szCs w:val="24"/>
        </w:rPr>
      </w:pPr>
      <w:r w:rsidRPr="006F24C1">
        <w:rPr>
          <w:rFonts w:cstheme="minorHAnsi"/>
          <w:b/>
          <w:bCs/>
          <w:sz w:val="24"/>
          <w:szCs w:val="24"/>
        </w:rPr>
        <w:t>Types of Internships</w:t>
      </w:r>
    </w:p>
    <w:p w14:paraId="1CBE7DBE" w14:textId="0C05BBDF" w:rsidR="006F24C1" w:rsidRDefault="006F24C1" w:rsidP="006F24C1">
      <w:pPr>
        <w:spacing w:after="0" w:line="240" w:lineRule="auto"/>
        <w:rPr>
          <w:rFonts w:eastAsia="Times New Roman" w:cstheme="minorHAnsi"/>
          <w:color w:val="231B14"/>
          <w:sz w:val="24"/>
          <w:szCs w:val="24"/>
        </w:rPr>
      </w:pPr>
      <w:r w:rsidRPr="006F24C1">
        <w:rPr>
          <w:rFonts w:eastAsia="Times New Roman" w:cstheme="minorHAnsi"/>
          <w:color w:val="231B14"/>
          <w:sz w:val="24"/>
          <w:szCs w:val="24"/>
        </w:rPr>
        <w:t xml:space="preserve">We’re looking for open to learn and dedicated college students from all over United States who have the desire, creativity, impact, and dedication to represent </w:t>
      </w:r>
      <w:proofErr w:type="spellStart"/>
      <w:r w:rsidRPr="006F24C1">
        <w:rPr>
          <w:rFonts w:eastAsia="Times New Roman" w:cstheme="minorHAnsi"/>
          <w:color w:val="231B14"/>
          <w:sz w:val="24"/>
          <w:szCs w:val="24"/>
        </w:rPr>
        <w:t>eShocan</w:t>
      </w:r>
      <w:proofErr w:type="spellEnd"/>
      <w:r w:rsidRPr="006F24C1">
        <w:rPr>
          <w:rFonts w:eastAsia="Times New Roman" w:cstheme="minorHAnsi"/>
          <w:color w:val="231B14"/>
          <w:sz w:val="24"/>
          <w:szCs w:val="24"/>
        </w:rPr>
        <w:t xml:space="preserve">. You will learn to lead from the front and build vital skills such as Software Development, Engineering, Marketing, </w:t>
      </w:r>
      <w:proofErr w:type="gramStart"/>
      <w:r w:rsidRPr="006F24C1">
        <w:rPr>
          <w:rFonts w:eastAsia="Times New Roman" w:cstheme="minorHAnsi"/>
          <w:color w:val="231B14"/>
          <w:sz w:val="24"/>
          <w:szCs w:val="24"/>
        </w:rPr>
        <w:t>Sales</w:t>
      </w:r>
      <w:proofErr w:type="gramEnd"/>
      <w:r w:rsidRPr="006F24C1">
        <w:rPr>
          <w:rFonts w:eastAsia="Times New Roman" w:cstheme="minorHAnsi"/>
          <w:color w:val="231B14"/>
          <w:sz w:val="24"/>
          <w:szCs w:val="24"/>
        </w:rPr>
        <w:t xml:space="preserve"> and Recruitment throughout the program. </w:t>
      </w:r>
    </w:p>
    <w:p w14:paraId="02061B8E" w14:textId="77777777" w:rsidR="006F24C1" w:rsidRPr="006F24C1" w:rsidRDefault="006F24C1" w:rsidP="006F24C1">
      <w:pPr>
        <w:spacing w:after="0" w:line="240" w:lineRule="auto"/>
        <w:rPr>
          <w:rFonts w:eastAsia="Times New Roman" w:cstheme="minorHAnsi"/>
          <w:color w:val="231B14"/>
          <w:sz w:val="24"/>
          <w:szCs w:val="24"/>
        </w:rPr>
      </w:pPr>
    </w:p>
    <w:p w14:paraId="52EAB38B" w14:textId="77777777" w:rsidR="006F24C1" w:rsidRPr="006F24C1" w:rsidRDefault="006F24C1" w:rsidP="006F24C1">
      <w:pPr>
        <w:pStyle w:val="ListParagraph"/>
        <w:numPr>
          <w:ilvl w:val="0"/>
          <w:numId w:val="5"/>
        </w:numPr>
        <w:spacing w:after="0" w:line="240" w:lineRule="auto"/>
        <w:rPr>
          <w:rFonts w:cstheme="minorHAnsi"/>
          <w:b/>
          <w:bCs/>
          <w:sz w:val="24"/>
          <w:szCs w:val="24"/>
        </w:rPr>
      </w:pPr>
      <w:r w:rsidRPr="006F24C1">
        <w:rPr>
          <w:rFonts w:cstheme="minorHAnsi"/>
          <w:b/>
          <w:bCs/>
          <w:sz w:val="24"/>
          <w:szCs w:val="24"/>
        </w:rPr>
        <w:t>Engineering</w:t>
      </w:r>
    </w:p>
    <w:p w14:paraId="672F4C87" w14:textId="49B60C7F" w:rsidR="006F24C1" w:rsidRDefault="006F24C1" w:rsidP="006F24C1">
      <w:pPr>
        <w:spacing w:after="0" w:line="240" w:lineRule="auto"/>
        <w:ind w:left="720"/>
        <w:rPr>
          <w:rFonts w:eastAsia="Times New Roman" w:cstheme="minorHAnsi"/>
          <w:color w:val="231B14"/>
          <w:sz w:val="24"/>
          <w:szCs w:val="24"/>
        </w:rPr>
      </w:pPr>
      <w:r w:rsidRPr="006F24C1">
        <w:rPr>
          <w:rFonts w:eastAsia="Times New Roman" w:cstheme="minorHAnsi"/>
          <w:color w:val="231B14"/>
          <w:sz w:val="24"/>
          <w:szCs w:val="24"/>
        </w:rPr>
        <w:t>Act upon the brief from senior technical resources and complete the assigned POC work on CAD-PLM-CAE-IOT.</w:t>
      </w:r>
    </w:p>
    <w:p w14:paraId="6F344C3E" w14:textId="77777777" w:rsidR="006F24C1" w:rsidRPr="006F24C1" w:rsidRDefault="006F24C1" w:rsidP="006F24C1">
      <w:pPr>
        <w:spacing w:after="0" w:line="240" w:lineRule="auto"/>
        <w:rPr>
          <w:rFonts w:eastAsia="Times New Roman" w:cstheme="minorHAnsi"/>
          <w:color w:val="231B14"/>
          <w:sz w:val="24"/>
          <w:szCs w:val="24"/>
        </w:rPr>
      </w:pPr>
    </w:p>
    <w:p w14:paraId="1C97C869" w14:textId="77777777" w:rsidR="006F24C1" w:rsidRPr="006F24C1" w:rsidRDefault="006F24C1" w:rsidP="006F24C1">
      <w:pPr>
        <w:pStyle w:val="ListParagraph"/>
        <w:numPr>
          <w:ilvl w:val="0"/>
          <w:numId w:val="5"/>
        </w:numPr>
        <w:spacing w:after="0" w:line="240" w:lineRule="auto"/>
        <w:rPr>
          <w:rFonts w:cstheme="minorHAnsi"/>
          <w:b/>
          <w:bCs/>
          <w:sz w:val="24"/>
          <w:szCs w:val="24"/>
        </w:rPr>
      </w:pPr>
      <w:r w:rsidRPr="006F24C1">
        <w:rPr>
          <w:rFonts w:cstheme="minorHAnsi"/>
          <w:b/>
          <w:bCs/>
          <w:sz w:val="24"/>
          <w:szCs w:val="24"/>
        </w:rPr>
        <w:t>Software Developers</w:t>
      </w:r>
    </w:p>
    <w:p w14:paraId="6B8129FC" w14:textId="50D5A7F1" w:rsidR="006F24C1" w:rsidRDefault="006F24C1" w:rsidP="006F24C1">
      <w:pPr>
        <w:spacing w:after="0" w:line="240" w:lineRule="auto"/>
        <w:ind w:left="720"/>
        <w:rPr>
          <w:rFonts w:eastAsia="Times New Roman" w:cstheme="minorHAnsi"/>
          <w:color w:val="231B14"/>
          <w:sz w:val="24"/>
          <w:szCs w:val="24"/>
        </w:rPr>
      </w:pPr>
      <w:r w:rsidRPr="006F24C1">
        <w:rPr>
          <w:rFonts w:eastAsia="Times New Roman" w:cstheme="minorHAnsi"/>
          <w:color w:val="231B14"/>
          <w:sz w:val="24"/>
          <w:szCs w:val="24"/>
        </w:rPr>
        <w:t xml:space="preserve">Develop Mobile applications using latest framework. Understand requirements, interact with product owners and researchers. </w:t>
      </w:r>
    </w:p>
    <w:p w14:paraId="0CB4B259" w14:textId="77777777" w:rsidR="006F24C1" w:rsidRPr="006F24C1" w:rsidRDefault="006F24C1" w:rsidP="006F24C1">
      <w:pPr>
        <w:spacing w:after="0" w:line="240" w:lineRule="auto"/>
        <w:rPr>
          <w:rFonts w:eastAsia="Times New Roman" w:cstheme="minorHAnsi"/>
          <w:color w:val="231B14"/>
          <w:sz w:val="24"/>
          <w:szCs w:val="24"/>
        </w:rPr>
      </w:pPr>
    </w:p>
    <w:p w14:paraId="55349FAF" w14:textId="77777777" w:rsidR="006F24C1" w:rsidRPr="006F24C1" w:rsidRDefault="006F24C1" w:rsidP="006F24C1">
      <w:pPr>
        <w:pStyle w:val="ListParagraph"/>
        <w:numPr>
          <w:ilvl w:val="0"/>
          <w:numId w:val="5"/>
        </w:numPr>
        <w:spacing w:after="0" w:line="240" w:lineRule="auto"/>
        <w:rPr>
          <w:rFonts w:cstheme="minorHAnsi"/>
          <w:b/>
          <w:bCs/>
          <w:sz w:val="24"/>
          <w:szCs w:val="24"/>
        </w:rPr>
      </w:pPr>
      <w:r w:rsidRPr="006F24C1">
        <w:rPr>
          <w:rFonts w:cstheme="minorHAnsi"/>
          <w:b/>
          <w:bCs/>
          <w:sz w:val="24"/>
          <w:szCs w:val="24"/>
        </w:rPr>
        <w:t>HR/Recruitment</w:t>
      </w:r>
    </w:p>
    <w:p w14:paraId="24C07E99" w14:textId="3183D0D2" w:rsidR="006F24C1" w:rsidRDefault="006F24C1" w:rsidP="006F24C1">
      <w:pPr>
        <w:pStyle w:val="NormalWeb"/>
        <w:shd w:val="clear" w:color="auto" w:fill="FFFFFF"/>
        <w:spacing w:before="0" w:beforeAutospacing="0" w:after="0" w:afterAutospacing="0"/>
        <w:ind w:left="720"/>
        <w:rPr>
          <w:rFonts w:asciiTheme="minorHAnsi" w:hAnsiTheme="minorHAnsi" w:cstheme="minorHAnsi"/>
          <w:color w:val="424242"/>
        </w:rPr>
      </w:pPr>
      <w:r w:rsidRPr="006F24C1">
        <w:rPr>
          <w:rFonts w:asciiTheme="minorHAnsi" w:hAnsiTheme="minorHAnsi" w:cstheme="minorHAnsi"/>
          <w:color w:val="231B14"/>
        </w:rPr>
        <w:t>This internship program will provide the opportunity to source, screen, interview, evaluate, and select candidates based on skills using enterprise applicant tracking technology and innovative</w:t>
      </w:r>
      <w:r w:rsidRPr="006F24C1">
        <w:rPr>
          <w:rFonts w:asciiTheme="minorHAnsi" w:hAnsiTheme="minorHAnsi" w:cstheme="minorHAnsi"/>
          <w:color w:val="424242"/>
        </w:rPr>
        <w:t xml:space="preserve"> recruiting tools.</w:t>
      </w:r>
    </w:p>
    <w:p w14:paraId="66BC0E6C" w14:textId="77777777" w:rsidR="006F24C1" w:rsidRPr="006F24C1" w:rsidRDefault="006F24C1" w:rsidP="006F24C1">
      <w:pPr>
        <w:spacing w:after="0" w:line="240" w:lineRule="auto"/>
        <w:rPr>
          <w:rFonts w:cstheme="minorHAnsi"/>
          <w:sz w:val="24"/>
          <w:szCs w:val="24"/>
        </w:rPr>
      </w:pPr>
    </w:p>
    <w:p w14:paraId="56D1361E" w14:textId="77777777" w:rsidR="006F24C1" w:rsidRPr="006F24C1" w:rsidRDefault="006F24C1" w:rsidP="006F24C1">
      <w:pPr>
        <w:pStyle w:val="ListParagraph"/>
        <w:numPr>
          <w:ilvl w:val="0"/>
          <w:numId w:val="5"/>
        </w:numPr>
        <w:spacing w:after="0" w:line="240" w:lineRule="auto"/>
        <w:rPr>
          <w:rFonts w:cstheme="minorHAnsi"/>
          <w:b/>
          <w:bCs/>
          <w:sz w:val="24"/>
          <w:szCs w:val="24"/>
        </w:rPr>
      </w:pPr>
      <w:r w:rsidRPr="006F24C1">
        <w:rPr>
          <w:rFonts w:cstheme="minorHAnsi"/>
          <w:b/>
          <w:bCs/>
          <w:sz w:val="24"/>
          <w:szCs w:val="24"/>
        </w:rPr>
        <w:t>Sales</w:t>
      </w:r>
    </w:p>
    <w:p w14:paraId="4653BFBF" w14:textId="15F602AB" w:rsidR="00D7513B" w:rsidRDefault="006F24C1" w:rsidP="006F24C1">
      <w:pPr>
        <w:spacing w:after="0" w:line="240" w:lineRule="auto"/>
        <w:ind w:left="720"/>
        <w:rPr>
          <w:rFonts w:eastAsia="Times New Roman" w:cstheme="minorHAnsi"/>
          <w:color w:val="231B14"/>
          <w:sz w:val="24"/>
          <w:szCs w:val="24"/>
        </w:rPr>
      </w:pPr>
      <w:r w:rsidRPr="006F24C1">
        <w:rPr>
          <w:rFonts w:eastAsia="Times New Roman" w:cstheme="minorHAnsi"/>
          <w:color w:val="231B14"/>
          <w:sz w:val="24"/>
          <w:szCs w:val="24"/>
        </w:rPr>
        <w:t>Engage with MQLs to create a plan for moving ahead and use technical resources for Sales Qualification.</w:t>
      </w:r>
    </w:p>
    <w:p w14:paraId="6DCA3D38" w14:textId="77777777" w:rsidR="006F24C1" w:rsidRPr="006F24C1" w:rsidRDefault="006F24C1" w:rsidP="006F24C1">
      <w:pPr>
        <w:spacing w:after="0" w:line="240" w:lineRule="auto"/>
        <w:ind w:left="720"/>
        <w:rPr>
          <w:rFonts w:eastAsia="Times New Roman" w:cstheme="minorHAnsi"/>
          <w:color w:val="231B14"/>
          <w:sz w:val="24"/>
          <w:szCs w:val="24"/>
        </w:rPr>
      </w:pPr>
    </w:p>
    <w:p w14:paraId="7F9A5B14" w14:textId="69F3BAD7" w:rsidR="004B30C5" w:rsidRPr="005F05E3" w:rsidRDefault="004B30C5" w:rsidP="004B30C5">
      <w:pPr>
        <w:pStyle w:val="Heading2"/>
        <w:shd w:val="clear" w:color="auto" w:fill="FFFFFF"/>
        <w:textAlignment w:val="baseline"/>
        <w:rPr>
          <w:rFonts w:ascii="Segoe UI" w:hAnsi="Segoe UI" w:cs="Segoe UI"/>
          <w:b/>
          <w:bCs/>
        </w:rPr>
      </w:pPr>
      <w:r w:rsidRPr="005F05E3">
        <w:rPr>
          <w:rFonts w:ascii="Segoe UI" w:hAnsi="Segoe UI" w:cs="Segoe UI"/>
          <w:b/>
          <w:bCs/>
        </w:rPr>
        <w:t>The Benefits</w:t>
      </w:r>
    </w:p>
    <w:p w14:paraId="5FA4FC2F" w14:textId="77777777" w:rsidR="004B30C5" w:rsidRDefault="004B30C5" w:rsidP="00333999">
      <w:pPr>
        <w:spacing w:after="0" w:line="240" w:lineRule="auto"/>
        <w:rPr>
          <w:rFonts w:ascii="Source Serif Pro" w:hAnsi="Source Serif Pro" w:cs="Times New Roman"/>
        </w:rPr>
      </w:pPr>
      <w:r w:rsidRPr="00333999">
        <w:rPr>
          <w:rFonts w:eastAsia="Times New Roman" w:cstheme="minorHAnsi"/>
          <w:color w:val="231B14"/>
          <w:sz w:val="24"/>
          <w:szCs w:val="24"/>
        </w:rPr>
        <w:t>Interns</w:t>
      </w:r>
      <w:r>
        <w:rPr>
          <w:rFonts w:ascii="Source Serif Pro" w:hAnsi="Source Serif Pro"/>
        </w:rPr>
        <w:t xml:space="preserve"> bring a variety of benefits to the table, and each company can customize the experience to fit its own specific wants and needs. Figure 1 highlights a few common benefits that businesses can enjoy through internship programs.</w:t>
      </w:r>
    </w:p>
    <w:p w14:paraId="576B82E5" w14:textId="73068ED5" w:rsidR="004B30C5" w:rsidRDefault="004B30C5" w:rsidP="004B30C5">
      <w:pPr>
        <w:shd w:val="clear" w:color="auto" w:fill="FFFFFF"/>
        <w:textAlignment w:val="baseline"/>
        <w:rPr>
          <w:rFonts w:ascii="Source Serif Pro" w:hAnsi="Source Serif Pro"/>
        </w:rPr>
      </w:pPr>
    </w:p>
    <w:p w14:paraId="402064BD" w14:textId="379FC9F7" w:rsidR="005F05E3" w:rsidRDefault="005F05E3" w:rsidP="004B30C5">
      <w:pPr>
        <w:shd w:val="clear" w:color="auto" w:fill="FFFFFF"/>
        <w:textAlignment w:val="baseline"/>
        <w:rPr>
          <w:rFonts w:ascii="Source Serif Pro" w:hAnsi="Source Serif Pro"/>
        </w:rPr>
      </w:pPr>
      <w:r w:rsidRPr="005F05E3">
        <w:rPr>
          <w:rFonts w:ascii="Source Serif Pro" w:hAnsi="Source Serif Pro"/>
          <w:noProof/>
        </w:rPr>
        <w:drawing>
          <wp:inline distT="0" distB="0" distL="0" distR="0" wp14:anchorId="0813D04A" wp14:editId="66DE10B1">
            <wp:extent cx="6390005" cy="4166840"/>
            <wp:effectExtent l="0" t="0" r="0" b="12065"/>
            <wp:docPr id="1" name="Diagram 1">
              <a:extLst xmlns:a="http://schemas.openxmlformats.org/drawingml/2006/main">
                <a:ext uri="{FF2B5EF4-FFF2-40B4-BE49-F238E27FC236}">
                  <a16:creationId xmlns:a16="http://schemas.microsoft.com/office/drawing/2014/main" id="{818B294C-3B5B-9B46-8432-7C2BA4800E3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A27A32D" w14:textId="77777777" w:rsidR="005F05E3" w:rsidRDefault="005F05E3" w:rsidP="005F05E3">
      <w:pPr>
        <w:pStyle w:val="NormalWeb"/>
        <w:shd w:val="clear" w:color="auto" w:fill="FFFFFF"/>
        <w:adjustRightInd w:val="0"/>
        <w:snapToGrid w:val="0"/>
        <w:spacing w:before="0" w:beforeAutospacing="0" w:after="0" w:afterAutospacing="0"/>
        <w:textAlignment w:val="baseline"/>
        <w:rPr>
          <w:rFonts w:ascii="Calibri" w:hAnsi="Calibri" w:cs="Calibri"/>
        </w:rPr>
      </w:pPr>
    </w:p>
    <w:p w14:paraId="72838C4B" w14:textId="2243B29B" w:rsidR="004B30C5" w:rsidRPr="00026797" w:rsidRDefault="004B30C5" w:rsidP="005F05E3">
      <w:pPr>
        <w:pStyle w:val="NormalWeb"/>
        <w:shd w:val="clear" w:color="auto" w:fill="FFFFFF"/>
        <w:adjustRightInd w:val="0"/>
        <w:snapToGrid w:val="0"/>
        <w:spacing w:before="0" w:beforeAutospacing="0" w:after="0" w:afterAutospacing="0"/>
        <w:textAlignment w:val="baseline"/>
        <w:rPr>
          <w:rFonts w:ascii="Segoe UI" w:hAnsi="Segoe UI" w:cs="Segoe UI"/>
          <w:color w:val="0070C0"/>
          <w:sz w:val="26"/>
          <w:szCs w:val="26"/>
        </w:rPr>
      </w:pPr>
      <w:r w:rsidRPr="00026797">
        <w:rPr>
          <w:rFonts w:ascii="Segoe UI" w:hAnsi="Segoe UI" w:cs="Segoe UI"/>
          <w:color w:val="0070C0"/>
          <w:sz w:val="26"/>
          <w:szCs w:val="26"/>
        </w:rPr>
        <w:t>New Talent and Skills</w:t>
      </w:r>
    </w:p>
    <w:p w14:paraId="461739C2" w14:textId="64A45C3F" w:rsidR="005F05E3" w:rsidRDefault="004B30C5" w:rsidP="005F05E3">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sidRPr="005F05E3">
        <w:rPr>
          <w:rFonts w:ascii="Calibri" w:hAnsi="Calibri" w:cs="Calibri"/>
          <w:color w:val="231B14"/>
        </w:rPr>
        <w:t>Millennials are the most educated generation in history. They bring understanding and skills to the workforce that are often unexpected by their superiors but extremely valuable.</w:t>
      </w:r>
    </w:p>
    <w:p w14:paraId="64762B93" w14:textId="77777777" w:rsidR="005F05E3" w:rsidRDefault="005F05E3" w:rsidP="005F05E3">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p>
    <w:p w14:paraId="06155452" w14:textId="040F928F" w:rsidR="004B30C5" w:rsidRPr="00026797" w:rsidRDefault="004B30C5" w:rsidP="005F05E3">
      <w:pPr>
        <w:pStyle w:val="NormalWeb"/>
        <w:shd w:val="clear" w:color="auto" w:fill="FFFFFF"/>
        <w:adjustRightInd w:val="0"/>
        <w:snapToGrid w:val="0"/>
        <w:spacing w:before="0" w:beforeAutospacing="0" w:after="0" w:afterAutospacing="0"/>
        <w:textAlignment w:val="baseline"/>
        <w:rPr>
          <w:rFonts w:ascii="Segoe UI" w:hAnsi="Segoe UI" w:cs="Segoe UI"/>
          <w:color w:val="0070C0"/>
          <w:sz w:val="26"/>
          <w:szCs w:val="26"/>
        </w:rPr>
      </w:pPr>
      <w:r w:rsidRPr="00026797">
        <w:rPr>
          <w:rFonts w:ascii="Segoe UI" w:hAnsi="Segoe UI" w:cs="Segoe UI"/>
          <w:color w:val="0070C0"/>
          <w:sz w:val="26"/>
          <w:szCs w:val="26"/>
        </w:rPr>
        <w:t>Fresh External Vision</w:t>
      </w:r>
    </w:p>
    <w:p w14:paraId="75AE60D9" w14:textId="60F58E62" w:rsidR="004728BC" w:rsidRDefault="004B30C5" w:rsidP="004728BC">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sidRPr="005F05E3">
        <w:rPr>
          <w:rFonts w:ascii="Calibri" w:hAnsi="Calibri" w:cs="Calibri"/>
          <w:color w:val="231B14"/>
        </w:rPr>
        <w:t>Undergraduates</w:t>
      </w:r>
      <w:r w:rsidR="005C0746">
        <w:rPr>
          <w:rFonts w:ascii="Calibri" w:hAnsi="Calibri" w:cs="Calibri"/>
          <w:color w:val="231B14"/>
        </w:rPr>
        <w:t xml:space="preserve">, Graduates and PhD holders </w:t>
      </w:r>
      <w:r w:rsidRPr="005F05E3">
        <w:rPr>
          <w:rFonts w:ascii="Calibri" w:hAnsi="Calibri" w:cs="Calibri"/>
          <w:color w:val="231B14"/>
        </w:rPr>
        <w:t>spend hours studying a variety of theories and philosophies in their college courses, which often means that they can often share new ideas and insights.</w:t>
      </w:r>
    </w:p>
    <w:p w14:paraId="7BBAC312" w14:textId="77777777" w:rsidR="004728BC" w:rsidRDefault="004728BC" w:rsidP="004728BC">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p>
    <w:p w14:paraId="523AB8E5" w14:textId="3DC64E68" w:rsidR="004B30C5" w:rsidRPr="00026797" w:rsidRDefault="004B30C5" w:rsidP="004728BC">
      <w:pPr>
        <w:pStyle w:val="NormalWeb"/>
        <w:shd w:val="clear" w:color="auto" w:fill="FFFFFF"/>
        <w:adjustRightInd w:val="0"/>
        <w:snapToGrid w:val="0"/>
        <w:spacing w:before="0" w:beforeAutospacing="0" w:after="0" w:afterAutospacing="0"/>
        <w:textAlignment w:val="baseline"/>
        <w:rPr>
          <w:rFonts w:ascii="Segoe UI" w:hAnsi="Segoe UI" w:cs="Segoe UI"/>
          <w:color w:val="0070C0"/>
          <w:sz w:val="26"/>
          <w:szCs w:val="26"/>
        </w:rPr>
      </w:pPr>
      <w:r w:rsidRPr="00026797">
        <w:rPr>
          <w:rFonts w:ascii="Segoe UI" w:hAnsi="Segoe UI" w:cs="Segoe UI"/>
          <w:color w:val="0070C0"/>
          <w:sz w:val="26"/>
          <w:szCs w:val="26"/>
        </w:rPr>
        <w:t>Community Involvement</w:t>
      </w:r>
    </w:p>
    <w:p w14:paraId="31D40F05" w14:textId="503D8824" w:rsidR="004B30C5" w:rsidRPr="004728BC" w:rsidRDefault="004B30C5" w:rsidP="004728BC">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sidRPr="004728BC">
        <w:rPr>
          <w:rFonts w:ascii="Calibri" w:hAnsi="Calibri" w:cs="Calibri"/>
          <w:color w:val="231B14"/>
        </w:rPr>
        <w:t>A successful intern is likely to tell people about their experience, and this type of publicity sheds a positive light on the employer’s reputation.</w:t>
      </w:r>
      <w:r w:rsidR="005C0746">
        <w:rPr>
          <w:rFonts w:ascii="Calibri" w:hAnsi="Calibri" w:cs="Calibri"/>
          <w:color w:val="231B14"/>
        </w:rPr>
        <w:t xml:space="preserve"> At </w:t>
      </w:r>
      <w:proofErr w:type="spellStart"/>
      <w:r w:rsidR="005C0746">
        <w:rPr>
          <w:rFonts w:ascii="Calibri" w:hAnsi="Calibri" w:cs="Calibri"/>
          <w:color w:val="231B14"/>
        </w:rPr>
        <w:t>eShocan</w:t>
      </w:r>
      <w:proofErr w:type="spellEnd"/>
      <w:r w:rsidR="005C0746">
        <w:rPr>
          <w:rFonts w:ascii="Calibri" w:hAnsi="Calibri" w:cs="Calibri"/>
          <w:color w:val="231B14"/>
        </w:rPr>
        <w:t xml:space="preserve"> we would like to build a relationship with local universities and </w:t>
      </w:r>
      <w:r w:rsidR="00AE644B">
        <w:rPr>
          <w:rFonts w:ascii="Calibri" w:hAnsi="Calibri" w:cs="Calibri"/>
          <w:color w:val="231B14"/>
        </w:rPr>
        <w:t>create awareness</w:t>
      </w:r>
      <w:r w:rsidR="005E703A">
        <w:rPr>
          <w:rFonts w:ascii="Calibri" w:hAnsi="Calibri" w:cs="Calibri"/>
          <w:color w:val="231B14"/>
        </w:rPr>
        <w:t xml:space="preserve"> about our program.</w:t>
      </w:r>
    </w:p>
    <w:p w14:paraId="6644D76B" w14:textId="1F44BDE4" w:rsidR="000E7582" w:rsidRPr="00026797" w:rsidRDefault="000E7582" w:rsidP="000E7582">
      <w:pPr>
        <w:pStyle w:val="NormalWeb"/>
        <w:shd w:val="clear" w:color="auto" w:fill="FFFFFF"/>
        <w:adjustRightInd w:val="0"/>
        <w:snapToGrid w:val="0"/>
        <w:spacing w:before="0" w:beforeAutospacing="0" w:after="0" w:afterAutospacing="0"/>
        <w:textAlignment w:val="baseline"/>
        <w:rPr>
          <w:rFonts w:ascii="Segoe UI" w:hAnsi="Segoe UI" w:cs="Segoe UI"/>
          <w:color w:val="0070C0"/>
          <w:sz w:val="26"/>
          <w:szCs w:val="26"/>
        </w:rPr>
      </w:pPr>
      <w:r w:rsidRPr="00026797">
        <w:rPr>
          <w:rFonts w:ascii="Segoe UI" w:hAnsi="Segoe UI" w:cs="Segoe UI"/>
          <w:color w:val="0070C0"/>
          <w:sz w:val="26"/>
          <w:szCs w:val="26"/>
        </w:rPr>
        <w:t>Easy to train company culture</w:t>
      </w:r>
    </w:p>
    <w:p w14:paraId="7A090281" w14:textId="1A13C5A1" w:rsidR="000E7582" w:rsidRPr="004728BC" w:rsidRDefault="0079163E" w:rsidP="000E7582">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Pr>
          <w:rFonts w:ascii="Calibri" w:hAnsi="Calibri" w:cs="Calibri"/>
          <w:color w:val="231B14"/>
        </w:rPr>
        <w:t>Employment after internship is the first job</w:t>
      </w:r>
      <w:r w:rsidR="00D71B5E">
        <w:rPr>
          <w:rFonts w:ascii="Calibri" w:hAnsi="Calibri" w:cs="Calibri"/>
          <w:color w:val="231B14"/>
        </w:rPr>
        <w:t xml:space="preserve"> for any employee. </w:t>
      </w:r>
      <w:r w:rsidR="00FA5B19">
        <w:rPr>
          <w:rFonts w:ascii="Calibri" w:hAnsi="Calibri" w:cs="Calibri"/>
          <w:color w:val="231B14"/>
        </w:rPr>
        <w:t>Employers</w:t>
      </w:r>
      <w:r w:rsidR="00AD73C9">
        <w:rPr>
          <w:rFonts w:ascii="Calibri" w:hAnsi="Calibri" w:cs="Calibri"/>
          <w:color w:val="231B14"/>
        </w:rPr>
        <w:t xml:space="preserve"> hire </w:t>
      </w:r>
      <w:r w:rsidR="003644AF">
        <w:rPr>
          <w:rFonts w:ascii="Calibri" w:hAnsi="Calibri" w:cs="Calibri"/>
          <w:color w:val="231B14"/>
        </w:rPr>
        <w:t xml:space="preserve">full time employee from the pool of </w:t>
      </w:r>
      <w:r w:rsidR="00AD73C9">
        <w:rPr>
          <w:rFonts w:ascii="Calibri" w:hAnsi="Calibri" w:cs="Calibri"/>
          <w:color w:val="231B14"/>
        </w:rPr>
        <w:t>intern</w:t>
      </w:r>
      <w:r w:rsidR="003644AF">
        <w:rPr>
          <w:rFonts w:ascii="Calibri" w:hAnsi="Calibri" w:cs="Calibri"/>
          <w:color w:val="231B14"/>
        </w:rPr>
        <w:t>s</w:t>
      </w:r>
      <w:r w:rsidR="00D71B5E">
        <w:rPr>
          <w:rFonts w:ascii="Calibri" w:hAnsi="Calibri" w:cs="Calibri"/>
          <w:color w:val="231B14"/>
        </w:rPr>
        <w:t xml:space="preserve">, it will be easy to train company culture and processes as they have not exposed to any other corporate culture. </w:t>
      </w:r>
      <w:r w:rsidR="00FA5B19">
        <w:rPr>
          <w:rFonts w:ascii="Calibri" w:hAnsi="Calibri" w:cs="Calibri"/>
          <w:color w:val="231B14"/>
        </w:rPr>
        <w:t>Fresh employee out of college is always open to learn and it’s easy to mold to company culture.</w:t>
      </w:r>
    </w:p>
    <w:p w14:paraId="46A7096E" w14:textId="77777777" w:rsidR="004728BC" w:rsidRDefault="004728BC" w:rsidP="004B30C5">
      <w:pPr>
        <w:pStyle w:val="Heading2"/>
        <w:shd w:val="clear" w:color="auto" w:fill="FFFFFF"/>
        <w:textAlignment w:val="baseline"/>
        <w:rPr>
          <w:rFonts w:ascii="Segoe UI" w:hAnsi="Segoe UI" w:cs="Segoe UI"/>
        </w:rPr>
      </w:pPr>
    </w:p>
    <w:p w14:paraId="1F6A271E" w14:textId="0B69B5E3" w:rsidR="00FA5B19" w:rsidRPr="00026797" w:rsidRDefault="00FA5B19" w:rsidP="00FA5B19">
      <w:pPr>
        <w:pStyle w:val="NormalWeb"/>
        <w:shd w:val="clear" w:color="auto" w:fill="FFFFFF"/>
        <w:adjustRightInd w:val="0"/>
        <w:snapToGrid w:val="0"/>
        <w:spacing w:before="0" w:beforeAutospacing="0" w:after="0" w:afterAutospacing="0"/>
        <w:textAlignment w:val="baseline"/>
        <w:rPr>
          <w:rFonts w:ascii="Segoe UI" w:hAnsi="Segoe UI" w:cs="Segoe UI"/>
          <w:color w:val="0070C0"/>
          <w:sz w:val="26"/>
          <w:szCs w:val="26"/>
        </w:rPr>
      </w:pPr>
      <w:r w:rsidRPr="00026797">
        <w:rPr>
          <w:rFonts w:ascii="Segoe UI" w:hAnsi="Segoe UI" w:cs="Segoe UI"/>
          <w:color w:val="0070C0"/>
          <w:sz w:val="26"/>
          <w:szCs w:val="26"/>
        </w:rPr>
        <w:t>Higher retention</w:t>
      </w:r>
    </w:p>
    <w:p w14:paraId="466B7367" w14:textId="6CF999DC" w:rsidR="00FA5B19" w:rsidRPr="004728BC" w:rsidRDefault="00D10900" w:rsidP="00FA5B19">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Pr>
          <w:rFonts w:ascii="Calibri" w:hAnsi="Calibri" w:cs="Calibri"/>
          <w:color w:val="231B14"/>
        </w:rPr>
        <w:t xml:space="preserve">Employees hired from the pool of internship will have a lot to learn and gain industry expertise. </w:t>
      </w:r>
      <w:r w:rsidR="00026797">
        <w:rPr>
          <w:rFonts w:ascii="Calibri" w:hAnsi="Calibri" w:cs="Calibri"/>
          <w:color w:val="231B14"/>
        </w:rPr>
        <w:t>Employers</w:t>
      </w:r>
      <w:r w:rsidR="00477053">
        <w:rPr>
          <w:rFonts w:ascii="Calibri" w:hAnsi="Calibri" w:cs="Calibri"/>
          <w:color w:val="231B14"/>
        </w:rPr>
        <w:t xml:space="preserve"> get </w:t>
      </w:r>
      <w:r w:rsidR="007145DE">
        <w:rPr>
          <w:rFonts w:ascii="Calibri" w:hAnsi="Calibri" w:cs="Calibri"/>
          <w:color w:val="231B14"/>
        </w:rPr>
        <w:t xml:space="preserve">enough time </w:t>
      </w:r>
      <w:r w:rsidR="00477053">
        <w:rPr>
          <w:rFonts w:ascii="Calibri" w:hAnsi="Calibri" w:cs="Calibri"/>
          <w:color w:val="231B14"/>
        </w:rPr>
        <w:t xml:space="preserve">to read </w:t>
      </w:r>
      <w:proofErr w:type="gramStart"/>
      <w:r w:rsidR="00477053">
        <w:rPr>
          <w:rFonts w:ascii="Calibri" w:hAnsi="Calibri" w:cs="Calibri"/>
          <w:color w:val="231B14"/>
        </w:rPr>
        <w:t>employees</w:t>
      </w:r>
      <w:proofErr w:type="gramEnd"/>
      <w:r w:rsidR="00477053">
        <w:rPr>
          <w:rFonts w:ascii="Calibri" w:hAnsi="Calibri" w:cs="Calibri"/>
          <w:color w:val="231B14"/>
        </w:rPr>
        <w:t xml:space="preserve"> interest, their skills</w:t>
      </w:r>
      <w:r>
        <w:rPr>
          <w:rFonts w:ascii="Calibri" w:hAnsi="Calibri" w:cs="Calibri"/>
          <w:color w:val="231B14"/>
        </w:rPr>
        <w:t xml:space="preserve"> </w:t>
      </w:r>
      <w:r w:rsidR="007145DE">
        <w:rPr>
          <w:rFonts w:ascii="Calibri" w:hAnsi="Calibri" w:cs="Calibri"/>
          <w:color w:val="231B14"/>
        </w:rPr>
        <w:t>and their career growth interest, which will help to retain them longer.</w:t>
      </w:r>
    </w:p>
    <w:p w14:paraId="308CAA33" w14:textId="77777777" w:rsidR="00FA5B19" w:rsidRDefault="00FA5B19" w:rsidP="00FA5B19"/>
    <w:p w14:paraId="08AE4C6C" w14:textId="7503ACD6" w:rsidR="007145DE" w:rsidRPr="00026797" w:rsidRDefault="007145DE" w:rsidP="007145DE">
      <w:pPr>
        <w:pStyle w:val="NormalWeb"/>
        <w:shd w:val="clear" w:color="auto" w:fill="FFFFFF"/>
        <w:adjustRightInd w:val="0"/>
        <w:snapToGrid w:val="0"/>
        <w:spacing w:before="0" w:beforeAutospacing="0" w:after="0" w:afterAutospacing="0"/>
        <w:textAlignment w:val="baseline"/>
        <w:rPr>
          <w:rFonts w:ascii="Segoe UI" w:hAnsi="Segoe UI" w:cs="Segoe UI"/>
          <w:color w:val="0070C0"/>
          <w:sz w:val="26"/>
          <w:szCs w:val="26"/>
        </w:rPr>
      </w:pPr>
      <w:r w:rsidRPr="007145DE">
        <w:rPr>
          <w:rFonts w:ascii="Segoe UI" w:hAnsi="Segoe UI" w:cs="Segoe UI"/>
          <w:color w:val="0070C0"/>
          <w:sz w:val="26"/>
          <w:szCs w:val="26"/>
        </w:rPr>
        <w:t xml:space="preserve">Flexibility to manage workload </w:t>
      </w:r>
    </w:p>
    <w:p w14:paraId="21B67858" w14:textId="1E14385C" w:rsidR="007145DE" w:rsidRPr="004728BC" w:rsidRDefault="00504A19" w:rsidP="007145DE">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Pr>
          <w:rFonts w:ascii="Calibri" w:hAnsi="Calibri" w:cs="Calibri"/>
          <w:color w:val="231B14"/>
        </w:rPr>
        <w:t xml:space="preserve">Employers get to assign different responsibility to </w:t>
      </w:r>
      <w:r w:rsidR="00026797">
        <w:rPr>
          <w:rFonts w:ascii="Calibri" w:hAnsi="Calibri" w:cs="Calibri"/>
          <w:color w:val="231B14"/>
        </w:rPr>
        <w:t>assess</w:t>
      </w:r>
      <w:r>
        <w:rPr>
          <w:rFonts w:ascii="Calibri" w:hAnsi="Calibri" w:cs="Calibri"/>
          <w:color w:val="231B14"/>
        </w:rPr>
        <w:t xml:space="preserve"> their interest, which gives employers great deal of flexibility for </w:t>
      </w:r>
      <w:r w:rsidR="00026797">
        <w:rPr>
          <w:rFonts w:ascii="Calibri" w:hAnsi="Calibri" w:cs="Calibri"/>
          <w:color w:val="231B14"/>
        </w:rPr>
        <w:t>handling workload for short period of time.</w:t>
      </w:r>
    </w:p>
    <w:p w14:paraId="476F020B" w14:textId="77777777" w:rsidR="007145DE" w:rsidRPr="00FA5B19" w:rsidRDefault="007145DE" w:rsidP="00FA5B19"/>
    <w:p w14:paraId="08367472" w14:textId="77777777" w:rsidR="004B30C5" w:rsidRPr="00026797" w:rsidRDefault="004B30C5" w:rsidP="00026797">
      <w:pPr>
        <w:pStyle w:val="NormalWeb"/>
        <w:shd w:val="clear" w:color="auto" w:fill="FFFFFF"/>
        <w:adjustRightInd w:val="0"/>
        <w:snapToGrid w:val="0"/>
        <w:spacing w:before="0" w:beforeAutospacing="0" w:after="0" w:afterAutospacing="0"/>
        <w:textAlignment w:val="baseline"/>
        <w:rPr>
          <w:rFonts w:ascii="Segoe UI" w:hAnsi="Segoe UI" w:cs="Segoe UI"/>
          <w:b/>
          <w:bCs/>
          <w:color w:val="0070C0"/>
          <w:sz w:val="26"/>
          <w:szCs w:val="26"/>
        </w:rPr>
      </w:pPr>
      <w:r w:rsidRPr="00026797">
        <w:rPr>
          <w:rFonts w:ascii="Segoe UI" w:hAnsi="Segoe UI" w:cs="Segoe UI"/>
          <w:b/>
          <w:bCs/>
          <w:color w:val="0070C0"/>
          <w:sz w:val="26"/>
          <w:szCs w:val="26"/>
        </w:rPr>
        <w:t>Conclusion</w:t>
      </w:r>
    </w:p>
    <w:p w14:paraId="2C1DECBE" w14:textId="77777777" w:rsidR="004B30C5" w:rsidRPr="00026797" w:rsidRDefault="004B30C5" w:rsidP="00026797">
      <w:pPr>
        <w:pStyle w:val="NormalWeb"/>
        <w:shd w:val="clear" w:color="auto" w:fill="FFFFFF"/>
        <w:adjustRightInd w:val="0"/>
        <w:snapToGrid w:val="0"/>
        <w:spacing w:before="0" w:beforeAutospacing="0" w:after="0" w:afterAutospacing="0"/>
        <w:textAlignment w:val="baseline"/>
        <w:rPr>
          <w:rFonts w:ascii="Calibri" w:hAnsi="Calibri" w:cs="Calibri"/>
          <w:color w:val="231B14"/>
        </w:rPr>
      </w:pPr>
      <w:r w:rsidRPr="00026797">
        <w:rPr>
          <w:rFonts w:ascii="Calibri" w:hAnsi="Calibri" w:cs="Calibri"/>
          <w:color w:val="231B14"/>
        </w:rPr>
        <w:t>Employers can reap great benefits from hiring interns if they will prepare a plan for their interns, establish expectations during the hiring process, and maintain open communication throughout the program. Students want to learn and contribute, and companies want to increase profitability. If both groups can work together to accomplish these goals, internships can be an extremely valuable investment.</w:t>
      </w:r>
    </w:p>
    <w:p w14:paraId="1454922D" w14:textId="77777777" w:rsidR="004B30C5" w:rsidRPr="00FE32AD" w:rsidRDefault="004B30C5" w:rsidP="00887649">
      <w:pPr>
        <w:spacing w:before="100" w:beforeAutospacing="1" w:after="240" w:line="240" w:lineRule="auto"/>
        <w:rPr>
          <w:rFonts w:eastAsia="Times New Roman" w:cstheme="minorHAnsi"/>
          <w:color w:val="231B14"/>
          <w:sz w:val="24"/>
          <w:szCs w:val="24"/>
        </w:rPr>
      </w:pPr>
    </w:p>
    <w:p w14:paraId="66043C7D" w14:textId="77777777" w:rsidR="00686F3D" w:rsidRPr="00FE32AD" w:rsidRDefault="00686F3D">
      <w:pPr>
        <w:rPr>
          <w:rFonts w:cstheme="minorHAnsi"/>
          <w:sz w:val="24"/>
          <w:szCs w:val="24"/>
        </w:rPr>
      </w:pPr>
    </w:p>
    <w:sectPr w:rsidR="00686F3D" w:rsidRPr="00FE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B0604020202020204"/>
    <w:charset w:val="00"/>
    <w:family w:val="auto"/>
    <w:pitch w:val="variable"/>
    <w:sig w:usb0="E00002FF" w:usb1="5000205B" w:usb2="00000020" w:usb3="00000000" w:csb0="0000019F" w:csb1="00000000"/>
  </w:font>
  <w:font w:name="Segoe UI">
    <w:panose1 w:val="020B0604020202020204"/>
    <w:charset w:val="00"/>
    <w:family w:val="swiss"/>
    <w:pitch w:val="variable"/>
    <w:sig w:usb0="E4002EFF" w:usb1="C000E47F" w:usb2="00000009" w:usb3="00000000" w:csb0="000001FF" w:csb1="00000000"/>
  </w:font>
  <w:font w:name="Source Serif Pro">
    <w:panose1 w:val="02040603050405020204"/>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05FD"/>
    <w:multiLevelType w:val="hybridMultilevel"/>
    <w:tmpl w:val="311E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43403"/>
    <w:multiLevelType w:val="hybridMultilevel"/>
    <w:tmpl w:val="4560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8605A"/>
    <w:multiLevelType w:val="hybridMultilevel"/>
    <w:tmpl w:val="47804A1C"/>
    <w:lvl w:ilvl="0" w:tplc="9B2682F6">
      <w:start w:val="1"/>
      <w:numFmt w:val="bullet"/>
      <w:lvlText w:val="•"/>
      <w:lvlJc w:val="left"/>
      <w:pPr>
        <w:tabs>
          <w:tab w:val="num" w:pos="720"/>
        </w:tabs>
        <w:ind w:left="720" w:hanging="360"/>
      </w:pPr>
      <w:rPr>
        <w:rFonts w:ascii="Times New Roman" w:hAnsi="Times New Roman" w:hint="default"/>
      </w:rPr>
    </w:lvl>
    <w:lvl w:ilvl="1" w:tplc="759ECF88" w:tentative="1">
      <w:start w:val="1"/>
      <w:numFmt w:val="bullet"/>
      <w:lvlText w:val="•"/>
      <w:lvlJc w:val="left"/>
      <w:pPr>
        <w:tabs>
          <w:tab w:val="num" w:pos="1440"/>
        </w:tabs>
        <w:ind w:left="1440" w:hanging="360"/>
      </w:pPr>
      <w:rPr>
        <w:rFonts w:ascii="Times New Roman" w:hAnsi="Times New Roman" w:hint="default"/>
      </w:rPr>
    </w:lvl>
    <w:lvl w:ilvl="2" w:tplc="25D0F31C" w:tentative="1">
      <w:start w:val="1"/>
      <w:numFmt w:val="bullet"/>
      <w:lvlText w:val="•"/>
      <w:lvlJc w:val="left"/>
      <w:pPr>
        <w:tabs>
          <w:tab w:val="num" w:pos="2160"/>
        </w:tabs>
        <w:ind w:left="2160" w:hanging="360"/>
      </w:pPr>
      <w:rPr>
        <w:rFonts w:ascii="Times New Roman" w:hAnsi="Times New Roman" w:hint="default"/>
      </w:rPr>
    </w:lvl>
    <w:lvl w:ilvl="3" w:tplc="3968DCB2" w:tentative="1">
      <w:start w:val="1"/>
      <w:numFmt w:val="bullet"/>
      <w:lvlText w:val="•"/>
      <w:lvlJc w:val="left"/>
      <w:pPr>
        <w:tabs>
          <w:tab w:val="num" w:pos="2880"/>
        </w:tabs>
        <w:ind w:left="2880" w:hanging="360"/>
      </w:pPr>
      <w:rPr>
        <w:rFonts w:ascii="Times New Roman" w:hAnsi="Times New Roman" w:hint="default"/>
      </w:rPr>
    </w:lvl>
    <w:lvl w:ilvl="4" w:tplc="49744038" w:tentative="1">
      <w:start w:val="1"/>
      <w:numFmt w:val="bullet"/>
      <w:lvlText w:val="•"/>
      <w:lvlJc w:val="left"/>
      <w:pPr>
        <w:tabs>
          <w:tab w:val="num" w:pos="3600"/>
        </w:tabs>
        <w:ind w:left="3600" w:hanging="360"/>
      </w:pPr>
      <w:rPr>
        <w:rFonts w:ascii="Times New Roman" w:hAnsi="Times New Roman" w:hint="default"/>
      </w:rPr>
    </w:lvl>
    <w:lvl w:ilvl="5" w:tplc="211C9E34" w:tentative="1">
      <w:start w:val="1"/>
      <w:numFmt w:val="bullet"/>
      <w:lvlText w:val="•"/>
      <w:lvlJc w:val="left"/>
      <w:pPr>
        <w:tabs>
          <w:tab w:val="num" w:pos="4320"/>
        </w:tabs>
        <w:ind w:left="4320" w:hanging="360"/>
      </w:pPr>
      <w:rPr>
        <w:rFonts w:ascii="Times New Roman" w:hAnsi="Times New Roman" w:hint="default"/>
      </w:rPr>
    </w:lvl>
    <w:lvl w:ilvl="6" w:tplc="CCFA4E76" w:tentative="1">
      <w:start w:val="1"/>
      <w:numFmt w:val="bullet"/>
      <w:lvlText w:val="•"/>
      <w:lvlJc w:val="left"/>
      <w:pPr>
        <w:tabs>
          <w:tab w:val="num" w:pos="5040"/>
        </w:tabs>
        <w:ind w:left="5040" w:hanging="360"/>
      </w:pPr>
      <w:rPr>
        <w:rFonts w:ascii="Times New Roman" w:hAnsi="Times New Roman" w:hint="default"/>
      </w:rPr>
    </w:lvl>
    <w:lvl w:ilvl="7" w:tplc="7B7A8B4C" w:tentative="1">
      <w:start w:val="1"/>
      <w:numFmt w:val="bullet"/>
      <w:lvlText w:val="•"/>
      <w:lvlJc w:val="left"/>
      <w:pPr>
        <w:tabs>
          <w:tab w:val="num" w:pos="5760"/>
        </w:tabs>
        <w:ind w:left="5760" w:hanging="360"/>
      </w:pPr>
      <w:rPr>
        <w:rFonts w:ascii="Times New Roman" w:hAnsi="Times New Roman" w:hint="default"/>
      </w:rPr>
    </w:lvl>
    <w:lvl w:ilvl="8" w:tplc="6BC6E25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E743286"/>
    <w:multiLevelType w:val="multilevel"/>
    <w:tmpl w:val="D62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1411C"/>
    <w:multiLevelType w:val="multilevel"/>
    <w:tmpl w:val="014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D"/>
    <w:rsid w:val="00026797"/>
    <w:rsid w:val="00063530"/>
    <w:rsid w:val="0006421D"/>
    <w:rsid w:val="000E7582"/>
    <w:rsid w:val="00133C4C"/>
    <w:rsid w:val="001703A6"/>
    <w:rsid w:val="001A3CEB"/>
    <w:rsid w:val="0023477C"/>
    <w:rsid w:val="00275999"/>
    <w:rsid w:val="002E4706"/>
    <w:rsid w:val="0030264D"/>
    <w:rsid w:val="00333999"/>
    <w:rsid w:val="003545D3"/>
    <w:rsid w:val="0036329D"/>
    <w:rsid w:val="003644AF"/>
    <w:rsid w:val="00371485"/>
    <w:rsid w:val="004728BC"/>
    <w:rsid w:val="00477053"/>
    <w:rsid w:val="0048173F"/>
    <w:rsid w:val="004A2E84"/>
    <w:rsid w:val="004B30C5"/>
    <w:rsid w:val="004C7FDA"/>
    <w:rsid w:val="004F12B0"/>
    <w:rsid w:val="004F4E09"/>
    <w:rsid w:val="004F7516"/>
    <w:rsid w:val="0050030C"/>
    <w:rsid w:val="00504A19"/>
    <w:rsid w:val="005360B1"/>
    <w:rsid w:val="00541627"/>
    <w:rsid w:val="005C0746"/>
    <w:rsid w:val="005D2DFB"/>
    <w:rsid w:val="005E703A"/>
    <w:rsid w:val="005F05E3"/>
    <w:rsid w:val="00672F4D"/>
    <w:rsid w:val="006753CC"/>
    <w:rsid w:val="00686F3D"/>
    <w:rsid w:val="0069036B"/>
    <w:rsid w:val="006B206C"/>
    <w:rsid w:val="006F24C1"/>
    <w:rsid w:val="007145DE"/>
    <w:rsid w:val="0073459B"/>
    <w:rsid w:val="00743C0A"/>
    <w:rsid w:val="00776BA1"/>
    <w:rsid w:val="00785261"/>
    <w:rsid w:val="0079163E"/>
    <w:rsid w:val="0079410E"/>
    <w:rsid w:val="00887649"/>
    <w:rsid w:val="009646A0"/>
    <w:rsid w:val="0098048D"/>
    <w:rsid w:val="00A31F32"/>
    <w:rsid w:val="00A33239"/>
    <w:rsid w:val="00A63C5E"/>
    <w:rsid w:val="00A66A8E"/>
    <w:rsid w:val="00AD73C9"/>
    <w:rsid w:val="00AE644B"/>
    <w:rsid w:val="00B038B3"/>
    <w:rsid w:val="00B25A5D"/>
    <w:rsid w:val="00B73E34"/>
    <w:rsid w:val="00B81510"/>
    <w:rsid w:val="00C3125D"/>
    <w:rsid w:val="00C43F8E"/>
    <w:rsid w:val="00C84869"/>
    <w:rsid w:val="00C93D9C"/>
    <w:rsid w:val="00CD41D5"/>
    <w:rsid w:val="00D10900"/>
    <w:rsid w:val="00D71B5E"/>
    <w:rsid w:val="00D7513B"/>
    <w:rsid w:val="00D8464C"/>
    <w:rsid w:val="00DB72DE"/>
    <w:rsid w:val="00E65041"/>
    <w:rsid w:val="00E80F3F"/>
    <w:rsid w:val="00ED1507"/>
    <w:rsid w:val="00F2587F"/>
    <w:rsid w:val="00F424EC"/>
    <w:rsid w:val="00FA5B19"/>
    <w:rsid w:val="00FE32AD"/>
    <w:rsid w:val="00FE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CEC8"/>
  <w15:chartTrackingRefBased/>
  <w15:docId w15:val="{3969B25C-FF3D-4820-8A7C-F16554D4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3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4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86F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25D"/>
    <w:pPr>
      <w:ind w:left="720"/>
      <w:contextualSpacing/>
    </w:pPr>
  </w:style>
  <w:style w:type="character" w:styleId="Hyperlink">
    <w:name w:val="Hyperlink"/>
    <w:basedOn w:val="DefaultParagraphFont"/>
    <w:uiPriority w:val="99"/>
    <w:unhideWhenUsed/>
    <w:rsid w:val="00E65041"/>
    <w:rPr>
      <w:color w:val="0563C1" w:themeColor="hyperlink"/>
      <w:u w:val="single"/>
    </w:rPr>
  </w:style>
  <w:style w:type="character" w:styleId="UnresolvedMention">
    <w:name w:val="Unresolved Mention"/>
    <w:basedOn w:val="DefaultParagraphFont"/>
    <w:uiPriority w:val="99"/>
    <w:semiHidden/>
    <w:unhideWhenUsed/>
    <w:rsid w:val="00E65041"/>
    <w:rPr>
      <w:color w:val="605E5C"/>
      <w:shd w:val="clear" w:color="auto" w:fill="E1DFDD"/>
    </w:rPr>
  </w:style>
  <w:style w:type="character" w:customStyle="1" w:styleId="Heading4Char">
    <w:name w:val="Heading 4 Char"/>
    <w:basedOn w:val="DefaultParagraphFont"/>
    <w:link w:val="Heading4"/>
    <w:uiPriority w:val="9"/>
    <w:rsid w:val="00686F3D"/>
    <w:rPr>
      <w:rFonts w:ascii="Times New Roman" w:eastAsia="Times New Roman" w:hAnsi="Times New Roman" w:cs="Times New Roman"/>
      <w:b/>
      <w:bCs/>
      <w:sz w:val="24"/>
      <w:szCs w:val="24"/>
    </w:rPr>
  </w:style>
  <w:style w:type="paragraph" w:styleId="NormalWeb">
    <w:name w:val="Normal (Web)"/>
    <w:basedOn w:val="Normal"/>
    <w:uiPriority w:val="99"/>
    <w:unhideWhenUsed/>
    <w:rsid w:val="00686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33C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E470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30C5"/>
    <w:rPr>
      <w:i/>
      <w:iCs/>
    </w:rPr>
  </w:style>
  <w:style w:type="character" w:styleId="Strong">
    <w:name w:val="Strong"/>
    <w:basedOn w:val="DefaultParagraphFont"/>
    <w:uiPriority w:val="22"/>
    <w:qFormat/>
    <w:rsid w:val="004B3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729">
      <w:bodyDiv w:val="1"/>
      <w:marLeft w:val="0"/>
      <w:marRight w:val="0"/>
      <w:marTop w:val="0"/>
      <w:marBottom w:val="0"/>
      <w:divBdr>
        <w:top w:val="none" w:sz="0" w:space="0" w:color="auto"/>
        <w:left w:val="none" w:sz="0" w:space="0" w:color="auto"/>
        <w:bottom w:val="none" w:sz="0" w:space="0" w:color="auto"/>
        <w:right w:val="none" w:sz="0" w:space="0" w:color="auto"/>
      </w:divBdr>
    </w:div>
    <w:div w:id="373622242">
      <w:bodyDiv w:val="1"/>
      <w:marLeft w:val="0"/>
      <w:marRight w:val="0"/>
      <w:marTop w:val="0"/>
      <w:marBottom w:val="0"/>
      <w:divBdr>
        <w:top w:val="none" w:sz="0" w:space="0" w:color="auto"/>
        <w:left w:val="none" w:sz="0" w:space="0" w:color="auto"/>
        <w:bottom w:val="none" w:sz="0" w:space="0" w:color="auto"/>
        <w:right w:val="none" w:sz="0" w:space="0" w:color="auto"/>
      </w:divBdr>
      <w:divsChild>
        <w:div w:id="179705778">
          <w:marLeft w:val="0"/>
          <w:marRight w:val="0"/>
          <w:marTop w:val="0"/>
          <w:marBottom w:val="0"/>
          <w:divBdr>
            <w:top w:val="none" w:sz="0" w:space="0" w:color="auto"/>
            <w:left w:val="none" w:sz="0" w:space="0" w:color="auto"/>
            <w:bottom w:val="none" w:sz="0" w:space="0" w:color="auto"/>
            <w:right w:val="none" w:sz="0" w:space="0" w:color="auto"/>
          </w:divBdr>
        </w:div>
      </w:divsChild>
    </w:div>
    <w:div w:id="1046567065">
      <w:bodyDiv w:val="1"/>
      <w:marLeft w:val="0"/>
      <w:marRight w:val="0"/>
      <w:marTop w:val="0"/>
      <w:marBottom w:val="0"/>
      <w:divBdr>
        <w:top w:val="none" w:sz="0" w:space="0" w:color="auto"/>
        <w:left w:val="none" w:sz="0" w:space="0" w:color="auto"/>
        <w:bottom w:val="none" w:sz="0" w:space="0" w:color="auto"/>
        <w:right w:val="none" w:sz="0" w:space="0" w:color="auto"/>
      </w:divBdr>
    </w:div>
    <w:div w:id="1451895641">
      <w:bodyDiv w:val="1"/>
      <w:marLeft w:val="0"/>
      <w:marRight w:val="0"/>
      <w:marTop w:val="0"/>
      <w:marBottom w:val="0"/>
      <w:divBdr>
        <w:top w:val="none" w:sz="0" w:space="0" w:color="auto"/>
        <w:left w:val="none" w:sz="0" w:space="0" w:color="auto"/>
        <w:bottom w:val="none" w:sz="0" w:space="0" w:color="auto"/>
        <w:right w:val="none" w:sz="0" w:space="0" w:color="auto"/>
      </w:divBdr>
      <w:divsChild>
        <w:div w:id="440804010">
          <w:marLeft w:val="547"/>
          <w:marRight w:val="0"/>
          <w:marTop w:val="0"/>
          <w:marBottom w:val="0"/>
          <w:divBdr>
            <w:top w:val="none" w:sz="0" w:space="0" w:color="auto"/>
            <w:left w:val="none" w:sz="0" w:space="0" w:color="auto"/>
            <w:bottom w:val="none" w:sz="0" w:space="0" w:color="auto"/>
            <w:right w:val="none" w:sz="0" w:space="0" w:color="auto"/>
          </w:divBdr>
        </w:div>
      </w:divsChild>
    </w:div>
    <w:div w:id="1525090357">
      <w:bodyDiv w:val="1"/>
      <w:marLeft w:val="0"/>
      <w:marRight w:val="0"/>
      <w:marTop w:val="0"/>
      <w:marBottom w:val="0"/>
      <w:divBdr>
        <w:top w:val="none" w:sz="0" w:space="0" w:color="auto"/>
        <w:left w:val="none" w:sz="0" w:space="0" w:color="auto"/>
        <w:bottom w:val="none" w:sz="0" w:space="0" w:color="auto"/>
        <w:right w:val="none" w:sz="0" w:space="0" w:color="auto"/>
      </w:divBdr>
    </w:div>
    <w:div w:id="1795051747">
      <w:bodyDiv w:val="1"/>
      <w:marLeft w:val="0"/>
      <w:marRight w:val="0"/>
      <w:marTop w:val="0"/>
      <w:marBottom w:val="0"/>
      <w:divBdr>
        <w:top w:val="none" w:sz="0" w:space="0" w:color="auto"/>
        <w:left w:val="none" w:sz="0" w:space="0" w:color="auto"/>
        <w:bottom w:val="none" w:sz="0" w:space="0" w:color="auto"/>
        <w:right w:val="none" w:sz="0" w:space="0" w:color="auto"/>
      </w:divBdr>
    </w:div>
    <w:div w:id="1907497746">
      <w:bodyDiv w:val="1"/>
      <w:marLeft w:val="0"/>
      <w:marRight w:val="0"/>
      <w:marTop w:val="0"/>
      <w:marBottom w:val="0"/>
      <w:divBdr>
        <w:top w:val="none" w:sz="0" w:space="0" w:color="auto"/>
        <w:left w:val="none" w:sz="0" w:space="0" w:color="auto"/>
        <w:bottom w:val="none" w:sz="0" w:space="0" w:color="auto"/>
        <w:right w:val="none" w:sz="0" w:space="0" w:color="auto"/>
      </w:divBdr>
    </w:div>
    <w:div w:id="20405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hocan.com" TargetMode="External"/><Relationship Id="rId11" Type="http://schemas.microsoft.com/office/2007/relationships/diagramDrawing" Target="diagrams/drawing1.xml"/><Relationship Id="rId5" Type="http://schemas.openxmlformats.org/officeDocument/2006/relationships/image" Target="media/image1.jpe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152782-60E9-F64E-BE1F-656C80FCA64A}" type="doc">
      <dgm:prSet loTypeId="urn:microsoft.com/office/officeart/2005/8/layout/radial5" loCatId="" qsTypeId="urn:microsoft.com/office/officeart/2005/8/quickstyle/simple1" qsCatId="simple" csTypeId="urn:microsoft.com/office/officeart/2005/8/colors/colorful1" csCatId="colorful" phldr="1"/>
      <dgm:spPr/>
      <dgm:t>
        <a:bodyPr/>
        <a:lstStyle/>
        <a:p>
          <a:endParaRPr lang="en-US"/>
        </a:p>
      </dgm:t>
    </dgm:pt>
    <dgm:pt modelId="{F4A487A2-138B-6A47-8187-12897A3A19DD}">
      <dgm:prSet phldrT="[Text]"/>
      <dgm:spPr/>
      <dgm:t>
        <a:bodyPr/>
        <a:lstStyle/>
        <a:p>
          <a:r>
            <a:rPr lang="en-US" dirty="0"/>
            <a:t>Benefits of hiring interns</a:t>
          </a:r>
        </a:p>
      </dgm:t>
    </dgm:pt>
    <dgm:pt modelId="{88E3EE59-3467-0840-A6C0-75A49CAAE410}" type="parTrans" cxnId="{E2D92A73-FA8F-E641-90ED-4B6CD52AD588}">
      <dgm:prSet/>
      <dgm:spPr/>
      <dgm:t>
        <a:bodyPr/>
        <a:lstStyle/>
        <a:p>
          <a:endParaRPr lang="en-US"/>
        </a:p>
      </dgm:t>
    </dgm:pt>
    <dgm:pt modelId="{6CBB4D92-5EF5-1144-B9A5-7565B82A33EB}" type="sibTrans" cxnId="{E2D92A73-FA8F-E641-90ED-4B6CD52AD588}">
      <dgm:prSet/>
      <dgm:spPr/>
      <dgm:t>
        <a:bodyPr/>
        <a:lstStyle/>
        <a:p>
          <a:endParaRPr lang="en-US"/>
        </a:p>
      </dgm:t>
    </dgm:pt>
    <dgm:pt modelId="{2EB2C75D-B4CA-D544-AB83-F680EE417114}">
      <dgm:prSet phldrT="[Text]"/>
      <dgm:spPr/>
      <dgm:t>
        <a:bodyPr/>
        <a:lstStyle/>
        <a:p>
          <a:r>
            <a:rPr lang="en-US" dirty="0"/>
            <a:t>Fresh external vision</a:t>
          </a:r>
        </a:p>
      </dgm:t>
    </dgm:pt>
    <dgm:pt modelId="{A6865098-DBD5-4740-AB62-250C24E7B2C5}" type="parTrans" cxnId="{20C59831-BF5B-664F-BF22-3B6665EFB746}">
      <dgm:prSet/>
      <dgm:spPr/>
      <dgm:t>
        <a:bodyPr/>
        <a:lstStyle/>
        <a:p>
          <a:endParaRPr lang="en-US"/>
        </a:p>
      </dgm:t>
    </dgm:pt>
    <dgm:pt modelId="{31920057-E459-794F-A695-273267859046}" type="sibTrans" cxnId="{20C59831-BF5B-664F-BF22-3B6665EFB746}">
      <dgm:prSet/>
      <dgm:spPr/>
      <dgm:t>
        <a:bodyPr/>
        <a:lstStyle/>
        <a:p>
          <a:endParaRPr lang="en-US"/>
        </a:p>
      </dgm:t>
    </dgm:pt>
    <dgm:pt modelId="{DF990E94-C816-8246-B6F7-60EB6A5D41A0}">
      <dgm:prSet phldrT="[Text]"/>
      <dgm:spPr/>
      <dgm:t>
        <a:bodyPr/>
        <a:lstStyle/>
        <a:p>
          <a:r>
            <a:rPr lang="en-US" dirty="0"/>
            <a:t>New talent and skills</a:t>
          </a:r>
        </a:p>
      </dgm:t>
    </dgm:pt>
    <dgm:pt modelId="{EE8FDF12-CE55-2A47-837A-B75C0D226469}" type="parTrans" cxnId="{ADC1C6A5-B61A-7F4D-8D4D-FB45EB8F27D6}">
      <dgm:prSet/>
      <dgm:spPr/>
      <dgm:t>
        <a:bodyPr/>
        <a:lstStyle/>
        <a:p>
          <a:endParaRPr lang="en-US"/>
        </a:p>
      </dgm:t>
    </dgm:pt>
    <dgm:pt modelId="{4CE94545-0F94-0D40-BD58-920583C4287D}" type="sibTrans" cxnId="{ADC1C6A5-B61A-7F4D-8D4D-FB45EB8F27D6}">
      <dgm:prSet/>
      <dgm:spPr/>
      <dgm:t>
        <a:bodyPr/>
        <a:lstStyle/>
        <a:p>
          <a:endParaRPr lang="en-US"/>
        </a:p>
      </dgm:t>
    </dgm:pt>
    <dgm:pt modelId="{A1B5E7CE-2A4E-B64F-AD9C-327BE55A9B51}">
      <dgm:prSet phldrT="[Text]"/>
      <dgm:spPr/>
      <dgm:t>
        <a:bodyPr/>
        <a:lstStyle/>
        <a:p>
          <a:r>
            <a:rPr lang="en-US" dirty="0"/>
            <a:t>Community involvement</a:t>
          </a:r>
        </a:p>
      </dgm:t>
    </dgm:pt>
    <dgm:pt modelId="{01C9EF30-5663-884A-AF1B-4AC4F114D75F}" type="parTrans" cxnId="{5FD60787-AEA5-494F-9B42-F8E4D573E8C8}">
      <dgm:prSet/>
      <dgm:spPr/>
      <dgm:t>
        <a:bodyPr/>
        <a:lstStyle/>
        <a:p>
          <a:endParaRPr lang="en-US"/>
        </a:p>
      </dgm:t>
    </dgm:pt>
    <dgm:pt modelId="{338446C8-1E5C-6F42-A733-DB546531CE6E}" type="sibTrans" cxnId="{5FD60787-AEA5-494F-9B42-F8E4D573E8C8}">
      <dgm:prSet/>
      <dgm:spPr/>
      <dgm:t>
        <a:bodyPr/>
        <a:lstStyle/>
        <a:p>
          <a:endParaRPr lang="en-US"/>
        </a:p>
      </dgm:t>
    </dgm:pt>
    <dgm:pt modelId="{AEAB5514-5D09-D947-969C-BFAF97A2D4A1}">
      <dgm:prSet phldrT="[Text]"/>
      <dgm:spPr/>
      <dgm:t>
        <a:bodyPr/>
        <a:lstStyle/>
        <a:p>
          <a:r>
            <a:rPr lang="en-US" dirty="0"/>
            <a:t>Easy to train company culture</a:t>
          </a:r>
        </a:p>
      </dgm:t>
    </dgm:pt>
    <dgm:pt modelId="{998C854A-D7C6-864C-AD5A-018B1ACDE9DA}" type="parTrans" cxnId="{DE5289E5-1EF7-C84D-AF69-7BCE7451B958}">
      <dgm:prSet/>
      <dgm:spPr/>
      <dgm:t>
        <a:bodyPr/>
        <a:lstStyle/>
        <a:p>
          <a:endParaRPr lang="en-US"/>
        </a:p>
      </dgm:t>
    </dgm:pt>
    <dgm:pt modelId="{855AB57D-4087-4843-AAAD-FA859882AD1D}" type="sibTrans" cxnId="{DE5289E5-1EF7-C84D-AF69-7BCE7451B958}">
      <dgm:prSet/>
      <dgm:spPr/>
      <dgm:t>
        <a:bodyPr/>
        <a:lstStyle/>
        <a:p>
          <a:endParaRPr lang="en-US"/>
        </a:p>
      </dgm:t>
    </dgm:pt>
    <dgm:pt modelId="{C78D4940-5FF9-C24F-9734-DFEB0CE42467}">
      <dgm:prSet/>
      <dgm:spPr/>
      <dgm:t>
        <a:bodyPr/>
        <a:lstStyle/>
        <a:p>
          <a:r>
            <a:rPr lang="en-US" dirty="0"/>
            <a:t>Higher retention</a:t>
          </a:r>
        </a:p>
      </dgm:t>
    </dgm:pt>
    <dgm:pt modelId="{6DCB9AA0-40C6-5E46-BD46-875247BCA90B}" type="parTrans" cxnId="{64098E5A-9F36-334C-A1A8-3D9038F8D794}">
      <dgm:prSet/>
      <dgm:spPr/>
      <dgm:t>
        <a:bodyPr/>
        <a:lstStyle/>
        <a:p>
          <a:endParaRPr lang="en-US"/>
        </a:p>
      </dgm:t>
    </dgm:pt>
    <dgm:pt modelId="{A438177F-4A8C-ED4B-9F01-00762230C7C4}" type="sibTrans" cxnId="{64098E5A-9F36-334C-A1A8-3D9038F8D794}">
      <dgm:prSet/>
      <dgm:spPr/>
      <dgm:t>
        <a:bodyPr/>
        <a:lstStyle/>
        <a:p>
          <a:endParaRPr lang="en-US"/>
        </a:p>
      </dgm:t>
    </dgm:pt>
    <dgm:pt modelId="{5493C5ED-69B2-0A43-B313-C8FBA9F424EE}">
      <dgm:prSet/>
      <dgm:spPr/>
      <dgm:t>
        <a:bodyPr/>
        <a:lstStyle/>
        <a:p>
          <a:r>
            <a:rPr lang="en-US" dirty="0"/>
            <a:t>Flexibility to manage workload </a:t>
          </a:r>
        </a:p>
      </dgm:t>
    </dgm:pt>
    <dgm:pt modelId="{7AAD1C6D-53E7-FC48-B8D1-CE04504E1B7F}" type="parTrans" cxnId="{1817165A-7F36-4845-82D2-167C3E8A1590}">
      <dgm:prSet/>
      <dgm:spPr/>
      <dgm:t>
        <a:bodyPr/>
        <a:lstStyle/>
        <a:p>
          <a:endParaRPr lang="en-US"/>
        </a:p>
      </dgm:t>
    </dgm:pt>
    <dgm:pt modelId="{B736EC25-F8CA-F944-A644-E269B496973D}" type="sibTrans" cxnId="{1817165A-7F36-4845-82D2-167C3E8A1590}">
      <dgm:prSet/>
      <dgm:spPr/>
      <dgm:t>
        <a:bodyPr/>
        <a:lstStyle/>
        <a:p>
          <a:endParaRPr lang="en-US"/>
        </a:p>
      </dgm:t>
    </dgm:pt>
    <dgm:pt modelId="{1812618A-EF11-DD4D-8199-7862C3BA2F00}" type="pres">
      <dgm:prSet presAssocID="{C8152782-60E9-F64E-BE1F-656C80FCA64A}" presName="Name0" presStyleCnt="0">
        <dgm:presLayoutVars>
          <dgm:chMax val="1"/>
          <dgm:dir/>
          <dgm:animLvl val="ctr"/>
          <dgm:resizeHandles val="exact"/>
        </dgm:presLayoutVars>
      </dgm:prSet>
      <dgm:spPr/>
    </dgm:pt>
    <dgm:pt modelId="{66595C59-6F36-A747-8CEF-D2D7639DFD58}" type="pres">
      <dgm:prSet presAssocID="{F4A487A2-138B-6A47-8187-12897A3A19DD}" presName="centerShape" presStyleLbl="node0" presStyleIdx="0" presStyleCnt="1" custScaleX="135844"/>
      <dgm:spPr/>
    </dgm:pt>
    <dgm:pt modelId="{86046CC6-2D03-3D49-A345-B5C24702AB7E}" type="pres">
      <dgm:prSet presAssocID="{A6865098-DBD5-4740-AB62-250C24E7B2C5}" presName="parTrans" presStyleLbl="sibTrans2D1" presStyleIdx="0" presStyleCnt="6"/>
      <dgm:spPr/>
    </dgm:pt>
    <dgm:pt modelId="{BB5FF48C-3F3E-D443-936A-C93E8BE114F5}" type="pres">
      <dgm:prSet presAssocID="{A6865098-DBD5-4740-AB62-250C24E7B2C5}" presName="connectorText" presStyleLbl="sibTrans2D1" presStyleIdx="0" presStyleCnt="6"/>
      <dgm:spPr/>
    </dgm:pt>
    <dgm:pt modelId="{8B7F6BEB-B7E0-854F-BE32-4694EE9B9CA1}" type="pres">
      <dgm:prSet presAssocID="{2EB2C75D-B4CA-D544-AB83-F680EE417114}" presName="node" presStyleLbl="node1" presStyleIdx="0" presStyleCnt="6">
        <dgm:presLayoutVars>
          <dgm:bulletEnabled val="1"/>
        </dgm:presLayoutVars>
      </dgm:prSet>
      <dgm:spPr/>
    </dgm:pt>
    <dgm:pt modelId="{1E1C3386-DAD8-AA4B-A792-33A1A90A0C87}" type="pres">
      <dgm:prSet presAssocID="{6DCB9AA0-40C6-5E46-BD46-875247BCA90B}" presName="parTrans" presStyleLbl="sibTrans2D1" presStyleIdx="1" presStyleCnt="6"/>
      <dgm:spPr/>
    </dgm:pt>
    <dgm:pt modelId="{625607C7-3671-EE4A-A4F4-FD622FC40B79}" type="pres">
      <dgm:prSet presAssocID="{6DCB9AA0-40C6-5E46-BD46-875247BCA90B}" presName="connectorText" presStyleLbl="sibTrans2D1" presStyleIdx="1" presStyleCnt="6"/>
      <dgm:spPr/>
    </dgm:pt>
    <dgm:pt modelId="{7C8FBC3F-D82B-3D40-849A-7FDDD0691FBF}" type="pres">
      <dgm:prSet presAssocID="{C78D4940-5FF9-C24F-9734-DFEB0CE42467}" presName="node" presStyleLbl="node1" presStyleIdx="1" presStyleCnt="6">
        <dgm:presLayoutVars>
          <dgm:bulletEnabled val="1"/>
        </dgm:presLayoutVars>
      </dgm:prSet>
      <dgm:spPr/>
    </dgm:pt>
    <dgm:pt modelId="{4F9D299D-3519-ED4C-9316-62B4CA7F06A4}" type="pres">
      <dgm:prSet presAssocID="{7AAD1C6D-53E7-FC48-B8D1-CE04504E1B7F}" presName="parTrans" presStyleLbl="sibTrans2D1" presStyleIdx="2" presStyleCnt="6"/>
      <dgm:spPr/>
    </dgm:pt>
    <dgm:pt modelId="{F69D5C02-74E5-BD44-B66D-3175FDB844F4}" type="pres">
      <dgm:prSet presAssocID="{7AAD1C6D-53E7-FC48-B8D1-CE04504E1B7F}" presName="connectorText" presStyleLbl="sibTrans2D1" presStyleIdx="2" presStyleCnt="6"/>
      <dgm:spPr/>
    </dgm:pt>
    <dgm:pt modelId="{643E8C50-215B-434E-B3BB-927FBBA44132}" type="pres">
      <dgm:prSet presAssocID="{5493C5ED-69B2-0A43-B313-C8FBA9F424EE}" presName="node" presStyleLbl="node1" presStyleIdx="2" presStyleCnt="6">
        <dgm:presLayoutVars>
          <dgm:bulletEnabled val="1"/>
        </dgm:presLayoutVars>
      </dgm:prSet>
      <dgm:spPr/>
    </dgm:pt>
    <dgm:pt modelId="{08D32113-8386-864E-9659-DD1FB1ED29B0}" type="pres">
      <dgm:prSet presAssocID="{EE8FDF12-CE55-2A47-837A-B75C0D226469}" presName="parTrans" presStyleLbl="sibTrans2D1" presStyleIdx="3" presStyleCnt="6"/>
      <dgm:spPr/>
    </dgm:pt>
    <dgm:pt modelId="{23185F73-3F14-F24C-A059-2A1AAA6B2F8A}" type="pres">
      <dgm:prSet presAssocID="{EE8FDF12-CE55-2A47-837A-B75C0D226469}" presName="connectorText" presStyleLbl="sibTrans2D1" presStyleIdx="3" presStyleCnt="6"/>
      <dgm:spPr/>
    </dgm:pt>
    <dgm:pt modelId="{D78B2F37-2217-5E4D-9A73-93190C343BC8}" type="pres">
      <dgm:prSet presAssocID="{DF990E94-C816-8246-B6F7-60EB6A5D41A0}" presName="node" presStyleLbl="node1" presStyleIdx="3" presStyleCnt="6">
        <dgm:presLayoutVars>
          <dgm:bulletEnabled val="1"/>
        </dgm:presLayoutVars>
      </dgm:prSet>
      <dgm:spPr/>
    </dgm:pt>
    <dgm:pt modelId="{4BBA1A01-A20C-6642-A0B2-4279FE2BA3B5}" type="pres">
      <dgm:prSet presAssocID="{01C9EF30-5663-884A-AF1B-4AC4F114D75F}" presName="parTrans" presStyleLbl="sibTrans2D1" presStyleIdx="4" presStyleCnt="6"/>
      <dgm:spPr/>
    </dgm:pt>
    <dgm:pt modelId="{BD40E508-1CF4-5540-8223-016745C72E6F}" type="pres">
      <dgm:prSet presAssocID="{01C9EF30-5663-884A-AF1B-4AC4F114D75F}" presName="connectorText" presStyleLbl="sibTrans2D1" presStyleIdx="4" presStyleCnt="6"/>
      <dgm:spPr/>
    </dgm:pt>
    <dgm:pt modelId="{7EBA5755-DE37-B548-A95B-7FF9B7050FF7}" type="pres">
      <dgm:prSet presAssocID="{A1B5E7CE-2A4E-B64F-AD9C-327BE55A9B51}" presName="node" presStyleLbl="node1" presStyleIdx="4" presStyleCnt="6">
        <dgm:presLayoutVars>
          <dgm:bulletEnabled val="1"/>
        </dgm:presLayoutVars>
      </dgm:prSet>
      <dgm:spPr/>
    </dgm:pt>
    <dgm:pt modelId="{4CB8B018-CBA5-B34F-B5C2-A289A413815B}" type="pres">
      <dgm:prSet presAssocID="{998C854A-D7C6-864C-AD5A-018B1ACDE9DA}" presName="parTrans" presStyleLbl="sibTrans2D1" presStyleIdx="5" presStyleCnt="6"/>
      <dgm:spPr/>
    </dgm:pt>
    <dgm:pt modelId="{928295B3-8F36-BD44-9C93-CFF0BBADB3DE}" type="pres">
      <dgm:prSet presAssocID="{998C854A-D7C6-864C-AD5A-018B1ACDE9DA}" presName="connectorText" presStyleLbl="sibTrans2D1" presStyleIdx="5" presStyleCnt="6"/>
      <dgm:spPr/>
    </dgm:pt>
    <dgm:pt modelId="{78841563-7D5C-4C40-A3F0-D4CD1B62105C}" type="pres">
      <dgm:prSet presAssocID="{AEAB5514-5D09-D947-969C-BFAF97A2D4A1}" presName="node" presStyleLbl="node1" presStyleIdx="5" presStyleCnt="6">
        <dgm:presLayoutVars>
          <dgm:bulletEnabled val="1"/>
        </dgm:presLayoutVars>
      </dgm:prSet>
      <dgm:spPr/>
    </dgm:pt>
  </dgm:ptLst>
  <dgm:cxnLst>
    <dgm:cxn modelId="{74A90808-4608-4E45-AF4F-000230ED0475}" type="presOf" srcId="{A1B5E7CE-2A4E-B64F-AD9C-327BE55A9B51}" destId="{7EBA5755-DE37-B548-A95B-7FF9B7050FF7}" srcOrd="0" destOrd="0" presId="urn:microsoft.com/office/officeart/2005/8/layout/radial5"/>
    <dgm:cxn modelId="{8D49A82E-CDB1-9747-8829-931D889693C8}" type="presOf" srcId="{AEAB5514-5D09-D947-969C-BFAF97A2D4A1}" destId="{78841563-7D5C-4C40-A3F0-D4CD1B62105C}" srcOrd="0" destOrd="0" presId="urn:microsoft.com/office/officeart/2005/8/layout/radial5"/>
    <dgm:cxn modelId="{20C59831-BF5B-664F-BF22-3B6665EFB746}" srcId="{F4A487A2-138B-6A47-8187-12897A3A19DD}" destId="{2EB2C75D-B4CA-D544-AB83-F680EE417114}" srcOrd="0" destOrd="0" parTransId="{A6865098-DBD5-4740-AB62-250C24E7B2C5}" sibTransId="{31920057-E459-794F-A695-273267859046}"/>
    <dgm:cxn modelId="{895AD44C-DA47-394F-A389-A34609D1BA48}" type="presOf" srcId="{01C9EF30-5663-884A-AF1B-4AC4F114D75F}" destId="{4BBA1A01-A20C-6642-A0B2-4279FE2BA3B5}" srcOrd="0" destOrd="0" presId="urn:microsoft.com/office/officeart/2005/8/layout/radial5"/>
    <dgm:cxn modelId="{0C871C50-EFDE-4C41-A40E-80A884CA1357}" type="presOf" srcId="{A6865098-DBD5-4740-AB62-250C24E7B2C5}" destId="{86046CC6-2D03-3D49-A345-B5C24702AB7E}" srcOrd="0" destOrd="0" presId="urn:microsoft.com/office/officeart/2005/8/layout/radial5"/>
    <dgm:cxn modelId="{1817165A-7F36-4845-82D2-167C3E8A1590}" srcId="{F4A487A2-138B-6A47-8187-12897A3A19DD}" destId="{5493C5ED-69B2-0A43-B313-C8FBA9F424EE}" srcOrd="2" destOrd="0" parTransId="{7AAD1C6D-53E7-FC48-B8D1-CE04504E1B7F}" sibTransId="{B736EC25-F8CA-F944-A644-E269B496973D}"/>
    <dgm:cxn modelId="{64098E5A-9F36-334C-A1A8-3D9038F8D794}" srcId="{F4A487A2-138B-6A47-8187-12897A3A19DD}" destId="{C78D4940-5FF9-C24F-9734-DFEB0CE42467}" srcOrd="1" destOrd="0" parTransId="{6DCB9AA0-40C6-5E46-BD46-875247BCA90B}" sibTransId="{A438177F-4A8C-ED4B-9F01-00762230C7C4}"/>
    <dgm:cxn modelId="{57F09B64-BF4E-9E4D-884D-CA6D80D77DBB}" type="presOf" srcId="{5493C5ED-69B2-0A43-B313-C8FBA9F424EE}" destId="{643E8C50-215B-434E-B3BB-927FBBA44132}" srcOrd="0" destOrd="0" presId="urn:microsoft.com/office/officeart/2005/8/layout/radial5"/>
    <dgm:cxn modelId="{E3DD3D68-91E8-E34C-AA2F-F23CC373FD6E}" type="presOf" srcId="{7AAD1C6D-53E7-FC48-B8D1-CE04504E1B7F}" destId="{F69D5C02-74E5-BD44-B66D-3175FDB844F4}" srcOrd="1" destOrd="0" presId="urn:microsoft.com/office/officeart/2005/8/layout/radial5"/>
    <dgm:cxn modelId="{7C0EB46B-2127-1341-937D-6A6AEF95C198}" type="presOf" srcId="{DF990E94-C816-8246-B6F7-60EB6A5D41A0}" destId="{D78B2F37-2217-5E4D-9A73-93190C343BC8}" srcOrd="0" destOrd="0" presId="urn:microsoft.com/office/officeart/2005/8/layout/radial5"/>
    <dgm:cxn modelId="{E2D92A73-FA8F-E641-90ED-4B6CD52AD588}" srcId="{C8152782-60E9-F64E-BE1F-656C80FCA64A}" destId="{F4A487A2-138B-6A47-8187-12897A3A19DD}" srcOrd="0" destOrd="0" parTransId="{88E3EE59-3467-0840-A6C0-75A49CAAE410}" sibTransId="{6CBB4D92-5EF5-1144-B9A5-7565B82A33EB}"/>
    <dgm:cxn modelId="{3FA15282-8CCE-CF49-858B-6892626561FA}" type="presOf" srcId="{F4A487A2-138B-6A47-8187-12897A3A19DD}" destId="{66595C59-6F36-A747-8CEF-D2D7639DFD58}" srcOrd="0" destOrd="0" presId="urn:microsoft.com/office/officeart/2005/8/layout/radial5"/>
    <dgm:cxn modelId="{EC900183-D7B7-704A-9FBF-F020B497663C}" type="presOf" srcId="{01C9EF30-5663-884A-AF1B-4AC4F114D75F}" destId="{BD40E508-1CF4-5540-8223-016745C72E6F}" srcOrd="1" destOrd="0" presId="urn:microsoft.com/office/officeart/2005/8/layout/radial5"/>
    <dgm:cxn modelId="{921A9E83-75A4-AB47-B666-ADF2EBDDE5CB}" type="presOf" srcId="{998C854A-D7C6-864C-AD5A-018B1ACDE9DA}" destId="{928295B3-8F36-BD44-9C93-CFF0BBADB3DE}" srcOrd="1" destOrd="0" presId="urn:microsoft.com/office/officeart/2005/8/layout/radial5"/>
    <dgm:cxn modelId="{3DEBBF86-624F-574F-8EAB-6471A4F90374}" type="presOf" srcId="{EE8FDF12-CE55-2A47-837A-B75C0D226469}" destId="{23185F73-3F14-F24C-A059-2A1AAA6B2F8A}" srcOrd="1" destOrd="0" presId="urn:microsoft.com/office/officeart/2005/8/layout/radial5"/>
    <dgm:cxn modelId="{5FD60787-AEA5-494F-9B42-F8E4D573E8C8}" srcId="{F4A487A2-138B-6A47-8187-12897A3A19DD}" destId="{A1B5E7CE-2A4E-B64F-AD9C-327BE55A9B51}" srcOrd="4" destOrd="0" parTransId="{01C9EF30-5663-884A-AF1B-4AC4F114D75F}" sibTransId="{338446C8-1E5C-6F42-A733-DB546531CE6E}"/>
    <dgm:cxn modelId="{F6E8628D-AD14-1E44-8D1D-B19BDA18EF84}" type="presOf" srcId="{A6865098-DBD5-4740-AB62-250C24E7B2C5}" destId="{BB5FF48C-3F3E-D443-936A-C93E8BE114F5}" srcOrd="1" destOrd="0" presId="urn:microsoft.com/office/officeart/2005/8/layout/radial5"/>
    <dgm:cxn modelId="{62314295-9F49-F04E-9626-53AA81DE464A}" type="presOf" srcId="{6DCB9AA0-40C6-5E46-BD46-875247BCA90B}" destId="{625607C7-3671-EE4A-A4F4-FD622FC40B79}" srcOrd="1" destOrd="0" presId="urn:microsoft.com/office/officeart/2005/8/layout/radial5"/>
    <dgm:cxn modelId="{14FBF295-4824-6247-BFE2-62C2C4C284A1}" type="presOf" srcId="{6DCB9AA0-40C6-5E46-BD46-875247BCA90B}" destId="{1E1C3386-DAD8-AA4B-A792-33A1A90A0C87}" srcOrd="0" destOrd="0" presId="urn:microsoft.com/office/officeart/2005/8/layout/radial5"/>
    <dgm:cxn modelId="{CB9123A0-36F2-6848-9ED6-2185D0B8987C}" type="presOf" srcId="{EE8FDF12-CE55-2A47-837A-B75C0D226469}" destId="{08D32113-8386-864E-9659-DD1FB1ED29B0}" srcOrd="0" destOrd="0" presId="urn:microsoft.com/office/officeart/2005/8/layout/radial5"/>
    <dgm:cxn modelId="{ADC1C6A5-B61A-7F4D-8D4D-FB45EB8F27D6}" srcId="{F4A487A2-138B-6A47-8187-12897A3A19DD}" destId="{DF990E94-C816-8246-B6F7-60EB6A5D41A0}" srcOrd="3" destOrd="0" parTransId="{EE8FDF12-CE55-2A47-837A-B75C0D226469}" sibTransId="{4CE94545-0F94-0D40-BD58-920583C4287D}"/>
    <dgm:cxn modelId="{633955B3-2518-4E46-8905-D6DB276370A3}" type="presOf" srcId="{2EB2C75D-B4CA-D544-AB83-F680EE417114}" destId="{8B7F6BEB-B7E0-854F-BE32-4694EE9B9CA1}" srcOrd="0" destOrd="0" presId="urn:microsoft.com/office/officeart/2005/8/layout/radial5"/>
    <dgm:cxn modelId="{DE5289E5-1EF7-C84D-AF69-7BCE7451B958}" srcId="{F4A487A2-138B-6A47-8187-12897A3A19DD}" destId="{AEAB5514-5D09-D947-969C-BFAF97A2D4A1}" srcOrd="5" destOrd="0" parTransId="{998C854A-D7C6-864C-AD5A-018B1ACDE9DA}" sibTransId="{855AB57D-4087-4843-AAAD-FA859882AD1D}"/>
    <dgm:cxn modelId="{814E8CE9-FC23-CD48-8F51-9C9C0DAB3F82}" type="presOf" srcId="{C78D4940-5FF9-C24F-9734-DFEB0CE42467}" destId="{7C8FBC3F-D82B-3D40-849A-7FDDD0691FBF}" srcOrd="0" destOrd="0" presId="urn:microsoft.com/office/officeart/2005/8/layout/radial5"/>
    <dgm:cxn modelId="{0A58BCED-7EEC-204D-9416-C25F8DF3FDBD}" type="presOf" srcId="{C8152782-60E9-F64E-BE1F-656C80FCA64A}" destId="{1812618A-EF11-DD4D-8199-7862C3BA2F00}" srcOrd="0" destOrd="0" presId="urn:microsoft.com/office/officeart/2005/8/layout/radial5"/>
    <dgm:cxn modelId="{E19E1FF4-8585-E54A-8C7B-352FF322AC86}" type="presOf" srcId="{7AAD1C6D-53E7-FC48-B8D1-CE04504E1B7F}" destId="{4F9D299D-3519-ED4C-9316-62B4CA7F06A4}" srcOrd="0" destOrd="0" presId="urn:microsoft.com/office/officeart/2005/8/layout/radial5"/>
    <dgm:cxn modelId="{F2BACAFD-5559-1944-9FCA-C01E2BBC948D}" type="presOf" srcId="{998C854A-D7C6-864C-AD5A-018B1ACDE9DA}" destId="{4CB8B018-CBA5-B34F-B5C2-A289A413815B}" srcOrd="0" destOrd="0" presId="urn:microsoft.com/office/officeart/2005/8/layout/radial5"/>
    <dgm:cxn modelId="{9A3C9F4E-3758-B944-9BC7-32F913F59BE3}" type="presParOf" srcId="{1812618A-EF11-DD4D-8199-7862C3BA2F00}" destId="{66595C59-6F36-A747-8CEF-D2D7639DFD58}" srcOrd="0" destOrd="0" presId="urn:microsoft.com/office/officeart/2005/8/layout/radial5"/>
    <dgm:cxn modelId="{9167F06F-CEB3-7C45-91E7-E6D22A11B55B}" type="presParOf" srcId="{1812618A-EF11-DD4D-8199-7862C3BA2F00}" destId="{86046CC6-2D03-3D49-A345-B5C24702AB7E}" srcOrd="1" destOrd="0" presId="urn:microsoft.com/office/officeart/2005/8/layout/radial5"/>
    <dgm:cxn modelId="{1058F0AE-B3BE-2643-841B-2104E3BE3C60}" type="presParOf" srcId="{86046CC6-2D03-3D49-A345-B5C24702AB7E}" destId="{BB5FF48C-3F3E-D443-936A-C93E8BE114F5}" srcOrd="0" destOrd="0" presId="urn:microsoft.com/office/officeart/2005/8/layout/radial5"/>
    <dgm:cxn modelId="{85E65DE1-42A1-E34E-ADCC-808C7176359C}" type="presParOf" srcId="{1812618A-EF11-DD4D-8199-7862C3BA2F00}" destId="{8B7F6BEB-B7E0-854F-BE32-4694EE9B9CA1}" srcOrd="2" destOrd="0" presId="urn:microsoft.com/office/officeart/2005/8/layout/radial5"/>
    <dgm:cxn modelId="{2B06DAFE-D6B2-C244-9944-6C16D4CEC17E}" type="presParOf" srcId="{1812618A-EF11-DD4D-8199-7862C3BA2F00}" destId="{1E1C3386-DAD8-AA4B-A792-33A1A90A0C87}" srcOrd="3" destOrd="0" presId="urn:microsoft.com/office/officeart/2005/8/layout/radial5"/>
    <dgm:cxn modelId="{CF9E7176-07E2-B748-A1BE-405A907E41D2}" type="presParOf" srcId="{1E1C3386-DAD8-AA4B-A792-33A1A90A0C87}" destId="{625607C7-3671-EE4A-A4F4-FD622FC40B79}" srcOrd="0" destOrd="0" presId="urn:microsoft.com/office/officeart/2005/8/layout/radial5"/>
    <dgm:cxn modelId="{0868D4F0-6280-AC49-A8F7-58C17D3FC3AD}" type="presParOf" srcId="{1812618A-EF11-DD4D-8199-7862C3BA2F00}" destId="{7C8FBC3F-D82B-3D40-849A-7FDDD0691FBF}" srcOrd="4" destOrd="0" presId="urn:microsoft.com/office/officeart/2005/8/layout/radial5"/>
    <dgm:cxn modelId="{34D004C2-26DD-6143-A681-5BFD690221CE}" type="presParOf" srcId="{1812618A-EF11-DD4D-8199-7862C3BA2F00}" destId="{4F9D299D-3519-ED4C-9316-62B4CA7F06A4}" srcOrd="5" destOrd="0" presId="urn:microsoft.com/office/officeart/2005/8/layout/radial5"/>
    <dgm:cxn modelId="{EFE728F7-B551-3347-9F04-F1FB077F455E}" type="presParOf" srcId="{4F9D299D-3519-ED4C-9316-62B4CA7F06A4}" destId="{F69D5C02-74E5-BD44-B66D-3175FDB844F4}" srcOrd="0" destOrd="0" presId="urn:microsoft.com/office/officeart/2005/8/layout/radial5"/>
    <dgm:cxn modelId="{34B47B56-C44A-3947-8125-086E60A08DF1}" type="presParOf" srcId="{1812618A-EF11-DD4D-8199-7862C3BA2F00}" destId="{643E8C50-215B-434E-B3BB-927FBBA44132}" srcOrd="6" destOrd="0" presId="urn:microsoft.com/office/officeart/2005/8/layout/radial5"/>
    <dgm:cxn modelId="{49AEC069-CFED-9046-A141-4E098234742B}" type="presParOf" srcId="{1812618A-EF11-DD4D-8199-7862C3BA2F00}" destId="{08D32113-8386-864E-9659-DD1FB1ED29B0}" srcOrd="7" destOrd="0" presId="urn:microsoft.com/office/officeart/2005/8/layout/radial5"/>
    <dgm:cxn modelId="{57C04781-A60E-0E48-AD33-7FACF05673EF}" type="presParOf" srcId="{08D32113-8386-864E-9659-DD1FB1ED29B0}" destId="{23185F73-3F14-F24C-A059-2A1AAA6B2F8A}" srcOrd="0" destOrd="0" presId="urn:microsoft.com/office/officeart/2005/8/layout/radial5"/>
    <dgm:cxn modelId="{2DA1F53A-BC5F-874F-A856-1FB4419D322F}" type="presParOf" srcId="{1812618A-EF11-DD4D-8199-7862C3BA2F00}" destId="{D78B2F37-2217-5E4D-9A73-93190C343BC8}" srcOrd="8" destOrd="0" presId="urn:microsoft.com/office/officeart/2005/8/layout/radial5"/>
    <dgm:cxn modelId="{C83F95EA-6EE2-C14A-82F7-42F8A600EB99}" type="presParOf" srcId="{1812618A-EF11-DD4D-8199-7862C3BA2F00}" destId="{4BBA1A01-A20C-6642-A0B2-4279FE2BA3B5}" srcOrd="9" destOrd="0" presId="urn:microsoft.com/office/officeart/2005/8/layout/radial5"/>
    <dgm:cxn modelId="{16A026E9-62D1-D54A-AEB1-3CEA1C151D58}" type="presParOf" srcId="{4BBA1A01-A20C-6642-A0B2-4279FE2BA3B5}" destId="{BD40E508-1CF4-5540-8223-016745C72E6F}" srcOrd="0" destOrd="0" presId="urn:microsoft.com/office/officeart/2005/8/layout/radial5"/>
    <dgm:cxn modelId="{07239CB9-8F51-664C-B033-F913E48FACFC}" type="presParOf" srcId="{1812618A-EF11-DD4D-8199-7862C3BA2F00}" destId="{7EBA5755-DE37-B548-A95B-7FF9B7050FF7}" srcOrd="10" destOrd="0" presId="urn:microsoft.com/office/officeart/2005/8/layout/radial5"/>
    <dgm:cxn modelId="{64999B6B-9BF6-4F4F-A8A4-83428846C124}" type="presParOf" srcId="{1812618A-EF11-DD4D-8199-7862C3BA2F00}" destId="{4CB8B018-CBA5-B34F-B5C2-A289A413815B}" srcOrd="11" destOrd="0" presId="urn:microsoft.com/office/officeart/2005/8/layout/radial5"/>
    <dgm:cxn modelId="{305357C7-D908-CE46-A88B-18819D4C8B3D}" type="presParOf" srcId="{4CB8B018-CBA5-B34F-B5C2-A289A413815B}" destId="{928295B3-8F36-BD44-9C93-CFF0BBADB3DE}" srcOrd="0" destOrd="0" presId="urn:microsoft.com/office/officeart/2005/8/layout/radial5"/>
    <dgm:cxn modelId="{5F48B49A-35B3-4B4A-8C6D-A90EE137AD80}" type="presParOf" srcId="{1812618A-EF11-DD4D-8199-7862C3BA2F00}" destId="{78841563-7D5C-4C40-A3F0-D4CD1B62105C}" srcOrd="12" destOrd="0" presId="urn:microsoft.com/office/officeart/2005/8/layout/radial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95C59-6F36-A747-8CEF-D2D7639DFD58}">
      <dsp:nvSpPr>
        <dsp:cNvPr id="0" name=""/>
        <dsp:cNvSpPr/>
      </dsp:nvSpPr>
      <dsp:spPr>
        <a:xfrm>
          <a:off x="2451146" y="1535839"/>
          <a:ext cx="1487711" cy="109516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dirty="0"/>
            <a:t>Benefits of hiring interns</a:t>
          </a:r>
        </a:p>
      </dsp:txBody>
      <dsp:txXfrm>
        <a:off x="2669016" y="1696222"/>
        <a:ext cx="1051971" cy="774395"/>
      </dsp:txXfrm>
    </dsp:sp>
    <dsp:sp modelId="{86046CC6-2D03-3D49-A345-B5C24702AB7E}">
      <dsp:nvSpPr>
        <dsp:cNvPr id="0" name=""/>
        <dsp:cNvSpPr/>
      </dsp:nvSpPr>
      <dsp:spPr>
        <a:xfrm rot="16200000">
          <a:off x="3078841" y="1137065"/>
          <a:ext cx="232321" cy="37235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113689" y="1246384"/>
        <a:ext cx="162625" cy="223413"/>
      </dsp:txXfrm>
    </dsp:sp>
    <dsp:sp modelId="{8B7F6BEB-B7E0-854F-BE32-4694EE9B9CA1}">
      <dsp:nvSpPr>
        <dsp:cNvPr id="0" name=""/>
        <dsp:cNvSpPr/>
      </dsp:nvSpPr>
      <dsp:spPr>
        <a:xfrm>
          <a:off x="2647421" y="2333"/>
          <a:ext cx="1095161" cy="109516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Fresh external vision</a:t>
          </a:r>
        </a:p>
      </dsp:txBody>
      <dsp:txXfrm>
        <a:off x="2807804" y="162716"/>
        <a:ext cx="774395" cy="774395"/>
      </dsp:txXfrm>
    </dsp:sp>
    <dsp:sp modelId="{1E1C3386-DAD8-AA4B-A792-33A1A90A0C87}">
      <dsp:nvSpPr>
        <dsp:cNvPr id="0" name=""/>
        <dsp:cNvSpPr/>
      </dsp:nvSpPr>
      <dsp:spPr>
        <a:xfrm rot="19800000">
          <a:off x="3828380" y="1484122"/>
          <a:ext cx="164334" cy="37235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831682" y="1570918"/>
        <a:ext cx="115034" cy="223413"/>
      </dsp:txXfrm>
    </dsp:sp>
    <dsp:sp modelId="{7C8FBC3F-D82B-3D40-849A-7FDDD0691FBF}">
      <dsp:nvSpPr>
        <dsp:cNvPr id="0" name=""/>
        <dsp:cNvSpPr/>
      </dsp:nvSpPr>
      <dsp:spPr>
        <a:xfrm>
          <a:off x="3975475" y="769086"/>
          <a:ext cx="1095161" cy="1095161"/>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Higher retention</a:t>
          </a:r>
        </a:p>
      </dsp:txBody>
      <dsp:txXfrm>
        <a:off x="4135858" y="929469"/>
        <a:ext cx="774395" cy="774395"/>
      </dsp:txXfrm>
    </dsp:sp>
    <dsp:sp modelId="{4F9D299D-3519-ED4C-9316-62B4CA7F06A4}">
      <dsp:nvSpPr>
        <dsp:cNvPr id="0" name=""/>
        <dsp:cNvSpPr/>
      </dsp:nvSpPr>
      <dsp:spPr>
        <a:xfrm rot="1800000">
          <a:off x="3828380" y="2310362"/>
          <a:ext cx="164334" cy="37235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831682" y="2372508"/>
        <a:ext cx="115034" cy="223413"/>
      </dsp:txXfrm>
    </dsp:sp>
    <dsp:sp modelId="{643E8C50-215B-434E-B3BB-927FBBA44132}">
      <dsp:nvSpPr>
        <dsp:cNvPr id="0" name=""/>
        <dsp:cNvSpPr/>
      </dsp:nvSpPr>
      <dsp:spPr>
        <a:xfrm>
          <a:off x="3975475" y="2302591"/>
          <a:ext cx="1095161" cy="109516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Flexibility to manage workload </a:t>
          </a:r>
        </a:p>
      </dsp:txBody>
      <dsp:txXfrm>
        <a:off x="4135858" y="2462974"/>
        <a:ext cx="774395" cy="774395"/>
      </dsp:txXfrm>
    </dsp:sp>
    <dsp:sp modelId="{08D32113-8386-864E-9659-DD1FB1ED29B0}">
      <dsp:nvSpPr>
        <dsp:cNvPr id="0" name=""/>
        <dsp:cNvSpPr/>
      </dsp:nvSpPr>
      <dsp:spPr>
        <a:xfrm rot="5400000">
          <a:off x="3078841" y="2657419"/>
          <a:ext cx="232321" cy="37235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113689" y="2697042"/>
        <a:ext cx="162625" cy="223413"/>
      </dsp:txXfrm>
    </dsp:sp>
    <dsp:sp modelId="{D78B2F37-2217-5E4D-9A73-93190C343BC8}">
      <dsp:nvSpPr>
        <dsp:cNvPr id="0" name=""/>
        <dsp:cNvSpPr/>
      </dsp:nvSpPr>
      <dsp:spPr>
        <a:xfrm>
          <a:off x="2647421" y="3069344"/>
          <a:ext cx="1095161" cy="1095161"/>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New talent and skills</a:t>
          </a:r>
        </a:p>
      </dsp:txBody>
      <dsp:txXfrm>
        <a:off x="2807804" y="3229727"/>
        <a:ext cx="774395" cy="774395"/>
      </dsp:txXfrm>
    </dsp:sp>
    <dsp:sp modelId="{4BBA1A01-A20C-6642-A0B2-4279FE2BA3B5}">
      <dsp:nvSpPr>
        <dsp:cNvPr id="0" name=""/>
        <dsp:cNvSpPr/>
      </dsp:nvSpPr>
      <dsp:spPr>
        <a:xfrm rot="9000000">
          <a:off x="2397289" y="2310362"/>
          <a:ext cx="164334" cy="372355"/>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2443287" y="2372508"/>
        <a:ext cx="115034" cy="223413"/>
      </dsp:txXfrm>
    </dsp:sp>
    <dsp:sp modelId="{7EBA5755-DE37-B548-A95B-7FF9B7050FF7}">
      <dsp:nvSpPr>
        <dsp:cNvPr id="0" name=""/>
        <dsp:cNvSpPr/>
      </dsp:nvSpPr>
      <dsp:spPr>
        <a:xfrm>
          <a:off x="1319367" y="2302591"/>
          <a:ext cx="1095161" cy="1095161"/>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Community involvement</a:t>
          </a:r>
        </a:p>
      </dsp:txBody>
      <dsp:txXfrm>
        <a:off x="1479750" y="2462974"/>
        <a:ext cx="774395" cy="774395"/>
      </dsp:txXfrm>
    </dsp:sp>
    <dsp:sp modelId="{4CB8B018-CBA5-B34F-B5C2-A289A413815B}">
      <dsp:nvSpPr>
        <dsp:cNvPr id="0" name=""/>
        <dsp:cNvSpPr/>
      </dsp:nvSpPr>
      <dsp:spPr>
        <a:xfrm rot="12600000">
          <a:off x="2397289" y="1484122"/>
          <a:ext cx="164334" cy="372355"/>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2443287" y="1570918"/>
        <a:ext cx="115034" cy="223413"/>
      </dsp:txXfrm>
    </dsp:sp>
    <dsp:sp modelId="{78841563-7D5C-4C40-A3F0-D4CD1B62105C}">
      <dsp:nvSpPr>
        <dsp:cNvPr id="0" name=""/>
        <dsp:cNvSpPr/>
      </dsp:nvSpPr>
      <dsp:spPr>
        <a:xfrm>
          <a:off x="1319367" y="769086"/>
          <a:ext cx="1095161" cy="109516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dirty="0"/>
            <a:t>Easy to train company culture</a:t>
          </a:r>
        </a:p>
      </dsp:txBody>
      <dsp:txXfrm>
        <a:off x="1479750" y="929469"/>
        <a:ext cx="774395" cy="77439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4</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McPhee</dc:creator>
  <cp:keywords/>
  <dc:description/>
  <cp:lastModifiedBy>Naveen Bandepalya</cp:lastModifiedBy>
  <cp:revision>53</cp:revision>
  <dcterms:created xsi:type="dcterms:W3CDTF">2022-03-18T13:35:00Z</dcterms:created>
  <dcterms:modified xsi:type="dcterms:W3CDTF">2022-03-30T02:15:00Z</dcterms:modified>
</cp:coreProperties>
</file>