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50D42" w14:textId="6EE4CB14" w:rsidR="00881440" w:rsidRDefault="00881440" w:rsidP="00CE67D8">
      <w:pPr>
        <w:tabs>
          <w:tab w:val="num" w:pos="720"/>
        </w:tabs>
        <w:spacing w:line="387" w:lineRule="atLeast"/>
        <w:jc w:val="both"/>
        <w:textAlignment w:val="baseline"/>
      </w:pPr>
      <w:r>
        <w:t>Date:</w:t>
      </w:r>
      <w:r w:rsidR="00313AF6">
        <w:t xml:space="preserve"> 03/15/2022</w:t>
      </w:r>
    </w:p>
    <w:p w14:paraId="1D82F3F0" w14:textId="6CF64C81" w:rsidR="00881440" w:rsidRDefault="00881440" w:rsidP="00CE67D8">
      <w:pPr>
        <w:tabs>
          <w:tab w:val="num" w:pos="720"/>
        </w:tabs>
        <w:spacing w:line="387" w:lineRule="atLeast"/>
        <w:jc w:val="both"/>
        <w:textAlignment w:val="baseline"/>
      </w:pPr>
      <w:r>
        <w:t xml:space="preserve">Author: </w:t>
      </w:r>
      <w:r w:rsidR="00313AF6">
        <w:t xml:space="preserve"> Nitin Umredkar</w:t>
      </w:r>
    </w:p>
    <w:p w14:paraId="5F7AE80F" w14:textId="77777777" w:rsidR="00881440" w:rsidRDefault="00881440" w:rsidP="00EF5F71">
      <w:pPr>
        <w:tabs>
          <w:tab w:val="num" w:pos="720"/>
        </w:tabs>
        <w:spacing w:line="387" w:lineRule="atLeast"/>
        <w:jc w:val="both"/>
        <w:textAlignment w:val="baseline"/>
      </w:pPr>
    </w:p>
    <w:p w14:paraId="6F094CFE" w14:textId="6FF87BF9" w:rsidR="00881440" w:rsidRDefault="00313AF6" w:rsidP="00170363">
      <w:pPr>
        <w:spacing w:line="387" w:lineRule="atLeast"/>
        <w:jc w:val="both"/>
        <w:textAlignment w:val="baseline"/>
        <w:rPr>
          <w:rFonts w:eastAsia="Times New Roman" w:cstheme="minorHAnsi"/>
          <w:b/>
          <w:bCs/>
          <w:color w:val="33475B"/>
          <w:sz w:val="32"/>
          <w:szCs w:val="32"/>
        </w:rPr>
      </w:pPr>
      <w:r w:rsidRPr="00170363">
        <w:rPr>
          <w:rFonts w:eastAsia="Times New Roman" w:cstheme="minorHAnsi"/>
          <w:b/>
          <w:bCs/>
          <w:color w:val="33475B"/>
          <w:sz w:val="32"/>
          <w:szCs w:val="32"/>
        </w:rPr>
        <w:t>Automation of Design Rule Checks in CATIA V5</w:t>
      </w:r>
      <w:r w:rsidR="004028CC" w:rsidRPr="00170363">
        <w:rPr>
          <w:rFonts w:eastAsia="Times New Roman" w:cstheme="minorHAnsi"/>
          <w:b/>
          <w:bCs/>
          <w:color w:val="33475B"/>
          <w:sz w:val="32"/>
          <w:szCs w:val="32"/>
        </w:rPr>
        <w:t xml:space="preserve"> for Wire Harness CAD models</w:t>
      </w:r>
      <w:r w:rsidR="00170363">
        <w:rPr>
          <w:rFonts w:eastAsia="Times New Roman" w:cstheme="minorHAnsi"/>
          <w:b/>
          <w:bCs/>
          <w:color w:val="33475B"/>
          <w:sz w:val="32"/>
          <w:szCs w:val="32"/>
        </w:rPr>
        <w:t xml:space="preserve"> for Major J-OEM</w:t>
      </w:r>
    </w:p>
    <w:p w14:paraId="100E4AF5" w14:textId="3811D767" w:rsidR="00442166" w:rsidRPr="00442166" w:rsidRDefault="00442166" w:rsidP="00442166">
      <w:pPr>
        <w:rPr>
          <w:rFonts w:ascii="Times New Roman" w:eastAsia="Times New Roman" w:hAnsi="Times New Roman" w:cs="Times New Roman"/>
        </w:rPr>
      </w:pPr>
      <w:r w:rsidRPr="00442166">
        <w:rPr>
          <w:rFonts w:ascii="Times New Roman" w:eastAsia="Times New Roman" w:hAnsi="Times New Roman" w:cs="Times New Roman"/>
        </w:rPr>
        <w:fldChar w:fldCharType="begin"/>
      </w:r>
      <w:r w:rsidRPr="00442166">
        <w:rPr>
          <w:rFonts w:ascii="Times New Roman" w:eastAsia="Times New Roman" w:hAnsi="Times New Roman" w:cs="Times New Roman"/>
        </w:rPr>
        <w:instrText xml:space="preserve"> INCLUDEPICTURE "https://i0.wp.com/www.globaltrademag.com/wp-content/uploads/2018/12/software.jpg?fit=965%2C393&amp;ssl=1" \* MERGEFORMATINET </w:instrText>
      </w:r>
      <w:r w:rsidRPr="00442166">
        <w:rPr>
          <w:rFonts w:ascii="Times New Roman" w:eastAsia="Times New Roman" w:hAnsi="Times New Roman" w:cs="Times New Roman"/>
        </w:rPr>
        <w:fldChar w:fldCharType="separate"/>
      </w:r>
      <w:r w:rsidRPr="0044216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4E8BFAE" wp14:editId="7B9FAF37">
            <wp:extent cx="5943600" cy="2421255"/>
            <wp:effectExtent l="0" t="0" r="0" b="4445"/>
            <wp:docPr id="1" name="Picture 1" descr="What is Automation and Why Does Your Company Need It? - Global Trade  Magaz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utomation and Why Does Your Company Need It? - Global Trade  Magaz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166">
        <w:rPr>
          <w:rFonts w:ascii="Times New Roman" w:eastAsia="Times New Roman" w:hAnsi="Times New Roman" w:cs="Times New Roman"/>
        </w:rPr>
        <w:fldChar w:fldCharType="end"/>
      </w:r>
    </w:p>
    <w:p w14:paraId="2AB8F47F" w14:textId="77777777" w:rsidR="00442166" w:rsidRPr="00170363" w:rsidRDefault="00442166" w:rsidP="00170363">
      <w:pPr>
        <w:spacing w:line="387" w:lineRule="atLeast"/>
        <w:jc w:val="both"/>
        <w:textAlignment w:val="baseline"/>
        <w:rPr>
          <w:rFonts w:eastAsia="Times New Roman" w:cstheme="minorHAnsi"/>
          <w:b/>
          <w:bCs/>
          <w:color w:val="33475B"/>
          <w:sz w:val="32"/>
          <w:szCs w:val="32"/>
        </w:rPr>
      </w:pPr>
    </w:p>
    <w:p w14:paraId="52DBB099" w14:textId="5D3A812D" w:rsidR="00881440" w:rsidRDefault="007652B5" w:rsidP="00170363">
      <w:pPr>
        <w:spacing w:line="387" w:lineRule="atLeast"/>
        <w:jc w:val="both"/>
        <w:textAlignment w:val="baseline"/>
        <w:rPr>
          <w:rFonts w:eastAsia="Times New Roman" w:cstheme="minorHAnsi"/>
          <w:color w:val="33475B"/>
          <w:sz w:val="22"/>
          <w:szCs w:val="22"/>
        </w:rPr>
      </w:pPr>
      <w:r>
        <w:rPr>
          <w:rFonts w:eastAsia="Times New Roman" w:cstheme="minorHAnsi"/>
          <w:color w:val="33475B"/>
          <w:sz w:val="22"/>
          <w:szCs w:val="22"/>
        </w:rPr>
        <w:t>Design Rule Checks which take a huge amount of time for implementation are automated in CATIA with little to no user intervention.</w:t>
      </w:r>
    </w:p>
    <w:p w14:paraId="4DC47051" w14:textId="77777777" w:rsidR="00881440" w:rsidRPr="00881440" w:rsidRDefault="00881440" w:rsidP="00EF5F71">
      <w:pPr>
        <w:spacing w:line="387" w:lineRule="atLeast"/>
        <w:jc w:val="both"/>
        <w:textAlignment w:val="baseline"/>
        <w:rPr>
          <w:rFonts w:eastAsia="Times New Roman" w:cstheme="minorHAnsi"/>
          <w:color w:val="33475B"/>
          <w:sz w:val="22"/>
          <w:szCs w:val="22"/>
        </w:rPr>
      </w:pPr>
    </w:p>
    <w:p w14:paraId="3AD02CF3" w14:textId="59FF19E6" w:rsidR="007652B5" w:rsidRDefault="00881440" w:rsidP="00170363">
      <w:pPr>
        <w:spacing w:line="387" w:lineRule="atLeast"/>
        <w:jc w:val="both"/>
        <w:textAlignment w:val="baseline"/>
        <w:rPr>
          <w:rFonts w:eastAsia="Times New Roman" w:cstheme="minorHAnsi"/>
          <w:color w:val="33475B"/>
          <w:sz w:val="22"/>
          <w:szCs w:val="22"/>
        </w:rPr>
      </w:pPr>
      <w:r w:rsidRPr="00881440">
        <w:rPr>
          <w:rFonts w:eastAsia="Times New Roman" w:cstheme="minorHAnsi"/>
          <w:b/>
          <w:bCs/>
          <w:color w:val="33475B"/>
          <w:sz w:val="22"/>
          <w:szCs w:val="22"/>
          <w:bdr w:val="none" w:sz="0" w:space="0" w:color="auto" w:frame="1"/>
        </w:rPr>
        <w:t>Executive</w:t>
      </w:r>
      <w:r w:rsidR="00170363">
        <w:rPr>
          <w:rFonts w:eastAsia="Times New Roman" w:cstheme="minorHAnsi"/>
          <w:b/>
          <w:bCs/>
          <w:color w:val="33475B"/>
          <w:sz w:val="22"/>
          <w:szCs w:val="22"/>
          <w:bdr w:val="none" w:sz="0" w:space="0" w:color="auto" w:frame="1"/>
        </w:rPr>
        <w:t xml:space="preserve"> </w:t>
      </w:r>
      <w:r w:rsidRPr="00881440">
        <w:rPr>
          <w:rFonts w:eastAsia="Times New Roman" w:cstheme="minorHAnsi"/>
          <w:b/>
          <w:bCs/>
          <w:color w:val="33475B"/>
          <w:sz w:val="22"/>
          <w:szCs w:val="22"/>
          <w:bdr w:val="none" w:sz="0" w:space="0" w:color="auto" w:frame="1"/>
        </w:rPr>
        <w:t>Summary: </w:t>
      </w:r>
      <w:r w:rsidR="00313AF6">
        <w:rPr>
          <w:rFonts w:eastAsia="Times New Roman" w:cstheme="minorHAnsi"/>
          <w:color w:val="33475B"/>
          <w:sz w:val="22"/>
          <w:szCs w:val="22"/>
        </w:rPr>
        <w:t xml:space="preserve">Design Rule Checks which were implemented manually at the end of completion of </w:t>
      </w:r>
      <w:r w:rsidR="00C05473">
        <w:rPr>
          <w:rFonts w:eastAsia="Times New Roman" w:cstheme="minorHAnsi"/>
          <w:color w:val="33475B"/>
          <w:sz w:val="22"/>
          <w:szCs w:val="22"/>
        </w:rPr>
        <w:t xml:space="preserve">Wire Harness </w:t>
      </w:r>
      <w:r w:rsidR="00313AF6">
        <w:rPr>
          <w:rFonts w:eastAsia="Times New Roman" w:cstheme="minorHAnsi"/>
          <w:color w:val="33475B"/>
          <w:sz w:val="22"/>
          <w:szCs w:val="22"/>
        </w:rPr>
        <w:t xml:space="preserve">CAD models </w:t>
      </w:r>
      <w:r w:rsidR="007652B5">
        <w:rPr>
          <w:rFonts w:eastAsia="Times New Roman" w:cstheme="minorHAnsi"/>
          <w:color w:val="33475B"/>
          <w:sz w:val="22"/>
          <w:szCs w:val="22"/>
        </w:rPr>
        <w:t xml:space="preserve">which </w:t>
      </w:r>
      <w:r w:rsidR="00313AF6">
        <w:rPr>
          <w:rFonts w:eastAsia="Times New Roman" w:cstheme="minorHAnsi"/>
          <w:color w:val="33475B"/>
          <w:sz w:val="22"/>
          <w:szCs w:val="22"/>
        </w:rPr>
        <w:t>now can be implemented while designing the CAD</w:t>
      </w:r>
      <w:r w:rsidR="00C05473">
        <w:rPr>
          <w:rFonts w:eastAsia="Times New Roman" w:cstheme="minorHAnsi"/>
          <w:color w:val="33475B"/>
          <w:sz w:val="22"/>
          <w:szCs w:val="22"/>
        </w:rPr>
        <w:t xml:space="preserve"> models</w:t>
      </w:r>
      <w:r w:rsidR="00313AF6">
        <w:rPr>
          <w:rFonts w:eastAsia="Times New Roman" w:cstheme="minorHAnsi"/>
          <w:color w:val="33475B"/>
          <w:sz w:val="22"/>
          <w:szCs w:val="22"/>
        </w:rPr>
        <w:t xml:space="preserve"> with just one click. </w:t>
      </w:r>
      <w:r w:rsidR="007652B5">
        <w:rPr>
          <w:rFonts w:eastAsia="Times New Roman" w:cstheme="minorHAnsi"/>
          <w:color w:val="33475B"/>
          <w:sz w:val="22"/>
          <w:szCs w:val="22"/>
        </w:rPr>
        <w:t>This automation was done to achieve following goals:</w:t>
      </w:r>
    </w:p>
    <w:p w14:paraId="6B7E71CD" w14:textId="0343CFF4" w:rsidR="004028CC" w:rsidRDefault="004028CC" w:rsidP="00EF5F71">
      <w:pPr>
        <w:pStyle w:val="ListParagraph"/>
        <w:numPr>
          <w:ilvl w:val="0"/>
          <w:numId w:val="2"/>
        </w:numPr>
        <w:spacing w:line="387" w:lineRule="atLeast"/>
        <w:jc w:val="both"/>
        <w:textAlignment w:val="baseline"/>
        <w:rPr>
          <w:rFonts w:eastAsia="Times New Roman" w:cstheme="minorHAnsi"/>
          <w:color w:val="33475B"/>
          <w:sz w:val="22"/>
          <w:szCs w:val="22"/>
        </w:rPr>
      </w:pPr>
      <w:r>
        <w:rPr>
          <w:rFonts w:eastAsia="Times New Roman" w:cstheme="minorHAnsi"/>
          <w:color w:val="33475B"/>
          <w:sz w:val="22"/>
          <w:szCs w:val="22"/>
        </w:rPr>
        <w:t>Save man hours used in implementing laborious and time-consuming checks</w:t>
      </w:r>
    </w:p>
    <w:p w14:paraId="41406A7B" w14:textId="5B8D8820" w:rsidR="004028CC" w:rsidRDefault="004028CC" w:rsidP="00EF5F71">
      <w:pPr>
        <w:pStyle w:val="ListParagraph"/>
        <w:numPr>
          <w:ilvl w:val="0"/>
          <w:numId w:val="2"/>
        </w:numPr>
        <w:spacing w:line="387" w:lineRule="atLeast"/>
        <w:jc w:val="both"/>
        <w:textAlignment w:val="baseline"/>
        <w:rPr>
          <w:rFonts w:eastAsia="Times New Roman" w:cstheme="minorHAnsi"/>
          <w:color w:val="33475B"/>
          <w:sz w:val="22"/>
          <w:szCs w:val="22"/>
        </w:rPr>
      </w:pPr>
      <w:r>
        <w:rPr>
          <w:rFonts w:eastAsia="Times New Roman" w:cstheme="minorHAnsi"/>
          <w:color w:val="33475B"/>
          <w:sz w:val="22"/>
          <w:szCs w:val="22"/>
        </w:rPr>
        <w:t>Improve quality of CAD models by eliminating human error.</w:t>
      </w:r>
    </w:p>
    <w:p w14:paraId="5FAC0E37" w14:textId="479A5B73" w:rsidR="004028CC" w:rsidRDefault="004028CC" w:rsidP="00EF5F71">
      <w:pPr>
        <w:pStyle w:val="ListParagraph"/>
        <w:numPr>
          <w:ilvl w:val="0"/>
          <w:numId w:val="2"/>
        </w:numPr>
        <w:spacing w:line="387" w:lineRule="atLeast"/>
        <w:jc w:val="both"/>
        <w:textAlignment w:val="baseline"/>
        <w:rPr>
          <w:rFonts w:eastAsia="Times New Roman" w:cstheme="minorHAnsi"/>
          <w:color w:val="33475B"/>
          <w:sz w:val="22"/>
          <w:szCs w:val="22"/>
        </w:rPr>
      </w:pPr>
      <w:r>
        <w:rPr>
          <w:rFonts w:eastAsia="Times New Roman" w:cstheme="minorHAnsi"/>
          <w:color w:val="33475B"/>
          <w:sz w:val="22"/>
          <w:szCs w:val="22"/>
        </w:rPr>
        <w:t>Generate reports to create evidence of passed and failed checks</w:t>
      </w:r>
    </w:p>
    <w:p w14:paraId="07B31EA0" w14:textId="398A8A6D" w:rsidR="004028CC" w:rsidRPr="004028CC" w:rsidRDefault="004028CC" w:rsidP="00EF5F71">
      <w:pPr>
        <w:pStyle w:val="ListParagraph"/>
        <w:numPr>
          <w:ilvl w:val="0"/>
          <w:numId w:val="2"/>
        </w:numPr>
        <w:spacing w:line="387" w:lineRule="atLeast"/>
        <w:jc w:val="both"/>
        <w:textAlignment w:val="baseline"/>
        <w:rPr>
          <w:rFonts w:eastAsia="Times New Roman" w:cstheme="minorHAnsi"/>
          <w:color w:val="33475B"/>
          <w:sz w:val="22"/>
          <w:szCs w:val="22"/>
        </w:rPr>
      </w:pPr>
      <w:r>
        <w:rPr>
          <w:rFonts w:eastAsia="Times New Roman" w:cstheme="minorHAnsi"/>
          <w:color w:val="33475B"/>
          <w:sz w:val="22"/>
          <w:szCs w:val="22"/>
        </w:rPr>
        <w:t>Checks can be implemented during the deign process to rectify errors and save time.</w:t>
      </w:r>
    </w:p>
    <w:p w14:paraId="6E11ECDE" w14:textId="77777777" w:rsidR="00881440" w:rsidRPr="00881440" w:rsidRDefault="00881440" w:rsidP="00EF5F71">
      <w:pPr>
        <w:spacing w:line="387" w:lineRule="atLeast"/>
        <w:jc w:val="both"/>
        <w:textAlignment w:val="baseline"/>
        <w:rPr>
          <w:rFonts w:eastAsia="Times New Roman" w:cstheme="minorHAnsi"/>
          <w:color w:val="33475B"/>
          <w:sz w:val="22"/>
          <w:szCs w:val="22"/>
        </w:rPr>
      </w:pPr>
    </w:p>
    <w:p w14:paraId="66817B42" w14:textId="1FAE3860" w:rsidR="00881440" w:rsidRDefault="00881440" w:rsidP="00170363">
      <w:pPr>
        <w:spacing w:line="387" w:lineRule="atLeast"/>
        <w:jc w:val="both"/>
        <w:textAlignment w:val="baseline"/>
        <w:rPr>
          <w:rFonts w:eastAsia="Times New Roman" w:cstheme="minorHAnsi"/>
          <w:color w:val="33475B"/>
          <w:sz w:val="22"/>
          <w:szCs w:val="22"/>
        </w:rPr>
      </w:pPr>
      <w:r w:rsidRPr="00C05473">
        <w:rPr>
          <w:rFonts w:eastAsia="Times New Roman" w:cstheme="minorHAnsi"/>
          <w:b/>
          <w:bCs/>
          <w:color w:val="33475B"/>
          <w:sz w:val="22"/>
          <w:szCs w:val="22"/>
          <w:bdr w:val="none" w:sz="0" w:space="0" w:color="auto" w:frame="1"/>
        </w:rPr>
        <w:t>Challenges and Objectives: </w:t>
      </w:r>
      <w:r w:rsidR="00C05473">
        <w:rPr>
          <w:rFonts w:eastAsia="Times New Roman" w:cstheme="minorHAnsi"/>
          <w:color w:val="33475B"/>
          <w:sz w:val="22"/>
          <w:szCs w:val="22"/>
        </w:rPr>
        <w:t xml:space="preserve">Implementation of Design Rule Checks requires a huge amount of time and man hours. There are checks where an Engineer </w:t>
      </w:r>
      <w:proofErr w:type="gramStart"/>
      <w:r w:rsidR="00C05473">
        <w:rPr>
          <w:rFonts w:eastAsia="Times New Roman" w:cstheme="minorHAnsi"/>
          <w:color w:val="33475B"/>
          <w:sz w:val="22"/>
          <w:szCs w:val="22"/>
        </w:rPr>
        <w:t>has to</w:t>
      </w:r>
      <w:proofErr w:type="gramEnd"/>
      <w:r w:rsidR="00C05473">
        <w:rPr>
          <w:rFonts w:eastAsia="Times New Roman" w:cstheme="minorHAnsi"/>
          <w:color w:val="33475B"/>
          <w:sz w:val="22"/>
          <w:szCs w:val="22"/>
        </w:rPr>
        <w:t xml:space="preserve"> go through all the parts and products and apply th</w:t>
      </w:r>
      <w:r w:rsidR="002700E9">
        <w:rPr>
          <w:rFonts w:eastAsia="Times New Roman" w:cstheme="minorHAnsi"/>
          <w:color w:val="33475B"/>
          <w:sz w:val="22"/>
          <w:szCs w:val="22"/>
        </w:rPr>
        <w:t>ese</w:t>
      </w:r>
      <w:r w:rsidR="00C05473">
        <w:rPr>
          <w:rFonts w:eastAsia="Times New Roman" w:cstheme="minorHAnsi"/>
          <w:color w:val="33475B"/>
          <w:sz w:val="22"/>
          <w:szCs w:val="22"/>
        </w:rPr>
        <w:t xml:space="preserve"> checks which might result in failure of some components and then the engineer has to go back to design stage and rectify those erro</w:t>
      </w:r>
      <w:r w:rsidR="002700E9">
        <w:rPr>
          <w:rFonts w:eastAsia="Times New Roman" w:cstheme="minorHAnsi"/>
          <w:color w:val="33475B"/>
          <w:sz w:val="22"/>
          <w:szCs w:val="22"/>
        </w:rPr>
        <w:t xml:space="preserve">rs. This might result in delay of further processes. The Wire Harness </w:t>
      </w:r>
      <w:r w:rsidR="003965BB">
        <w:rPr>
          <w:rFonts w:eastAsia="Times New Roman" w:cstheme="minorHAnsi"/>
          <w:color w:val="33475B"/>
          <w:sz w:val="22"/>
          <w:szCs w:val="22"/>
        </w:rPr>
        <w:t xml:space="preserve">CAD models are designed in Electrical Harness Assembly and there is little to no scope for Electrical objects automation in CATIA. This was a huge problem going forward as all these checks are implemented on electrical objects. </w:t>
      </w:r>
      <w:r w:rsidR="002700E9">
        <w:rPr>
          <w:rFonts w:eastAsia="Times New Roman" w:cstheme="minorHAnsi"/>
          <w:color w:val="33475B"/>
          <w:sz w:val="22"/>
          <w:szCs w:val="22"/>
        </w:rPr>
        <w:t xml:space="preserve">The objective of this project was to identify these laborious checks and automate them </w:t>
      </w:r>
      <w:r w:rsidR="003965BB">
        <w:rPr>
          <w:rFonts w:eastAsia="Times New Roman" w:cstheme="minorHAnsi"/>
          <w:color w:val="33475B"/>
          <w:sz w:val="22"/>
          <w:szCs w:val="22"/>
        </w:rPr>
        <w:t xml:space="preserve">in CATIA v5 </w:t>
      </w:r>
      <w:r w:rsidR="002700E9">
        <w:rPr>
          <w:rFonts w:eastAsia="Times New Roman" w:cstheme="minorHAnsi"/>
          <w:color w:val="33475B"/>
          <w:sz w:val="22"/>
          <w:szCs w:val="22"/>
        </w:rPr>
        <w:t>so that these can be implemented during design stage</w:t>
      </w:r>
      <w:r w:rsidR="003965BB">
        <w:rPr>
          <w:rFonts w:eastAsia="Times New Roman" w:cstheme="minorHAnsi"/>
          <w:color w:val="33475B"/>
          <w:sz w:val="22"/>
          <w:szCs w:val="22"/>
        </w:rPr>
        <w:t xml:space="preserve">.  This will result in identification of most of </w:t>
      </w:r>
      <w:r w:rsidR="002700E9">
        <w:rPr>
          <w:rFonts w:eastAsia="Times New Roman" w:cstheme="minorHAnsi"/>
          <w:color w:val="33475B"/>
          <w:sz w:val="22"/>
          <w:szCs w:val="22"/>
        </w:rPr>
        <w:t xml:space="preserve">the error </w:t>
      </w:r>
      <w:r w:rsidR="003965BB">
        <w:rPr>
          <w:rFonts w:eastAsia="Times New Roman" w:cstheme="minorHAnsi"/>
          <w:color w:val="33475B"/>
          <w:sz w:val="22"/>
          <w:szCs w:val="22"/>
        </w:rPr>
        <w:t>beforehand which can be then</w:t>
      </w:r>
      <w:r w:rsidR="002700E9">
        <w:rPr>
          <w:rFonts w:eastAsia="Times New Roman" w:cstheme="minorHAnsi"/>
          <w:color w:val="33475B"/>
          <w:sz w:val="22"/>
          <w:szCs w:val="22"/>
        </w:rPr>
        <w:t xml:space="preserve"> rectified </w:t>
      </w:r>
      <w:r w:rsidR="003965BB">
        <w:rPr>
          <w:rFonts w:eastAsia="Times New Roman" w:cstheme="minorHAnsi"/>
          <w:color w:val="33475B"/>
          <w:sz w:val="22"/>
          <w:szCs w:val="22"/>
        </w:rPr>
        <w:t>to prevent</w:t>
      </w:r>
      <w:r w:rsidR="002700E9">
        <w:rPr>
          <w:rFonts w:eastAsia="Times New Roman" w:cstheme="minorHAnsi"/>
          <w:color w:val="33475B"/>
          <w:sz w:val="22"/>
          <w:szCs w:val="22"/>
        </w:rPr>
        <w:t xml:space="preserve"> delay in further processes.</w:t>
      </w:r>
    </w:p>
    <w:p w14:paraId="6FD30B18" w14:textId="77777777" w:rsidR="002700E9" w:rsidRPr="00C05473" w:rsidRDefault="002700E9" w:rsidP="00EF5F71">
      <w:pPr>
        <w:spacing w:line="387" w:lineRule="atLeast"/>
        <w:jc w:val="both"/>
        <w:textAlignment w:val="baseline"/>
        <w:rPr>
          <w:rFonts w:eastAsia="Times New Roman" w:cstheme="minorHAnsi"/>
          <w:color w:val="33475B"/>
          <w:sz w:val="22"/>
          <w:szCs w:val="22"/>
        </w:rPr>
      </w:pPr>
    </w:p>
    <w:p w14:paraId="1D44D331" w14:textId="3A632644" w:rsidR="007830E1" w:rsidRPr="007830E1" w:rsidRDefault="00881440" w:rsidP="00170363">
      <w:pPr>
        <w:spacing w:line="387" w:lineRule="atLeast"/>
        <w:jc w:val="both"/>
        <w:textAlignment w:val="baseline"/>
        <w:rPr>
          <w:rFonts w:eastAsia="Times New Roman" w:cstheme="minorHAnsi"/>
          <w:color w:val="33475B"/>
          <w:sz w:val="22"/>
          <w:szCs w:val="22"/>
        </w:rPr>
      </w:pPr>
      <w:r w:rsidRPr="00881440">
        <w:rPr>
          <w:rFonts w:eastAsia="Times New Roman" w:cstheme="minorHAnsi"/>
          <w:b/>
          <w:bCs/>
          <w:color w:val="33475B"/>
          <w:sz w:val="22"/>
          <w:szCs w:val="22"/>
          <w:bdr w:val="none" w:sz="0" w:space="0" w:color="auto" w:frame="1"/>
        </w:rPr>
        <w:t>How Product/Service Helped: </w:t>
      </w:r>
      <w:r w:rsidR="007830E1">
        <w:rPr>
          <w:rFonts w:eastAsia="Times New Roman" w:cstheme="minorHAnsi"/>
          <w:color w:val="33475B"/>
          <w:sz w:val="22"/>
          <w:szCs w:val="22"/>
          <w:bdr w:val="none" w:sz="0" w:space="0" w:color="auto" w:frame="1"/>
        </w:rPr>
        <w:t xml:space="preserve">After completion of </w:t>
      </w:r>
      <w:r w:rsidR="00020E27">
        <w:rPr>
          <w:rFonts w:eastAsia="Times New Roman" w:cstheme="minorHAnsi"/>
          <w:color w:val="33475B"/>
          <w:sz w:val="22"/>
          <w:szCs w:val="22"/>
          <w:bdr w:val="none" w:sz="0" w:space="0" w:color="auto" w:frame="1"/>
        </w:rPr>
        <w:t xml:space="preserve">the </w:t>
      </w:r>
      <w:r w:rsidR="007830E1">
        <w:rPr>
          <w:rFonts w:eastAsia="Times New Roman" w:cstheme="minorHAnsi"/>
          <w:color w:val="33475B"/>
          <w:sz w:val="22"/>
          <w:szCs w:val="22"/>
          <w:bdr w:val="none" w:sz="0" w:space="0" w:color="auto" w:frame="1"/>
        </w:rPr>
        <w:t>Automation</w:t>
      </w:r>
      <w:r w:rsidR="00020E27">
        <w:rPr>
          <w:rFonts w:eastAsia="Times New Roman" w:cstheme="minorHAnsi"/>
          <w:color w:val="33475B"/>
          <w:sz w:val="22"/>
          <w:szCs w:val="22"/>
          <w:bdr w:val="none" w:sz="0" w:space="0" w:color="auto" w:frame="1"/>
        </w:rPr>
        <w:t xml:space="preserve"> of</w:t>
      </w:r>
      <w:r w:rsidR="007830E1">
        <w:rPr>
          <w:rFonts w:eastAsia="Times New Roman" w:cstheme="minorHAnsi"/>
          <w:color w:val="33475B"/>
          <w:sz w:val="22"/>
          <w:szCs w:val="22"/>
          <w:bdr w:val="none" w:sz="0" w:space="0" w:color="auto" w:frame="1"/>
        </w:rPr>
        <w:t xml:space="preserve"> the Design rule process</w:t>
      </w:r>
      <w:r w:rsidR="00020E27">
        <w:rPr>
          <w:rFonts w:eastAsia="Times New Roman" w:cstheme="minorHAnsi"/>
          <w:color w:val="33475B"/>
          <w:sz w:val="22"/>
          <w:szCs w:val="22"/>
          <w:bdr w:val="none" w:sz="0" w:space="0" w:color="auto" w:frame="1"/>
        </w:rPr>
        <w:t xml:space="preserve">, </w:t>
      </w:r>
      <w:r w:rsidR="007830E1">
        <w:rPr>
          <w:rFonts w:eastAsia="Times New Roman" w:cstheme="minorHAnsi"/>
          <w:color w:val="33475B"/>
          <w:sz w:val="22"/>
          <w:szCs w:val="22"/>
          <w:bdr w:val="none" w:sz="0" w:space="0" w:color="auto" w:frame="1"/>
        </w:rPr>
        <w:t xml:space="preserve">reduced the hours required to complete </w:t>
      </w:r>
      <w:r w:rsidR="00020E27">
        <w:rPr>
          <w:rFonts w:eastAsia="Times New Roman" w:cstheme="minorHAnsi"/>
          <w:color w:val="33475B"/>
          <w:sz w:val="22"/>
          <w:szCs w:val="22"/>
          <w:bdr w:val="none" w:sz="0" w:space="0" w:color="auto" w:frame="1"/>
        </w:rPr>
        <w:t>implementation of Checks</w:t>
      </w:r>
      <w:r w:rsidR="007830E1">
        <w:rPr>
          <w:rFonts w:eastAsia="Times New Roman" w:cstheme="minorHAnsi"/>
          <w:color w:val="33475B"/>
          <w:sz w:val="22"/>
          <w:szCs w:val="22"/>
          <w:bdr w:val="none" w:sz="0" w:space="0" w:color="auto" w:frame="1"/>
        </w:rPr>
        <w:t xml:space="preserve"> from hours to just minutes.</w:t>
      </w:r>
      <w:r w:rsidR="007830E1">
        <w:rPr>
          <w:rFonts w:eastAsia="Times New Roman" w:cstheme="minorHAnsi"/>
          <w:color w:val="33475B"/>
          <w:sz w:val="22"/>
          <w:szCs w:val="22"/>
        </w:rPr>
        <w:t xml:space="preserve"> To achieve the </w:t>
      </w:r>
      <w:r w:rsidR="00020E27">
        <w:rPr>
          <w:rFonts w:eastAsia="Times New Roman" w:cstheme="minorHAnsi"/>
          <w:color w:val="33475B"/>
          <w:sz w:val="22"/>
          <w:szCs w:val="22"/>
        </w:rPr>
        <w:t>completion</w:t>
      </w:r>
      <w:r w:rsidR="007830E1">
        <w:rPr>
          <w:rFonts w:eastAsia="Times New Roman" w:cstheme="minorHAnsi"/>
          <w:color w:val="33475B"/>
          <w:sz w:val="22"/>
          <w:szCs w:val="22"/>
        </w:rPr>
        <w:t xml:space="preserve"> of project first the design rule checks were identified and automated using CATIA V5 VBA and EKL languages. The laborious and </w:t>
      </w:r>
      <w:r w:rsidR="00020E27">
        <w:rPr>
          <w:rFonts w:eastAsia="Times New Roman" w:cstheme="minorHAnsi"/>
          <w:color w:val="33475B"/>
          <w:sz w:val="22"/>
          <w:szCs w:val="22"/>
        </w:rPr>
        <w:t>time-consuming</w:t>
      </w:r>
      <w:r w:rsidR="007830E1">
        <w:rPr>
          <w:rFonts w:eastAsia="Times New Roman" w:cstheme="minorHAnsi"/>
          <w:color w:val="33475B"/>
          <w:sz w:val="22"/>
          <w:szCs w:val="22"/>
        </w:rPr>
        <w:t xml:space="preserve"> process of implementation of Design rule checks has now evolved from manual process to an automated process which can be </w:t>
      </w:r>
      <w:r w:rsidR="00020E27">
        <w:rPr>
          <w:rFonts w:eastAsia="Times New Roman" w:cstheme="minorHAnsi"/>
          <w:color w:val="33475B"/>
          <w:sz w:val="22"/>
          <w:szCs w:val="22"/>
        </w:rPr>
        <w:t>done in matter of clicks.</w:t>
      </w:r>
    </w:p>
    <w:p w14:paraId="6EBE1462" w14:textId="77777777" w:rsidR="00881440" w:rsidRPr="00881440" w:rsidRDefault="00881440" w:rsidP="00EF5F71">
      <w:pPr>
        <w:spacing w:line="387" w:lineRule="atLeast"/>
        <w:jc w:val="both"/>
        <w:textAlignment w:val="baseline"/>
        <w:rPr>
          <w:rFonts w:eastAsia="Times New Roman" w:cstheme="minorHAnsi"/>
          <w:color w:val="33475B"/>
          <w:sz w:val="22"/>
          <w:szCs w:val="22"/>
        </w:rPr>
      </w:pPr>
    </w:p>
    <w:p w14:paraId="358A488B" w14:textId="6BCEE105" w:rsidR="00881440" w:rsidRDefault="00881440" w:rsidP="00170363">
      <w:pPr>
        <w:spacing w:line="387" w:lineRule="atLeast"/>
        <w:jc w:val="both"/>
        <w:textAlignment w:val="baseline"/>
        <w:rPr>
          <w:rFonts w:eastAsia="Times New Roman" w:cstheme="minorHAnsi"/>
          <w:color w:val="33475B"/>
          <w:sz w:val="22"/>
          <w:szCs w:val="22"/>
        </w:rPr>
      </w:pPr>
      <w:r w:rsidRPr="00881440">
        <w:rPr>
          <w:rFonts w:eastAsia="Times New Roman" w:cstheme="minorHAnsi"/>
          <w:b/>
          <w:bCs/>
          <w:color w:val="33475B"/>
          <w:sz w:val="22"/>
          <w:szCs w:val="22"/>
          <w:bdr w:val="none" w:sz="0" w:space="0" w:color="auto" w:frame="1"/>
        </w:rPr>
        <w:lastRenderedPageBreak/>
        <w:t>Results: </w:t>
      </w:r>
      <w:r w:rsidR="00020E27">
        <w:rPr>
          <w:rFonts w:eastAsia="Times New Roman" w:cstheme="minorHAnsi"/>
          <w:color w:val="33475B"/>
          <w:sz w:val="22"/>
          <w:szCs w:val="22"/>
        </w:rPr>
        <w:t>This project has completely changed the implementation of Design Rule Checks on CAD models</w:t>
      </w:r>
      <w:r w:rsidRPr="00881440">
        <w:rPr>
          <w:rFonts w:eastAsia="Times New Roman" w:cstheme="minorHAnsi"/>
          <w:color w:val="33475B"/>
          <w:sz w:val="22"/>
          <w:szCs w:val="22"/>
        </w:rPr>
        <w:t>.</w:t>
      </w:r>
      <w:r w:rsidR="00020E27">
        <w:rPr>
          <w:rFonts w:eastAsia="Times New Roman" w:cstheme="minorHAnsi"/>
          <w:color w:val="33475B"/>
          <w:sz w:val="22"/>
          <w:szCs w:val="22"/>
        </w:rPr>
        <w:t xml:space="preserve"> The conventional method of implementing the checks on each part and assembly has been replaced with an automated process which Is fast, </w:t>
      </w:r>
      <w:proofErr w:type="gramStart"/>
      <w:r w:rsidR="00020E27">
        <w:rPr>
          <w:rFonts w:eastAsia="Times New Roman" w:cstheme="minorHAnsi"/>
          <w:color w:val="33475B"/>
          <w:sz w:val="22"/>
          <w:szCs w:val="22"/>
        </w:rPr>
        <w:t>agile</w:t>
      </w:r>
      <w:proofErr w:type="gramEnd"/>
      <w:r w:rsidR="00020E27">
        <w:rPr>
          <w:rFonts w:eastAsia="Times New Roman" w:cstheme="minorHAnsi"/>
          <w:color w:val="33475B"/>
          <w:sz w:val="22"/>
          <w:szCs w:val="22"/>
        </w:rPr>
        <w:t xml:space="preserve"> and robust. This has helped the OEM to save man hours and decrease the number of errors </w:t>
      </w:r>
      <w:r w:rsidR="00EF5F71">
        <w:rPr>
          <w:rFonts w:eastAsia="Times New Roman" w:cstheme="minorHAnsi"/>
          <w:color w:val="33475B"/>
          <w:sz w:val="22"/>
          <w:szCs w:val="22"/>
        </w:rPr>
        <w:t>which helps in expedite the complete process and helps designer to deliver their part on time.</w:t>
      </w:r>
    </w:p>
    <w:p w14:paraId="04F11658" w14:textId="77777777" w:rsidR="00881440" w:rsidRPr="00881440" w:rsidRDefault="00881440" w:rsidP="00EF5F71">
      <w:pPr>
        <w:spacing w:line="387" w:lineRule="atLeast"/>
        <w:jc w:val="both"/>
        <w:textAlignment w:val="baseline"/>
        <w:rPr>
          <w:rFonts w:eastAsia="Times New Roman" w:cstheme="minorHAnsi"/>
          <w:color w:val="33475B"/>
          <w:sz w:val="22"/>
          <w:szCs w:val="22"/>
        </w:rPr>
      </w:pPr>
    </w:p>
    <w:p w14:paraId="150DCE78" w14:textId="22DC922D" w:rsidR="00881440" w:rsidRDefault="00881440" w:rsidP="00170363">
      <w:pPr>
        <w:spacing w:line="387" w:lineRule="atLeast"/>
        <w:jc w:val="both"/>
        <w:textAlignment w:val="baseline"/>
        <w:rPr>
          <w:rFonts w:eastAsia="Times New Roman" w:cstheme="minorHAnsi"/>
          <w:color w:val="33475B"/>
          <w:sz w:val="22"/>
          <w:szCs w:val="22"/>
        </w:rPr>
      </w:pPr>
      <w:r w:rsidRPr="00881440">
        <w:rPr>
          <w:rFonts w:eastAsia="Times New Roman" w:cstheme="minorHAnsi"/>
          <w:b/>
          <w:bCs/>
          <w:color w:val="33475B"/>
          <w:sz w:val="22"/>
          <w:szCs w:val="22"/>
          <w:bdr w:val="none" w:sz="0" w:space="0" w:color="auto" w:frame="1"/>
        </w:rPr>
        <w:t>Supporting Visuals or Quotes:</w:t>
      </w:r>
      <w:r w:rsidRPr="00881440">
        <w:rPr>
          <w:rFonts w:eastAsia="Times New Roman" w:cstheme="minorHAnsi"/>
          <w:color w:val="33475B"/>
          <w:sz w:val="22"/>
          <w:szCs w:val="22"/>
        </w:rPr>
        <w:t> </w:t>
      </w:r>
      <w:r w:rsidR="00EF5F71">
        <w:rPr>
          <w:rFonts w:eastAsia="Times New Roman" w:cstheme="minorHAnsi"/>
          <w:color w:val="33475B"/>
          <w:sz w:val="22"/>
          <w:szCs w:val="22"/>
        </w:rPr>
        <w:t>“</w:t>
      </w:r>
      <w:r w:rsidR="00EF5F71" w:rsidRPr="00EF5F71">
        <w:rPr>
          <w:rFonts w:eastAsia="Times New Roman" w:cstheme="minorHAnsi"/>
          <w:color w:val="33475B"/>
          <w:sz w:val="22"/>
          <w:szCs w:val="22"/>
        </w:rPr>
        <w:t>You’re either the one that creates the automation or you’re getting automated</w:t>
      </w:r>
      <w:r w:rsidR="00EF5F71">
        <w:rPr>
          <w:rFonts w:eastAsia="Times New Roman" w:cstheme="minorHAnsi"/>
          <w:color w:val="33475B"/>
          <w:sz w:val="22"/>
          <w:szCs w:val="22"/>
        </w:rPr>
        <w:t>” by Tom Preston</w:t>
      </w:r>
    </w:p>
    <w:p w14:paraId="3D96474C" w14:textId="77777777" w:rsidR="00881440" w:rsidRPr="00881440" w:rsidRDefault="00881440" w:rsidP="00EF5F71">
      <w:pPr>
        <w:spacing w:line="387" w:lineRule="atLeast"/>
        <w:jc w:val="both"/>
        <w:textAlignment w:val="baseline"/>
        <w:rPr>
          <w:rFonts w:eastAsia="Times New Roman" w:cstheme="minorHAnsi"/>
          <w:color w:val="33475B"/>
          <w:sz w:val="22"/>
          <w:szCs w:val="22"/>
        </w:rPr>
      </w:pPr>
    </w:p>
    <w:p w14:paraId="0CB7EAF9" w14:textId="77777777" w:rsidR="00022DF4" w:rsidRPr="00881440" w:rsidRDefault="00442166" w:rsidP="00EF5F71">
      <w:pPr>
        <w:jc w:val="both"/>
        <w:rPr>
          <w:rFonts w:cstheme="minorHAnsi"/>
          <w:sz w:val="22"/>
          <w:szCs w:val="22"/>
        </w:rPr>
      </w:pPr>
    </w:p>
    <w:sectPr w:rsidR="00022DF4" w:rsidRPr="00881440" w:rsidSect="003E3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0C6A"/>
    <w:multiLevelType w:val="hybridMultilevel"/>
    <w:tmpl w:val="DDA6D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497F7D"/>
    <w:multiLevelType w:val="multilevel"/>
    <w:tmpl w:val="3FA86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40"/>
    <w:rsid w:val="00020E27"/>
    <w:rsid w:val="00170363"/>
    <w:rsid w:val="002700E9"/>
    <w:rsid w:val="00303C76"/>
    <w:rsid w:val="00313AF6"/>
    <w:rsid w:val="003965BB"/>
    <w:rsid w:val="003E3D53"/>
    <w:rsid w:val="004028CC"/>
    <w:rsid w:val="00442166"/>
    <w:rsid w:val="007652B5"/>
    <w:rsid w:val="007830E1"/>
    <w:rsid w:val="00881440"/>
    <w:rsid w:val="00B12320"/>
    <w:rsid w:val="00C05473"/>
    <w:rsid w:val="00C6777F"/>
    <w:rsid w:val="00CE67D8"/>
    <w:rsid w:val="00CE6D68"/>
    <w:rsid w:val="00EF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D5F4"/>
  <w15:chartTrackingRefBased/>
  <w15:docId w15:val="{D30DD27B-C66D-0246-B91B-4060085D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81440"/>
    <w:rPr>
      <w:b/>
      <w:bCs/>
    </w:rPr>
  </w:style>
  <w:style w:type="character" w:styleId="Emphasis">
    <w:name w:val="Emphasis"/>
    <w:basedOn w:val="DefaultParagraphFont"/>
    <w:uiPriority w:val="20"/>
    <w:qFormat/>
    <w:rsid w:val="00881440"/>
    <w:rPr>
      <w:i/>
      <w:iCs/>
    </w:rPr>
  </w:style>
  <w:style w:type="paragraph" w:styleId="ListParagraph">
    <w:name w:val="List Paragraph"/>
    <w:basedOn w:val="Normal"/>
    <w:uiPriority w:val="34"/>
    <w:qFormat/>
    <w:rsid w:val="00881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Bandepalya</dc:creator>
  <cp:keywords/>
  <dc:description/>
  <cp:lastModifiedBy>Naveen Bandepalya</cp:lastModifiedBy>
  <cp:revision>7</cp:revision>
  <dcterms:created xsi:type="dcterms:W3CDTF">2022-03-07T16:54:00Z</dcterms:created>
  <dcterms:modified xsi:type="dcterms:W3CDTF">2022-03-15T23:41:00Z</dcterms:modified>
</cp:coreProperties>
</file>