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5B52" w:rsidRDefault="003A7270">
      <w:pPr>
        <w:pStyle w:val="Heading1"/>
        <w:spacing w:before="20"/>
        <w:ind w:firstLine="100"/>
      </w:pPr>
      <w:r>
        <w:t>Assignment-based Subjective Questions</w:t>
      </w:r>
    </w:p>
    <w:p w14:paraId="00000002" w14:textId="77777777" w:rsidR="00915B52" w:rsidRDefault="00915B52">
      <w:pPr>
        <w:pStyle w:val="Heading1"/>
        <w:spacing w:before="20"/>
        <w:ind w:firstLine="100"/>
        <w:rPr>
          <w:b w:val="0"/>
          <w:sz w:val="22"/>
          <w:szCs w:val="22"/>
        </w:rPr>
      </w:pPr>
    </w:p>
    <w:p w14:paraId="00000003" w14:textId="77777777" w:rsidR="00915B52" w:rsidRDefault="003A727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915B52" w:rsidRDefault="003A727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915B52" w:rsidRDefault="003A727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915B52" w:rsidRDefault="00915B52">
      <w:pPr>
        <w:pStyle w:val="Heading1"/>
        <w:spacing w:before="20"/>
        <w:ind w:firstLine="100"/>
        <w:rPr>
          <w:b w:val="0"/>
          <w:sz w:val="22"/>
          <w:szCs w:val="22"/>
        </w:rPr>
      </w:pPr>
    </w:p>
    <w:p w14:paraId="00000007" w14:textId="77777777" w:rsidR="00915B52" w:rsidRDefault="00915B52">
      <w:pPr>
        <w:pStyle w:val="Heading1"/>
        <w:pBdr>
          <w:bottom w:val="single" w:sz="6" w:space="1" w:color="000000"/>
        </w:pBdr>
        <w:spacing w:before="20"/>
        <w:ind w:firstLine="100"/>
        <w:rPr>
          <w:b w:val="0"/>
          <w:sz w:val="22"/>
          <w:szCs w:val="22"/>
        </w:rPr>
      </w:pPr>
    </w:p>
    <w:p w14:paraId="00000008" w14:textId="66A9CFAD" w:rsidR="00915B52" w:rsidRDefault="00D2201A">
      <w:pPr>
        <w:pStyle w:val="Heading1"/>
        <w:pBdr>
          <w:bottom w:val="single" w:sz="6" w:space="1" w:color="000000"/>
        </w:pBdr>
        <w:spacing w:before="20"/>
        <w:ind w:firstLine="100"/>
        <w:rPr>
          <w:b w:val="0"/>
          <w:sz w:val="22"/>
          <w:szCs w:val="22"/>
        </w:rPr>
      </w:pPr>
      <w:r>
        <w:rPr>
          <w:b w:val="0"/>
          <w:sz w:val="22"/>
          <w:szCs w:val="22"/>
        </w:rPr>
        <w:t>There are 7 categorical variables</w:t>
      </w:r>
      <w:r w:rsidR="00504C64">
        <w:rPr>
          <w:b w:val="0"/>
          <w:sz w:val="22"/>
          <w:szCs w:val="22"/>
        </w:rPr>
        <w:t xml:space="preserve">, out of which season and month were inter corelated, hence not mentioning month. </w:t>
      </w:r>
    </w:p>
    <w:p w14:paraId="21660660" w14:textId="742CE740" w:rsidR="00504C64" w:rsidRDefault="00504C64">
      <w:pPr>
        <w:pStyle w:val="Heading1"/>
        <w:pBdr>
          <w:bottom w:val="single" w:sz="6" w:space="1" w:color="000000"/>
        </w:pBdr>
        <w:spacing w:before="20"/>
        <w:ind w:firstLine="100"/>
        <w:rPr>
          <w:b w:val="0"/>
          <w:sz w:val="22"/>
          <w:szCs w:val="22"/>
        </w:rPr>
      </w:pPr>
      <w:r>
        <w:rPr>
          <w:b w:val="0"/>
          <w:sz w:val="22"/>
          <w:szCs w:val="22"/>
        </w:rPr>
        <w:t>Yr and Season had high effect on the dependent variable (count)</w:t>
      </w:r>
    </w:p>
    <w:p w14:paraId="384DDD25" w14:textId="139B0EB0" w:rsidR="00504C64" w:rsidRDefault="00504C64">
      <w:pPr>
        <w:pStyle w:val="Heading1"/>
        <w:pBdr>
          <w:bottom w:val="single" w:sz="6" w:space="1" w:color="000000"/>
        </w:pBdr>
        <w:spacing w:before="20"/>
        <w:ind w:firstLine="100"/>
        <w:rPr>
          <w:b w:val="0"/>
          <w:sz w:val="22"/>
          <w:szCs w:val="22"/>
        </w:rPr>
      </w:pPr>
      <w:r>
        <w:rPr>
          <w:b w:val="0"/>
          <w:sz w:val="22"/>
          <w:szCs w:val="22"/>
        </w:rPr>
        <w:t>Holiday has high effect on the dependent variable (count)</w:t>
      </w:r>
    </w:p>
    <w:p w14:paraId="4CB11237" w14:textId="79B06E25" w:rsidR="00504C64" w:rsidRDefault="00504C64">
      <w:pPr>
        <w:pStyle w:val="Heading1"/>
        <w:pBdr>
          <w:bottom w:val="single" w:sz="6" w:space="1" w:color="000000"/>
        </w:pBdr>
        <w:spacing w:before="20"/>
        <w:ind w:firstLine="100"/>
        <w:rPr>
          <w:b w:val="0"/>
          <w:sz w:val="22"/>
          <w:szCs w:val="22"/>
        </w:rPr>
      </w:pPr>
      <w:r>
        <w:rPr>
          <w:b w:val="0"/>
          <w:sz w:val="22"/>
          <w:szCs w:val="22"/>
        </w:rPr>
        <w:t>Weathersit has high effect on the dependent variable (count)</w:t>
      </w:r>
    </w:p>
    <w:p w14:paraId="007E70DD" w14:textId="4961DF97" w:rsidR="00504C64" w:rsidRDefault="00504C64">
      <w:pPr>
        <w:pStyle w:val="Heading1"/>
        <w:pBdr>
          <w:bottom w:val="single" w:sz="6" w:space="1" w:color="000000"/>
        </w:pBdr>
        <w:spacing w:before="20"/>
        <w:ind w:firstLine="100"/>
        <w:rPr>
          <w:b w:val="0"/>
          <w:sz w:val="22"/>
          <w:szCs w:val="22"/>
        </w:rPr>
      </w:pPr>
      <w:r>
        <w:rPr>
          <w:b w:val="0"/>
          <w:sz w:val="22"/>
          <w:szCs w:val="22"/>
        </w:rPr>
        <w:t>Weekday and workingday has not much effect on the dependent variable (count)</w:t>
      </w:r>
    </w:p>
    <w:p w14:paraId="00000009" w14:textId="77777777" w:rsidR="00915B52" w:rsidRDefault="003A7270">
      <w:pPr>
        <w:pStyle w:val="Heading1"/>
        <w:spacing w:before="20"/>
        <w:ind w:left="0"/>
        <w:rPr>
          <w:b w:val="0"/>
          <w:sz w:val="22"/>
          <w:szCs w:val="22"/>
        </w:rPr>
      </w:pPr>
      <w:r>
        <w:rPr>
          <w:sz w:val="22"/>
          <w:szCs w:val="22"/>
        </w:rPr>
        <w:t xml:space="preserve">           </w:t>
      </w:r>
    </w:p>
    <w:p w14:paraId="0000000A" w14:textId="77777777" w:rsidR="00915B52" w:rsidRDefault="003A727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915B52" w:rsidRDefault="003A7270">
      <w:pPr>
        <w:tabs>
          <w:tab w:val="left" w:pos="458"/>
          <w:tab w:val="left" w:pos="7882"/>
        </w:tabs>
      </w:pPr>
      <w:r>
        <w:rPr>
          <w:b/>
        </w:rPr>
        <w:t>Total Marks:</w:t>
      </w:r>
      <w:r>
        <w:t xml:space="preserve">  2 marks (Do not edit)</w:t>
      </w:r>
    </w:p>
    <w:p w14:paraId="0000000C" w14:textId="77777777" w:rsidR="00915B52" w:rsidRDefault="003A727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34C8B12D" w:rsidR="00915B52" w:rsidRDefault="0069663D">
      <w:pPr>
        <w:pStyle w:val="Heading1"/>
        <w:pBdr>
          <w:bottom w:val="single" w:sz="6" w:space="1" w:color="000000"/>
        </w:pBdr>
        <w:spacing w:before="20"/>
        <w:ind w:left="0"/>
        <w:rPr>
          <w:b w:val="0"/>
          <w:sz w:val="22"/>
          <w:szCs w:val="22"/>
        </w:rPr>
      </w:pPr>
      <w:r w:rsidRPr="0069663D">
        <w:rPr>
          <w:b w:val="0"/>
          <w:sz w:val="22"/>
          <w:szCs w:val="22"/>
        </w:rPr>
        <w:t>When we create dummy variables from a categorical feature, we convert each category into a separate column. Each of these new columns will have values of 0 or 1, indicating whether the category is present or not.</w:t>
      </w:r>
    </w:p>
    <w:p w14:paraId="1241D11C" w14:textId="57B0CFD0" w:rsidR="0069663D" w:rsidRDefault="0069663D">
      <w:pPr>
        <w:pStyle w:val="Heading1"/>
        <w:pBdr>
          <w:bottom w:val="single" w:sz="6" w:space="1" w:color="000000"/>
        </w:pBdr>
        <w:spacing w:before="20"/>
        <w:ind w:left="0"/>
        <w:rPr>
          <w:b w:val="0"/>
          <w:sz w:val="22"/>
          <w:szCs w:val="22"/>
        </w:rPr>
      </w:pPr>
      <w:r w:rsidRPr="0069663D">
        <w:rPr>
          <w:b w:val="0"/>
          <w:sz w:val="22"/>
          <w:szCs w:val="22"/>
        </w:rPr>
        <w:t>However, if we include all these new columns in a model, we can run into a problem called multicollinearity. This happens when some of these columns are too closely related to each other. It makes it hard to figure out how much each feature is actually contributing to the prediction, because they overlap too much in the information they provide.</w:t>
      </w:r>
    </w:p>
    <w:p w14:paraId="35213CF9" w14:textId="5AD81D5F" w:rsidR="0069663D" w:rsidRDefault="0069663D">
      <w:pPr>
        <w:pStyle w:val="Heading1"/>
        <w:pBdr>
          <w:bottom w:val="single" w:sz="6" w:space="1" w:color="000000"/>
        </w:pBdr>
        <w:spacing w:before="20"/>
        <w:ind w:left="0"/>
        <w:rPr>
          <w:b w:val="0"/>
          <w:sz w:val="22"/>
          <w:szCs w:val="22"/>
        </w:rPr>
      </w:pPr>
      <w:r w:rsidRPr="0069663D">
        <w:rPr>
          <w:b w:val="0"/>
          <w:sz w:val="22"/>
          <w:szCs w:val="22"/>
        </w:rPr>
        <w:t>To prevent this problem, we use the drop_first=True option when creating dummy variables. This means we drop one of the columns, usually the first one. By doing this, we ensure that no column can be perfectly predicted by the others, which keeps our model simpler and more reliable</w:t>
      </w:r>
    </w:p>
    <w:p w14:paraId="0000000E" w14:textId="77777777" w:rsidR="00915B52" w:rsidRDefault="00915B52">
      <w:pPr>
        <w:tabs>
          <w:tab w:val="left" w:pos="458"/>
          <w:tab w:val="left" w:pos="7882"/>
        </w:tabs>
      </w:pPr>
    </w:p>
    <w:p w14:paraId="0000000F" w14:textId="77777777" w:rsidR="00915B52" w:rsidRDefault="003A727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915B52" w:rsidRDefault="003A7270">
      <w:pPr>
        <w:tabs>
          <w:tab w:val="left" w:pos="7862"/>
        </w:tabs>
      </w:pPr>
      <w:r>
        <w:rPr>
          <w:b/>
        </w:rPr>
        <w:t>Total Marks:</w:t>
      </w:r>
      <w:r>
        <w:t xml:space="preserve">  1 mark (Do not edit)</w:t>
      </w:r>
    </w:p>
    <w:p w14:paraId="00000011" w14:textId="77777777" w:rsidR="00915B52" w:rsidRDefault="003A727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915B52" w:rsidRDefault="00915B52">
      <w:pPr>
        <w:pStyle w:val="Heading1"/>
        <w:spacing w:before="20"/>
        <w:ind w:firstLine="100"/>
        <w:rPr>
          <w:b w:val="0"/>
          <w:sz w:val="22"/>
          <w:szCs w:val="22"/>
        </w:rPr>
      </w:pPr>
    </w:p>
    <w:p w14:paraId="00000013" w14:textId="09A11F4F" w:rsidR="00915B52" w:rsidRPr="0069663D" w:rsidRDefault="0069663D">
      <w:pPr>
        <w:pBdr>
          <w:bottom w:val="single" w:sz="6" w:space="1" w:color="000000"/>
        </w:pBdr>
        <w:tabs>
          <w:tab w:val="left" w:pos="458"/>
          <w:tab w:val="left" w:pos="460"/>
          <w:tab w:val="left" w:pos="7862"/>
        </w:tabs>
        <w:spacing w:line="256" w:lineRule="auto"/>
        <w:ind w:right="164"/>
        <w:rPr>
          <w:bCs/>
        </w:rPr>
      </w:pPr>
      <w:r>
        <w:rPr>
          <w:bCs/>
        </w:rPr>
        <w:t xml:space="preserve">Temperature columns have highest correlation – atemp and temp, </w:t>
      </w:r>
      <w:r w:rsidR="00B06E7E">
        <w:rPr>
          <w:bCs/>
        </w:rPr>
        <w:t>as we have choosen temp variable in our model</w:t>
      </w:r>
      <w:r>
        <w:rPr>
          <w:bCs/>
        </w:rPr>
        <w:t xml:space="preserve"> we can say that variable has highest correlation. </w:t>
      </w:r>
    </w:p>
    <w:p w14:paraId="00000014" w14:textId="77777777" w:rsidR="00915B52" w:rsidRDefault="00915B52">
      <w:pPr>
        <w:tabs>
          <w:tab w:val="left" w:pos="458"/>
          <w:tab w:val="left" w:pos="460"/>
          <w:tab w:val="left" w:pos="7862"/>
        </w:tabs>
        <w:spacing w:line="256" w:lineRule="auto"/>
        <w:ind w:left="100" w:right="164"/>
      </w:pPr>
    </w:p>
    <w:p w14:paraId="00000015" w14:textId="77777777" w:rsidR="00915B52" w:rsidRDefault="003A727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915B52" w:rsidRDefault="003A7270">
      <w:pPr>
        <w:tabs>
          <w:tab w:val="left" w:pos="7862"/>
        </w:tabs>
      </w:pPr>
      <w:r>
        <w:rPr>
          <w:b/>
        </w:rPr>
        <w:t>Total Marks:</w:t>
      </w:r>
      <w:r>
        <w:t xml:space="preserve">  3 marks (Do not edit)</w:t>
      </w:r>
    </w:p>
    <w:p w14:paraId="00000017" w14:textId="77777777" w:rsidR="00915B52" w:rsidRDefault="003A727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8CE7FC1" w:rsidR="00915B52" w:rsidRDefault="00D2201A">
      <w:pPr>
        <w:pBdr>
          <w:bottom w:val="single" w:sz="6" w:space="1" w:color="000000"/>
        </w:pBdr>
        <w:tabs>
          <w:tab w:val="left" w:pos="458"/>
          <w:tab w:val="left" w:pos="460"/>
          <w:tab w:val="left" w:pos="7862"/>
        </w:tabs>
        <w:spacing w:line="256" w:lineRule="auto"/>
        <w:ind w:right="164"/>
      </w:pPr>
      <w:r>
        <w:t>Assumptions of a Linear Regression Model can be validated using</w:t>
      </w:r>
    </w:p>
    <w:p w14:paraId="25081863" w14:textId="2D597D2B" w:rsidR="00D2201A" w:rsidRDefault="00D2201A">
      <w:pPr>
        <w:pBdr>
          <w:bottom w:val="single" w:sz="6" w:space="1" w:color="000000"/>
        </w:pBdr>
        <w:tabs>
          <w:tab w:val="left" w:pos="458"/>
          <w:tab w:val="left" w:pos="460"/>
          <w:tab w:val="left" w:pos="7862"/>
        </w:tabs>
        <w:spacing w:line="256" w:lineRule="auto"/>
        <w:ind w:right="164"/>
      </w:pPr>
      <w:r>
        <w:t xml:space="preserve">1. Linearity - </w:t>
      </w:r>
      <w:r>
        <w:rPr>
          <w:rFonts w:ascii="Segoe UI" w:hAnsi="Segoe UI" w:cs="Segoe UI"/>
          <w:sz w:val="21"/>
          <w:szCs w:val="21"/>
          <w:shd w:val="clear" w:color="auto" w:fill="FFFFFF"/>
        </w:rPr>
        <w:t>To Check if the relationship between the predictors and the target variable is linear. Residuals vs Predicted values, there should be no clear pattern</w:t>
      </w:r>
    </w:p>
    <w:p w14:paraId="23B898B6" w14:textId="413F7C66" w:rsidR="00D2201A" w:rsidRDefault="00D2201A">
      <w:pPr>
        <w:pBdr>
          <w:bottom w:val="single" w:sz="6" w:space="1" w:color="000000"/>
        </w:pBdr>
        <w:tabs>
          <w:tab w:val="left" w:pos="458"/>
          <w:tab w:val="left" w:pos="460"/>
          <w:tab w:val="left" w:pos="7862"/>
        </w:tabs>
        <w:spacing w:line="256" w:lineRule="auto"/>
        <w:ind w:right="164"/>
      </w:pPr>
      <w:r>
        <w:t>2. Homoscedasticity - T</w:t>
      </w:r>
      <w:r>
        <w:rPr>
          <w:rFonts w:ascii="Segoe UI" w:hAnsi="Segoe UI" w:cs="Segoe UI"/>
          <w:sz w:val="21"/>
          <w:szCs w:val="21"/>
          <w:shd w:val="clear" w:color="auto" w:fill="FFFFFF"/>
        </w:rPr>
        <w:t>o check whether residuals have constant variance, residuals vs predicted values. The spread of residuals should be constant across all the levels of predicted values</w:t>
      </w:r>
    </w:p>
    <w:p w14:paraId="523AA964" w14:textId="4844FCA7" w:rsidR="00D2201A" w:rsidRDefault="00D2201A">
      <w:pPr>
        <w:pBdr>
          <w:bottom w:val="single" w:sz="6" w:space="1" w:color="000000"/>
        </w:pBdr>
        <w:tabs>
          <w:tab w:val="left" w:pos="458"/>
          <w:tab w:val="left" w:pos="460"/>
          <w:tab w:val="left" w:pos="7862"/>
        </w:tabs>
        <w:spacing w:line="256" w:lineRule="auto"/>
        <w:ind w:right="164"/>
      </w:pPr>
      <w:r>
        <w:t xml:space="preserve">3. Normality of Residuals - </w:t>
      </w:r>
      <w:r w:rsidRPr="00D2201A">
        <w:t>To Check whether the residuals are normally distributed using a histogram plot</w:t>
      </w:r>
    </w:p>
    <w:p w14:paraId="63899CBE" w14:textId="7038FC12" w:rsidR="00D2201A" w:rsidRDefault="00D2201A">
      <w:pPr>
        <w:pBdr>
          <w:bottom w:val="single" w:sz="6" w:space="1" w:color="000000"/>
        </w:pBdr>
        <w:tabs>
          <w:tab w:val="left" w:pos="458"/>
          <w:tab w:val="left" w:pos="460"/>
          <w:tab w:val="left" w:pos="7862"/>
        </w:tabs>
        <w:spacing w:line="256" w:lineRule="auto"/>
        <w:ind w:right="164"/>
      </w:pPr>
      <w:r>
        <w:lastRenderedPageBreak/>
        <w:t xml:space="preserve">4. Independence - </w:t>
      </w:r>
      <w:r w:rsidRPr="00D2201A">
        <w:t>To check if residuals are independent, use Durbin-Watson test</w:t>
      </w:r>
    </w:p>
    <w:p w14:paraId="134D2C4E" w14:textId="105DBBF8" w:rsidR="00D2201A" w:rsidRDefault="00D2201A">
      <w:pPr>
        <w:pBdr>
          <w:bottom w:val="single" w:sz="6" w:space="1" w:color="000000"/>
        </w:pBdr>
        <w:tabs>
          <w:tab w:val="left" w:pos="458"/>
          <w:tab w:val="left" w:pos="460"/>
          <w:tab w:val="left" w:pos="7862"/>
        </w:tabs>
        <w:spacing w:line="256" w:lineRule="auto"/>
        <w:ind w:right="164"/>
      </w:pPr>
      <w:r>
        <w:t xml:space="preserve">5. Multicollinearity - </w:t>
      </w:r>
      <w:r w:rsidRPr="00D2201A">
        <w:t>To check the predictor variables are not highly correlated with each other using VIF</w:t>
      </w:r>
    </w:p>
    <w:p w14:paraId="00000019" w14:textId="77777777" w:rsidR="00915B52" w:rsidRDefault="00915B52">
      <w:pPr>
        <w:tabs>
          <w:tab w:val="left" w:pos="458"/>
          <w:tab w:val="left" w:pos="460"/>
          <w:tab w:val="left" w:pos="7862"/>
        </w:tabs>
        <w:spacing w:before="4" w:line="259" w:lineRule="auto"/>
        <w:ind w:left="100" w:right="297"/>
      </w:pPr>
    </w:p>
    <w:p w14:paraId="0000001A" w14:textId="77777777" w:rsidR="00915B52" w:rsidRDefault="003A727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915B52" w:rsidRDefault="003A7270">
      <w:pPr>
        <w:tabs>
          <w:tab w:val="left" w:pos="7862"/>
        </w:tabs>
      </w:pPr>
      <w:r>
        <w:rPr>
          <w:b/>
        </w:rPr>
        <w:t>Total Marks:</w:t>
      </w:r>
      <w:r>
        <w:t xml:space="preserve">  2 marks (Do not edit)</w:t>
      </w:r>
    </w:p>
    <w:p w14:paraId="0000001C" w14:textId="77777777" w:rsidR="00915B52" w:rsidRDefault="003A727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915B52" w:rsidRDefault="00915B52">
      <w:pPr>
        <w:pStyle w:val="Heading1"/>
        <w:spacing w:before="20"/>
        <w:ind w:firstLine="100"/>
        <w:rPr>
          <w:b w:val="0"/>
          <w:sz w:val="22"/>
          <w:szCs w:val="22"/>
        </w:rPr>
      </w:pPr>
    </w:p>
    <w:p w14:paraId="0000001E" w14:textId="5473040C" w:rsidR="00915B52" w:rsidRDefault="00D2201A">
      <w:pPr>
        <w:pStyle w:val="Heading1"/>
        <w:pBdr>
          <w:bottom w:val="single" w:sz="6" w:space="1" w:color="000000"/>
        </w:pBdr>
        <w:spacing w:before="20"/>
        <w:ind w:firstLine="100"/>
        <w:rPr>
          <w:b w:val="0"/>
          <w:sz w:val="22"/>
          <w:szCs w:val="22"/>
        </w:rPr>
      </w:pPr>
      <w:r>
        <w:rPr>
          <w:b w:val="0"/>
          <w:sz w:val="22"/>
          <w:szCs w:val="22"/>
        </w:rPr>
        <w:t xml:space="preserve">Features </w:t>
      </w:r>
      <w:r w:rsidR="00922CD7">
        <w:rPr>
          <w:b w:val="0"/>
          <w:sz w:val="22"/>
          <w:szCs w:val="22"/>
        </w:rPr>
        <w:t xml:space="preserve">positively </w:t>
      </w:r>
      <w:r>
        <w:rPr>
          <w:b w:val="0"/>
          <w:sz w:val="22"/>
          <w:szCs w:val="22"/>
        </w:rPr>
        <w:t>contributing significantly towards explaining the demand of the shared bikes are</w:t>
      </w:r>
    </w:p>
    <w:p w14:paraId="5D9CB11A" w14:textId="4A900BE5" w:rsidR="00D2201A" w:rsidRDefault="00D2201A">
      <w:pPr>
        <w:pStyle w:val="Heading1"/>
        <w:pBdr>
          <w:bottom w:val="single" w:sz="6" w:space="1" w:color="000000"/>
        </w:pBdr>
        <w:spacing w:before="20"/>
        <w:ind w:firstLine="100"/>
        <w:rPr>
          <w:b w:val="0"/>
          <w:sz w:val="22"/>
          <w:szCs w:val="22"/>
        </w:rPr>
      </w:pPr>
      <w:r>
        <w:rPr>
          <w:b w:val="0"/>
          <w:sz w:val="22"/>
          <w:szCs w:val="22"/>
        </w:rPr>
        <w:t>1. Temperature with coefficient of 0.</w:t>
      </w:r>
      <w:r w:rsidR="00ED254F">
        <w:rPr>
          <w:b w:val="0"/>
          <w:sz w:val="22"/>
          <w:szCs w:val="22"/>
        </w:rPr>
        <w:t>4442</w:t>
      </w:r>
      <w:r w:rsidR="002A5BC4">
        <w:rPr>
          <w:b w:val="0"/>
          <w:sz w:val="22"/>
          <w:szCs w:val="22"/>
        </w:rPr>
        <w:t xml:space="preserve"> impacting </w:t>
      </w:r>
      <w:r w:rsidR="002A5BC4" w:rsidRPr="002A5BC4">
        <w:rPr>
          <w:bCs w:val="0"/>
          <w:sz w:val="22"/>
          <w:szCs w:val="22"/>
        </w:rPr>
        <w:t>positively</w:t>
      </w:r>
      <w:r w:rsidR="002A5BC4">
        <w:rPr>
          <w:b w:val="0"/>
          <w:sz w:val="22"/>
          <w:szCs w:val="22"/>
        </w:rPr>
        <w:t xml:space="preserve"> towards the demand</w:t>
      </w:r>
    </w:p>
    <w:p w14:paraId="6E6BC95E" w14:textId="4CD824C0" w:rsidR="00D2201A" w:rsidRDefault="00D2201A">
      <w:pPr>
        <w:pStyle w:val="Heading1"/>
        <w:pBdr>
          <w:bottom w:val="single" w:sz="6" w:space="1" w:color="000000"/>
        </w:pBdr>
        <w:spacing w:before="20"/>
        <w:ind w:firstLine="100"/>
        <w:rPr>
          <w:b w:val="0"/>
          <w:sz w:val="22"/>
          <w:szCs w:val="22"/>
        </w:rPr>
      </w:pPr>
      <w:r>
        <w:rPr>
          <w:b w:val="0"/>
          <w:sz w:val="22"/>
          <w:szCs w:val="22"/>
        </w:rPr>
        <w:t>2. Year with coefficient of 0.</w:t>
      </w:r>
      <w:r w:rsidR="00ED254F">
        <w:rPr>
          <w:b w:val="0"/>
          <w:sz w:val="22"/>
          <w:szCs w:val="22"/>
        </w:rPr>
        <w:t>2338</w:t>
      </w:r>
      <w:r w:rsidR="002A5BC4">
        <w:rPr>
          <w:b w:val="0"/>
          <w:sz w:val="22"/>
          <w:szCs w:val="22"/>
        </w:rPr>
        <w:t xml:space="preserve"> impacting </w:t>
      </w:r>
      <w:r w:rsidR="002A5BC4" w:rsidRPr="002A5BC4">
        <w:rPr>
          <w:bCs w:val="0"/>
          <w:sz w:val="22"/>
          <w:szCs w:val="22"/>
        </w:rPr>
        <w:t>positively</w:t>
      </w:r>
      <w:r w:rsidR="002A5BC4">
        <w:rPr>
          <w:b w:val="0"/>
          <w:sz w:val="22"/>
          <w:szCs w:val="22"/>
        </w:rPr>
        <w:t xml:space="preserve"> towards the demand</w:t>
      </w:r>
    </w:p>
    <w:p w14:paraId="2701235A" w14:textId="6940809D" w:rsidR="00922CD7" w:rsidRDefault="00D2201A">
      <w:pPr>
        <w:pStyle w:val="Heading1"/>
        <w:pBdr>
          <w:bottom w:val="single" w:sz="6" w:space="1" w:color="000000"/>
        </w:pBdr>
        <w:spacing w:before="20"/>
        <w:ind w:firstLine="100"/>
        <w:rPr>
          <w:b w:val="0"/>
          <w:sz w:val="22"/>
          <w:szCs w:val="22"/>
        </w:rPr>
      </w:pPr>
      <w:r>
        <w:rPr>
          <w:b w:val="0"/>
          <w:sz w:val="22"/>
          <w:szCs w:val="22"/>
        </w:rPr>
        <w:t xml:space="preserve">3. </w:t>
      </w:r>
      <w:r w:rsidR="00922CD7">
        <w:rPr>
          <w:b w:val="0"/>
          <w:sz w:val="22"/>
          <w:szCs w:val="22"/>
        </w:rPr>
        <w:t>Winter season with coefficient of 0.</w:t>
      </w:r>
      <w:r w:rsidR="00ED254F">
        <w:rPr>
          <w:b w:val="0"/>
          <w:sz w:val="22"/>
          <w:szCs w:val="22"/>
        </w:rPr>
        <w:t>0534</w:t>
      </w:r>
      <w:r w:rsidR="00922CD7">
        <w:rPr>
          <w:b w:val="0"/>
          <w:sz w:val="22"/>
          <w:szCs w:val="22"/>
        </w:rPr>
        <w:t xml:space="preserve"> impacting </w:t>
      </w:r>
      <w:r w:rsidR="00922CD7" w:rsidRPr="00922CD7">
        <w:rPr>
          <w:bCs w:val="0"/>
          <w:sz w:val="22"/>
          <w:szCs w:val="22"/>
        </w:rPr>
        <w:t>positively</w:t>
      </w:r>
      <w:r w:rsidR="00922CD7">
        <w:rPr>
          <w:b w:val="0"/>
          <w:sz w:val="22"/>
          <w:szCs w:val="22"/>
        </w:rPr>
        <w:t xml:space="preserve"> towards the demand</w:t>
      </w:r>
    </w:p>
    <w:p w14:paraId="3F1FDA40" w14:textId="2CEAE652" w:rsidR="00D2201A" w:rsidRDefault="00922CD7">
      <w:pPr>
        <w:pStyle w:val="Heading1"/>
        <w:pBdr>
          <w:bottom w:val="single" w:sz="6" w:space="1" w:color="000000"/>
        </w:pBdr>
        <w:spacing w:before="20"/>
        <w:ind w:firstLine="100"/>
        <w:rPr>
          <w:b w:val="0"/>
          <w:sz w:val="22"/>
          <w:szCs w:val="22"/>
        </w:rPr>
      </w:pPr>
      <w:r w:rsidRPr="00922CD7">
        <w:rPr>
          <w:bCs w:val="0"/>
          <w:sz w:val="22"/>
          <w:szCs w:val="22"/>
        </w:rPr>
        <w:t>Note</w:t>
      </w:r>
      <w:r>
        <w:rPr>
          <w:b w:val="0"/>
          <w:sz w:val="22"/>
          <w:szCs w:val="22"/>
        </w:rPr>
        <w:t xml:space="preserve">: </w:t>
      </w:r>
      <w:r w:rsidR="00D2201A">
        <w:rPr>
          <w:b w:val="0"/>
          <w:sz w:val="22"/>
          <w:szCs w:val="22"/>
        </w:rPr>
        <w:t xml:space="preserve">Light Snow / Rain with coefficient of </w:t>
      </w:r>
      <w:r w:rsidR="00ED254F">
        <w:rPr>
          <w:b w:val="0"/>
          <w:sz w:val="22"/>
          <w:szCs w:val="22"/>
        </w:rPr>
        <w:t>-</w:t>
      </w:r>
      <w:r w:rsidR="00D2201A">
        <w:rPr>
          <w:b w:val="0"/>
          <w:sz w:val="22"/>
          <w:szCs w:val="22"/>
        </w:rPr>
        <w:t>0.</w:t>
      </w:r>
      <w:r w:rsidR="00ED254F">
        <w:rPr>
          <w:b w:val="0"/>
          <w:sz w:val="22"/>
          <w:szCs w:val="22"/>
        </w:rPr>
        <w:t>2949, Spring with coefficient of -0.1204, holiday with coefficient of -0.0906 and misty weather with coefficient of -0.0727 impacts</w:t>
      </w:r>
      <w:r w:rsidR="002A5BC4">
        <w:rPr>
          <w:b w:val="0"/>
          <w:sz w:val="22"/>
          <w:szCs w:val="22"/>
        </w:rPr>
        <w:t xml:space="preserve"> </w:t>
      </w:r>
      <w:r w:rsidR="002A5BC4" w:rsidRPr="002A5BC4">
        <w:rPr>
          <w:bCs w:val="0"/>
          <w:sz w:val="22"/>
          <w:szCs w:val="22"/>
        </w:rPr>
        <w:t>negatively</w:t>
      </w:r>
      <w:r w:rsidR="002A5BC4">
        <w:rPr>
          <w:b w:val="0"/>
          <w:sz w:val="22"/>
          <w:szCs w:val="22"/>
        </w:rPr>
        <w:t xml:space="preserve"> towards the demand</w:t>
      </w:r>
      <w:r w:rsidR="00ED254F">
        <w:rPr>
          <w:b w:val="0"/>
          <w:sz w:val="22"/>
          <w:szCs w:val="22"/>
        </w:rPr>
        <w:t xml:space="preserve">. These variables </w:t>
      </w:r>
      <w:r>
        <w:rPr>
          <w:b w:val="0"/>
          <w:sz w:val="22"/>
          <w:szCs w:val="22"/>
        </w:rPr>
        <w:t>impacts the demand in a negative way</w:t>
      </w:r>
    </w:p>
    <w:p w14:paraId="710A86B4" w14:textId="77777777" w:rsidR="00D2201A" w:rsidRDefault="00D2201A">
      <w:pPr>
        <w:pStyle w:val="Heading1"/>
        <w:pBdr>
          <w:bottom w:val="single" w:sz="6" w:space="1" w:color="000000"/>
        </w:pBdr>
        <w:spacing w:before="20"/>
        <w:ind w:firstLine="100"/>
        <w:rPr>
          <w:b w:val="0"/>
          <w:sz w:val="22"/>
          <w:szCs w:val="22"/>
        </w:rPr>
      </w:pPr>
    </w:p>
    <w:p w14:paraId="0000001F" w14:textId="77777777" w:rsidR="00915B52" w:rsidRDefault="00915B52">
      <w:pPr>
        <w:pBdr>
          <w:top w:val="nil"/>
          <w:left w:val="nil"/>
          <w:bottom w:val="nil"/>
          <w:right w:val="nil"/>
          <w:between w:val="nil"/>
        </w:pBdr>
        <w:spacing w:before="77"/>
        <w:rPr>
          <w:color w:val="000000"/>
        </w:rPr>
      </w:pPr>
    </w:p>
    <w:p w14:paraId="00000020" w14:textId="77777777" w:rsidR="00915B52" w:rsidRDefault="00915B52">
      <w:pPr>
        <w:pBdr>
          <w:top w:val="nil"/>
          <w:left w:val="nil"/>
          <w:bottom w:val="nil"/>
          <w:right w:val="nil"/>
          <w:between w:val="nil"/>
        </w:pBdr>
        <w:spacing w:before="77"/>
        <w:rPr>
          <w:color w:val="000000"/>
        </w:rPr>
      </w:pPr>
    </w:p>
    <w:p w14:paraId="00000021" w14:textId="77777777" w:rsidR="00915B52" w:rsidRDefault="003A7270">
      <w:pPr>
        <w:pStyle w:val="Heading1"/>
        <w:ind w:left="0"/>
      </w:pPr>
      <w:r>
        <w:t>General Subjective Questions</w:t>
      </w:r>
    </w:p>
    <w:p w14:paraId="00000022" w14:textId="77777777" w:rsidR="00915B52" w:rsidRDefault="003A7270">
      <w:pPr>
        <w:tabs>
          <w:tab w:val="left" w:pos="458"/>
          <w:tab w:val="left" w:pos="7661"/>
        </w:tabs>
        <w:spacing w:before="192"/>
      </w:pPr>
      <w:r>
        <w:rPr>
          <w:b/>
        </w:rPr>
        <w:t xml:space="preserve">Question 6. </w:t>
      </w:r>
      <w:r>
        <w:t>Explain the linear regression algorithm in detail. (Do not edit)</w:t>
      </w:r>
      <w:r>
        <w:tab/>
      </w:r>
    </w:p>
    <w:p w14:paraId="00000023" w14:textId="77777777" w:rsidR="00915B52" w:rsidRDefault="003A7270">
      <w:pPr>
        <w:tabs>
          <w:tab w:val="left" w:pos="7862"/>
        </w:tabs>
      </w:pPr>
      <w:r>
        <w:rPr>
          <w:b/>
        </w:rPr>
        <w:t>Total Marks:</w:t>
      </w:r>
      <w:r>
        <w:t xml:space="preserve">  4 marks (Do not edit)</w:t>
      </w:r>
    </w:p>
    <w:p w14:paraId="00000024" w14:textId="77777777" w:rsidR="00915B52" w:rsidRDefault="003A727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915B52" w:rsidRDefault="00915B52">
      <w:pPr>
        <w:tabs>
          <w:tab w:val="left" w:pos="458"/>
          <w:tab w:val="left" w:pos="460"/>
          <w:tab w:val="left" w:pos="7862"/>
        </w:tabs>
        <w:spacing w:line="256" w:lineRule="auto"/>
        <w:ind w:right="164"/>
      </w:pPr>
    </w:p>
    <w:p w14:paraId="00000026" w14:textId="77777777" w:rsidR="00915B52" w:rsidRDefault="003A727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915B52" w:rsidRDefault="00915B52">
      <w:pPr>
        <w:pStyle w:val="Heading1"/>
        <w:pBdr>
          <w:bottom w:val="single" w:sz="6" w:space="1" w:color="000000"/>
        </w:pBdr>
        <w:spacing w:before="20"/>
        <w:ind w:firstLine="100"/>
        <w:rPr>
          <w:b w:val="0"/>
          <w:sz w:val="22"/>
          <w:szCs w:val="22"/>
        </w:rPr>
      </w:pPr>
    </w:p>
    <w:p w14:paraId="00000028" w14:textId="77777777" w:rsidR="00915B52" w:rsidRDefault="00915B52">
      <w:pPr>
        <w:pStyle w:val="Heading1"/>
        <w:pBdr>
          <w:bottom w:val="single" w:sz="6" w:space="1" w:color="000000"/>
        </w:pBdr>
        <w:spacing w:before="20"/>
        <w:ind w:firstLine="100"/>
        <w:rPr>
          <w:b w:val="0"/>
          <w:sz w:val="22"/>
          <w:szCs w:val="22"/>
        </w:rPr>
      </w:pPr>
    </w:p>
    <w:p w14:paraId="4CC3A54D" w14:textId="77777777" w:rsidR="00706F0E" w:rsidRDefault="00706F0E">
      <w:pPr>
        <w:pStyle w:val="Heading1"/>
        <w:pBdr>
          <w:bottom w:val="single" w:sz="6" w:space="1" w:color="000000"/>
        </w:pBdr>
        <w:spacing w:before="20"/>
        <w:ind w:firstLine="100"/>
        <w:rPr>
          <w:b w:val="0"/>
          <w:sz w:val="22"/>
          <w:szCs w:val="22"/>
        </w:rPr>
      </w:pPr>
      <w:r>
        <w:rPr>
          <w:b w:val="0"/>
          <w:sz w:val="22"/>
          <w:szCs w:val="22"/>
        </w:rPr>
        <w:t xml:space="preserve">Linear Regression is one of the most commonly used algorithms in Machine Learning, aim of Linear Regression is to find the best fit line through the data points that minimized the difference between the predicted and the actual values. </w:t>
      </w:r>
    </w:p>
    <w:p w14:paraId="00000029" w14:textId="3B16689C" w:rsidR="00915B52" w:rsidRDefault="00706F0E">
      <w:pPr>
        <w:pStyle w:val="Heading1"/>
        <w:pBdr>
          <w:bottom w:val="single" w:sz="6" w:space="1" w:color="000000"/>
        </w:pBdr>
        <w:spacing w:before="20"/>
        <w:ind w:firstLine="100"/>
        <w:rPr>
          <w:b w:val="0"/>
          <w:sz w:val="22"/>
          <w:szCs w:val="22"/>
        </w:rPr>
      </w:pPr>
      <w:r>
        <w:rPr>
          <w:b w:val="0"/>
          <w:sz w:val="22"/>
          <w:szCs w:val="22"/>
        </w:rPr>
        <w:t>There are two types of Linear Regression</w:t>
      </w:r>
    </w:p>
    <w:p w14:paraId="65B80522" w14:textId="5E663A50" w:rsidR="00706F0E" w:rsidRDefault="00706F0E">
      <w:pPr>
        <w:pStyle w:val="Heading1"/>
        <w:pBdr>
          <w:bottom w:val="single" w:sz="6" w:space="1" w:color="000000"/>
        </w:pBdr>
        <w:spacing w:before="20"/>
        <w:ind w:firstLine="100"/>
        <w:rPr>
          <w:b w:val="0"/>
          <w:sz w:val="22"/>
          <w:szCs w:val="22"/>
        </w:rPr>
      </w:pPr>
      <w:r>
        <w:rPr>
          <w:b w:val="0"/>
          <w:sz w:val="22"/>
          <w:szCs w:val="22"/>
        </w:rPr>
        <w:t>Simple Linear Regression – Involves one / single predictor</w:t>
      </w:r>
    </w:p>
    <w:p w14:paraId="12D80A3F" w14:textId="24485261" w:rsidR="00706F0E" w:rsidRDefault="00706F0E">
      <w:pPr>
        <w:pStyle w:val="Heading1"/>
        <w:pBdr>
          <w:bottom w:val="single" w:sz="6" w:space="1" w:color="000000"/>
        </w:pBdr>
        <w:spacing w:before="20"/>
        <w:ind w:firstLine="100"/>
        <w:rPr>
          <w:b w:val="0"/>
          <w:sz w:val="22"/>
          <w:szCs w:val="22"/>
        </w:rPr>
      </w:pPr>
      <w:r>
        <w:rPr>
          <w:b w:val="0"/>
          <w:sz w:val="22"/>
          <w:szCs w:val="22"/>
        </w:rPr>
        <w:t>Multiple Linear Regression – Involves multiple predictor</w:t>
      </w:r>
    </w:p>
    <w:p w14:paraId="058D273D" w14:textId="1326F407" w:rsidR="00706F0E" w:rsidRDefault="00706F0E">
      <w:pPr>
        <w:pStyle w:val="Heading1"/>
        <w:pBdr>
          <w:bottom w:val="single" w:sz="6" w:space="1" w:color="000000"/>
        </w:pBdr>
        <w:spacing w:before="20"/>
        <w:ind w:firstLine="100"/>
        <w:rPr>
          <w:b w:val="0"/>
          <w:sz w:val="22"/>
          <w:szCs w:val="22"/>
        </w:rPr>
      </w:pPr>
    </w:p>
    <w:p w14:paraId="586C721B" w14:textId="25C4ABAC" w:rsidR="00706F0E" w:rsidRDefault="00706F0E">
      <w:pPr>
        <w:pStyle w:val="Heading1"/>
        <w:pBdr>
          <w:bottom w:val="single" w:sz="6" w:space="1" w:color="000000"/>
        </w:pBdr>
        <w:spacing w:before="20"/>
        <w:ind w:firstLine="100"/>
        <w:rPr>
          <w:b w:val="0"/>
          <w:sz w:val="22"/>
          <w:szCs w:val="22"/>
        </w:rPr>
      </w:pPr>
      <w:r>
        <w:rPr>
          <w:b w:val="0"/>
          <w:sz w:val="22"/>
          <w:szCs w:val="22"/>
        </w:rPr>
        <w:t>Equation for a linear regression model is</w:t>
      </w:r>
    </w:p>
    <w:p w14:paraId="04FA9EA9" w14:textId="1C64269C" w:rsidR="00706F0E" w:rsidRDefault="00706F0E">
      <w:pPr>
        <w:pStyle w:val="Heading1"/>
        <w:pBdr>
          <w:bottom w:val="single" w:sz="6" w:space="1" w:color="000000"/>
        </w:pBdr>
        <w:spacing w:before="20"/>
        <w:ind w:firstLine="100"/>
        <w:rPr>
          <w:b w:val="0"/>
          <w:sz w:val="22"/>
          <w:szCs w:val="22"/>
        </w:rPr>
      </w:pPr>
      <w:r>
        <w:rPr>
          <w:b w:val="0"/>
          <w:sz w:val="22"/>
          <w:szCs w:val="22"/>
        </w:rPr>
        <w:t>y= B0 + B1x1+ B2x2+ B3x3+………. +Bnxn + e</w:t>
      </w:r>
    </w:p>
    <w:p w14:paraId="1DE197FC" w14:textId="0B2C27EE" w:rsidR="00706F0E" w:rsidRDefault="00706F0E">
      <w:pPr>
        <w:pStyle w:val="Heading1"/>
        <w:pBdr>
          <w:bottom w:val="single" w:sz="6" w:space="1" w:color="000000"/>
        </w:pBdr>
        <w:spacing w:before="20"/>
        <w:ind w:firstLine="100"/>
        <w:rPr>
          <w:b w:val="0"/>
          <w:sz w:val="22"/>
          <w:szCs w:val="22"/>
        </w:rPr>
      </w:pPr>
      <w:r>
        <w:rPr>
          <w:b w:val="0"/>
          <w:sz w:val="22"/>
          <w:szCs w:val="22"/>
        </w:rPr>
        <w:t>Where y is the dependent variable, x1,x2,x3….xn are independent variables</w:t>
      </w:r>
    </w:p>
    <w:p w14:paraId="38049F57" w14:textId="28BDF3EF" w:rsidR="00706F0E" w:rsidRDefault="00706F0E">
      <w:pPr>
        <w:pStyle w:val="Heading1"/>
        <w:pBdr>
          <w:bottom w:val="single" w:sz="6" w:space="1" w:color="000000"/>
        </w:pBdr>
        <w:spacing w:before="20"/>
        <w:ind w:firstLine="100"/>
        <w:rPr>
          <w:b w:val="0"/>
          <w:sz w:val="22"/>
          <w:szCs w:val="22"/>
        </w:rPr>
      </w:pPr>
      <w:r>
        <w:rPr>
          <w:b w:val="0"/>
          <w:sz w:val="22"/>
          <w:szCs w:val="22"/>
        </w:rPr>
        <w:t xml:space="preserve">B0 is the intercept </w:t>
      </w:r>
    </w:p>
    <w:p w14:paraId="1A43E467" w14:textId="3ED6AB23" w:rsidR="00706F0E" w:rsidRDefault="00706F0E">
      <w:pPr>
        <w:pStyle w:val="Heading1"/>
        <w:pBdr>
          <w:bottom w:val="single" w:sz="6" w:space="1" w:color="000000"/>
        </w:pBdr>
        <w:spacing w:before="20"/>
        <w:ind w:firstLine="100"/>
        <w:rPr>
          <w:b w:val="0"/>
          <w:sz w:val="22"/>
          <w:szCs w:val="22"/>
        </w:rPr>
      </w:pPr>
      <w:r>
        <w:rPr>
          <w:b w:val="0"/>
          <w:sz w:val="22"/>
          <w:szCs w:val="22"/>
        </w:rPr>
        <w:t>B1,B2,B3 are coefficients of the predictors (independent variables) x1,x2,x3 and so on</w:t>
      </w:r>
    </w:p>
    <w:p w14:paraId="4C704258" w14:textId="35B5AC99" w:rsidR="00706F0E" w:rsidRDefault="00706F0E">
      <w:pPr>
        <w:pStyle w:val="Heading1"/>
        <w:pBdr>
          <w:bottom w:val="single" w:sz="6" w:space="1" w:color="000000"/>
        </w:pBdr>
        <w:spacing w:before="20"/>
        <w:ind w:firstLine="100"/>
        <w:rPr>
          <w:b w:val="0"/>
          <w:sz w:val="22"/>
          <w:szCs w:val="22"/>
        </w:rPr>
      </w:pPr>
      <w:r>
        <w:rPr>
          <w:b w:val="0"/>
          <w:sz w:val="22"/>
          <w:szCs w:val="22"/>
        </w:rPr>
        <w:t>e is the Error term</w:t>
      </w:r>
    </w:p>
    <w:p w14:paraId="15AB36C3" w14:textId="64608DC3" w:rsidR="00706F0E" w:rsidRDefault="00706F0E">
      <w:pPr>
        <w:pStyle w:val="Heading1"/>
        <w:pBdr>
          <w:bottom w:val="single" w:sz="6" w:space="1" w:color="000000"/>
        </w:pBdr>
        <w:spacing w:before="20"/>
        <w:ind w:firstLine="100"/>
        <w:rPr>
          <w:b w:val="0"/>
          <w:sz w:val="22"/>
          <w:szCs w:val="22"/>
        </w:rPr>
      </w:pPr>
    </w:p>
    <w:p w14:paraId="672B5126" w14:textId="5557B051" w:rsidR="00706F0E" w:rsidRDefault="00706F0E">
      <w:pPr>
        <w:pStyle w:val="Heading1"/>
        <w:pBdr>
          <w:bottom w:val="single" w:sz="6" w:space="1" w:color="000000"/>
        </w:pBdr>
        <w:spacing w:before="20"/>
        <w:ind w:firstLine="100"/>
        <w:rPr>
          <w:b w:val="0"/>
          <w:sz w:val="22"/>
          <w:szCs w:val="22"/>
        </w:rPr>
      </w:pPr>
      <w:r>
        <w:rPr>
          <w:b w:val="0"/>
          <w:sz w:val="22"/>
          <w:szCs w:val="22"/>
        </w:rPr>
        <w:t>Linear Regression makes few assumptions</w:t>
      </w:r>
    </w:p>
    <w:p w14:paraId="2013FC1A" w14:textId="45E2281C" w:rsidR="00706F0E" w:rsidRDefault="00706F0E">
      <w:pPr>
        <w:pStyle w:val="Heading1"/>
        <w:pBdr>
          <w:bottom w:val="single" w:sz="6" w:space="1" w:color="000000"/>
        </w:pBdr>
        <w:spacing w:before="20"/>
        <w:ind w:firstLine="100"/>
        <w:rPr>
          <w:b w:val="0"/>
          <w:sz w:val="22"/>
          <w:szCs w:val="22"/>
        </w:rPr>
      </w:pPr>
      <w:r>
        <w:rPr>
          <w:b w:val="0"/>
          <w:sz w:val="22"/>
          <w:szCs w:val="22"/>
        </w:rPr>
        <w:t>1. Linearity</w:t>
      </w:r>
    </w:p>
    <w:p w14:paraId="10299AC2" w14:textId="60DCAD3B" w:rsidR="00706F0E" w:rsidRDefault="00706F0E">
      <w:pPr>
        <w:pStyle w:val="Heading1"/>
        <w:pBdr>
          <w:bottom w:val="single" w:sz="6" w:space="1" w:color="000000"/>
        </w:pBdr>
        <w:spacing w:before="20"/>
        <w:ind w:firstLine="100"/>
        <w:rPr>
          <w:b w:val="0"/>
          <w:sz w:val="22"/>
          <w:szCs w:val="22"/>
        </w:rPr>
      </w:pPr>
      <w:r>
        <w:rPr>
          <w:b w:val="0"/>
          <w:sz w:val="22"/>
          <w:szCs w:val="22"/>
        </w:rPr>
        <w:t>2. Homoscedasticity</w:t>
      </w:r>
    </w:p>
    <w:p w14:paraId="0CEE95E4" w14:textId="208C913B" w:rsidR="00706F0E" w:rsidRDefault="00706F0E">
      <w:pPr>
        <w:pStyle w:val="Heading1"/>
        <w:pBdr>
          <w:bottom w:val="single" w:sz="6" w:space="1" w:color="000000"/>
        </w:pBdr>
        <w:spacing w:before="20"/>
        <w:ind w:firstLine="100"/>
        <w:rPr>
          <w:b w:val="0"/>
          <w:sz w:val="22"/>
          <w:szCs w:val="22"/>
        </w:rPr>
      </w:pPr>
      <w:r>
        <w:rPr>
          <w:b w:val="0"/>
          <w:sz w:val="22"/>
          <w:szCs w:val="22"/>
        </w:rPr>
        <w:t>3. Normality of Residuals</w:t>
      </w:r>
    </w:p>
    <w:p w14:paraId="4BAC4F83" w14:textId="27272824" w:rsidR="00706F0E" w:rsidRDefault="00706F0E">
      <w:pPr>
        <w:pStyle w:val="Heading1"/>
        <w:pBdr>
          <w:bottom w:val="single" w:sz="6" w:space="1" w:color="000000"/>
        </w:pBdr>
        <w:spacing w:before="20"/>
        <w:ind w:firstLine="100"/>
        <w:rPr>
          <w:b w:val="0"/>
          <w:sz w:val="22"/>
          <w:szCs w:val="22"/>
        </w:rPr>
      </w:pPr>
      <w:r>
        <w:rPr>
          <w:b w:val="0"/>
          <w:sz w:val="22"/>
          <w:szCs w:val="22"/>
        </w:rPr>
        <w:t>4. Independence</w:t>
      </w:r>
    </w:p>
    <w:p w14:paraId="243BB191" w14:textId="6BF5B12F" w:rsidR="00706F0E" w:rsidRDefault="00706F0E">
      <w:pPr>
        <w:pStyle w:val="Heading1"/>
        <w:pBdr>
          <w:bottom w:val="single" w:sz="6" w:space="1" w:color="000000"/>
        </w:pBdr>
        <w:spacing w:before="20"/>
        <w:ind w:firstLine="100"/>
        <w:rPr>
          <w:b w:val="0"/>
          <w:sz w:val="22"/>
          <w:szCs w:val="22"/>
        </w:rPr>
      </w:pPr>
      <w:r>
        <w:rPr>
          <w:b w:val="0"/>
          <w:sz w:val="22"/>
          <w:szCs w:val="22"/>
        </w:rPr>
        <w:lastRenderedPageBreak/>
        <w:t>5. No Multicollinearity</w:t>
      </w:r>
    </w:p>
    <w:p w14:paraId="4B9B4F49" w14:textId="203D7D10" w:rsidR="00706F0E" w:rsidRDefault="00706F0E">
      <w:pPr>
        <w:pStyle w:val="Heading1"/>
        <w:pBdr>
          <w:bottom w:val="single" w:sz="6" w:space="1" w:color="000000"/>
        </w:pBdr>
        <w:spacing w:before="20"/>
        <w:ind w:firstLine="100"/>
        <w:rPr>
          <w:b w:val="0"/>
          <w:sz w:val="22"/>
          <w:szCs w:val="22"/>
        </w:rPr>
      </w:pPr>
    </w:p>
    <w:p w14:paraId="71F3849C" w14:textId="3514582A" w:rsidR="00706F0E" w:rsidRDefault="00706F0E">
      <w:pPr>
        <w:pStyle w:val="Heading1"/>
        <w:pBdr>
          <w:bottom w:val="single" w:sz="6" w:space="1" w:color="000000"/>
        </w:pBdr>
        <w:spacing w:before="20"/>
        <w:ind w:firstLine="100"/>
        <w:rPr>
          <w:b w:val="0"/>
          <w:sz w:val="22"/>
          <w:szCs w:val="22"/>
        </w:rPr>
      </w:pPr>
      <w:r>
        <w:rPr>
          <w:b w:val="0"/>
          <w:sz w:val="22"/>
          <w:szCs w:val="22"/>
        </w:rPr>
        <w:t>Steps Involved</w:t>
      </w:r>
    </w:p>
    <w:p w14:paraId="68870BA3" w14:textId="1071F299" w:rsidR="00706F0E" w:rsidRDefault="00706F0E">
      <w:pPr>
        <w:pStyle w:val="Heading1"/>
        <w:pBdr>
          <w:bottom w:val="single" w:sz="6" w:space="1" w:color="000000"/>
        </w:pBdr>
        <w:spacing w:before="20"/>
        <w:ind w:firstLine="100"/>
        <w:rPr>
          <w:b w:val="0"/>
          <w:sz w:val="22"/>
          <w:szCs w:val="22"/>
        </w:rPr>
      </w:pPr>
      <w:r>
        <w:rPr>
          <w:b w:val="0"/>
          <w:sz w:val="22"/>
          <w:szCs w:val="22"/>
        </w:rPr>
        <w:t>1. Data Reading and Data Preparing (EDA, encoding, scaling etc)</w:t>
      </w:r>
    </w:p>
    <w:p w14:paraId="7E748F1A" w14:textId="00165FF2" w:rsidR="00706F0E" w:rsidRDefault="00706F0E">
      <w:pPr>
        <w:pStyle w:val="Heading1"/>
        <w:pBdr>
          <w:bottom w:val="single" w:sz="6" w:space="1" w:color="000000"/>
        </w:pBdr>
        <w:spacing w:before="20"/>
        <w:ind w:firstLine="100"/>
        <w:rPr>
          <w:b w:val="0"/>
          <w:sz w:val="22"/>
          <w:szCs w:val="22"/>
        </w:rPr>
      </w:pPr>
      <w:r>
        <w:rPr>
          <w:b w:val="0"/>
          <w:sz w:val="22"/>
          <w:szCs w:val="22"/>
        </w:rPr>
        <w:t xml:space="preserve">2. Model Building </w:t>
      </w:r>
    </w:p>
    <w:p w14:paraId="756B71D8" w14:textId="2C993BEE" w:rsidR="00706F0E" w:rsidRDefault="00706F0E">
      <w:pPr>
        <w:pStyle w:val="Heading1"/>
        <w:pBdr>
          <w:bottom w:val="single" w:sz="6" w:space="1" w:color="000000"/>
        </w:pBdr>
        <w:spacing w:before="20"/>
        <w:ind w:firstLine="100"/>
        <w:rPr>
          <w:b w:val="0"/>
          <w:sz w:val="22"/>
          <w:szCs w:val="22"/>
        </w:rPr>
      </w:pPr>
      <w:r>
        <w:rPr>
          <w:b w:val="0"/>
          <w:sz w:val="22"/>
          <w:szCs w:val="22"/>
        </w:rPr>
        <w:t>3. Model Fitting</w:t>
      </w:r>
    </w:p>
    <w:p w14:paraId="0D9CD183" w14:textId="71C70F7D" w:rsidR="00706F0E" w:rsidRDefault="00706F0E">
      <w:pPr>
        <w:pStyle w:val="Heading1"/>
        <w:pBdr>
          <w:bottom w:val="single" w:sz="6" w:space="1" w:color="000000"/>
        </w:pBdr>
        <w:spacing w:before="20"/>
        <w:ind w:firstLine="100"/>
        <w:rPr>
          <w:b w:val="0"/>
          <w:sz w:val="22"/>
          <w:szCs w:val="22"/>
        </w:rPr>
      </w:pPr>
      <w:r>
        <w:rPr>
          <w:b w:val="0"/>
          <w:sz w:val="22"/>
          <w:szCs w:val="22"/>
        </w:rPr>
        <w:t>4. Model validating</w:t>
      </w:r>
    </w:p>
    <w:p w14:paraId="7CAA2F35" w14:textId="0E1D3468" w:rsidR="00706F0E" w:rsidRDefault="00706F0E">
      <w:pPr>
        <w:pStyle w:val="Heading1"/>
        <w:pBdr>
          <w:bottom w:val="single" w:sz="6" w:space="1" w:color="000000"/>
        </w:pBdr>
        <w:spacing w:before="20"/>
        <w:ind w:firstLine="100"/>
        <w:rPr>
          <w:b w:val="0"/>
          <w:sz w:val="22"/>
          <w:szCs w:val="22"/>
        </w:rPr>
      </w:pPr>
      <w:r>
        <w:rPr>
          <w:b w:val="0"/>
          <w:sz w:val="22"/>
          <w:szCs w:val="22"/>
        </w:rPr>
        <w:t>5. Interpretation</w:t>
      </w:r>
    </w:p>
    <w:p w14:paraId="6C318F18" w14:textId="77777777" w:rsidR="00706F0E" w:rsidRDefault="00706F0E">
      <w:pPr>
        <w:pStyle w:val="Heading1"/>
        <w:pBdr>
          <w:bottom w:val="single" w:sz="6" w:space="1" w:color="000000"/>
        </w:pBdr>
        <w:spacing w:before="20"/>
        <w:ind w:firstLine="100"/>
        <w:rPr>
          <w:b w:val="0"/>
          <w:sz w:val="22"/>
          <w:szCs w:val="22"/>
        </w:rPr>
      </w:pPr>
    </w:p>
    <w:p w14:paraId="0000002A" w14:textId="77777777" w:rsidR="00915B52" w:rsidRDefault="00915B52">
      <w:pPr>
        <w:tabs>
          <w:tab w:val="left" w:pos="458"/>
          <w:tab w:val="left" w:pos="7661"/>
        </w:tabs>
        <w:spacing w:before="192"/>
        <w:ind w:left="100"/>
      </w:pPr>
    </w:p>
    <w:p w14:paraId="0000002B" w14:textId="77777777" w:rsidR="00915B52" w:rsidRDefault="003A7270">
      <w:pPr>
        <w:tabs>
          <w:tab w:val="left" w:pos="458"/>
          <w:tab w:val="left" w:pos="7661"/>
        </w:tabs>
        <w:spacing w:before="19"/>
      </w:pPr>
      <w:r>
        <w:rPr>
          <w:b/>
        </w:rPr>
        <w:t xml:space="preserve">Question 7. </w:t>
      </w:r>
      <w:r>
        <w:t>Explain the Anscombe’s quartet in detail. (Do not edit)</w:t>
      </w:r>
      <w:r>
        <w:tab/>
      </w:r>
    </w:p>
    <w:p w14:paraId="0000002C" w14:textId="77777777" w:rsidR="00915B52" w:rsidRDefault="003A7270">
      <w:pPr>
        <w:tabs>
          <w:tab w:val="left" w:pos="7862"/>
        </w:tabs>
      </w:pPr>
      <w:r>
        <w:rPr>
          <w:b/>
        </w:rPr>
        <w:t>Total Marks:</w:t>
      </w:r>
      <w:r>
        <w:t xml:space="preserve">  3 marks (Do not edit)</w:t>
      </w:r>
    </w:p>
    <w:p w14:paraId="0000002D" w14:textId="77777777" w:rsidR="00915B52" w:rsidRDefault="003A727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915B52" w:rsidRDefault="00915B52">
      <w:pPr>
        <w:tabs>
          <w:tab w:val="left" w:pos="458"/>
          <w:tab w:val="left" w:pos="460"/>
          <w:tab w:val="left" w:pos="7862"/>
        </w:tabs>
        <w:spacing w:line="256" w:lineRule="auto"/>
        <w:ind w:right="164"/>
      </w:pPr>
    </w:p>
    <w:p w14:paraId="0000002F" w14:textId="77777777" w:rsidR="00915B52" w:rsidRDefault="003A7270">
      <w:pPr>
        <w:pStyle w:val="Heading1"/>
        <w:spacing w:before="20"/>
        <w:ind w:firstLine="100"/>
        <w:rPr>
          <w:b w:val="0"/>
          <w:sz w:val="22"/>
          <w:szCs w:val="22"/>
        </w:rPr>
      </w:pPr>
      <w:r>
        <w:rPr>
          <w:b w:val="0"/>
          <w:sz w:val="22"/>
          <w:szCs w:val="22"/>
        </w:rPr>
        <w:t>&lt;Your answer for Question 7 goes here&gt;</w:t>
      </w:r>
    </w:p>
    <w:p w14:paraId="00000030" w14:textId="77777777" w:rsidR="00915B52" w:rsidRDefault="00915B52">
      <w:pPr>
        <w:pStyle w:val="Heading1"/>
        <w:spacing w:before="20"/>
        <w:ind w:left="0"/>
        <w:rPr>
          <w:b w:val="0"/>
          <w:sz w:val="22"/>
          <w:szCs w:val="22"/>
        </w:rPr>
      </w:pPr>
    </w:p>
    <w:p w14:paraId="00000031" w14:textId="441EA70E" w:rsidR="00915B52" w:rsidRDefault="00C73893">
      <w:pPr>
        <w:pBdr>
          <w:bottom w:val="single" w:sz="6" w:space="1" w:color="000000"/>
        </w:pBdr>
        <w:tabs>
          <w:tab w:val="left" w:pos="458"/>
          <w:tab w:val="left" w:pos="7661"/>
        </w:tabs>
        <w:spacing w:before="19"/>
        <w:ind w:left="100"/>
      </w:pPr>
      <w:r>
        <w:t xml:space="preserve">Anscombe’s quartet is a set of four datasets that have nearly identical simple descriptive statistics, yet appear very different when graphed, this was founded by a person named Anscombe and hence the name. This is used to illustrate the importance of data visualization and the effect of outliers on statistical properties. </w:t>
      </w:r>
    </w:p>
    <w:p w14:paraId="66FB996D" w14:textId="415E4884" w:rsidR="00C73893" w:rsidRDefault="00C73893">
      <w:pPr>
        <w:pBdr>
          <w:bottom w:val="single" w:sz="6" w:space="1" w:color="000000"/>
        </w:pBdr>
        <w:tabs>
          <w:tab w:val="left" w:pos="458"/>
          <w:tab w:val="left" w:pos="7661"/>
        </w:tabs>
        <w:spacing w:before="19"/>
        <w:ind w:left="100"/>
      </w:pPr>
      <w:r>
        <w:t>For example, 4 datasets might have similar, in fact same statistical properties like Mean, variance, correlation and even Linear Regression model. How ever of the 4 datasets 1 might be simple and well behaved, second one might have an outlier which significantly effects correlation, third one might have completely non-linear relationship and fourth one might be linear but with significant outliers in the dataset</w:t>
      </w:r>
    </w:p>
    <w:p w14:paraId="6AF60C79" w14:textId="7C777D1F" w:rsidR="00C73893" w:rsidRDefault="00C73893">
      <w:pPr>
        <w:pBdr>
          <w:bottom w:val="single" w:sz="6" w:space="1" w:color="000000"/>
        </w:pBdr>
        <w:tabs>
          <w:tab w:val="left" w:pos="458"/>
          <w:tab w:val="left" w:pos="7661"/>
        </w:tabs>
        <w:spacing w:before="19"/>
        <w:ind w:left="100"/>
      </w:pPr>
      <w:r>
        <w:t>This emphasizes that summary statistics alone can be misleading and Data visualization plays a critical / key role in data analysis and helps in</w:t>
      </w:r>
    </w:p>
    <w:p w14:paraId="0F07F897" w14:textId="7E18DC6C" w:rsidR="00C73893" w:rsidRDefault="00C73893" w:rsidP="00C73893">
      <w:pPr>
        <w:pStyle w:val="ListParagraph"/>
        <w:numPr>
          <w:ilvl w:val="0"/>
          <w:numId w:val="1"/>
        </w:numPr>
        <w:pBdr>
          <w:bottom w:val="single" w:sz="6" w:space="1" w:color="000000"/>
        </w:pBdr>
        <w:tabs>
          <w:tab w:val="left" w:pos="458"/>
          <w:tab w:val="left" w:pos="7661"/>
        </w:tabs>
        <w:spacing w:before="19"/>
      </w:pPr>
      <w:r>
        <w:t>Detecting outliers and anomalies</w:t>
      </w:r>
    </w:p>
    <w:p w14:paraId="5ECA0374" w14:textId="06566F25" w:rsidR="00C73893" w:rsidRDefault="00C73893" w:rsidP="00C73893">
      <w:pPr>
        <w:pStyle w:val="ListParagraph"/>
        <w:numPr>
          <w:ilvl w:val="0"/>
          <w:numId w:val="1"/>
        </w:numPr>
        <w:pBdr>
          <w:bottom w:val="single" w:sz="6" w:space="1" w:color="000000"/>
        </w:pBdr>
        <w:tabs>
          <w:tab w:val="left" w:pos="458"/>
          <w:tab w:val="left" w:pos="7661"/>
        </w:tabs>
        <w:spacing w:before="19"/>
      </w:pPr>
      <w:r>
        <w:t>Understanding the data distribution patterns</w:t>
      </w:r>
    </w:p>
    <w:p w14:paraId="752BDD7A" w14:textId="5D012055" w:rsidR="00C73893" w:rsidRPr="00C73893" w:rsidRDefault="00C73893" w:rsidP="00C73893">
      <w:pPr>
        <w:pStyle w:val="ListParagraph"/>
        <w:numPr>
          <w:ilvl w:val="0"/>
          <w:numId w:val="1"/>
        </w:numPr>
        <w:pBdr>
          <w:bottom w:val="single" w:sz="6" w:space="1" w:color="000000"/>
        </w:pBdr>
        <w:tabs>
          <w:tab w:val="left" w:pos="458"/>
          <w:tab w:val="left" w:pos="7661"/>
        </w:tabs>
        <w:spacing w:before="19"/>
        <w:rPr>
          <w:b/>
        </w:rPr>
      </w:pPr>
      <w:r>
        <w:t>Ensures statical analysis and conclusions are accurate and meaningful</w:t>
      </w:r>
    </w:p>
    <w:p w14:paraId="00000032" w14:textId="77777777" w:rsidR="00915B52" w:rsidRDefault="00915B52">
      <w:pPr>
        <w:tabs>
          <w:tab w:val="left" w:pos="458"/>
          <w:tab w:val="left" w:pos="7661"/>
        </w:tabs>
        <w:spacing w:before="19"/>
      </w:pPr>
    </w:p>
    <w:p w14:paraId="00000033" w14:textId="77777777" w:rsidR="00915B52" w:rsidRDefault="003A7270">
      <w:pPr>
        <w:tabs>
          <w:tab w:val="left" w:pos="458"/>
          <w:tab w:val="left" w:pos="7661"/>
        </w:tabs>
      </w:pPr>
      <w:r>
        <w:rPr>
          <w:b/>
        </w:rPr>
        <w:t xml:space="preserve">Question 8. </w:t>
      </w:r>
      <w:r>
        <w:t>What is Pearson’s R?  (Do not edit)</w:t>
      </w:r>
      <w:r>
        <w:tab/>
      </w:r>
    </w:p>
    <w:p w14:paraId="00000034" w14:textId="77777777" w:rsidR="00915B52" w:rsidRDefault="003A7270">
      <w:pPr>
        <w:tabs>
          <w:tab w:val="left" w:pos="7862"/>
        </w:tabs>
      </w:pPr>
      <w:r>
        <w:rPr>
          <w:b/>
        </w:rPr>
        <w:t>Total Marks:</w:t>
      </w:r>
      <w:r>
        <w:t xml:space="preserve">  3 marks (Do not edit)</w:t>
      </w:r>
    </w:p>
    <w:p w14:paraId="00000035" w14:textId="77777777" w:rsidR="00915B52" w:rsidRDefault="003A727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915B52" w:rsidRDefault="00915B52">
      <w:pPr>
        <w:tabs>
          <w:tab w:val="left" w:pos="458"/>
          <w:tab w:val="left" w:pos="460"/>
          <w:tab w:val="left" w:pos="7862"/>
        </w:tabs>
        <w:spacing w:line="256" w:lineRule="auto"/>
        <w:ind w:right="164"/>
      </w:pPr>
    </w:p>
    <w:p w14:paraId="00000037" w14:textId="77777777" w:rsidR="00915B52" w:rsidRDefault="003A7270">
      <w:pPr>
        <w:pStyle w:val="Heading1"/>
        <w:spacing w:before="20"/>
        <w:ind w:firstLine="100"/>
        <w:rPr>
          <w:b w:val="0"/>
          <w:sz w:val="22"/>
          <w:szCs w:val="22"/>
        </w:rPr>
      </w:pPr>
      <w:r>
        <w:rPr>
          <w:b w:val="0"/>
          <w:sz w:val="22"/>
          <w:szCs w:val="22"/>
        </w:rPr>
        <w:t>&lt;Your answer for Question 8 goes here&gt;</w:t>
      </w:r>
    </w:p>
    <w:p w14:paraId="00000038" w14:textId="77777777" w:rsidR="00915B52" w:rsidRDefault="00915B52">
      <w:pPr>
        <w:pStyle w:val="Heading1"/>
        <w:spacing w:before="20"/>
        <w:ind w:firstLine="100"/>
      </w:pPr>
    </w:p>
    <w:p w14:paraId="00000039" w14:textId="55972D51" w:rsidR="00915B52" w:rsidRDefault="005D61BD">
      <w:pPr>
        <w:pBdr>
          <w:bottom w:val="single" w:sz="6" w:space="1" w:color="000000"/>
        </w:pBdr>
        <w:tabs>
          <w:tab w:val="left" w:pos="458"/>
          <w:tab w:val="left" w:pos="460"/>
          <w:tab w:val="left" w:pos="7862"/>
        </w:tabs>
        <w:spacing w:before="4" w:line="259" w:lineRule="auto"/>
        <w:ind w:left="100" w:right="297"/>
      </w:pPr>
      <w:r>
        <w:t>Pearson’s R, also known as the Pearson correlation coefficient, is a measure of the linear relationship between two variables. It is a widely used statistical tool to understand the strength and direction of the linear association between two continuous variables. It is represented by r.</w:t>
      </w:r>
    </w:p>
    <w:p w14:paraId="23B26328" w14:textId="77B5C8F1" w:rsidR="005D61BD" w:rsidRDefault="005D61BD">
      <w:pPr>
        <w:pBdr>
          <w:bottom w:val="single" w:sz="6" w:space="1" w:color="000000"/>
        </w:pBdr>
        <w:tabs>
          <w:tab w:val="left" w:pos="458"/>
          <w:tab w:val="left" w:pos="460"/>
          <w:tab w:val="left" w:pos="7862"/>
        </w:tabs>
        <w:spacing w:before="4" w:line="259" w:lineRule="auto"/>
        <w:ind w:left="100" w:right="297"/>
      </w:pPr>
      <w:r>
        <w:t>r = covariance of variables X, Y / SD of X * SD of Y</w:t>
      </w:r>
    </w:p>
    <w:p w14:paraId="13EAB679" w14:textId="2E66E93E" w:rsidR="005D61BD" w:rsidRDefault="005D61BD">
      <w:pPr>
        <w:pBdr>
          <w:bottom w:val="single" w:sz="6" w:space="1" w:color="000000"/>
        </w:pBdr>
        <w:tabs>
          <w:tab w:val="left" w:pos="458"/>
          <w:tab w:val="left" w:pos="460"/>
          <w:tab w:val="left" w:pos="7862"/>
        </w:tabs>
        <w:spacing w:before="4" w:line="259" w:lineRule="auto"/>
        <w:ind w:left="100" w:right="297"/>
      </w:pPr>
    </w:p>
    <w:p w14:paraId="3D0ECC96" w14:textId="1C09246D" w:rsidR="005D61BD" w:rsidRDefault="005D61BD">
      <w:pPr>
        <w:pBdr>
          <w:bottom w:val="single" w:sz="6" w:space="1" w:color="000000"/>
        </w:pBdr>
        <w:tabs>
          <w:tab w:val="left" w:pos="458"/>
          <w:tab w:val="left" w:pos="460"/>
          <w:tab w:val="left" w:pos="7862"/>
        </w:tabs>
        <w:spacing w:before="4" w:line="259" w:lineRule="auto"/>
        <w:ind w:left="100" w:right="297"/>
      </w:pPr>
      <w:r>
        <w:t>Value of r will always be between -1 and 1</w:t>
      </w:r>
    </w:p>
    <w:p w14:paraId="25C72B9D" w14:textId="44156106" w:rsidR="005D61BD" w:rsidRDefault="005D61BD">
      <w:pPr>
        <w:pBdr>
          <w:bottom w:val="single" w:sz="6" w:space="1" w:color="000000"/>
        </w:pBdr>
        <w:tabs>
          <w:tab w:val="left" w:pos="458"/>
          <w:tab w:val="left" w:pos="460"/>
          <w:tab w:val="left" w:pos="7862"/>
        </w:tabs>
        <w:spacing w:before="4" w:line="259" w:lineRule="auto"/>
        <w:ind w:left="100" w:right="297"/>
      </w:pPr>
      <w:r>
        <w:t>r =1 signifies, perfect positive linear correlation</w:t>
      </w:r>
    </w:p>
    <w:p w14:paraId="07372F82" w14:textId="6C05A98C" w:rsidR="005D61BD" w:rsidRDefault="005D61BD">
      <w:pPr>
        <w:pBdr>
          <w:bottom w:val="single" w:sz="6" w:space="1" w:color="000000"/>
        </w:pBdr>
        <w:tabs>
          <w:tab w:val="left" w:pos="458"/>
          <w:tab w:val="left" w:pos="460"/>
          <w:tab w:val="left" w:pos="7862"/>
        </w:tabs>
        <w:spacing w:before="4" w:line="259" w:lineRule="auto"/>
        <w:ind w:left="100" w:right="297"/>
      </w:pPr>
      <w:r>
        <w:t>r = -1 signifies perfect negative linear  correlation</w:t>
      </w:r>
    </w:p>
    <w:p w14:paraId="4A368F76" w14:textId="31E46E6A" w:rsidR="005D61BD" w:rsidRDefault="005D61BD">
      <w:pPr>
        <w:pBdr>
          <w:bottom w:val="single" w:sz="6" w:space="1" w:color="000000"/>
        </w:pBdr>
        <w:tabs>
          <w:tab w:val="left" w:pos="458"/>
          <w:tab w:val="left" w:pos="460"/>
          <w:tab w:val="left" w:pos="7862"/>
        </w:tabs>
        <w:spacing w:before="4" w:line="259" w:lineRule="auto"/>
        <w:ind w:left="100" w:right="297"/>
      </w:pPr>
      <w:r>
        <w:t>r = 0 signifies No linear correlation</w:t>
      </w:r>
    </w:p>
    <w:p w14:paraId="55828E95" w14:textId="0CA4CC10" w:rsidR="005D61BD" w:rsidRDefault="005D61BD">
      <w:pPr>
        <w:pBdr>
          <w:bottom w:val="single" w:sz="6" w:space="1" w:color="000000"/>
        </w:pBdr>
        <w:tabs>
          <w:tab w:val="left" w:pos="458"/>
          <w:tab w:val="left" w:pos="460"/>
          <w:tab w:val="left" w:pos="7862"/>
        </w:tabs>
        <w:spacing w:before="4" w:line="259" w:lineRule="auto"/>
        <w:ind w:left="100" w:right="297"/>
      </w:pPr>
    </w:p>
    <w:p w14:paraId="293544CD" w14:textId="77777777" w:rsidR="005D61BD" w:rsidRDefault="005D61BD">
      <w:pPr>
        <w:pBdr>
          <w:bottom w:val="single" w:sz="6" w:space="1" w:color="000000"/>
        </w:pBdr>
        <w:tabs>
          <w:tab w:val="left" w:pos="458"/>
          <w:tab w:val="left" w:pos="460"/>
          <w:tab w:val="left" w:pos="7862"/>
        </w:tabs>
        <w:spacing w:before="4" w:line="259" w:lineRule="auto"/>
        <w:ind w:left="100" w:right="297"/>
      </w:pPr>
    </w:p>
    <w:p w14:paraId="0000003A" w14:textId="77777777" w:rsidR="00915B52" w:rsidRDefault="00915B52">
      <w:pPr>
        <w:tabs>
          <w:tab w:val="left" w:pos="458"/>
          <w:tab w:val="left" w:pos="7661"/>
        </w:tabs>
        <w:ind w:left="100"/>
      </w:pPr>
    </w:p>
    <w:p w14:paraId="0000003B" w14:textId="77777777" w:rsidR="00915B52" w:rsidRDefault="003A727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915B52" w:rsidRDefault="003A7270">
      <w:pPr>
        <w:tabs>
          <w:tab w:val="left" w:pos="7862"/>
        </w:tabs>
      </w:pPr>
      <w:r>
        <w:rPr>
          <w:b/>
        </w:rPr>
        <w:t>Total Marks:</w:t>
      </w:r>
      <w:r>
        <w:t xml:space="preserve">  3 marks (Do not edit)</w:t>
      </w:r>
    </w:p>
    <w:p w14:paraId="0000003D" w14:textId="77777777" w:rsidR="00915B52" w:rsidRDefault="003A727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915B52" w:rsidRDefault="00915B52">
      <w:pPr>
        <w:tabs>
          <w:tab w:val="left" w:pos="458"/>
          <w:tab w:val="left" w:pos="460"/>
          <w:tab w:val="left" w:pos="7862"/>
        </w:tabs>
        <w:spacing w:line="256" w:lineRule="auto"/>
        <w:ind w:right="164"/>
      </w:pPr>
    </w:p>
    <w:p w14:paraId="0000003F" w14:textId="77777777" w:rsidR="00915B52" w:rsidRDefault="003A7270">
      <w:pPr>
        <w:pStyle w:val="Heading1"/>
        <w:spacing w:before="20"/>
        <w:ind w:firstLine="100"/>
        <w:rPr>
          <w:b w:val="0"/>
          <w:sz w:val="22"/>
          <w:szCs w:val="22"/>
        </w:rPr>
      </w:pPr>
      <w:r>
        <w:rPr>
          <w:b w:val="0"/>
          <w:sz w:val="22"/>
          <w:szCs w:val="22"/>
        </w:rPr>
        <w:t>&lt;Your answer for Question 9 goes here&gt;</w:t>
      </w:r>
    </w:p>
    <w:p w14:paraId="00000040" w14:textId="77777777" w:rsidR="00915B52" w:rsidRDefault="00915B52">
      <w:pPr>
        <w:pStyle w:val="Heading1"/>
        <w:spacing w:before="20"/>
        <w:ind w:firstLine="100"/>
      </w:pPr>
    </w:p>
    <w:p w14:paraId="00000041" w14:textId="3D23889B" w:rsidR="00915B52" w:rsidRDefault="005D61BD">
      <w:pPr>
        <w:pBdr>
          <w:bottom w:val="single" w:sz="6" w:space="1" w:color="000000"/>
        </w:pBdr>
        <w:tabs>
          <w:tab w:val="left" w:pos="458"/>
          <w:tab w:val="left" w:pos="460"/>
          <w:tab w:val="left" w:pos="7661"/>
        </w:tabs>
        <w:spacing w:line="259" w:lineRule="auto"/>
        <w:ind w:left="100" w:right="104"/>
        <w:rPr>
          <w:bCs/>
        </w:rPr>
      </w:pPr>
      <w:r w:rsidRPr="005D61BD">
        <w:rPr>
          <w:bCs/>
        </w:rPr>
        <w:t>It is extremely important to rescale the variables so that they have a comparable scale. If we don't have comparable scales, some coefficients obtained by fitting the regression model might be very large or very small compared to others. This can lead to difficulties during model evaluation, making it hard to interpret the contribution of each predictor accurately. Therefore, it is advised to use standardization or normalization to ensure that the units of the coefficients are all on the same scale</w:t>
      </w:r>
    </w:p>
    <w:p w14:paraId="173C7ABA" w14:textId="063CF1F0" w:rsidR="005D61BD" w:rsidRDefault="005D61BD">
      <w:pPr>
        <w:pBdr>
          <w:bottom w:val="single" w:sz="6" w:space="1" w:color="000000"/>
        </w:pBdr>
        <w:tabs>
          <w:tab w:val="left" w:pos="458"/>
          <w:tab w:val="left" w:pos="460"/>
          <w:tab w:val="left" w:pos="7661"/>
        </w:tabs>
        <w:spacing w:line="259" w:lineRule="auto"/>
        <w:ind w:left="100" w:right="104"/>
        <w:rPr>
          <w:bCs/>
        </w:rPr>
      </w:pPr>
    </w:p>
    <w:p w14:paraId="6B1A38C9" w14:textId="2F38882A" w:rsidR="005D61BD" w:rsidRDefault="005D61BD">
      <w:pPr>
        <w:pBdr>
          <w:bottom w:val="single" w:sz="6" w:space="1" w:color="000000"/>
        </w:pBdr>
        <w:tabs>
          <w:tab w:val="left" w:pos="458"/>
          <w:tab w:val="left" w:pos="460"/>
          <w:tab w:val="left" w:pos="7661"/>
        </w:tabs>
        <w:spacing w:line="259" w:lineRule="auto"/>
        <w:ind w:left="100" w:right="104"/>
      </w:pPr>
      <w:r>
        <w:rPr>
          <w:bCs/>
        </w:rPr>
        <w:t xml:space="preserve">To summarize, </w:t>
      </w:r>
      <w:r w:rsidRPr="005D61BD">
        <w:rPr>
          <w:rStyle w:val="Strong"/>
          <w:b w:val="0"/>
          <w:bCs w:val="0"/>
        </w:rPr>
        <w:t>Scaling</w:t>
      </w:r>
      <w:r>
        <w:t xml:space="preserve"> is the process of transforming the features in your dataset so that they fall within a specific range or follow a specific distribution.</w:t>
      </w:r>
    </w:p>
    <w:p w14:paraId="4DA60D22" w14:textId="31393499" w:rsidR="005D61BD" w:rsidRDefault="005D61BD">
      <w:pPr>
        <w:pBdr>
          <w:bottom w:val="single" w:sz="6" w:space="1" w:color="000000"/>
        </w:pBdr>
        <w:tabs>
          <w:tab w:val="left" w:pos="458"/>
          <w:tab w:val="left" w:pos="460"/>
          <w:tab w:val="left" w:pos="7661"/>
        </w:tabs>
        <w:spacing w:line="259" w:lineRule="auto"/>
        <w:ind w:left="100" w:right="104"/>
      </w:pPr>
      <w:r>
        <w:t>There are two types of scaling Normalized scaling (Mix-Max Scaling) and Standardized scaling</w:t>
      </w:r>
    </w:p>
    <w:p w14:paraId="629295D1" w14:textId="7AA3990F" w:rsidR="005D61BD" w:rsidRDefault="005D61BD">
      <w:pPr>
        <w:pBdr>
          <w:bottom w:val="single" w:sz="6" w:space="1" w:color="000000"/>
        </w:pBdr>
        <w:tabs>
          <w:tab w:val="left" w:pos="458"/>
          <w:tab w:val="left" w:pos="460"/>
          <w:tab w:val="left" w:pos="7661"/>
        </w:tabs>
        <w:spacing w:line="259" w:lineRule="auto"/>
        <w:ind w:left="100" w:right="104"/>
        <w:rPr>
          <w:bCs/>
        </w:rPr>
      </w:pPr>
    </w:p>
    <w:p w14:paraId="7133DF97" w14:textId="0A5A450D" w:rsidR="005D61BD" w:rsidRDefault="005D61BD">
      <w:pPr>
        <w:pBdr>
          <w:bottom w:val="single" w:sz="6" w:space="1" w:color="000000"/>
        </w:pBdr>
        <w:tabs>
          <w:tab w:val="left" w:pos="458"/>
          <w:tab w:val="left" w:pos="460"/>
          <w:tab w:val="left" w:pos="7661"/>
        </w:tabs>
        <w:spacing w:line="259" w:lineRule="auto"/>
        <w:ind w:left="100" w:right="104"/>
        <w:rPr>
          <w:bCs/>
        </w:rPr>
      </w:pPr>
      <w:r>
        <w:rPr>
          <w:bCs/>
        </w:rPr>
        <w:t>Normalized scaling is u</w:t>
      </w:r>
      <w:r w:rsidRPr="005D61BD">
        <w:rPr>
          <w:bCs/>
        </w:rPr>
        <w:t>seful when features need to be on a common scale without distorting differences in ranges. It’s particularly helpful when the input variables are on different scales and you want them to be within a common range.</w:t>
      </w:r>
      <w:r w:rsidR="00BB45D9">
        <w:rPr>
          <w:bCs/>
        </w:rPr>
        <w:t xml:space="preserve"> This Normalizes the data to fit with in the range 0 to 1.</w:t>
      </w:r>
    </w:p>
    <w:p w14:paraId="03CF8722" w14:textId="4B7FCF7C" w:rsidR="00BB45D9" w:rsidRDefault="00BB45D9">
      <w:pPr>
        <w:pBdr>
          <w:bottom w:val="single" w:sz="6" w:space="1" w:color="000000"/>
        </w:pBdr>
        <w:tabs>
          <w:tab w:val="left" w:pos="458"/>
          <w:tab w:val="left" w:pos="460"/>
          <w:tab w:val="left" w:pos="7661"/>
        </w:tabs>
        <w:spacing w:line="259" w:lineRule="auto"/>
        <w:ind w:left="100" w:right="104"/>
        <w:rPr>
          <w:bCs/>
        </w:rPr>
      </w:pPr>
    </w:p>
    <w:p w14:paraId="0147A15E" w14:textId="4417B0FB" w:rsidR="00BB45D9" w:rsidRDefault="00BB45D9">
      <w:pPr>
        <w:pBdr>
          <w:bottom w:val="single" w:sz="6" w:space="1" w:color="000000"/>
        </w:pBdr>
        <w:tabs>
          <w:tab w:val="left" w:pos="458"/>
          <w:tab w:val="left" w:pos="460"/>
          <w:tab w:val="left" w:pos="7661"/>
        </w:tabs>
        <w:spacing w:line="259" w:lineRule="auto"/>
        <w:ind w:left="100" w:right="104"/>
        <w:rPr>
          <w:bCs/>
        </w:rPr>
      </w:pPr>
      <w:r>
        <w:rPr>
          <w:bCs/>
        </w:rPr>
        <w:t>Formula for Normalized scaling = (x-xmin)/ (xmax – xmin)</w:t>
      </w:r>
    </w:p>
    <w:p w14:paraId="5BED5BEF" w14:textId="3BECB5FE" w:rsidR="00BB45D9" w:rsidRDefault="00BB45D9">
      <w:pPr>
        <w:pBdr>
          <w:bottom w:val="single" w:sz="6" w:space="1" w:color="000000"/>
        </w:pBdr>
        <w:tabs>
          <w:tab w:val="left" w:pos="458"/>
          <w:tab w:val="left" w:pos="460"/>
          <w:tab w:val="left" w:pos="7661"/>
        </w:tabs>
        <w:spacing w:line="259" w:lineRule="auto"/>
        <w:ind w:left="100" w:right="104"/>
        <w:rPr>
          <w:bCs/>
        </w:rPr>
      </w:pPr>
    </w:p>
    <w:p w14:paraId="030EA6C5" w14:textId="1C7ACA0B" w:rsidR="00BB45D9" w:rsidRDefault="00BB45D9">
      <w:pPr>
        <w:pBdr>
          <w:bottom w:val="single" w:sz="6" w:space="1" w:color="000000"/>
        </w:pBdr>
        <w:tabs>
          <w:tab w:val="left" w:pos="458"/>
          <w:tab w:val="left" w:pos="460"/>
          <w:tab w:val="left" w:pos="7661"/>
        </w:tabs>
        <w:spacing w:line="259" w:lineRule="auto"/>
        <w:ind w:left="100" w:right="104"/>
        <w:rPr>
          <w:bCs/>
        </w:rPr>
      </w:pPr>
      <w:r>
        <w:rPr>
          <w:bCs/>
        </w:rPr>
        <w:t>Standardization scaling is s</w:t>
      </w:r>
      <w:r w:rsidRPr="00BB45D9">
        <w:rPr>
          <w:bCs/>
        </w:rPr>
        <w:t>uitable when features have different scales but need to be standardized to have the same mean and variance. This is often used for algorithms that assume normally distributed data</w:t>
      </w:r>
      <w:r>
        <w:rPr>
          <w:bCs/>
        </w:rPr>
        <w:t>. This transforms data to have a mean of 0 and SD of 1</w:t>
      </w:r>
    </w:p>
    <w:p w14:paraId="2DA5D420" w14:textId="4DC79815" w:rsidR="00BB45D9" w:rsidRDefault="00BB45D9">
      <w:pPr>
        <w:pBdr>
          <w:bottom w:val="single" w:sz="6" w:space="1" w:color="000000"/>
        </w:pBdr>
        <w:tabs>
          <w:tab w:val="left" w:pos="458"/>
          <w:tab w:val="left" w:pos="460"/>
          <w:tab w:val="left" w:pos="7661"/>
        </w:tabs>
        <w:spacing w:line="259" w:lineRule="auto"/>
        <w:ind w:left="100" w:right="104"/>
        <w:rPr>
          <w:bCs/>
        </w:rPr>
      </w:pPr>
    </w:p>
    <w:p w14:paraId="7D2229E7" w14:textId="15385681" w:rsidR="00BB45D9" w:rsidRDefault="00BB45D9">
      <w:pPr>
        <w:pBdr>
          <w:bottom w:val="single" w:sz="6" w:space="1" w:color="000000"/>
        </w:pBdr>
        <w:tabs>
          <w:tab w:val="left" w:pos="458"/>
          <w:tab w:val="left" w:pos="460"/>
          <w:tab w:val="left" w:pos="7661"/>
        </w:tabs>
        <w:spacing w:line="259" w:lineRule="auto"/>
        <w:ind w:left="100" w:right="104"/>
        <w:rPr>
          <w:bCs/>
        </w:rPr>
      </w:pPr>
      <w:r>
        <w:rPr>
          <w:bCs/>
        </w:rPr>
        <w:t>Formula for Standardization scaling = (x-Mu(Average)) / SD</w:t>
      </w:r>
    </w:p>
    <w:p w14:paraId="505C51FD" w14:textId="77777777" w:rsidR="00BB45D9" w:rsidRPr="005D61BD" w:rsidRDefault="00BB45D9">
      <w:pPr>
        <w:pBdr>
          <w:bottom w:val="single" w:sz="6" w:space="1" w:color="000000"/>
        </w:pBdr>
        <w:tabs>
          <w:tab w:val="left" w:pos="458"/>
          <w:tab w:val="left" w:pos="460"/>
          <w:tab w:val="left" w:pos="7661"/>
        </w:tabs>
        <w:spacing w:line="259" w:lineRule="auto"/>
        <w:ind w:left="100" w:right="104"/>
        <w:rPr>
          <w:bCs/>
        </w:rPr>
      </w:pPr>
    </w:p>
    <w:p w14:paraId="00000042" w14:textId="77777777" w:rsidR="00915B52" w:rsidRDefault="00915B52">
      <w:pPr>
        <w:tabs>
          <w:tab w:val="left" w:pos="458"/>
          <w:tab w:val="left" w:pos="460"/>
          <w:tab w:val="left" w:pos="7661"/>
        </w:tabs>
        <w:spacing w:line="259" w:lineRule="auto"/>
        <w:ind w:left="100" w:right="104"/>
      </w:pPr>
    </w:p>
    <w:p w14:paraId="00000043" w14:textId="77777777" w:rsidR="00915B52" w:rsidRDefault="003A727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915B52" w:rsidRDefault="003A7270">
      <w:pPr>
        <w:tabs>
          <w:tab w:val="left" w:pos="7862"/>
        </w:tabs>
      </w:pPr>
      <w:r>
        <w:rPr>
          <w:b/>
        </w:rPr>
        <w:t>Total Marks:</w:t>
      </w:r>
      <w:r>
        <w:t xml:space="preserve">  3 marks (Do not edit)</w:t>
      </w:r>
    </w:p>
    <w:p w14:paraId="00000045" w14:textId="77777777" w:rsidR="00915B52" w:rsidRDefault="003A727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915B52" w:rsidRDefault="00915B52">
      <w:pPr>
        <w:tabs>
          <w:tab w:val="left" w:pos="458"/>
          <w:tab w:val="left" w:pos="460"/>
          <w:tab w:val="left" w:pos="7862"/>
        </w:tabs>
        <w:spacing w:line="256" w:lineRule="auto"/>
        <w:ind w:right="164"/>
      </w:pPr>
    </w:p>
    <w:p w14:paraId="00000047" w14:textId="77777777" w:rsidR="00915B52" w:rsidRDefault="003A7270">
      <w:pPr>
        <w:pStyle w:val="Heading1"/>
        <w:spacing w:before="20"/>
        <w:ind w:firstLine="100"/>
        <w:rPr>
          <w:b w:val="0"/>
          <w:sz w:val="22"/>
          <w:szCs w:val="22"/>
        </w:rPr>
      </w:pPr>
      <w:r>
        <w:rPr>
          <w:b w:val="0"/>
          <w:sz w:val="22"/>
          <w:szCs w:val="22"/>
        </w:rPr>
        <w:t>&lt;Your answer for Question 10 goes here&gt;</w:t>
      </w:r>
    </w:p>
    <w:p w14:paraId="00000048" w14:textId="77777777" w:rsidR="00915B52" w:rsidRDefault="00915B52">
      <w:pPr>
        <w:pStyle w:val="Heading1"/>
        <w:spacing w:before="20"/>
        <w:ind w:firstLine="100"/>
        <w:rPr>
          <w:b w:val="0"/>
          <w:sz w:val="22"/>
          <w:szCs w:val="22"/>
        </w:rPr>
      </w:pPr>
    </w:p>
    <w:p w14:paraId="00000049" w14:textId="53A946E5" w:rsidR="00915B52" w:rsidRDefault="00BB45D9">
      <w:pPr>
        <w:pStyle w:val="Heading1"/>
        <w:spacing w:before="20"/>
        <w:ind w:firstLine="100"/>
        <w:rPr>
          <w:b w:val="0"/>
          <w:sz w:val="22"/>
          <w:szCs w:val="22"/>
        </w:rPr>
      </w:pPr>
      <w:r w:rsidRPr="00BB45D9">
        <w:rPr>
          <w:b w:val="0"/>
          <w:sz w:val="22"/>
          <w:szCs w:val="22"/>
        </w:rPr>
        <w:t>When the value of the VIF becomes infinite, it indicates a situation of perfect multicollinearity among the predictor variables in your regression model. Perfect multicollinearity occurs when one predictor variable can be expressed as an exact linear combination of other predictor variables</w:t>
      </w:r>
    </w:p>
    <w:p w14:paraId="0000004A" w14:textId="195876E5" w:rsidR="00915B52" w:rsidRDefault="00BB45D9">
      <w:pPr>
        <w:pStyle w:val="Heading1"/>
        <w:pBdr>
          <w:bottom w:val="single" w:sz="6" w:space="1" w:color="000000"/>
        </w:pBdr>
        <w:spacing w:before="20"/>
        <w:ind w:firstLine="100"/>
        <w:rPr>
          <w:b w:val="0"/>
          <w:sz w:val="22"/>
          <w:szCs w:val="22"/>
        </w:rPr>
      </w:pPr>
      <w:r>
        <w:rPr>
          <w:b w:val="0"/>
          <w:sz w:val="22"/>
          <w:szCs w:val="22"/>
        </w:rPr>
        <w:t>VIF = 1/(1-R^2)</w:t>
      </w:r>
    </w:p>
    <w:p w14:paraId="71D5F134" w14:textId="379349B5" w:rsidR="00BB45D9" w:rsidRDefault="00BB45D9">
      <w:pPr>
        <w:pStyle w:val="Heading1"/>
        <w:pBdr>
          <w:bottom w:val="single" w:sz="6" w:space="1" w:color="000000"/>
        </w:pBdr>
        <w:spacing w:before="20"/>
        <w:ind w:firstLine="100"/>
        <w:rPr>
          <w:b w:val="0"/>
          <w:sz w:val="22"/>
          <w:szCs w:val="22"/>
        </w:rPr>
      </w:pPr>
    </w:p>
    <w:p w14:paraId="287F7B4C" w14:textId="1F3F47F3" w:rsidR="00BB45D9" w:rsidRDefault="00BB45D9">
      <w:pPr>
        <w:pStyle w:val="Heading1"/>
        <w:pBdr>
          <w:bottom w:val="single" w:sz="6" w:space="1" w:color="000000"/>
        </w:pBdr>
        <w:spacing w:before="20"/>
        <w:ind w:firstLine="100"/>
        <w:rPr>
          <w:b w:val="0"/>
          <w:sz w:val="22"/>
          <w:szCs w:val="22"/>
        </w:rPr>
      </w:pPr>
      <w:r>
        <w:rPr>
          <w:b w:val="0"/>
          <w:sz w:val="22"/>
          <w:szCs w:val="22"/>
        </w:rPr>
        <w:t xml:space="preserve">When R^2 for a given variable is 1. VIF which quantifies how much the variance of a regression coefficient is inflated due to multicollinearity. R^2 = 1 means the predictor variable is perfectly </w:t>
      </w:r>
      <w:r>
        <w:rPr>
          <w:b w:val="0"/>
          <w:sz w:val="22"/>
          <w:szCs w:val="22"/>
        </w:rPr>
        <w:lastRenderedPageBreak/>
        <w:t xml:space="preserve">predictable from other predictors, thus creating a situation of 1/0 which leads to infinity VIF. </w:t>
      </w:r>
    </w:p>
    <w:p w14:paraId="59B7F019" w14:textId="0082D01E" w:rsidR="00BB45D9" w:rsidRDefault="00BB45D9">
      <w:pPr>
        <w:pStyle w:val="Heading1"/>
        <w:pBdr>
          <w:bottom w:val="single" w:sz="6" w:space="1" w:color="000000"/>
        </w:pBdr>
        <w:spacing w:before="20"/>
        <w:ind w:firstLine="100"/>
        <w:rPr>
          <w:b w:val="0"/>
          <w:sz w:val="22"/>
          <w:szCs w:val="22"/>
        </w:rPr>
      </w:pPr>
    </w:p>
    <w:p w14:paraId="3576CAFE" w14:textId="1CCBF746" w:rsidR="00BB45D9" w:rsidRDefault="00BB45D9">
      <w:pPr>
        <w:pStyle w:val="Heading1"/>
        <w:pBdr>
          <w:bottom w:val="single" w:sz="6" w:space="1" w:color="000000"/>
        </w:pBdr>
        <w:spacing w:before="20"/>
        <w:ind w:firstLine="100"/>
        <w:rPr>
          <w:b w:val="0"/>
          <w:sz w:val="22"/>
          <w:szCs w:val="22"/>
        </w:rPr>
      </w:pPr>
      <w:r>
        <w:rPr>
          <w:b w:val="0"/>
          <w:sz w:val="22"/>
          <w:szCs w:val="22"/>
        </w:rPr>
        <w:t>This happens when there is perfect multicollinearity or due to dummy variable trap as we saw in Question 2 while creating dummy variables without dropping one category leads to this scenario</w:t>
      </w:r>
    </w:p>
    <w:p w14:paraId="0000004B" w14:textId="77777777" w:rsidR="00915B52" w:rsidRDefault="00915B52">
      <w:pPr>
        <w:tabs>
          <w:tab w:val="left" w:pos="458"/>
        </w:tabs>
        <w:spacing w:line="267" w:lineRule="auto"/>
        <w:rPr>
          <w:b/>
        </w:rPr>
      </w:pPr>
    </w:p>
    <w:p w14:paraId="0000004C" w14:textId="77777777" w:rsidR="00915B52" w:rsidRDefault="00915B52">
      <w:pPr>
        <w:tabs>
          <w:tab w:val="left" w:pos="458"/>
        </w:tabs>
        <w:spacing w:line="267" w:lineRule="auto"/>
      </w:pPr>
    </w:p>
    <w:p w14:paraId="0000004D" w14:textId="77777777" w:rsidR="00915B52" w:rsidRDefault="003A7270">
      <w:pPr>
        <w:tabs>
          <w:tab w:val="left" w:pos="458"/>
        </w:tabs>
      </w:pPr>
      <w:r>
        <w:rPr>
          <w:b/>
        </w:rPr>
        <w:t xml:space="preserve">Question 11. </w:t>
      </w:r>
      <w:r>
        <w:t>What is a Q-Q plot? Explain the use and importance of a Q-Q plot in linear regression.</w:t>
      </w:r>
    </w:p>
    <w:p w14:paraId="0000004E" w14:textId="77777777" w:rsidR="00915B52" w:rsidRDefault="003A7270">
      <w:pPr>
        <w:tabs>
          <w:tab w:val="left" w:pos="458"/>
          <w:tab w:val="left" w:pos="460"/>
          <w:tab w:val="left" w:pos="7661"/>
        </w:tabs>
        <w:spacing w:line="259" w:lineRule="auto"/>
        <w:ind w:right="104"/>
      </w:pPr>
      <w:r>
        <w:t xml:space="preserve"> (Do not edit)</w:t>
      </w:r>
      <w:r>
        <w:tab/>
      </w:r>
    </w:p>
    <w:p w14:paraId="0000004F" w14:textId="77777777" w:rsidR="00915B52" w:rsidRDefault="003A7270">
      <w:pPr>
        <w:tabs>
          <w:tab w:val="left" w:pos="7862"/>
        </w:tabs>
      </w:pPr>
      <w:r>
        <w:rPr>
          <w:b/>
        </w:rPr>
        <w:t>Total Marks:</w:t>
      </w:r>
      <w:r>
        <w:t xml:space="preserve">  3 marks (Do not edit)</w:t>
      </w:r>
    </w:p>
    <w:p w14:paraId="00000050" w14:textId="77777777" w:rsidR="00915B52" w:rsidRDefault="003A727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915B52" w:rsidRDefault="00915B52">
      <w:pPr>
        <w:tabs>
          <w:tab w:val="left" w:pos="458"/>
          <w:tab w:val="left" w:pos="460"/>
          <w:tab w:val="left" w:pos="7862"/>
        </w:tabs>
        <w:spacing w:line="256" w:lineRule="auto"/>
        <w:ind w:right="164"/>
      </w:pPr>
    </w:p>
    <w:p w14:paraId="00000052" w14:textId="77777777" w:rsidR="00915B52" w:rsidRDefault="003A7270">
      <w:pPr>
        <w:pStyle w:val="Heading1"/>
        <w:spacing w:before="20"/>
        <w:ind w:firstLine="100"/>
      </w:pPr>
      <w:r>
        <w:rPr>
          <w:b w:val="0"/>
          <w:sz w:val="22"/>
          <w:szCs w:val="22"/>
        </w:rPr>
        <w:t>&lt;Your answer for Question 11 goes here&gt;</w:t>
      </w:r>
    </w:p>
    <w:p w14:paraId="00000053" w14:textId="77777777" w:rsidR="00915B52" w:rsidRDefault="00915B52">
      <w:pPr>
        <w:pStyle w:val="Heading1"/>
        <w:pBdr>
          <w:bottom w:val="single" w:sz="6" w:space="1" w:color="000000"/>
        </w:pBdr>
        <w:spacing w:before="20"/>
        <w:ind w:firstLine="100"/>
      </w:pPr>
    </w:p>
    <w:p w14:paraId="00000054" w14:textId="23D83549" w:rsidR="00915B52" w:rsidRDefault="00ED254F">
      <w:pPr>
        <w:pStyle w:val="Heading1"/>
        <w:pBdr>
          <w:bottom w:val="single" w:sz="6" w:space="1" w:color="000000"/>
        </w:pBdr>
        <w:spacing w:before="20"/>
        <w:ind w:firstLine="100"/>
        <w:rPr>
          <w:b w:val="0"/>
          <w:sz w:val="22"/>
          <w:szCs w:val="22"/>
        </w:rPr>
      </w:pPr>
      <w:r>
        <w:rPr>
          <w:b w:val="0"/>
          <w:sz w:val="22"/>
          <w:szCs w:val="22"/>
        </w:rPr>
        <w:t xml:space="preserve">A Q-Q plot also called Quantile -Quantile plot is a tool used to assess if the dataset follows normal distribution. </w:t>
      </w:r>
      <w:r w:rsidR="00AB006B">
        <w:rPr>
          <w:b w:val="0"/>
          <w:sz w:val="22"/>
          <w:szCs w:val="22"/>
        </w:rPr>
        <w:t>It’s like a diagnostic tool which checks the assumptions of linear regression are accurate.</w:t>
      </w:r>
    </w:p>
    <w:p w14:paraId="0F3C4CD5" w14:textId="2909A13D" w:rsidR="00ED254F" w:rsidRDefault="00ED254F">
      <w:pPr>
        <w:pStyle w:val="Heading1"/>
        <w:pBdr>
          <w:bottom w:val="single" w:sz="6" w:space="1" w:color="000000"/>
        </w:pBdr>
        <w:spacing w:before="20"/>
        <w:ind w:firstLine="100"/>
        <w:rPr>
          <w:b w:val="0"/>
          <w:sz w:val="22"/>
          <w:szCs w:val="22"/>
        </w:rPr>
      </w:pPr>
      <w:r>
        <w:rPr>
          <w:b w:val="0"/>
          <w:sz w:val="22"/>
          <w:szCs w:val="22"/>
        </w:rPr>
        <w:t xml:space="preserve">In Q-Q plot, Quantiles are calculated at regular intervals from a </w:t>
      </w:r>
      <w:r w:rsidR="00AB006B">
        <w:rPr>
          <w:b w:val="0"/>
          <w:sz w:val="22"/>
          <w:szCs w:val="22"/>
        </w:rPr>
        <w:t>theoretical</w:t>
      </w:r>
      <w:r>
        <w:rPr>
          <w:b w:val="0"/>
          <w:sz w:val="22"/>
          <w:szCs w:val="22"/>
        </w:rPr>
        <w:t xml:space="preserve"> cumulative distribution </w:t>
      </w:r>
      <w:r w:rsidR="00AB006B">
        <w:rPr>
          <w:b w:val="0"/>
          <w:sz w:val="22"/>
          <w:szCs w:val="22"/>
        </w:rPr>
        <w:t>functional</w:t>
      </w:r>
      <w:r>
        <w:rPr>
          <w:b w:val="0"/>
          <w:sz w:val="22"/>
          <w:szCs w:val="22"/>
        </w:rPr>
        <w:t xml:space="preserve"> of a random variable and then quantiles of dataset are plotted against the quantiles from </w:t>
      </w:r>
      <w:r w:rsidR="00AB006B">
        <w:rPr>
          <w:b w:val="0"/>
          <w:sz w:val="22"/>
          <w:szCs w:val="22"/>
        </w:rPr>
        <w:t>theoretical</w:t>
      </w:r>
      <w:r>
        <w:rPr>
          <w:b w:val="0"/>
          <w:sz w:val="22"/>
          <w:szCs w:val="22"/>
        </w:rPr>
        <w:t xml:space="preserve"> distribution</w:t>
      </w:r>
      <w:r w:rsidR="00AB006B">
        <w:rPr>
          <w:b w:val="0"/>
          <w:sz w:val="22"/>
          <w:szCs w:val="22"/>
        </w:rPr>
        <w:t>. If points lie along the straight line the dataset follows the theoretical distribution, deviation from the line indicates the deviation from the theoretical distribution</w:t>
      </w:r>
    </w:p>
    <w:p w14:paraId="10E2DF48" w14:textId="4B6A48E0" w:rsidR="00ED254F" w:rsidRDefault="00ED254F">
      <w:pPr>
        <w:pStyle w:val="Heading1"/>
        <w:pBdr>
          <w:bottom w:val="single" w:sz="6" w:space="1" w:color="000000"/>
        </w:pBdr>
        <w:spacing w:before="20"/>
        <w:ind w:firstLine="100"/>
        <w:rPr>
          <w:b w:val="0"/>
          <w:sz w:val="22"/>
          <w:szCs w:val="22"/>
        </w:rPr>
      </w:pPr>
      <w:r>
        <w:rPr>
          <w:b w:val="0"/>
          <w:sz w:val="22"/>
          <w:szCs w:val="22"/>
        </w:rPr>
        <w:t>Importance of Q-Q plot in linear regression</w:t>
      </w:r>
    </w:p>
    <w:p w14:paraId="477A9E87" w14:textId="67CC9B53" w:rsidR="00AB006B" w:rsidRDefault="00AB006B">
      <w:pPr>
        <w:pStyle w:val="Heading1"/>
        <w:pBdr>
          <w:bottom w:val="single" w:sz="6" w:space="1" w:color="000000"/>
        </w:pBdr>
        <w:spacing w:before="20"/>
        <w:ind w:firstLine="100"/>
      </w:pPr>
      <w:r>
        <w:rPr>
          <w:b w:val="0"/>
          <w:sz w:val="22"/>
          <w:szCs w:val="22"/>
        </w:rPr>
        <w:t>Q-Q Plot helps in validating Residual Normality, also helps in identifying Outliers and validates the model by checking if residuals follow normal distribution</w:t>
      </w:r>
    </w:p>
    <w:p w14:paraId="00000055" w14:textId="77777777" w:rsidR="00915B52" w:rsidRDefault="00915B52">
      <w:pPr>
        <w:pStyle w:val="Heading1"/>
        <w:spacing w:before="20"/>
        <w:ind w:firstLine="100"/>
      </w:pPr>
    </w:p>
    <w:p w14:paraId="00000056" w14:textId="77777777" w:rsidR="00915B52" w:rsidRDefault="00915B52">
      <w:pPr>
        <w:pBdr>
          <w:top w:val="nil"/>
          <w:left w:val="nil"/>
          <w:bottom w:val="nil"/>
          <w:right w:val="nil"/>
          <w:between w:val="nil"/>
        </w:pBdr>
        <w:spacing w:before="22"/>
        <w:ind w:left="458" w:hanging="358"/>
        <w:rPr>
          <w:color w:val="000000"/>
        </w:rPr>
      </w:pPr>
    </w:p>
    <w:p w14:paraId="00000057" w14:textId="77777777" w:rsidR="00915B52" w:rsidRDefault="00915B52">
      <w:pPr>
        <w:pBdr>
          <w:top w:val="nil"/>
          <w:left w:val="nil"/>
          <w:bottom w:val="nil"/>
          <w:right w:val="nil"/>
          <w:between w:val="nil"/>
        </w:pBdr>
        <w:spacing w:before="22"/>
        <w:ind w:left="458" w:hanging="358"/>
        <w:rPr>
          <w:color w:val="000000"/>
        </w:rPr>
      </w:pPr>
    </w:p>
    <w:sectPr w:rsidR="00915B5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4AF5"/>
    <w:multiLevelType w:val="hybridMultilevel"/>
    <w:tmpl w:val="EA962912"/>
    <w:lvl w:ilvl="0" w:tplc="7E80928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B52"/>
    <w:rsid w:val="002A5BC4"/>
    <w:rsid w:val="003A7270"/>
    <w:rsid w:val="00504C64"/>
    <w:rsid w:val="005D61BD"/>
    <w:rsid w:val="0069663D"/>
    <w:rsid w:val="00706F0E"/>
    <w:rsid w:val="00915B52"/>
    <w:rsid w:val="00922CD7"/>
    <w:rsid w:val="00AB006B"/>
    <w:rsid w:val="00B06E7E"/>
    <w:rsid w:val="00BB45D9"/>
    <w:rsid w:val="00C73893"/>
    <w:rsid w:val="00D2201A"/>
    <w:rsid w:val="00ED2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AEE1"/>
  <w15:docId w15:val="{8B5C5001-23A6-4A89-8A4B-F40463D1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D6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Niraj Ram Shivaram</cp:lastModifiedBy>
  <cp:revision>13</cp:revision>
  <dcterms:created xsi:type="dcterms:W3CDTF">2024-08-29T05:36:00Z</dcterms:created>
  <dcterms:modified xsi:type="dcterms:W3CDTF">2025-02-25T18:26:00Z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