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PRHOMZ Non-Prod — URL Reference</w:t>
      </w:r>
    </w:p>
    <w:p>
      <w:pPr>
        <w:jc w:val="center"/>
      </w:pPr>
      <w:r>
        <w:rPr>
          <w:i/>
          <w:color w:val="666666"/>
          <w:sz w:val="20"/>
        </w:rPr>
        <w:t>GCP Project: prhomzmvp-nonprod  |  Generated 2026-05-29</w:t>
      </w:r>
    </w:p>
    <w:p/>
    <w:p>
      <w:pPr>
        <w:pStyle w:val="Heading1"/>
      </w:pPr>
      <w:r>
        <w:t>How to use this document</w:t>
      </w:r>
    </w:p>
    <w:p>
      <w:r>
        <w:t>When something looks wrong:</w:t>
        <w:br/>
        <w:t xml:space="preserve">  1. Email alert lands → open the Alert policies URL → see which condition fired.</w:t>
        <w:br/>
        <w:t xml:space="preserve">  2. Open Error Reporting → check recurring error groups.</w:t>
        <w:br/>
        <w:t xml:space="preserve">  3. Click into an error → jump to Cloud Run logs in context.</w:t>
        <w:br/>
        <w:t xml:space="preserve">  4. Recent deploy regression? Cloud Run revisions → route 100% to the previous revision.</w:t>
        <w:br/>
        <w:t xml:space="preserve">  5. Data anomaly? Firestore data browser → inspect the affected user doc.</w:t>
        <w:br/>
        <w:t xml:space="preserve">  6. Stripe webhook issue? Stripe events log → resend the event after the fix.</w:t>
      </w:r>
    </w:p>
    <w:p>
      <w:pPr>
        <w:pStyle w:val="Heading1"/>
      </w:pPr>
      <w:r>
        <w:t>Dashboards &amp; Monitoring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Custom dashboard (PRHOMZ — nonprod)</w:t>
            </w:r>
          </w:p>
        </w:tc>
        <w:tc>
          <w:tcPr>
            <w:tcW w:type="dxa" w:w="6480"/>
          </w:tcPr>
          <w:p>
            <w:r>
              <w:t>https://console.cloud.google.com/monitoring/dashboards/custom/89e4b87f-d3eb-4691-a238-29a1edc59093?project=prhomzmvp-nonprod</w:t>
            </w:r>
          </w:p>
        </w:tc>
      </w:tr>
      <w:tr>
        <w:tc>
          <w:tcPr>
            <w:tcW w:type="dxa" w:w="3600"/>
          </w:tcPr>
          <w:p>
            <w:r>
              <w:t>Error Reporting (all error groups)</w:t>
            </w:r>
          </w:p>
        </w:tc>
        <w:tc>
          <w:tcPr>
            <w:tcW w:type="dxa" w:w="6480"/>
          </w:tcPr>
          <w:p>
            <w:r>
              <w:t>https://console.cloud.google.com/errors?project=prhomzmvp-nonprod</w:t>
            </w:r>
          </w:p>
        </w:tc>
      </w:tr>
      <w:tr>
        <w:tc>
          <w:tcPr>
            <w:tcW w:type="dxa" w:w="3600"/>
          </w:tcPr>
          <w:p>
            <w:r>
              <w:t>Alert policies</w:t>
            </w:r>
          </w:p>
        </w:tc>
        <w:tc>
          <w:tcPr>
            <w:tcW w:type="dxa" w:w="6480"/>
          </w:tcPr>
          <w:p>
            <w:r>
              <w:t>https://console.cloud.google.com/monitoring/alerting/policies?project=prhomzmvp-nonprod</w:t>
            </w:r>
          </w:p>
        </w:tc>
      </w:tr>
      <w:tr>
        <w:tc>
          <w:tcPr>
            <w:tcW w:type="dxa" w:w="3600"/>
          </w:tcPr>
          <w:p>
            <w:r>
              <w:t>Uptime checks</w:t>
            </w:r>
          </w:p>
        </w:tc>
        <w:tc>
          <w:tcPr>
            <w:tcW w:type="dxa" w:w="6480"/>
          </w:tcPr>
          <w:p>
            <w:r>
              <w:t>https://console.cloud.google.com/monitoring/uptime?project=prhomzmvp-nonprod</w:t>
            </w:r>
          </w:p>
        </w:tc>
      </w:tr>
      <w:tr>
        <w:tc>
          <w:tcPr>
            <w:tcW w:type="dxa" w:w="3600"/>
          </w:tcPr>
          <w:p>
            <w:r>
              <w:t>Notification channels (where alerts get sent)</w:t>
            </w:r>
          </w:p>
        </w:tc>
        <w:tc>
          <w:tcPr>
            <w:tcW w:type="dxa" w:w="6480"/>
          </w:tcPr>
          <w:p>
            <w:r>
              <w:t>https://console.cloud.google.com/monitoring/alerting/notifications?project=prhomzmvp-nonprod</w:t>
            </w:r>
          </w:p>
        </w:tc>
      </w:tr>
    </w:tbl>
    <w:p/>
    <w:p>
      <w:pPr>
        <w:pStyle w:val="Heading1"/>
      </w:pPr>
      <w:r>
        <w:t>Cloud Run (backend services)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api — metrics</w:t>
            </w:r>
          </w:p>
        </w:tc>
        <w:tc>
          <w:tcPr>
            <w:tcW w:type="dxa" w:w="6480"/>
          </w:tcPr>
          <w:p>
            <w:r>
              <w:t>https://console.cloud.google.com/run/detail/us-central1/api/metrics?project=prhomzmvp-nonprod</w:t>
            </w:r>
          </w:p>
        </w:tc>
      </w:tr>
      <w:tr>
        <w:tc>
          <w:tcPr>
            <w:tcW w:type="dxa" w:w="3600"/>
          </w:tcPr>
          <w:p>
            <w:r>
              <w:t>api — logs</w:t>
            </w:r>
          </w:p>
        </w:tc>
        <w:tc>
          <w:tcPr>
            <w:tcW w:type="dxa" w:w="6480"/>
          </w:tcPr>
          <w:p>
            <w:r>
              <w:t>https://console.cloud.google.com/run/detail/us-central1/api/logs?project=prhomzmvp-nonprod</w:t>
            </w:r>
          </w:p>
        </w:tc>
      </w:tr>
      <w:tr>
        <w:tc>
          <w:tcPr>
            <w:tcW w:type="dxa" w:w="3600"/>
          </w:tcPr>
          <w:p>
            <w:r>
              <w:t>api — revisions (for rollback)</w:t>
            </w:r>
          </w:p>
        </w:tc>
        <w:tc>
          <w:tcPr>
            <w:tcW w:type="dxa" w:w="6480"/>
          </w:tcPr>
          <w:p>
            <w:r>
              <w:t>https://console.cloud.google.com/run/detail/us-central1/api/revisions?project=prhomzmvp-nonprod</w:t>
            </w:r>
          </w:p>
        </w:tc>
      </w:tr>
      <w:tr>
        <w:tc>
          <w:tcPr>
            <w:tcW w:type="dxa" w:w="3600"/>
          </w:tcPr>
          <w:p>
            <w:r>
              <w:t>stripe-webhook — metrics</w:t>
            </w:r>
          </w:p>
        </w:tc>
        <w:tc>
          <w:tcPr>
            <w:tcW w:type="dxa" w:w="6480"/>
          </w:tcPr>
          <w:p>
            <w:r>
              <w:t>https://console.cloud.google.com/run/detail/us-central1/stripe-webhook/metrics?project=prhomzmvp-nonprod</w:t>
            </w:r>
          </w:p>
        </w:tc>
      </w:tr>
      <w:tr>
        <w:tc>
          <w:tcPr>
            <w:tcW w:type="dxa" w:w="3600"/>
          </w:tcPr>
          <w:p>
            <w:r>
              <w:t>stripe-webhook — logs</w:t>
            </w:r>
          </w:p>
        </w:tc>
        <w:tc>
          <w:tcPr>
            <w:tcW w:type="dxa" w:w="6480"/>
          </w:tcPr>
          <w:p>
            <w:r>
              <w:t>https://console.cloud.google.com/run/detail/us-central1/stripe-webhook/logs?project=prhomzmvp-nonprod</w:t>
            </w:r>
          </w:p>
        </w:tc>
      </w:tr>
    </w:tbl>
    <w:p/>
    <w:p>
      <w:pPr>
        <w:pStyle w:val="Heading1"/>
      </w:pPr>
      <w:r>
        <w:t>Logging (cross-service)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Logs Explorer (all logs)</w:t>
            </w:r>
          </w:p>
        </w:tc>
        <w:tc>
          <w:tcPr>
            <w:tcW w:type="dxa" w:w="6480"/>
          </w:tcPr>
          <w:p>
            <w:r>
              <w:t>https://console.cloud.google.com/logs/query?project=prhomzmvp-nonprod</w:t>
            </w:r>
          </w:p>
        </w:tc>
      </w:tr>
      <w:tr>
        <w:tc>
          <w:tcPr>
            <w:tcW w:type="dxa" w:w="3600"/>
          </w:tcPr>
          <w:p>
            <w:r>
              <w:t>Errors only, last 1 hour (saved query)</w:t>
            </w:r>
          </w:p>
        </w:tc>
        <w:tc>
          <w:tcPr>
            <w:tcW w:type="dxa" w:w="6480"/>
          </w:tcPr>
          <w:p>
            <w:r>
              <w:t>https://console.cloud.google.com/logs/query;query=severity%3E%3DERROR;timeRange=PT1H?project=prhomzmvp-nonprod</w:t>
            </w:r>
          </w:p>
        </w:tc>
      </w:tr>
    </w:tbl>
    <w:p/>
    <w:p>
      <w:pPr>
        <w:pStyle w:val="Heading1"/>
      </w:pPr>
      <w:r>
        <w:t>Firestore (database)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Data browser (users, gallery, etc.)</w:t>
            </w:r>
          </w:p>
        </w:tc>
        <w:tc>
          <w:tcPr>
            <w:tcW w:type="dxa" w:w="6480"/>
          </w:tcPr>
          <w:p>
            <w:r>
              <w:t>https://console.firebase.google.com/u/0/project/prhomzmvp-nonprod/firestore/data</w:t>
            </w:r>
          </w:p>
        </w:tc>
      </w:tr>
      <w:tr>
        <w:tc>
          <w:tcPr>
            <w:tcW w:type="dxa" w:w="3600"/>
          </w:tcPr>
          <w:p>
            <w:r>
              <w:t>Indexes (single field + composite)</w:t>
            </w:r>
          </w:p>
        </w:tc>
        <w:tc>
          <w:tcPr>
            <w:tcW w:type="dxa" w:w="6480"/>
          </w:tcPr>
          <w:p>
            <w:r>
              <w:t>https://console.firebase.google.com/u/0/project/prhomzmvp-nonprod/firestore/databases/-default-/indexes</w:t>
            </w:r>
          </w:p>
        </w:tc>
      </w:tr>
      <w:tr>
        <w:tc>
          <w:tcPr>
            <w:tcW w:type="dxa" w:w="3600"/>
          </w:tcPr>
          <w:p>
            <w:r>
              <w:t>Rules editor</w:t>
            </w:r>
          </w:p>
        </w:tc>
        <w:tc>
          <w:tcPr>
            <w:tcW w:type="dxa" w:w="6480"/>
          </w:tcPr>
          <w:p>
            <w:r>
              <w:t>https://console.firebase.google.com/u/0/project/prhomzmvp-nonprod/firestore/rules</w:t>
            </w:r>
          </w:p>
        </w:tc>
      </w:tr>
    </w:tbl>
    <w:p/>
    <w:p>
      <w:pPr>
        <w:pStyle w:val="Heading1"/>
      </w:pPr>
      <w:r>
        <w:t>Firebase Hosting (frontend)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The hosted app</w:t>
            </w:r>
          </w:p>
        </w:tc>
        <w:tc>
          <w:tcPr>
            <w:tcW w:type="dxa" w:w="6480"/>
          </w:tcPr>
          <w:p>
            <w:r>
              <w:t>https://prhomzmvp-nonprod.web.app</w:t>
            </w:r>
          </w:p>
        </w:tc>
      </w:tr>
      <w:tr>
        <w:tc>
          <w:tcPr>
            <w:tcW w:type="dxa" w:w="3600"/>
          </w:tcPr>
          <w:p>
            <w:r>
              <w:t>Hosting dashboard (releases, rollback)</w:t>
            </w:r>
          </w:p>
        </w:tc>
        <w:tc>
          <w:tcPr>
            <w:tcW w:type="dxa" w:w="6480"/>
          </w:tcPr>
          <w:p>
            <w:r>
              <w:t>https://console.firebase.google.com/u/0/project/prhomzmvp-nonprod/hosting/sites/prhomzmvp-nonprod</w:t>
            </w:r>
          </w:p>
        </w:tc>
      </w:tr>
    </w:tbl>
    <w:p/>
    <w:p>
      <w:pPr>
        <w:pStyle w:val="Heading1"/>
      </w:pPr>
      <w:r>
        <w:t>Firebase Auth / Storage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Auth users (signups, email verification status)</w:t>
            </w:r>
          </w:p>
        </w:tc>
        <w:tc>
          <w:tcPr>
            <w:tcW w:type="dxa" w:w="6480"/>
          </w:tcPr>
          <w:p>
            <w:r>
              <w:t>https://console.firebase.google.com/u/0/project/prhomzmvp-nonprod/authentication/users</w:t>
            </w:r>
          </w:p>
        </w:tc>
      </w:tr>
      <w:tr>
        <w:tc>
          <w:tcPr>
            <w:tcW w:type="dxa" w:w="3600"/>
          </w:tcPr>
          <w:p>
            <w:r>
              <w:t>Storage browser (gallery files)</w:t>
            </w:r>
          </w:p>
        </w:tc>
        <w:tc>
          <w:tcPr>
            <w:tcW w:type="dxa" w:w="6480"/>
          </w:tcPr>
          <w:p>
            <w:r>
              <w:t>https://console.firebase.google.com/u/0/project/prhomzmvp-nonprod/storage</w:t>
            </w:r>
          </w:p>
        </w:tc>
      </w:tr>
      <w:tr>
        <w:tc>
          <w:tcPr>
            <w:tcW w:type="dxa" w:w="3600"/>
          </w:tcPr>
          <w:p>
            <w:r>
              <w:t>Storage rules</w:t>
            </w:r>
          </w:p>
        </w:tc>
        <w:tc>
          <w:tcPr>
            <w:tcW w:type="dxa" w:w="6480"/>
          </w:tcPr>
          <w:p>
            <w:r>
              <w:t>https://console.firebase.google.com/u/0/project/prhomzmvp-nonprod/storage/prhomzmvp-nonprod-gallery/rules</w:t>
            </w:r>
          </w:p>
        </w:tc>
      </w:tr>
    </w:tbl>
    <w:p/>
    <w:p>
      <w:pPr>
        <w:pStyle w:val="Heading1"/>
      </w:pPr>
      <w:r>
        <w:t>Secrets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Secret Manager list</w:t>
            </w:r>
          </w:p>
        </w:tc>
        <w:tc>
          <w:tcPr>
            <w:tcW w:type="dxa" w:w="6480"/>
          </w:tcPr>
          <w:p>
            <w:r>
              <w:t>https://console.cloud.google.com/security/secret-manager?project=prhomzmvp-nonprod</w:t>
            </w:r>
          </w:p>
        </w:tc>
      </w:tr>
    </w:tbl>
    <w:p/>
    <w:p>
      <w:pPr>
        <w:pStyle w:val="Heading1"/>
      </w:pPr>
      <w:r>
        <w:t>Scheduler &amp; Eventarc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Cloud Scheduler jobs (expire-old-images)</w:t>
            </w:r>
          </w:p>
        </w:tc>
        <w:tc>
          <w:tcPr>
            <w:tcW w:type="dxa" w:w="6480"/>
          </w:tcPr>
          <w:p>
            <w:r>
              <w:t>https://console.cloud.google.com/cloudscheduler?project=prhomzmvp-nonprod</w:t>
            </w:r>
          </w:p>
        </w:tc>
      </w:tr>
      <w:tr>
        <w:tc>
          <w:tcPr>
            <w:tcW w:type="dxa" w:w="3600"/>
          </w:tcPr>
          <w:p>
            <w:r>
              <w:t>Eventarc triggers (gallery-finalize)</w:t>
            </w:r>
          </w:p>
        </w:tc>
        <w:tc>
          <w:tcPr>
            <w:tcW w:type="dxa" w:w="6480"/>
          </w:tcPr>
          <w:p>
            <w:r>
              <w:t>https://console.cloud.google.com/eventarc/triggers?project=prhomzmvp-nonprod</w:t>
            </w:r>
          </w:p>
        </w:tc>
      </w:tr>
    </w:tbl>
    <w:p/>
    <w:p>
      <w:pPr>
        <w:pStyle w:val="Heading1"/>
      </w:pPr>
      <w:r>
        <w:t>Stripe (test mode)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Test dashboard home</w:t>
            </w:r>
          </w:p>
        </w:tc>
        <w:tc>
          <w:tcPr>
            <w:tcW w:type="dxa" w:w="6480"/>
          </w:tcPr>
          <w:p>
            <w:r>
              <w:t>https://dashboard.stripe.com/test/dashboard</w:t>
            </w:r>
          </w:p>
        </w:tc>
      </w:tr>
      <w:tr>
        <w:tc>
          <w:tcPr>
            <w:tcW w:type="dxa" w:w="3600"/>
          </w:tcPr>
          <w:p>
            <w:r>
              <w:t>Events log (find a specific evt_*)</w:t>
            </w:r>
          </w:p>
        </w:tc>
        <w:tc>
          <w:tcPr>
            <w:tcW w:type="dxa" w:w="6480"/>
          </w:tcPr>
          <w:p>
            <w:r>
              <w:t>https://dashboard.stripe.com/test/events</w:t>
            </w:r>
          </w:p>
        </w:tc>
      </w:tr>
      <w:tr>
        <w:tc>
          <w:tcPr>
            <w:tcW w:type="dxa" w:w="3600"/>
          </w:tcPr>
          <w:p>
            <w:r>
              <w:t>Webhook destinations (delivery attempts)</w:t>
            </w:r>
          </w:p>
        </w:tc>
        <w:tc>
          <w:tcPr>
            <w:tcW w:type="dxa" w:w="6480"/>
          </w:tcPr>
          <w:p>
            <w:r>
              <w:t>https://dashboard.stripe.com/test/webhooks</w:t>
            </w:r>
          </w:p>
        </w:tc>
      </w:tr>
      <w:tr>
        <w:tc>
          <w:tcPr>
            <w:tcW w:type="dxa" w:w="3600"/>
          </w:tcPr>
          <w:p>
            <w:r>
              <w:t>Products &amp; prices</w:t>
            </w:r>
          </w:p>
        </w:tc>
        <w:tc>
          <w:tcPr>
            <w:tcW w:type="dxa" w:w="6480"/>
          </w:tcPr>
          <w:p>
            <w:r>
              <w:t>https://dashboard.stripe.com/test/products</w:t>
            </w:r>
          </w:p>
        </w:tc>
      </w:tr>
      <w:tr>
        <w:tc>
          <w:tcPr>
            <w:tcW w:type="dxa" w:w="3600"/>
          </w:tcPr>
          <w:p>
            <w:r>
              <w:t>Customers (test subscribers)</w:t>
            </w:r>
          </w:p>
        </w:tc>
        <w:tc>
          <w:tcPr>
            <w:tcW w:type="dxa" w:w="6480"/>
          </w:tcPr>
          <w:p>
            <w:r>
              <w:t>https://dashboard.stripe.com/test/customers</w:t>
            </w:r>
          </w:p>
        </w:tc>
      </w:tr>
      <w:tr>
        <w:tc>
          <w:tcPr>
            <w:tcW w:type="dxa" w:w="3600"/>
          </w:tcPr>
          <w:p>
            <w:r>
              <w:t>API request logs (frontend → Stripe)</w:t>
            </w:r>
          </w:p>
        </w:tc>
        <w:tc>
          <w:tcPr>
            <w:tcW w:type="dxa" w:w="6480"/>
          </w:tcPr>
          <w:p>
            <w:r>
              <w:t>https://dashboard.stripe.com/test/logs</w:t>
            </w:r>
          </w:p>
        </w:tc>
      </w:tr>
    </w:tbl>
    <w:p/>
    <w:p>
      <w:pPr>
        <w:pStyle w:val="Heading1"/>
      </w:pPr>
      <w:r>
        <w:t>Billing &amp; cost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Billing overview</w:t>
            </w:r>
          </w:p>
        </w:tc>
        <w:tc>
          <w:tcPr>
            <w:tcW w:type="dxa" w:w="6480"/>
          </w:tcPr>
          <w:p>
            <w:r>
              <w:t>https://console.cloud.google.com/billing</w:t>
            </w:r>
          </w:p>
        </w:tc>
      </w:tr>
      <w:tr>
        <w:tc>
          <w:tcPr>
            <w:tcW w:type="dxa" w:w="3600"/>
          </w:tcPr>
          <w:p>
            <w:r>
              <w:t>Cost breakdown reports</w:t>
            </w:r>
          </w:p>
        </w:tc>
        <w:tc>
          <w:tcPr>
            <w:tcW w:type="dxa" w:w="6480"/>
          </w:tcPr>
          <w:p>
            <w:r>
              <w:t>https://console.cloud.google.com/billing/reports</w:t>
            </w:r>
          </w:p>
        </w:tc>
      </w:tr>
      <w:tr>
        <w:tc>
          <w:tcPr>
            <w:tcW w:type="dxa" w:w="3600"/>
          </w:tcPr>
          <w:p>
            <w:r>
              <w:t>Budgets &amp; alerts</w:t>
            </w:r>
          </w:p>
        </w:tc>
        <w:tc>
          <w:tcPr>
            <w:tcW w:type="dxa" w:w="6480"/>
          </w:tcPr>
          <w:p>
            <w:r>
              <w:t>https://console.cloud.google.com/billing/budgets</w:t>
            </w:r>
          </w:p>
        </w:tc>
      </w:tr>
    </w:tbl>
    <w:p/>
    <w:p>
      <w:pPr>
        <w:pStyle w:val="Heading1"/>
      </w:pPr>
      <w:r>
        <w:t>Notes</w:t>
      </w:r>
    </w:p>
    <w:p>
      <w:r>
        <w:t>• You cannot delete individual log entries in GCP — logs are append-only. Use Error Reporting → "Mark as resolved" to clean the view; raw logs age out after 30 days.</w:t>
      </w:r>
    </w:p>
    <w:p>
      <w:r>
        <w:t>• Alert email recipients are configured in infra/envs/nonprod/terraform.tfvars under alert_emails. Add new addresses and run terraform apply; each recipient must verify via Google's mailed code.</w:t>
      </w:r>
    </w:p>
    <w:p>
      <w:r>
        <w:t>• When in doubt about a Cloud Run regression: visit the revisions URL and route 100% traffic to the previous revision — instant rollback.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