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  <w:color w:val="175AE2"/>
        </w:rPr>
        <w:t xml:space="preserve">PRHOMZ AI Designer — Production Hardening Implementation Plan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Status: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Approved scope, ready to execute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Owner: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Niraj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Target stack: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Firebase (Auth, Firestore, Storage, Functions) on GCP + Stripe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Last updated: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2026-05-14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1. Confirmed Decisions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Decision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Value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Backend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on GCP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Sign-in methods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+ password only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verification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Required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before any AI feature is usable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Trial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None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— Freemium tier is permanent (no lock-in)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Existing localStorage users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Start clean — no migration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Image + product retention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 tier — Freemium 24h / Basic 7d / Advanced 15d / Designer 30d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Retention enforcement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Scheduled Cloud Function (hourly), GCS 30-day lifecycle as safety net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Tier change behavior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On upgrade/downgrade, recompute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for all user's gallery items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Payments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Stripe (test mode now, live when account approved)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Local dev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Emulator Suite + Stripe CLI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Production hosting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Hosting on GCP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2. Membership Tiers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2.1 Pricing &amp; Quotas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Tier</w:t>
      </w:r>
    </w:p>
    <w:p>
      <w:pPr>
        <w:jc w:val="right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Price/mo</w:t>
      </w:r>
    </w:p>
    <w:p>
      <w:pPr>
        <w:jc w:val="right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Monthly designs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Daily limit</w:t>
      </w:r>
    </w:p>
    <w:p>
      <w:pPr>
        <w:jc w:val="right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Retention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Watermark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Target audience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Freemium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$0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 / day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24h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Casual users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Basic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$9.99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 / day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7d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Homeowners &amp; DIY enthusiasts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Advanced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$19.99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Unlimited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15d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Power users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Designer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$49.99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Unlimited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Unlimited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Interior designers, creators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2.2 Feature Matrix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Feature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Freemium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Basic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Advanced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Designer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Monthly designs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300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∞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Daily generation limit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∞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∞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Gallery retention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24h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7d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15d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Product recommendations retention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24h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7d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15d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30d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 AI design themes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✓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✓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✓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✓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Room types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Basic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Advanced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Advanced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Advanced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Furniture matching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Limited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Watermark on exports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No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Sourcing channels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PRHOMZ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+Amazon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+Wayfair, IKEA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All + priority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2.3 Retention Rules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Retention applies to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both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the gallery image and its associated product recommendations. Products are denormalized into the gallery doc, so they share its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Each gallery item: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 = createdAt + retentionDays[user.tier]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computed at write time.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On tier change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(Stripe webhook or admin override),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is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recomputed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 all existing items.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Downgrade grace floor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 when a downgrade would set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less than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now + 24h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clamp to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now + 24h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so users have time to download.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The GCS bucket has a 30-day lifecycle rule as a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safety net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; actual deletion is driven by the scheduled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expireOldImages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Function, which honors per-tier windows.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2.4 Quota Rules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Monthly quota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resets at the start of each calendar month (UTC). Tracked as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the user doc. Reset happens lazily inside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proxyRemodel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(no scheduled job needed).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Daily limit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uses a rolling 24h window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renderTimestamps[]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(already in current code; pruned server-side on each render).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Both are checked server-side in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proxyRemodel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Client UI is informational only.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3. UX/UI Changes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3.1 New Screens / Modals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Screen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Trigger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Notes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Sign-up form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"Create account" CTA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+ password + confirm password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Email-verification-pending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After signup, before access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"We sent a link to {email}". Resend button.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Forgot password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"Forgot password?" link on sign-in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Firebase sends reset email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Pricing page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Nav "Upgrade", quota wall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 tier cards, current tier highlighted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Upgrade modal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Quota reached / gated feature click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Compact tier comparison, single CTA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Account &amp; billing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Profile dropdown → "Manage Account"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Tier, monthly usage, "Manage in Stripe Portal"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Watermark notice (Freemium)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Hover/info icon on Download button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"Upgrade to remove watermark"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Stripe Checkout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Tier select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Hosted by Stripe, redirect; no UI work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Stripe Customer Portal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"Manage Billing"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Hosted by Stripe, redirect; no UI work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3.2 Modified Existing Screens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File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Change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components/Auth.tsx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Add password field, sign-in vs sign-up toggle, forgot-password link, verification flow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App.tsx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(profile dropdown)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Show tier badge, monthly usage (X / Y), "Manage Billing", "Upgrade" link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components/Navigation.tsx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Sidebar footer: dynamic tier label (currently hardcoded "Signature Member / PRO Verified")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components/Remodeler.tsx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Quota banner reads tier from Firestore; show monthly + daily usage; gate Basic vs Advanced room types; upgrade CTA on wall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components/Gallery.tsx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Per-tier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ExpiryChip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(h/d to expiry); tier-aware retention banner; upgrade CTA on Freemium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components/ShopLookModal.tsx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Lock Amazon/Wayfair/IKEA tabs based on tier; limited furniture matching for Freemium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components/AdminDashboard.tsx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Pull real numbers from Firestore (replace mock data)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3.3 New Shared Components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TierBadge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chip with tier name + color (Freemium gray, Basic blue, Advanced gold, Designer black)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UpgradeCTA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context-aware ("Upgrade to Basic to remove the watermark and unlock advanced rooms")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ExpiryChip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small "Expires in 3 days / 4 hours" badge for gallery cards (red when ≤24h)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QuotaIndicator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dual progress bar showing monthly + daily usage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WatermarkOverlay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visual marker on Freemium-rendered images in the UI</w:t>
      </w:r>
    </w:p>
    <w:p>
      <w:pPr>
        <w:ind w:left="720" w:first-line="-720"/>
        <w:spacing w:after="60"/>
      </w:pPr>
      <w:r>
        <w:rPr>
          <w:rFonts w:ascii="Courier New" w:hAnsi="Courier New" w:cs="Courier New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EmailVerifiedGuard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— wraps any route that requires verified email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3.4 Empty / Loading States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Context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State to add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Gallery while Firestore loads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Skeleton cards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Auth bootstrap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Centered spinner (no flash of unauthenticated UI)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Unverified email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Lock all AI features, route to verification screen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Monthly quota near limit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Yellow banner: "X of Y designs used this month"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Monthly quota reached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Red banner + Upgrade CTA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Daily quota reached (Freemium/Basic)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"Come back tomorrow or upgrade for unlimited"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Image about to expire (≤24h)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Red expiry chip + "Download before it's gone"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Advanced room type on Freemium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Locked card with upgrade hint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4. Data Model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4.1 Firestore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email, name, photoURL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role:                'Client' | 'Designer' | 'Admin'   (Admin override)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tier:                'freemium' | 'basic' | 'advanced' | 'designer'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stripeCustomerId:    string |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subscriptionId:      string |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subscriptionStatus:  'active' | 'past_due' | 'canceled' |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currentPeriodEnd:    timestamp | null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emailVerified:       boolean              (mirrored from Auth for queries)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renderTimestamps:    number[]             (last 24h, server-trimmed)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totalRenders:        number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monthlyDesignCount:  number               (resets lazily on first render of new month)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monthlyResetAt:      timestamp            (start of next UTC month)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createdAt, lastActive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users/{uid}/gallery/{imageId}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storagePath:        'gallery/{uid}/{imageId}.png'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thumbnailPath:      'gallery/{uid}/{imageId}_thumb.jpg'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prompt, projectName, mode, timestamp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createdAt:          timestamp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tierAtCreation:     string                (audit only)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expiresAt:          timestamp             (createdAt + retentionDays[user.tier])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watermarked:        boolean               (true if rendered while tier='freemium')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roomType:           string                (basic | advanced subtype)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savedProducts:      ProductItem[]        (denormalized; share gallery lifecycle)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stripeEvents/{eventId}                       (webhook idempotency log)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  type, processedAt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4.2 Firebase Storage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gallery/{uid}/{imageId}.png          full resolution (watermarked if Freemium)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gallery/{uid}/{imageId}_thumb.jpg    generated by onFinalize Function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4.3 Security Rules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Firestore: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users can read/write their own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users/{uid}/**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subscriptionStatus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stripeCustomerId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are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server-only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(Cloud Functions). Admins can read all.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Storage: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read/write only when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request.auth.uid == uid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 Slot-count enforcement happens in the upload Function, not in rules.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5. Server-Side (Cloud Functions, 2nd gen)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Function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Type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Purpose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onUserCreate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Auth trigger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Create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doc, set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tier='freemium'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init quota counters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proxyRemodel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Callable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Server-side Gemini call; enforces monthly + daily quotas by tier; watermarks Freemium; gates room types; uploads result to Storage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proxyGenerateImage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Callable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Server-side Gemini image-from-prompt; same quota + watermark logic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proxyGenerateProductList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Callable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Server-side Gemini call for sourcing; gates furniture matching by tier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proxyShopifySearch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Callable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Hides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ACCESS_TOKEN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removes CORS hack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stripeCheckoutSession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Callable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Creates Stripe Checkout for tier upgrade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stripePortalSession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Callable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Creates Stripe Customer Portal session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stripeWebhook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HTTPS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Receives subscription events, updates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users/{uid}.tier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, calls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recomputeExpiry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recomputeExpiry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Internal helper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On tier change, iterates user's gallery and sets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 = createdAt + retentionDays[newTier]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. Downgrade clamped to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now + 24h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minimum.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onGalleryImageFinalize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Storage trigger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Generates thumbnail; enforces monthly slot count for tier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expireOldImages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Scheduled (1/h)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Deletes Storage objects + Firestore docs where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 &lt; now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recomputeAnalytics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Scheduled (1/d)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Populates admin dashboard aggregates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All secrets (Gemini key, Shopify token, Stripe secret) live in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Google Secret Manager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mounted into Functions. Nothing secret in the client bundle.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6. Task List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Status legend: ☐ todo · ▣ in progress · ✅ done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0 — Project Setup (~1 day) — INFRA COMPLETE, PENDING APPLY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✅ Decide GCP project + billing structure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✅ Create GCP project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prhomz-dev-code-test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in console, link billing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✅ Create TF state bucket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prhomz-designer-dev-tfstate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✅ Write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infra/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Terraform (APIs, Firebase, Firestore, Storage, Auth, Secrets, IAM)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Run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terraform init &amp;&amp; terraform apply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on Mac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Accept Firebase ToS in console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real secret values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gcloud secrets versions add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Install Firebase CLI locally + run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 init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(emulators only)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Install Stripe CLI for local webhook forwarding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firebase-admin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npm deps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Firebase config + emulator detection to Vite config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Update root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.gitignore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 service account JSON, Firebase cache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1 — Auth &amp; User Model (~3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Firebase Auth client wrapper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services/authService.ts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Rewrite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components/Auth.tsx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Sign-up form (email + password + confirm)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Sign-in form (email + password)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Forgot-password flow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Toggle between sign-in / sign-up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Inline validation + error messaging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Build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EmailVerificationPending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screen with resend (rate-limited)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EmailVerifiedGuard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for protected routes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onUserCreate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Cloud Function: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Create Firestore user doc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Set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tier: 'freemium'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monthlyDesignCount: 0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monthlyResetAt: startOfNextMonth(now)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Mirror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from Auth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Replace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App.tsx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localStorage user state with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onAuthStateChanged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+ Firestore listener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auth bootstrap loading state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logout (Firebase signOut + clear local state)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Firestore security rules for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users/{uid}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(own-doc only; server-only fields locked)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Tests: signup → verification → first login on emulator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2 — Gallery → Firestore + Storage (~3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Build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services/galleryService.ts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(Firestore CRUD + Storage uploads)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Rewrite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App.tsx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gallery state to read from Firestore listener (drop localStorage)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Update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components/Gallery.tsx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Load images from Storage URLs (not base64)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ExpiryChip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(days/hours; red ≤24h)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Tier-aware retention banner: "Images auto-delete after {N} days/hours on your {Tier} plan"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Empty-state CTA for Freemium: "Upgrade to keep your work longer"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Visible watermark indicator on Freemium images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Skeleton loading state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Define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RETENTION_BY_TIER = { freemium: 1, basic: 7, advanced: 15, designer: 30 }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 constant)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Set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 = createdAt + RETENTION_BY_TIER[user.tier]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at every gallery write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onGalleryImageFinalize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Function (thumbnail generation)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expireOldImages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scheduled Function (hourly, tier-aware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Storage security rules (own-folder only)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Tests: upload → list → expiry deletion on emulator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3 — Cloud Functions Proxy Layer (~3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Set up Functions project structure (TypeScript)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Move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GEMINI_API_KEY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Secret Manager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Move Shopify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ACCESS_TOKEN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Secret Manager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Define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QUOTA_BY_TIER = { freemium: {monthly:10, daily:2}, basic: {monthly:100, daily:5}, advanced: {monthly:300, daily:Infinity}, designer: {monthly:Infinity, daily:Infinity} }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(shared constant)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proxyRemodel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Auth + emailVerified check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Lazy monthly counter reset (if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now &gt; monthlyResetAt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reset count + set new month)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Enforce monthly quota by tier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Enforce daily quota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renderTimestamps[]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filter for last 24h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Call Gemini server-side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</w:t>
      </w:r>
      <w:r>
        <w:rPr>
          <w:rFonts w:ascii="Arial" w:hAnsi="Arial" w:cs="Arial"/>
          <w:sz w:val="29"/>
          <w:sz-cs w:val="29"/>
          <w:b/>
          <w:spacing w:val="0"/>
          <w:color w:val="1A1A1A"/>
        </w:rPr>
        <w:t xml:space="preserve">Watermark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Freemium output (overlay PNG via Sharp/canvas)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Upload result to Storage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Write Firestore gallery doc with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expiresAt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tierAtCreation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watermarked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flag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Increment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monthlyDesignCount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totalRenders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push to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renderTimestamps[]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(trim &gt;24h)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proxyGenerateImage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(same pattern)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proxyGenerateProductList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Limit results count for Freemium ("limited furniture matching")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Gate source choice (Amazon/Wayfair/IKEA) by tier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proxyShopifySearch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(removes CORS hack)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Bundle watermark.png asset with Functions deploy (no extra bucket needed)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Refactor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services/geminiService.ts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call Functions instead of Gemini directly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Refactor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services/dataService.ts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call Functions instead of Shopify directly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Verify client bundle no longer contains either secret (grep production build)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Tests: end-to-end render flow on emulator; watermark visible on Freemium, absent on paid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4 — Stripe Integration (test mode) (~4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Create Stripe products + prices for Basic ($9.99), Advanced ($19.99), Designer ($49.99) (test mode)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Store Stripe price IDs in Functions config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Build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components/PricingPage.tsx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with 4 tier cards (Freemium current/free, 3 paid)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Build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components/UpgradeModal.tsx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(compact pricing)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Build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components/AccountPage.tsx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(tier, monthly usage, billing link)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Build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TierBadge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UpgradeCTA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QuotaIndicator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components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stripeCheckoutSession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Function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stripePortalSession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Function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stripeWebhook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Function: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Idempotency via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stripeEvents/{eventId}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log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Handle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customer.subscription.created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set tier, call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recomputeExpiry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Handle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customer.subscription.updated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update tier, call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recomputeExpiry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Handle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customer.subscription.deleted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downgrade to Freemium, call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recomputeExpiry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Handle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invoice.payment_failed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→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past_due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recomputeExpiry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helper (downgrade grace floor: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now + 24h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minimum)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Wire profile dropdown →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AccountPage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Wire Navigation footer to show real tier badge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Configure Stripe CLI to forward webhooks to emulator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Tests: upgrade Freemium → Basic; downgrade; cancel; payment failure paths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5 — Tier Enforcement &amp; UX Wiring (~2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Rewrite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Remodeler.tsx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quota banner: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Show current tier, monthly usage (X / Y), daily usage (X / Y or "∞")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Show upgrade CTA on quota wall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Disable submit when at quota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Gate room-type selection in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Remodeler.tsx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Freemium → only basic room types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Paid → all room types; locked badges with upgrade hint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Update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ShopLookModal.tsx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: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Lock Amazon/Wayfair/IKEA tabs for Freemium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Cap suggested-items count for Freemium ("limited furniture matching")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Inline upgrade prompts on locked sources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watermark notice tooltip on Freemium download button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Upgrade-CTA placement audit: Pricing page, profile dropdown, quota wall, locked features, gallery empty state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Email-on-quota-near-limit (90% monthly) — optional, Firebase Extension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6 — Admin Dashboard ↔ Real Data (~1.5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Implement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recomputeAnalytics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scheduled Function (daily)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Aggregate: total designs, total products sourced, revenue potential, active users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Aggregate: usage by tier (Freemium/Basic/Advanced/Designer counts)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Rewrite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AdminDashboard.tsx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to read from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analytics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collection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Admin-only Firestore rules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Admin user-management actions (suspend, override tier — admin grants Designer-role benefits without subscription)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7 — Production Cutover to GCP (~1.5 days)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Configure Firebase Hosting (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firebase.json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, redirects, headers)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Enable Firebase App Check (reCAPTCHA v3) on callable Functions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Set budget alerts on GCP project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Configure custom domain + SSL on Firebase Hosting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Switch Stripe to live keys (when account approved)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Switch Stripe webhook endpoint to production URL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Smoke test: signup → verify → render (with watermark) → upgrade → render (no watermark) → expire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Cloud Logging alerts for Function errors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Runbook (rotating keys, draining quota, refunding, watermark asset rotation)</w:t>
      </w:r>
    </w:p>
    <w:p>
      <w:pPr>
        <w:spacing w:after="346"/>
      </w:pPr>
      <w:r>
        <w:rPr>
          <w:rFonts w:ascii="Arial" w:hAnsi="Arial" w:cs="Arial"/>
          <w:sz w:val="34"/>
          <w:sz-cs w:val="34"/>
          <w:b/>
          <w:spacing w:val="0"/>
          <w:color w:val="262626"/>
        </w:rPr>
        <w:t xml:space="preserve">Phase 8 — Cleanup &amp; Polish (~1 day)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Remove dead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productService.ts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(currently 30 bytes)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Remove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migrated_prompt_history/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if unused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Delete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FALLBACK_INVENTORY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from client (lives server-side if still needed)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Update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DOCUMENTATION.md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and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HANDOVER_DOCUMENTATION.md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/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Add E2E test (Playwright or similar) for the critical path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☐ Polish watermark asset (final brand-approved PNG)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7. Total Estimate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Phase</w:t>
      </w:r>
    </w:p>
    <w:p>
      <w:pPr>
        <w:jc w:val="right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Days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0 — Setup (mostly done)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1 — Auth &amp; user model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2 — Gallery → Firestore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3 — Functions proxy + watermark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4 — Stripe integration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5 — Tier enforcement &amp; UX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6 — Admin dashboard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1.5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7 — Production cutover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1.5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8 — Cleanup</w:t>
      </w:r>
    </w:p>
    <w:p>
      <w:pPr>
        <w:jc w:val="right"/>
      </w:pPr>
      <w:r>
        <w:rPr>
          <w:rFonts w:ascii="Arial" w:hAnsi="Arial" w:cs="Arial"/>
          <w:sz w:val="26"/>
          <w:sz-cs w:val="26"/>
          <w:spacing w:val="0"/>
          <w:color w:val="1A1A1A"/>
        </w:rPr>
        <w:t xml:space="preserve">1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Total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>
        <w:jc w:val="right"/>
      </w:pPr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20 days (~4 weeks solo, ~2 weeks paired)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8. Open Questions (Non-Blocking)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Stripe live-mode timing — affects Phase 7 only; can stay in test mode until ready.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Watermark design — needs final brand-approved PNG before Phase 3 ships to users. Placeholder is fine for dev.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"Basic vs Advanced room types" — exact catalog split needed before Phase 5 (which room types are "Basic"?). Working assumption: living room, bedroom = Basic; kitchen, bathroom, office, outdoor = Advanced.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"Limited furniture matching" for Freemium — exact cap? Working assumption: 2 items per scene, vs unlimited on paid.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Designer role override —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role='Designer'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 (admin-granted) grants Designer-tier benefits without a subscription. Implementation: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effectiveTier = role === 'Designer' ? 'designer' : user.tier</w:t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Refund policy — out of scope; defer until first paid user.</w:t>
      </w:r>
    </w:p>
    <w:p>
      <w:pPr>
        <w:ind w:left="720" w:first-line="-720"/>
        <w:spacing w:after="60"/>
      </w:pPr>
      <w:r>
        <w:rPr>
          <w:rFonts w:ascii="Arial" w:hAnsi="Arial" w:cs="Arial"/>
          <w:sz w:val="29"/>
          <w:sz-cs w:val="29"/>
          <w:color w:val="1A1A1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A1A1A"/>
        </w:rPr>
        <w:t xml:space="preserve">Welcome email branding — Firebase default templates initially; swap to custom (SendGrid / Firebase Extension) later.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Arial" w:hAnsi="Arial" w:cs="Arial"/>
          <w:sz w:val="42"/>
          <w:sz-cs w:val="42"/>
          <w:b/>
          <w:spacing w:val="0"/>
          <w:color w:val="175AE2"/>
        </w:rPr>
        <w:t xml:space="preserve">9. Risks &amp; Mitigations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Risk</w:t>
      </w:r>
    </w:p>
    <w:p>
      <w:pPr/>
      <w:r>
        <w:rPr>
          <w:rFonts w:ascii="Arial" w:hAnsi="Arial" w:cs="Arial"/>
          <w:sz w:val="26"/>
          <w:sz-cs w:val="26"/>
          <w:b/>
          <w:spacing w:val="0"/>
          <w:color w:val="1A1A1A"/>
        </w:rPr>
        <w:t xml:space="preserve">Mitigation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Gemini API cost runaway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Server-side monthly + daily quota + GCP budget alerts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Stripe webhook race / double-charge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Idempotency log in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stripeEvents/{eventId}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Storage cost from large gallery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Per-tier retention (1/7/15/30d), 30-day GCS safety net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Users skip email verification, fill quota with junk</w:t>
      </w:r>
    </w:p>
    <w:p>
      <w:pPr/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EmailVerifiedGuard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> blocks all paid Function calls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Free tier abuse via multiple accounts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Email verification required; future: device fingerprinting / IP rate limit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Secrets leaking via client bundle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Secret Manager + grep production build before each deploy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Watermark removed by users via crop/photoshop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Acceptable; watermark is friction, not DRM. Real protection is the rate limit and the value users get from paying.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Monthly counter reset bug (lost renders)</w:t>
      </w:r>
    </w:p>
    <w:p>
      <w:pPr/>
      <w:r>
        <w:rPr>
          <w:rFonts w:ascii="Arial" w:hAnsi="Arial" w:cs="Arial"/>
          <w:sz w:val="26"/>
          <w:sz-cs w:val="26"/>
          <w:spacing w:val="0"/>
          <w:color w:val="1A1A1A"/>
        </w:rPr>
        <w:t xml:space="preserve">Lazy reset is idempotent; defensive: don't decrement, only set to 0 on stale </w:t>
      </w:r>
      <w:r>
        <w:rPr>
          <w:rFonts w:ascii="Courier New" w:hAnsi="Courier New" w:cs="Courier New"/>
          <w:sz w:val="26"/>
          <w:sz-cs w:val="26"/>
          <w:spacing w:val="0"/>
          <w:color w:val="1A1A1A"/>
        </w:rPr>
        <w:t xml:space="preserve">monthlyResetAt</w:t>
      </w:r>
      <w:r>
        <w:rPr>
          <w:rFonts w:ascii="Arial" w:hAnsi="Arial" w:cs="Arial"/>
          <w:sz w:val="26"/>
          <w:sz-cs w:val="26"/>
          <w:spacing w:val="0"/>
          <w:color w:val="1A1A1A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