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89" w:rsidRDefault="00005F89" w:rsidP="000E138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Clustering:</w:t>
      </w:r>
    </w:p>
    <w:p w:rsidR="00BB1862" w:rsidRDefault="00005F89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05F8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 the clustering methods generate the same clusters?</w:t>
      </w:r>
    </w:p>
    <w:p w:rsidR="00005F89" w:rsidRDefault="00005F89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005F89" w:rsidRDefault="00B92283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Yes, both the clustering methods</w:t>
      </w:r>
      <w:r w:rsidR="004C368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K-means and hierarchical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generate the same </w:t>
      </w:r>
      <w:r w:rsidR="004C368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clusters  </w:t>
      </w:r>
    </w:p>
    <w:p w:rsidR="004477AE" w:rsidRDefault="004477AE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005F89" w:rsidRDefault="004477AE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Does scaling effect the clustering?</w:t>
      </w:r>
    </w:p>
    <w:p w:rsidR="004477AE" w:rsidRDefault="004477AE" w:rsidP="000E1387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Yes, Scaling affects clustering in a negative way for k-means.</w:t>
      </w:r>
    </w:p>
    <w:p w:rsidR="004477AE" w:rsidRDefault="004477AE" w:rsidP="000E1387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This can be determined from the silhouette coefficient.</w:t>
      </w:r>
    </w:p>
    <w:p w:rsidR="004477AE" w:rsidRPr="004477AE" w:rsidRDefault="004477AE" w:rsidP="000E1387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The silhouette coefficient for k-means without using scaled data is 0.59 and when using scaled data is 0.45</w:t>
      </w:r>
    </w:p>
    <w:p w:rsidR="00345138" w:rsidRDefault="00345138" w:rsidP="000E1387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Yes, scaling affects the clustering in a negative way for hierarchical clustering</w:t>
      </w:r>
    </w:p>
    <w:p w:rsidR="004477AE" w:rsidRDefault="004477AE" w:rsidP="000E1387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The silhouette coefficient for hierarchical without using scaled data is 0.59 and when using scaled data is 0.36</w:t>
      </w:r>
    </w:p>
    <w:p w:rsidR="004477AE" w:rsidRDefault="004477AE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Does the clustering produce interesting groupings?</w:t>
      </w:r>
    </w:p>
    <w:p w:rsidR="008D03F9" w:rsidRDefault="008D03F9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8D03F9" w:rsidRDefault="008D03F9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03F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The clustering does not produce very interesting grouping since the clusters are too near which makes it difficult to classify it</w:t>
      </w:r>
    </w:p>
    <w:p w:rsidR="00EC21A3" w:rsidRDefault="00EC21A3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F0171" w:rsidRDefault="002F0171" w:rsidP="000E138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Linear Regression:</w:t>
      </w:r>
    </w:p>
    <w:p w:rsidR="00F92929" w:rsidRDefault="002F0171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2F017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the relationship significant?</w:t>
      </w:r>
    </w:p>
    <w:p w:rsidR="005B39C8" w:rsidRDefault="005B39C8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5B39C8" w:rsidRPr="005B39C8" w:rsidRDefault="005B39C8" w:rsidP="00E14C4C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5B39C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Null hypothesis is that the  relationshi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 between predictor and </w:t>
      </w:r>
      <w:r w:rsidR="00E14C4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outcome  </w:t>
      </w:r>
      <w:r w:rsidRPr="005B39C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is not linear</w:t>
      </w:r>
    </w:p>
    <w:p w:rsidR="005B39C8" w:rsidRPr="005B39C8" w:rsidRDefault="005B39C8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5B39C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From the above plot</w:t>
      </w:r>
    </w:p>
    <w:p w:rsidR="005B39C8" w:rsidRPr="005B39C8" w:rsidRDefault="005B39C8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5B39C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1)From the p-values(0.00) our null hypothesis stands incorrect which means there is a significant relationship between </w:t>
      </w:r>
    </w:p>
    <w:p w:rsidR="005B39C8" w:rsidRPr="005B39C8" w:rsidRDefault="005B39C8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5B39C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predictor and outcome variable.</w:t>
      </w:r>
    </w:p>
    <w:p w:rsidR="005B39C8" w:rsidRPr="005B39C8" w:rsidRDefault="005B39C8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5B39C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2)Also, from the linear regression plots shown above, we can clearly infer from the slope values </w:t>
      </w:r>
    </w:p>
    <w:p w:rsidR="005B39C8" w:rsidRPr="005B39C8" w:rsidRDefault="005B39C8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5B39C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that for each change in predictor variable there is a linear change in the outcome variable making </w:t>
      </w:r>
    </w:p>
    <w:p w:rsidR="00FE7511" w:rsidRDefault="005B39C8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5B39C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the model significant.</w:t>
      </w:r>
    </w:p>
    <w:p w:rsidR="005B39C8" w:rsidRPr="002F0171" w:rsidRDefault="005B39C8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FE7511" w:rsidRDefault="002F0171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2F017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Are any model assumptions violated?</w:t>
      </w:r>
    </w:p>
    <w:p w:rsidR="0017299E" w:rsidRDefault="0017299E" w:rsidP="000E1387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The model has 5 assumptions:</w:t>
      </w:r>
    </w:p>
    <w:p w:rsidR="0079048C" w:rsidRDefault="0079048C" w:rsidP="000E1387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Linear Relationship – This assumption is not violated since from the slope plot ,  each of the predictor is linearly related to the outcome variablel</w:t>
      </w:r>
    </w:p>
    <w:p w:rsidR="0079048C" w:rsidRDefault="0079048C" w:rsidP="000E1387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Multivariate normality – This assumption is not violated since the residual plot is normally distributed</w:t>
      </w:r>
    </w:p>
    <w:p w:rsidR="0079048C" w:rsidRDefault="0079048C" w:rsidP="000E1387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>No or little multicollinearity – This assumption is not violated since from the heat map the correlation between residual sugar and alcohol is -0.45</w:t>
      </w:r>
    </w:p>
    <w:p w:rsidR="0079048C" w:rsidRDefault="0079048C" w:rsidP="000E1387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No autocorrelation – This model assumption is </w:t>
      </w:r>
      <w:r w:rsidR="00EC2A4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not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violated since the Durbin-watson value is in the range of 1.5 – 2.5. The value is 0.87</w:t>
      </w:r>
    </w:p>
    <w:p w:rsidR="0079048C" w:rsidRDefault="0079048C" w:rsidP="000E1387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Homoscedasticity – This model assumption is not violated since the regplot shows equal variance across the regression line</w:t>
      </w:r>
      <w:r w:rsidR="002F47B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</w:t>
      </w:r>
    </w:p>
    <w:p w:rsidR="002F0171" w:rsidRPr="00414B77" w:rsidRDefault="002F0171" w:rsidP="000E1387">
      <w:pPr>
        <w:pStyle w:val="ListParagraph"/>
        <w:ind w:left="108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F0171" w:rsidRDefault="002F0171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2F017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Is there any 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ulti-colinearity in the model?</w:t>
      </w:r>
    </w:p>
    <w:p w:rsidR="008D751E" w:rsidRPr="008D751E" w:rsidRDefault="008D751E" w:rsidP="00E14C4C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8D751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No, there is not much multi-col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inearity in the model since the </w:t>
      </w:r>
      <w:r w:rsidRPr="008D751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correlation between residual sugar and alcohol is -0.45</w:t>
      </w:r>
    </w:p>
    <w:p w:rsidR="008D751E" w:rsidRDefault="008D751E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8D751E" w:rsidRDefault="002F0171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2F017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In the multiple regression models are predictor variables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</w:t>
      </w:r>
      <w:r w:rsidRPr="002F017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independent of all 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he other predictor variables?</w:t>
      </w:r>
    </w:p>
    <w:p w:rsidR="008D751E" w:rsidRDefault="008D751E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F0171" w:rsidRDefault="008D751E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Yes, the predictor variables are almost independent of the other predictor variables</w:t>
      </w:r>
      <w:r w:rsidR="002F017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8D751E" w:rsidRDefault="008D751E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F0171" w:rsidRDefault="002F0171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2F017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 in multiple regression models rank the most significant predictor variables and exclude insign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ificant ones from the model</w:t>
      </w:r>
    </w:p>
    <w:p w:rsidR="00307773" w:rsidRDefault="00307773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D34A84" w:rsidRPr="00D34A84" w:rsidRDefault="00D34A84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The most significant predictor is Alcohol since 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is 0.986 and insignificant is residual sugar since its 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is 0.6 </w:t>
      </w:r>
    </w:p>
    <w:p w:rsidR="008D751E" w:rsidRPr="008D751E" w:rsidRDefault="008D751E" w:rsidP="000E138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</w:t>
      </w:r>
    </w:p>
    <w:p w:rsidR="007C42CB" w:rsidRDefault="007C42CB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Does the model make sense? </w:t>
      </w:r>
    </w:p>
    <w:p w:rsidR="00E14C4C" w:rsidRDefault="00E14C4C" w:rsidP="00E14C4C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Yes, the model makes sense since since the 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vertAlign w:val="superscript"/>
        </w:rPr>
        <w:t xml:space="preserve">2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is 0.99.</w:t>
      </w:r>
    </w:p>
    <w:p w:rsidR="00E14C4C" w:rsidRDefault="00E14C4C" w:rsidP="00E14C4C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7C42CB" w:rsidRDefault="007C42CB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F0171" w:rsidRPr="00E14C4C" w:rsidRDefault="002F0171" w:rsidP="00E14C4C">
      <w:pPr>
        <w:pStyle w:val="ListParagraph"/>
        <w:numPr>
          <w:ilvl w:val="0"/>
          <w:numId w:val="1"/>
        </w:numPr>
        <w:ind w:left="810" w:hanging="45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E14C4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Cross-validate the model. How well did it do?</w:t>
      </w:r>
    </w:p>
    <w:p w:rsidR="008D751E" w:rsidRPr="008D751E" w:rsidRDefault="008D751E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8D751E" w:rsidRPr="008D751E" w:rsidRDefault="008D751E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Cross validation did not make any difference for my model. It shows 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vertAlign w:val="superscript"/>
        </w:rPr>
        <w:t xml:space="preserve">2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 0.00</w:t>
      </w:r>
      <w:r w:rsidR="002F4879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which was the same initially.</w:t>
      </w:r>
    </w:p>
    <w:p w:rsidR="004477AE" w:rsidRDefault="004477AE" w:rsidP="000E1387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7C42CB" w:rsidRDefault="007C42CB" w:rsidP="00E14C4C">
      <w:pPr>
        <w:pStyle w:val="ListParagraph"/>
        <w:numPr>
          <w:ilvl w:val="0"/>
          <w:numId w:val="1"/>
        </w:numPr>
        <w:ind w:left="810" w:hanging="45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7C42CB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Does regularization help with creating models that validate better on out of sample data?</w:t>
      </w:r>
    </w:p>
    <w:p w:rsidR="000E1387" w:rsidRDefault="007C42CB" w:rsidP="00E14C4C">
      <w:pPr>
        <w:ind w:left="81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No regularization does not help with creating models that validate better on the test data since the RMSE remains the same</w:t>
      </w:r>
    </w:p>
    <w:p w:rsidR="001441E5" w:rsidRPr="000E1387" w:rsidRDefault="001441E5" w:rsidP="00E14C4C">
      <w:pPr>
        <w:pStyle w:val="ListParagraph"/>
        <w:numPr>
          <w:ilvl w:val="0"/>
          <w:numId w:val="1"/>
        </w:numPr>
        <w:ind w:left="810" w:hanging="45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0E1387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Is the relationship significant?</w:t>
      </w:r>
    </w:p>
    <w:p w:rsidR="00D31A6E" w:rsidRDefault="00D31A6E" w:rsidP="00E14C4C">
      <w:pPr>
        <w:pStyle w:val="ListParagraph"/>
        <w:ind w:left="81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Yes, The relationship is si</w:t>
      </w:r>
      <w:r w:rsidR="00B432F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gnificant since the score is 0.78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and the same can also be seen from the confusion matrix. </w:t>
      </w:r>
    </w:p>
    <w:p w:rsidR="00D31A6E" w:rsidRDefault="00D31A6E" w:rsidP="00E14C4C">
      <w:pPr>
        <w:pStyle w:val="ListParagraph"/>
        <w:ind w:left="81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Also, the ROC curve shows that </w:t>
      </w:r>
      <w:r w:rsidR="000E0FF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the curve stays far away from the line </w:t>
      </w:r>
    </w:p>
    <w:p w:rsidR="001441E5" w:rsidRDefault="001441E5" w:rsidP="000E1387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A549AF" w:rsidRDefault="00A549AF" w:rsidP="00E14C4C">
      <w:pPr>
        <w:pStyle w:val="ListParagraph"/>
        <w:numPr>
          <w:ilvl w:val="0"/>
          <w:numId w:val="1"/>
        </w:numPr>
        <w:ind w:left="900" w:hanging="54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Are any model assumptions violated?</w:t>
      </w:r>
    </w:p>
    <w:p w:rsidR="001D154F" w:rsidRDefault="001D154F" w:rsidP="000E1387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Binary logistic requires </w:t>
      </w:r>
      <w:r w:rsidRPr="001D154F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the dependent variable to be binary and ordinal logistic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which is good wine quality(1) o bad wine quality(0)</w:t>
      </w:r>
    </w:p>
    <w:p w:rsidR="00AC7D0D" w:rsidRPr="00ED08C7" w:rsidRDefault="00AC7D0D" w:rsidP="000E1387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t xml:space="preserve">Absence of multicollinearity </w:t>
      </w:r>
      <w:r w:rsidR="00FD7FD8">
        <w:t xml:space="preserve">–This assumption is partially violated since </w:t>
      </w:r>
      <w:r w:rsidR="008765F7">
        <w:t>from the heat map</w:t>
      </w:r>
      <w:bookmarkStart w:id="0" w:name="_GoBack"/>
      <w:bookmarkEnd w:id="0"/>
      <w:r w:rsidR="00FD7FD8">
        <w:t xml:space="preserve"> some of the predictors are greater than 1 which show that there is moderate correlation between some of the dependents while there is a lot of multicollinearity between residual sugar , density and alcohol </w:t>
      </w:r>
    </w:p>
    <w:p w:rsidR="00A549AF" w:rsidRPr="000E1387" w:rsidRDefault="00ED08C7" w:rsidP="000E1387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t>The outcome</w:t>
      </w:r>
      <w:r w:rsidR="000E1387">
        <w:t xml:space="preserve"> variable should be independent</w:t>
      </w:r>
    </w:p>
    <w:p w:rsidR="000E1387" w:rsidRPr="000E1387" w:rsidRDefault="000E1387" w:rsidP="000E1387">
      <w:pPr>
        <w:pStyle w:val="ListParagraph"/>
        <w:ind w:left="180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A549AF" w:rsidRDefault="00A549AF" w:rsidP="000E138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Cross-validate the model. How well did it do?</w:t>
      </w:r>
    </w:p>
    <w:p w:rsidR="0032035C" w:rsidRPr="001441E5" w:rsidRDefault="0032035C" w:rsidP="000E1387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Cross validation the model did not help since it gives the same accuracy as it gave prior to cross valid</w:t>
      </w:r>
      <w:r w:rsidR="00ED08C7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ating </w:t>
      </w:r>
      <w:r w:rsidR="000E1387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it. Accuracy</w:t>
      </w:r>
      <w:r w:rsidR="00ED08C7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= 0.78</w:t>
      </w:r>
    </w:p>
    <w:p w:rsidR="00005F89" w:rsidRDefault="00005F89" w:rsidP="000E1387"/>
    <w:sectPr w:rsidR="0000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F16C8"/>
    <w:multiLevelType w:val="hybridMultilevel"/>
    <w:tmpl w:val="82C65B6A"/>
    <w:lvl w:ilvl="0" w:tplc="18AE4B6A">
      <w:start w:val="5"/>
      <w:numFmt w:val="bullet"/>
      <w:lvlText w:val="&gt;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A02FEE"/>
    <w:multiLevelType w:val="hybridMultilevel"/>
    <w:tmpl w:val="6B9A825C"/>
    <w:lvl w:ilvl="0" w:tplc="5ED4726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450DA5"/>
    <w:multiLevelType w:val="hybridMultilevel"/>
    <w:tmpl w:val="B7245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89"/>
    <w:rsid w:val="00005F89"/>
    <w:rsid w:val="000E0FF3"/>
    <w:rsid w:val="000E1387"/>
    <w:rsid w:val="001441E5"/>
    <w:rsid w:val="0017299E"/>
    <w:rsid w:val="0019005A"/>
    <w:rsid w:val="00195BD0"/>
    <w:rsid w:val="001D154F"/>
    <w:rsid w:val="00211221"/>
    <w:rsid w:val="002A312C"/>
    <w:rsid w:val="002A7C4A"/>
    <w:rsid w:val="002F0171"/>
    <w:rsid w:val="002F47BE"/>
    <w:rsid w:val="002F4879"/>
    <w:rsid w:val="00307773"/>
    <w:rsid w:val="0032035C"/>
    <w:rsid w:val="00345138"/>
    <w:rsid w:val="00380B35"/>
    <w:rsid w:val="00414B77"/>
    <w:rsid w:val="004477AE"/>
    <w:rsid w:val="004C3681"/>
    <w:rsid w:val="004C7FAA"/>
    <w:rsid w:val="0050108C"/>
    <w:rsid w:val="005B39C8"/>
    <w:rsid w:val="0079048C"/>
    <w:rsid w:val="007C42CB"/>
    <w:rsid w:val="008765F7"/>
    <w:rsid w:val="008D03F9"/>
    <w:rsid w:val="008D751E"/>
    <w:rsid w:val="00A549AF"/>
    <w:rsid w:val="00AC7D0D"/>
    <w:rsid w:val="00B432FA"/>
    <w:rsid w:val="00B92283"/>
    <w:rsid w:val="00BB1862"/>
    <w:rsid w:val="00BB39E5"/>
    <w:rsid w:val="00C52DC6"/>
    <w:rsid w:val="00D31A6E"/>
    <w:rsid w:val="00D34A84"/>
    <w:rsid w:val="00E14C4C"/>
    <w:rsid w:val="00EA19F4"/>
    <w:rsid w:val="00EC21A3"/>
    <w:rsid w:val="00EC2A4C"/>
    <w:rsid w:val="00ED08C7"/>
    <w:rsid w:val="00F92929"/>
    <w:rsid w:val="00FD7FD8"/>
    <w:rsid w:val="00FE7511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E3AE"/>
  <w15:chartTrackingRefBased/>
  <w15:docId w15:val="{87C58286-7E5C-4163-93A5-7816EA13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Merchant</dc:creator>
  <cp:keywords/>
  <dc:description/>
  <cp:lastModifiedBy>Nirali Merchant</cp:lastModifiedBy>
  <cp:revision>14</cp:revision>
  <dcterms:created xsi:type="dcterms:W3CDTF">2018-02-15T16:39:00Z</dcterms:created>
  <dcterms:modified xsi:type="dcterms:W3CDTF">2018-02-22T17:36:00Z</dcterms:modified>
</cp:coreProperties>
</file>