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596"/>
        <w:gridCol w:w="4092"/>
        <w:gridCol w:w="900"/>
        <w:gridCol w:w="990"/>
        <w:gridCol w:w="900"/>
        <w:gridCol w:w="1098"/>
      </w:tblGrid>
      <w:tr w:rsidR="003D62DD" w:rsidTr="00526F1C">
        <w:trPr>
          <w:trHeight w:val="170"/>
        </w:trPr>
        <w:tc>
          <w:tcPr>
            <w:tcW w:w="1596" w:type="dxa"/>
          </w:tcPr>
          <w:p w:rsidR="003D62DD" w:rsidRDefault="003D62DD"/>
        </w:tc>
        <w:tc>
          <w:tcPr>
            <w:tcW w:w="4092" w:type="dxa"/>
          </w:tcPr>
          <w:p w:rsidR="003D62DD" w:rsidRDefault="003D62DD"/>
        </w:tc>
        <w:tc>
          <w:tcPr>
            <w:tcW w:w="1890" w:type="dxa"/>
            <w:gridSpan w:val="2"/>
          </w:tcPr>
          <w:p w:rsidR="003D62DD" w:rsidRDefault="003D62DD" w:rsidP="003D62DD">
            <w:pPr>
              <w:jc w:val="center"/>
            </w:pPr>
            <w:r>
              <w:t>Internal</w:t>
            </w:r>
          </w:p>
        </w:tc>
        <w:tc>
          <w:tcPr>
            <w:tcW w:w="1998" w:type="dxa"/>
            <w:gridSpan w:val="2"/>
          </w:tcPr>
          <w:p w:rsidR="003D62DD" w:rsidRDefault="003D62DD" w:rsidP="003D62DD">
            <w:pPr>
              <w:jc w:val="center"/>
            </w:pPr>
            <w:r>
              <w:t>External</w:t>
            </w:r>
          </w:p>
        </w:tc>
      </w:tr>
      <w:tr w:rsidR="003D62DD" w:rsidTr="00526F1C">
        <w:tc>
          <w:tcPr>
            <w:tcW w:w="1596" w:type="dxa"/>
          </w:tcPr>
          <w:p w:rsidR="003D62DD" w:rsidRDefault="003D62DD">
            <w:r>
              <w:t>Strategy</w:t>
            </w:r>
          </w:p>
        </w:tc>
        <w:tc>
          <w:tcPr>
            <w:tcW w:w="4092" w:type="dxa"/>
          </w:tcPr>
          <w:p w:rsidR="003D62DD" w:rsidRDefault="003D62DD">
            <w:r w:rsidRPr="003D62DD">
              <w:t>Questions</w:t>
            </w:r>
          </w:p>
        </w:tc>
        <w:tc>
          <w:tcPr>
            <w:tcW w:w="900" w:type="dxa"/>
          </w:tcPr>
          <w:p w:rsidR="003D62DD" w:rsidRDefault="003D62DD" w:rsidP="003D62DD">
            <w:pPr>
              <w:jc w:val="center"/>
            </w:pPr>
            <w:r>
              <w:t>(S)</w:t>
            </w:r>
          </w:p>
        </w:tc>
        <w:tc>
          <w:tcPr>
            <w:tcW w:w="990" w:type="dxa"/>
          </w:tcPr>
          <w:p w:rsidR="003D62DD" w:rsidRDefault="003D62DD" w:rsidP="003D62DD">
            <w:pPr>
              <w:jc w:val="center"/>
            </w:pPr>
            <w:r>
              <w:t>(W)</w:t>
            </w:r>
          </w:p>
        </w:tc>
        <w:tc>
          <w:tcPr>
            <w:tcW w:w="900" w:type="dxa"/>
          </w:tcPr>
          <w:p w:rsidR="003D62DD" w:rsidRDefault="003D62DD" w:rsidP="003D62DD">
            <w:pPr>
              <w:jc w:val="center"/>
            </w:pPr>
            <w:r>
              <w:t>(O)</w:t>
            </w:r>
          </w:p>
        </w:tc>
        <w:tc>
          <w:tcPr>
            <w:tcW w:w="1098" w:type="dxa"/>
          </w:tcPr>
          <w:p w:rsidR="003D62DD" w:rsidRDefault="003D62DD" w:rsidP="003D62DD">
            <w:pPr>
              <w:jc w:val="center"/>
            </w:pPr>
            <w:r>
              <w:t>(T)</w:t>
            </w:r>
          </w:p>
        </w:tc>
      </w:tr>
      <w:tr w:rsidR="00A030F7" w:rsidTr="00526F1C">
        <w:tc>
          <w:tcPr>
            <w:tcW w:w="1596" w:type="dxa"/>
            <w:vMerge w:val="restart"/>
          </w:tcPr>
          <w:p w:rsidR="00A030F7" w:rsidRDefault="00A030F7" w:rsidP="00A030F7">
            <w:pPr>
              <w:pStyle w:val="ListParagraph"/>
              <w:numPr>
                <w:ilvl w:val="0"/>
                <w:numId w:val="1"/>
              </w:numPr>
              <w:ind w:left="540"/>
            </w:pPr>
            <w:r>
              <w:t xml:space="preserve">Get </w:t>
            </w:r>
          </w:p>
          <w:p w:rsidR="00A030F7" w:rsidRDefault="00A030F7" w:rsidP="00A030F7">
            <w:pPr>
              <w:pStyle w:val="ListParagraph"/>
              <w:ind w:left="540"/>
            </w:pPr>
            <w:r>
              <w:t>Noticed</w:t>
            </w:r>
          </w:p>
        </w:tc>
        <w:tc>
          <w:tcPr>
            <w:tcW w:w="4092" w:type="dxa"/>
            <w:vMerge w:val="restart"/>
          </w:tcPr>
          <w:p w:rsidR="00A030F7" w:rsidRPr="003D62DD" w:rsidRDefault="00A030F7">
            <w:r w:rsidRPr="00A030F7">
              <w:t>Do you have a strong online presence across both search engines and social sites?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7E2DD8" w:rsidP="003D62DD">
            <w:pPr>
              <w:jc w:val="center"/>
            </w:pPr>
            <w:r>
              <w:t>Y</w:t>
            </w: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/>
          </w:tcPr>
          <w:p w:rsidR="00A030F7" w:rsidRPr="003D62DD" w:rsidRDefault="00A030F7"/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A030F7" w:rsidP="003D62DD">
            <w:pPr>
              <w:jc w:val="center"/>
            </w:pP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/>
          </w:tcPr>
          <w:p w:rsidR="00A030F7" w:rsidRPr="003D62DD" w:rsidRDefault="00A030F7"/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A030F7" w:rsidP="003D62DD">
            <w:pPr>
              <w:jc w:val="center"/>
            </w:pP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 w:val="restart"/>
          </w:tcPr>
          <w:p w:rsidR="00A030F7" w:rsidRPr="003D62DD" w:rsidRDefault="00A030F7">
            <w:r w:rsidRPr="00A030F7">
              <w:t>Is your webpage ranking high in search results?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  <w:r>
              <w:t>Y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EC5FA4" w:rsidP="003D62DD">
            <w:pPr>
              <w:jc w:val="center"/>
            </w:pPr>
            <w:r>
              <w:t>Y</w:t>
            </w: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/>
          </w:tcPr>
          <w:p w:rsidR="00A030F7" w:rsidRPr="003D62DD" w:rsidRDefault="00A030F7"/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A030F7" w:rsidP="003D62DD">
            <w:pPr>
              <w:jc w:val="center"/>
            </w:pP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</w:tcPr>
          <w:p w:rsidR="00A030F7" w:rsidRPr="003D62DD" w:rsidRDefault="00A030F7">
            <w:r w:rsidRPr="00A030F7">
              <w:t>Is your website older than one year?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  <w:r>
              <w:t>Y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7E2DD8" w:rsidP="003D62DD">
            <w:pPr>
              <w:jc w:val="center"/>
            </w:pPr>
            <w:r>
              <w:t>N</w:t>
            </w: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 w:val="restart"/>
          </w:tcPr>
          <w:p w:rsidR="00A030F7" w:rsidRPr="003D62DD" w:rsidRDefault="00A030F7">
            <w:r w:rsidRPr="00A030F7">
              <w:t>Does your search results rank for the keywords that describe your service?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  <w:r>
              <w:t>Y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EC5FA4" w:rsidP="003D62DD">
            <w:pPr>
              <w:jc w:val="center"/>
            </w:pPr>
            <w:r>
              <w:t>Y</w:t>
            </w: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/>
          </w:tcPr>
          <w:p w:rsidR="00A030F7" w:rsidRPr="003D62DD" w:rsidRDefault="00A030F7"/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A030F7" w:rsidP="003D62DD">
            <w:pPr>
              <w:jc w:val="center"/>
            </w:pP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 w:val="restart"/>
          </w:tcPr>
          <w:p w:rsidR="00A030F7" w:rsidRPr="003D62DD" w:rsidRDefault="00A030F7">
            <w:r w:rsidRPr="00A030F7">
              <w:t>Do you have a strong brand name and logo?</w:t>
            </w: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EC5FA4" w:rsidP="003D62DD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A030F7" w:rsidRDefault="00EC5FA4" w:rsidP="003D62DD">
            <w:pPr>
              <w:jc w:val="center"/>
            </w:pPr>
            <w:r>
              <w:t>Y</w:t>
            </w:r>
          </w:p>
        </w:tc>
      </w:tr>
      <w:tr w:rsidR="00A030F7" w:rsidTr="00526F1C">
        <w:tc>
          <w:tcPr>
            <w:tcW w:w="1596" w:type="dxa"/>
            <w:vMerge/>
          </w:tcPr>
          <w:p w:rsidR="00A030F7" w:rsidRDefault="00A030F7"/>
        </w:tc>
        <w:tc>
          <w:tcPr>
            <w:tcW w:w="4092" w:type="dxa"/>
            <w:vMerge/>
          </w:tcPr>
          <w:p w:rsidR="00A030F7" w:rsidRPr="003D62DD" w:rsidRDefault="00A030F7"/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9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900" w:type="dxa"/>
          </w:tcPr>
          <w:p w:rsidR="00A030F7" w:rsidRDefault="00A030F7" w:rsidP="003D62DD">
            <w:pPr>
              <w:jc w:val="center"/>
            </w:pPr>
          </w:p>
        </w:tc>
        <w:tc>
          <w:tcPr>
            <w:tcW w:w="1098" w:type="dxa"/>
          </w:tcPr>
          <w:p w:rsidR="00A030F7" w:rsidRDefault="00A030F7" w:rsidP="003D62DD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 w:val="restart"/>
          </w:tcPr>
          <w:p w:rsidR="00F92715" w:rsidRDefault="00F92715" w:rsidP="00F92715">
            <w:pPr>
              <w:pStyle w:val="ListParagraph"/>
              <w:tabs>
                <w:tab w:val="left" w:pos="180"/>
              </w:tabs>
              <w:ind w:left="270" w:right="290" w:hanging="180"/>
            </w:pPr>
            <w:r>
              <w:t>2.  Drive Traffic</w:t>
            </w:r>
          </w:p>
          <w:p w:rsidR="00F92715" w:rsidRDefault="00F92715" w:rsidP="00ED59F5">
            <w:pPr>
              <w:pStyle w:val="ListParagraph"/>
              <w:ind w:left="540"/>
            </w:pPr>
          </w:p>
        </w:tc>
        <w:tc>
          <w:tcPr>
            <w:tcW w:w="4092" w:type="dxa"/>
            <w:vMerge w:val="restart"/>
          </w:tcPr>
          <w:p w:rsidR="00F92715" w:rsidRPr="003D62DD" w:rsidRDefault="00F92715" w:rsidP="00ED59F5">
            <w:r w:rsidRPr="00F92715">
              <w:t>Is your results on search engines look like goggly-gook or does it make sense?</w:t>
            </w:r>
          </w:p>
        </w:tc>
        <w:tc>
          <w:tcPr>
            <w:tcW w:w="900" w:type="dxa"/>
          </w:tcPr>
          <w:p w:rsidR="00F92715" w:rsidRDefault="00EC5FA4" w:rsidP="00ED59F5">
            <w:pPr>
              <w:jc w:val="center"/>
            </w:pPr>
            <w:r>
              <w:t>N</w:t>
            </w: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EC5FA4" w:rsidP="00ED59F5">
            <w:pPr>
              <w:jc w:val="center"/>
            </w:pPr>
            <w:r>
              <w:t>N</w:t>
            </w: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 w:val="restart"/>
          </w:tcPr>
          <w:p w:rsidR="00F92715" w:rsidRPr="003D62DD" w:rsidRDefault="00F92715" w:rsidP="00ED59F5">
            <w:r w:rsidRPr="00F92715">
              <w:t>Are you showing ‘calls to action’ and ‘benefits’ in your search results and social sites?</w:t>
            </w:r>
          </w:p>
        </w:tc>
        <w:tc>
          <w:tcPr>
            <w:tcW w:w="900" w:type="dxa"/>
          </w:tcPr>
          <w:p w:rsidR="00F92715" w:rsidRDefault="00EC5FA4" w:rsidP="00ED59F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7E2DD8" w:rsidP="00ED59F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F92715" w:rsidRDefault="007E2DD8" w:rsidP="00ED59F5">
            <w:pPr>
              <w:jc w:val="center"/>
            </w:pPr>
            <w:r>
              <w:t>Y</w:t>
            </w: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 w:val="restart"/>
          </w:tcPr>
          <w:p w:rsidR="00F92715" w:rsidRPr="003D62DD" w:rsidRDefault="00F92715" w:rsidP="00ED59F5">
            <w:r w:rsidRPr="00F92715">
              <w:t>Do you have many ‘followers’ on Facebook, LinkedIn, Twitter and other social sites?</w:t>
            </w:r>
          </w:p>
        </w:tc>
        <w:tc>
          <w:tcPr>
            <w:tcW w:w="900" w:type="dxa"/>
          </w:tcPr>
          <w:p w:rsidR="00F92715" w:rsidRDefault="00EC5FA4" w:rsidP="00ED59F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7E2DD8" w:rsidP="00ED59F5">
            <w:pPr>
              <w:jc w:val="center"/>
            </w:pPr>
            <w:r>
              <w:t>Y</w:t>
            </w: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 w:val="restart"/>
          </w:tcPr>
          <w:p w:rsidR="00526F1C" w:rsidRDefault="00526F1C" w:rsidP="00F92715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360" w:right="560" w:hanging="270"/>
            </w:pPr>
            <w:r>
              <w:t>Be   Sticky</w:t>
            </w:r>
          </w:p>
        </w:tc>
        <w:tc>
          <w:tcPr>
            <w:tcW w:w="4092" w:type="dxa"/>
            <w:vMerge w:val="restart"/>
          </w:tcPr>
          <w:p w:rsidR="00526F1C" w:rsidRPr="003D62DD" w:rsidRDefault="00526F1C" w:rsidP="00ED59F5">
            <w:r w:rsidRPr="00F92715">
              <w:t>Can a visitor instantly tell what your website is about?</w:t>
            </w:r>
          </w:p>
        </w:tc>
        <w:tc>
          <w:tcPr>
            <w:tcW w:w="900" w:type="dxa"/>
          </w:tcPr>
          <w:p w:rsidR="00526F1C" w:rsidRDefault="00EC5FA4" w:rsidP="00ED59F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  <w:vMerge/>
          </w:tcPr>
          <w:p w:rsidR="00526F1C" w:rsidRPr="003D62DD" w:rsidRDefault="00526F1C" w:rsidP="00ED59F5"/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  <w:vMerge/>
          </w:tcPr>
          <w:p w:rsidR="00526F1C" w:rsidRPr="003D62DD" w:rsidRDefault="00526F1C" w:rsidP="00ED59F5"/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  <w:vMerge w:val="restart"/>
          </w:tcPr>
          <w:p w:rsidR="00526F1C" w:rsidRPr="003D62DD" w:rsidRDefault="00526F1C" w:rsidP="00ED59F5">
            <w:r w:rsidRPr="00F92715">
              <w:t>Does your website present unique and intriguing content that people want to read?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EC5FA4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  <w:vMerge/>
          </w:tcPr>
          <w:p w:rsidR="00526F1C" w:rsidRPr="003D62DD" w:rsidRDefault="00526F1C" w:rsidP="00ED59F5"/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3D62DD" w:rsidRDefault="00526F1C" w:rsidP="00ED59F5">
            <w:r w:rsidRPr="00526F1C">
              <w:t>Is your website load time fast enough?</w:t>
            </w:r>
          </w:p>
        </w:tc>
        <w:tc>
          <w:tcPr>
            <w:tcW w:w="900" w:type="dxa"/>
          </w:tcPr>
          <w:p w:rsidR="00526F1C" w:rsidRDefault="00EC5FA4" w:rsidP="00ED59F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526F1C" w:rsidRDefault="00526F1C" w:rsidP="00EC5FA4"/>
        </w:tc>
        <w:tc>
          <w:tcPr>
            <w:tcW w:w="900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  <w:vMerge w:val="restart"/>
          </w:tcPr>
          <w:p w:rsidR="00526F1C" w:rsidRPr="003D62DD" w:rsidRDefault="00526F1C" w:rsidP="00ED59F5">
            <w:r w:rsidRPr="00526F1C">
              <w:t>Does your website succeed in grabbing visitor attention?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EC5FA4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  <w:vMerge/>
          </w:tcPr>
          <w:p w:rsidR="00526F1C" w:rsidRPr="003D62DD" w:rsidRDefault="00526F1C" w:rsidP="00ED59F5"/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  <w:vMerge w:val="restart"/>
          </w:tcPr>
          <w:p w:rsidR="00526F1C" w:rsidRPr="003D62DD" w:rsidRDefault="00526F1C" w:rsidP="00ED59F5">
            <w:r w:rsidRPr="00526F1C">
              <w:t>Do you have nice images that explain ’1000 words’ each?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EC5FA4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  <w:vMerge/>
          </w:tcPr>
          <w:p w:rsidR="00526F1C" w:rsidRPr="003D62DD" w:rsidRDefault="00526F1C" w:rsidP="00ED59F5"/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3D62DD" w:rsidRDefault="00526F1C" w:rsidP="00ED59F5">
            <w:r w:rsidRPr="00526F1C">
              <w:t>Does every page have a link back to your homepage?</w:t>
            </w:r>
          </w:p>
        </w:tc>
        <w:tc>
          <w:tcPr>
            <w:tcW w:w="900" w:type="dxa"/>
          </w:tcPr>
          <w:p w:rsidR="00526F1C" w:rsidRDefault="00EC5FA4" w:rsidP="00ED59F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3D62DD" w:rsidRDefault="00526F1C" w:rsidP="00ED59F5">
            <w:r w:rsidRPr="00526F1C">
              <w:t>Do you have a simple and user-friendly website – easy to find information through search and navigation?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EC5FA4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</w:tr>
      <w:tr w:rsidR="00F92715" w:rsidTr="00526F1C">
        <w:tc>
          <w:tcPr>
            <w:tcW w:w="1596" w:type="dxa"/>
            <w:vMerge w:val="restart"/>
          </w:tcPr>
          <w:p w:rsidR="00F92715" w:rsidRDefault="00F92715" w:rsidP="00F92715">
            <w:pPr>
              <w:pStyle w:val="ListParagraph"/>
              <w:ind w:left="270" w:hanging="270"/>
            </w:pPr>
            <w:r>
              <w:t>4.</w:t>
            </w:r>
            <w:r w:rsidR="00526F1C">
              <w:t xml:space="preserve"> Build Trust</w:t>
            </w:r>
          </w:p>
          <w:p w:rsidR="00F92715" w:rsidRDefault="00F92715" w:rsidP="00ED59F5">
            <w:pPr>
              <w:pStyle w:val="ListParagraph"/>
              <w:ind w:left="540"/>
            </w:pPr>
          </w:p>
        </w:tc>
        <w:tc>
          <w:tcPr>
            <w:tcW w:w="4092" w:type="dxa"/>
            <w:vMerge w:val="restart"/>
          </w:tcPr>
          <w:p w:rsidR="00F92715" w:rsidRPr="003D62DD" w:rsidRDefault="00526F1C" w:rsidP="00ED59F5">
            <w:r w:rsidRPr="00526F1C">
              <w:t>Is your reputation good in the marketplace?</w:t>
            </w: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7E2DD8" w:rsidP="00ED59F5">
            <w:pPr>
              <w:jc w:val="center"/>
            </w:pPr>
            <w:r>
              <w:t>Y</w:t>
            </w: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 w:val="restart"/>
          </w:tcPr>
          <w:p w:rsidR="00F92715" w:rsidRPr="003D62DD" w:rsidRDefault="00526F1C" w:rsidP="00ED59F5">
            <w:r w:rsidRPr="00526F1C">
              <w:t>Is your navigation simple and easy?</w:t>
            </w: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EC5FA4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F92715" w:rsidRDefault="007E2DD8" w:rsidP="00ED59F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F92715" w:rsidRDefault="007E2DD8" w:rsidP="00ED59F5">
            <w:pPr>
              <w:jc w:val="center"/>
            </w:pPr>
            <w:r>
              <w:t>Y</w:t>
            </w: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 w:val="restart"/>
          </w:tcPr>
          <w:p w:rsidR="00F92715" w:rsidRPr="003D62DD" w:rsidRDefault="00526F1C" w:rsidP="00ED59F5">
            <w:r w:rsidRPr="00526F1C">
              <w:t xml:space="preserve">Does your website have case studies and practical applications of product or service </w:t>
            </w:r>
            <w:r w:rsidRPr="00526F1C">
              <w:lastRenderedPageBreak/>
              <w:t>use?</w:t>
            </w:r>
            <w:r w:rsidR="00F92715" w:rsidRPr="00F92715">
              <w:t>social sites?</w:t>
            </w: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EC5FA4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F92715" w:rsidRDefault="007E2DD8" w:rsidP="00ED59F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F92715" w:rsidRDefault="007E2DD8" w:rsidP="00ED59F5">
            <w:pPr>
              <w:jc w:val="center"/>
            </w:pPr>
            <w:r>
              <w:t>Y</w:t>
            </w: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F92715" w:rsidTr="00526F1C">
        <w:tc>
          <w:tcPr>
            <w:tcW w:w="1596" w:type="dxa"/>
            <w:vMerge/>
          </w:tcPr>
          <w:p w:rsidR="00F92715" w:rsidRDefault="00F92715" w:rsidP="00ED59F5"/>
        </w:tc>
        <w:tc>
          <w:tcPr>
            <w:tcW w:w="4092" w:type="dxa"/>
            <w:vMerge/>
          </w:tcPr>
          <w:p w:rsidR="00F92715" w:rsidRPr="003D62DD" w:rsidRDefault="00F92715" w:rsidP="00ED59F5"/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9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900" w:type="dxa"/>
          </w:tcPr>
          <w:p w:rsidR="00F92715" w:rsidRDefault="00F92715" w:rsidP="00ED59F5">
            <w:pPr>
              <w:jc w:val="center"/>
            </w:pPr>
          </w:p>
        </w:tc>
        <w:tc>
          <w:tcPr>
            <w:tcW w:w="1098" w:type="dxa"/>
          </w:tcPr>
          <w:p w:rsidR="00F92715" w:rsidRDefault="00F92715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 w:val="restart"/>
          </w:tcPr>
          <w:p w:rsidR="00526F1C" w:rsidRDefault="00526F1C" w:rsidP="00ED59F5"/>
        </w:tc>
        <w:tc>
          <w:tcPr>
            <w:tcW w:w="4092" w:type="dxa"/>
          </w:tcPr>
          <w:p w:rsidR="00526F1C" w:rsidRPr="003D62DD" w:rsidRDefault="00526F1C" w:rsidP="00ED59F5">
            <w:r w:rsidRPr="00526F1C">
              <w:t>Do you EXPLICITLY speak to the benefit of the customer?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EC5FA4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3D62DD" w:rsidRDefault="00526F1C" w:rsidP="00ED59F5">
            <w:r w:rsidRPr="00526F1C">
              <w:t>No spelling and grammar mistakes</w:t>
            </w:r>
          </w:p>
        </w:tc>
        <w:tc>
          <w:tcPr>
            <w:tcW w:w="900" w:type="dxa"/>
          </w:tcPr>
          <w:p w:rsidR="00526F1C" w:rsidRDefault="00EC5FA4" w:rsidP="00ED59F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 w:val="restart"/>
          </w:tcPr>
          <w:p w:rsidR="00526F1C" w:rsidRDefault="00526F1C" w:rsidP="00526F1C">
            <w:r>
              <w:t>5 Stay in Touch</w:t>
            </w:r>
          </w:p>
        </w:tc>
        <w:tc>
          <w:tcPr>
            <w:tcW w:w="4092" w:type="dxa"/>
          </w:tcPr>
          <w:p w:rsidR="00526F1C" w:rsidRPr="00526F1C" w:rsidRDefault="00526F1C" w:rsidP="00ED59F5">
            <w:r w:rsidRPr="00526F1C">
              <w:t>Do you have a newsletter?</w:t>
            </w:r>
          </w:p>
        </w:tc>
        <w:tc>
          <w:tcPr>
            <w:tcW w:w="900" w:type="dxa"/>
          </w:tcPr>
          <w:p w:rsidR="00526F1C" w:rsidRDefault="00EC5FA4" w:rsidP="00ED59F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526F1C" w:rsidRDefault="00526F1C" w:rsidP="00ED59F5">
            <w:r w:rsidRPr="00526F1C">
              <w:t>Is your newsletter easy to sign up for?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526F1C" w:rsidRDefault="00526F1C" w:rsidP="00ED59F5">
            <w:r w:rsidRPr="00526F1C">
              <w:t>Are your buttons to your social sites visible?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526F1C" w:rsidRDefault="00526F1C" w:rsidP="00ED59F5">
            <w:r w:rsidRPr="00526F1C">
              <w:t>Do you give your customers reasons to call you on the phone?</w:t>
            </w:r>
          </w:p>
        </w:tc>
        <w:tc>
          <w:tcPr>
            <w:tcW w:w="900" w:type="dxa"/>
          </w:tcPr>
          <w:p w:rsidR="00526F1C" w:rsidRDefault="00250F29" w:rsidP="00ED59F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526F1C" w:rsidRDefault="00526F1C" w:rsidP="00ED59F5">
            <w:r w:rsidRPr="00526F1C">
              <w:t>Do you provide fresh content regularly?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</w:tr>
      <w:tr w:rsidR="00526F1C" w:rsidTr="00526F1C">
        <w:tc>
          <w:tcPr>
            <w:tcW w:w="1596" w:type="dxa"/>
            <w:vMerge w:val="restart"/>
          </w:tcPr>
          <w:p w:rsidR="00526F1C" w:rsidRDefault="00526F1C" w:rsidP="00ED59F5">
            <w:r>
              <w:t>6 Generate Sales or lead</w:t>
            </w:r>
          </w:p>
        </w:tc>
        <w:tc>
          <w:tcPr>
            <w:tcW w:w="4092" w:type="dxa"/>
          </w:tcPr>
          <w:p w:rsidR="00526F1C" w:rsidRPr="00526F1C" w:rsidRDefault="00526F1C" w:rsidP="00ED59F5">
            <w:r w:rsidRPr="00526F1C">
              <w:t>Do you offer a unique product or service?</w:t>
            </w:r>
          </w:p>
        </w:tc>
        <w:tc>
          <w:tcPr>
            <w:tcW w:w="900" w:type="dxa"/>
          </w:tcPr>
          <w:p w:rsidR="00526F1C" w:rsidRDefault="00250F29" w:rsidP="00ED59F5">
            <w:pPr>
              <w:jc w:val="center"/>
            </w:pPr>
            <w:r>
              <w:t>N</w:t>
            </w:r>
          </w:p>
        </w:tc>
        <w:tc>
          <w:tcPr>
            <w:tcW w:w="99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526F1C" w:rsidRDefault="00526F1C" w:rsidP="00ED59F5">
            <w:r w:rsidRPr="00526F1C">
              <w:t>Is your level of expertise obvious? Is it better than your competitors?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7E2DD8" w:rsidP="00ED59F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526F1C" w:rsidRDefault="007E2DD8" w:rsidP="00ED59F5">
            <w:pPr>
              <w:jc w:val="center"/>
            </w:pPr>
            <w:r>
              <w:t>N</w:t>
            </w: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526F1C" w:rsidRDefault="00526F1C" w:rsidP="00ED59F5">
            <w:r w:rsidRPr="00526F1C">
              <w:t>Is your catalog easy to use and products easily found?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526F1C" w:rsidRDefault="00526F1C" w:rsidP="00ED59F5">
            <w:r w:rsidRPr="00526F1C">
              <w:t>Is your checkout easy to use?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526F1C" w:rsidRDefault="00526F1C" w:rsidP="00ED59F5">
            <w:r w:rsidRPr="00526F1C">
              <w:t>Is value of your product easy to understand?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526F1C" w:rsidTr="00526F1C">
        <w:tc>
          <w:tcPr>
            <w:tcW w:w="1596" w:type="dxa"/>
            <w:vMerge/>
          </w:tcPr>
          <w:p w:rsidR="00526F1C" w:rsidRDefault="00526F1C" w:rsidP="00ED59F5"/>
        </w:tc>
        <w:tc>
          <w:tcPr>
            <w:tcW w:w="4092" w:type="dxa"/>
          </w:tcPr>
          <w:p w:rsidR="00526F1C" w:rsidRPr="00526F1C" w:rsidRDefault="00526F1C" w:rsidP="00ED59F5">
            <w:r w:rsidRPr="00526F1C">
              <w:t>Product or service range is good?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990" w:type="dxa"/>
          </w:tcPr>
          <w:p w:rsidR="00526F1C" w:rsidRDefault="00250F29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526F1C" w:rsidRDefault="00526F1C" w:rsidP="00ED59F5">
            <w:pPr>
              <w:jc w:val="center"/>
            </w:pPr>
          </w:p>
        </w:tc>
        <w:tc>
          <w:tcPr>
            <w:tcW w:w="1098" w:type="dxa"/>
          </w:tcPr>
          <w:p w:rsidR="00526F1C" w:rsidRDefault="00526F1C" w:rsidP="00ED59F5">
            <w:pPr>
              <w:jc w:val="center"/>
            </w:pPr>
          </w:p>
        </w:tc>
      </w:tr>
      <w:tr w:rsidR="00EC5FA4" w:rsidTr="00526F1C">
        <w:tc>
          <w:tcPr>
            <w:tcW w:w="1596" w:type="dxa"/>
            <w:vMerge w:val="restart"/>
          </w:tcPr>
          <w:p w:rsidR="00EC5FA4" w:rsidRDefault="00EC5FA4" w:rsidP="00ED59F5">
            <w:r>
              <w:t>7 Create referrals</w:t>
            </w:r>
          </w:p>
        </w:tc>
        <w:tc>
          <w:tcPr>
            <w:tcW w:w="4092" w:type="dxa"/>
          </w:tcPr>
          <w:p w:rsidR="00EC5FA4" w:rsidRPr="00526F1C" w:rsidRDefault="00EC5FA4" w:rsidP="00ED59F5">
            <w:r w:rsidRPr="00EC5FA4">
              <w:t>Do you provide outstanding customer service?</w:t>
            </w:r>
          </w:p>
        </w:tc>
        <w:tc>
          <w:tcPr>
            <w:tcW w:w="900" w:type="dxa"/>
          </w:tcPr>
          <w:p w:rsidR="00EC5FA4" w:rsidRDefault="00EC5FA4" w:rsidP="00ED59F5">
            <w:pPr>
              <w:jc w:val="center"/>
            </w:pPr>
          </w:p>
        </w:tc>
        <w:tc>
          <w:tcPr>
            <w:tcW w:w="990" w:type="dxa"/>
          </w:tcPr>
          <w:p w:rsidR="00EC5FA4" w:rsidRDefault="00250F29" w:rsidP="00ED59F5">
            <w:pPr>
              <w:jc w:val="center"/>
            </w:pPr>
            <w:r>
              <w:t>N</w:t>
            </w:r>
          </w:p>
        </w:tc>
        <w:tc>
          <w:tcPr>
            <w:tcW w:w="900" w:type="dxa"/>
          </w:tcPr>
          <w:p w:rsidR="00EC5FA4" w:rsidRDefault="007E2DD8" w:rsidP="00ED59F5">
            <w:pPr>
              <w:jc w:val="center"/>
            </w:pPr>
            <w:r>
              <w:t>Y</w:t>
            </w:r>
          </w:p>
        </w:tc>
        <w:tc>
          <w:tcPr>
            <w:tcW w:w="1098" w:type="dxa"/>
          </w:tcPr>
          <w:p w:rsidR="00EC5FA4" w:rsidRDefault="007E2DD8" w:rsidP="00ED59F5">
            <w:pPr>
              <w:jc w:val="center"/>
            </w:pPr>
            <w:r>
              <w:t>Y</w:t>
            </w:r>
          </w:p>
        </w:tc>
      </w:tr>
      <w:tr w:rsidR="00EC5FA4" w:rsidTr="00526F1C">
        <w:tc>
          <w:tcPr>
            <w:tcW w:w="1596" w:type="dxa"/>
            <w:vMerge/>
          </w:tcPr>
          <w:p w:rsidR="00EC5FA4" w:rsidRDefault="00EC5FA4" w:rsidP="00ED59F5"/>
        </w:tc>
        <w:tc>
          <w:tcPr>
            <w:tcW w:w="4092" w:type="dxa"/>
          </w:tcPr>
          <w:p w:rsidR="00EC5FA4" w:rsidRPr="00526F1C" w:rsidRDefault="00EC5FA4" w:rsidP="00ED59F5">
            <w:r w:rsidRPr="00EC5FA4">
              <w:t>Do you tell your customers to refer you, give them incentive to do so?</w:t>
            </w:r>
          </w:p>
        </w:tc>
        <w:tc>
          <w:tcPr>
            <w:tcW w:w="900" w:type="dxa"/>
          </w:tcPr>
          <w:p w:rsidR="00EC5FA4" w:rsidRDefault="00EC5FA4" w:rsidP="00ED59F5">
            <w:pPr>
              <w:jc w:val="center"/>
            </w:pPr>
          </w:p>
        </w:tc>
        <w:tc>
          <w:tcPr>
            <w:tcW w:w="990" w:type="dxa"/>
          </w:tcPr>
          <w:p w:rsidR="00EC5FA4" w:rsidRDefault="00EC5FA4" w:rsidP="00ED59F5">
            <w:pPr>
              <w:jc w:val="center"/>
            </w:pPr>
          </w:p>
        </w:tc>
        <w:tc>
          <w:tcPr>
            <w:tcW w:w="900" w:type="dxa"/>
          </w:tcPr>
          <w:p w:rsidR="00EC5FA4" w:rsidRDefault="00EC5FA4" w:rsidP="00ED59F5">
            <w:pPr>
              <w:jc w:val="center"/>
            </w:pPr>
          </w:p>
        </w:tc>
        <w:tc>
          <w:tcPr>
            <w:tcW w:w="1098" w:type="dxa"/>
          </w:tcPr>
          <w:p w:rsidR="00EC5FA4" w:rsidRDefault="00EC5FA4" w:rsidP="00ED59F5">
            <w:pPr>
              <w:jc w:val="center"/>
            </w:pPr>
          </w:p>
        </w:tc>
      </w:tr>
      <w:tr w:rsidR="00EC5FA4" w:rsidTr="00526F1C">
        <w:tc>
          <w:tcPr>
            <w:tcW w:w="1596" w:type="dxa"/>
            <w:vMerge/>
          </w:tcPr>
          <w:p w:rsidR="00EC5FA4" w:rsidRDefault="00EC5FA4" w:rsidP="00ED59F5"/>
        </w:tc>
        <w:tc>
          <w:tcPr>
            <w:tcW w:w="4092" w:type="dxa"/>
          </w:tcPr>
          <w:p w:rsidR="00EC5FA4" w:rsidRPr="00526F1C" w:rsidRDefault="00EC5FA4" w:rsidP="00ED59F5">
            <w:r w:rsidRPr="00EC5FA4">
              <w:t>Do you reward your customers when they do refer you?</w:t>
            </w:r>
          </w:p>
        </w:tc>
        <w:tc>
          <w:tcPr>
            <w:tcW w:w="900" w:type="dxa"/>
          </w:tcPr>
          <w:p w:rsidR="00EC5FA4" w:rsidRDefault="00EC5FA4" w:rsidP="00ED59F5">
            <w:pPr>
              <w:jc w:val="center"/>
            </w:pPr>
          </w:p>
        </w:tc>
        <w:tc>
          <w:tcPr>
            <w:tcW w:w="990" w:type="dxa"/>
          </w:tcPr>
          <w:p w:rsidR="00EC5FA4" w:rsidRDefault="00EC5FA4" w:rsidP="00ED59F5">
            <w:pPr>
              <w:jc w:val="center"/>
            </w:pPr>
          </w:p>
        </w:tc>
        <w:tc>
          <w:tcPr>
            <w:tcW w:w="900" w:type="dxa"/>
          </w:tcPr>
          <w:p w:rsidR="00EC5FA4" w:rsidRDefault="00EC5FA4" w:rsidP="00ED59F5">
            <w:pPr>
              <w:jc w:val="center"/>
            </w:pPr>
          </w:p>
        </w:tc>
        <w:tc>
          <w:tcPr>
            <w:tcW w:w="1098" w:type="dxa"/>
          </w:tcPr>
          <w:p w:rsidR="00EC5FA4" w:rsidRDefault="00EC5FA4" w:rsidP="00ED59F5">
            <w:pPr>
              <w:jc w:val="center"/>
            </w:pPr>
          </w:p>
        </w:tc>
      </w:tr>
      <w:tr w:rsidR="00EC5FA4" w:rsidTr="00526F1C">
        <w:tc>
          <w:tcPr>
            <w:tcW w:w="1596" w:type="dxa"/>
            <w:vMerge/>
          </w:tcPr>
          <w:p w:rsidR="00EC5FA4" w:rsidRDefault="00EC5FA4" w:rsidP="00ED59F5"/>
        </w:tc>
        <w:tc>
          <w:tcPr>
            <w:tcW w:w="4092" w:type="dxa"/>
          </w:tcPr>
          <w:p w:rsidR="00EC5FA4" w:rsidRPr="00526F1C" w:rsidRDefault="00EC5FA4" w:rsidP="00ED59F5">
            <w:r w:rsidRPr="00EC5FA4">
              <w:t>Do you know how to create a </w:t>
            </w:r>
            <w:hyperlink r:id="rId5" w:tooltip="Creating a Culture of Testing, Part 1 of 3: Leverage your employees to grow your business." w:history="1">
              <w:r w:rsidRPr="00EC5FA4">
                <w:rPr>
                  <w:rStyle w:val="Hyperlink"/>
                </w:rPr>
                <w:t>culture of testing</w:t>
              </w:r>
            </w:hyperlink>
            <w:r w:rsidRPr="00EC5FA4">
              <w:t> that allows you to create even better customer service?</w:t>
            </w:r>
          </w:p>
        </w:tc>
        <w:tc>
          <w:tcPr>
            <w:tcW w:w="900" w:type="dxa"/>
          </w:tcPr>
          <w:p w:rsidR="00EC5FA4" w:rsidRDefault="00250F29" w:rsidP="00ED59F5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:rsidR="00EC5FA4" w:rsidRDefault="00EC5FA4" w:rsidP="00ED59F5">
            <w:pPr>
              <w:jc w:val="center"/>
            </w:pPr>
          </w:p>
        </w:tc>
        <w:tc>
          <w:tcPr>
            <w:tcW w:w="900" w:type="dxa"/>
          </w:tcPr>
          <w:p w:rsidR="00EC5FA4" w:rsidRDefault="00EC5FA4" w:rsidP="00ED59F5">
            <w:pPr>
              <w:jc w:val="center"/>
            </w:pPr>
          </w:p>
        </w:tc>
        <w:tc>
          <w:tcPr>
            <w:tcW w:w="1098" w:type="dxa"/>
          </w:tcPr>
          <w:p w:rsidR="00EC5FA4" w:rsidRDefault="00EC5FA4" w:rsidP="00ED59F5">
            <w:pPr>
              <w:jc w:val="center"/>
            </w:pPr>
          </w:p>
        </w:tc>
      </w:tr>
    </w:tbl>
    <w:p w:rsidR="00B45850" w:rsidRDefault="00B45850"/>
    <w:sectPr w:rsidR="00B45850" w:rsidSect="00B4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791E"/>
    <w:multiLevelType w:val="hybridMultilevel"/>
    <w:tmpl w:val="DBA2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67932"/>
    <w:multiLevelType w:val="hybridMultilevel"/>
    <w:tmpl w:val="DBA2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47BA4"/>
    <w:multiLevelType w:val="hybridMultilevel"/>
    <w:tmpl w:val="C916ED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2F7B"/>
    <w:rsid w:val="00250F29"/>
    <w:rsid w:val="00352F7B"/>
    <w:rsid w:val="003D62DD"/>
    <w:rsid w:val="00526F1C"/>
    <w:rsid w:val="007E2DD8"/>
    <w:rsid w:val="008F2D02"/>
    <w:rsid w:val="00A030F7"/>
    <w:rsid w:val="00B45850"/>
    <w:rsid w:val="00BD26E0"/>
    <w:rsid w:val="00E905DB"/>
    <w:rsid w:val="00EA1425"/>
    <w:rsid w:val="00EC5FA4"/>
    <w:rsid w:val="00F9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8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2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F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inkaroundcorners.com/2010/02/27/creating-a-culture-of-testing-part-1-of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ronak</cp:lastModifiedBy>
  <cp:revision>2</cp:revision>
  <dcterms:created xsi:type="dcterms:W3CDTF">2013-02-23T17:51:00Z</dcterms:created>
  <dcterms:modified xsi:type="dcterms:W3CDTF">2013-02-23T19:54:00Z</dcterms:modified>
</cp:coreProperties>
</file>