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DEDA" w14:textId="1A74F0D1" w:rsidR="006E6C17" w:rsidRDefault="006E6C17" w:rsidP="006E6C17">
      <w:pPr>
        <w:pStyle w:val="ListParagraph"/>
        <w:numPr>
          <w:ilvl w:val="0"/>
          <w:numId w:val="1"/>
        </w:numPr>
        <w:rPr>
          <w:b/>
          <w:bCs/>
          <w:sz w:val="28"/>
          <w:szCs w:val="28"/>
        </w:rPr>
      </w:pPr>
      <w:r>
        <w:rPr>
          <w:b/>
          <w:bCs/>
          <w:sz w:val="28"/>
          <w:szCs w:val="28"/>
        </w:rPr>
        <w:t xml:space="preserve">Que: </w:t>
      </w:r>
      <w:r w:rsidRPr="006E6C17">
        <w:rPr>
          <w:b/>
          <w:bCs/>
          <w:sz w:val="28"/>
          <w:szCs w:val="28"/>
        </w:rPr>
        <w:t xml:space="preserve">What is RDBMS </w:t>
      </w:r>
    </w:p>
    <w:p w14:paraId="2E49AADE" w14:textId="168B473D" w:rsidR="006E6C17" w:rsidRPr="00250117" w:rsidRDefault="006E6C17" w:rsidP="006E6C17">
      <w:pPr>
        <w:pStyle w:val="ListParagraph"/>
        <w:rPr>
          <w:sz w:val="28"/>
          <w:szCs w:val="28"/>
        </w:rPr>
      </w:pPr>
      <w:r>
        <w:rPr>
          <w:b/>
          <w:bCs/>
          <w:sz w:val="28"/>
          <w:szCs w:val="28"/>
        </w:rPr>
        <w:t>Ans:</w:t>
      </w:r>
      <w:r w:rsidR="00250117">
        <w:rPr>
          <w:b/>
          <w:bCs/>
          <w:sz w:val="28"/>
          <w:szCs w:val="28"/>
        </w:rPr>
        <w:t xml:space="preserve"> </w:t>
      </w:r>
      <w:r w:rsidR="00250117" w:rsidRPr="00250117">
        <w:rPr>
          <w:sz w:val="28"/>
          <w:szCs w:val="28"/>
        </w:rPr>
        <w:t>it’s store data in form of tables (Row column) with most commercial relational database management system using structured query longer (SQL) to access the database.</w:t>
      </w:r>
    </w:p>
    <w:p w14:paraId="33EE88E8" w14:textId="77777777" w:rsidR="00250117" w:rsidRPr="006E6C17" w:rsidRDefault="00250117" w:rsidP="006E6C17">
      <w:pPr>
        <w:pStyle w:val="ListParagraph"/>
        <w:rPr>
          <w:b/>
          <w:bCs/>
          <w:sz w:val="28"/>
          <w:szCs w:val="28"/>
        </w:rPr>
      </w:pPr>
    </w:p>
    <w:p w14:paraId="5FC6F844" w14:textId="07308792" w:rsidR="006E6C17" w:rsidRDefault="00250117" w:rsidP="006E6C17">
      <w:pPr>
        <w:pStyle w:val="ListParagraph"/>
        <w:numPr>
          <w:ilvl w:val="0"/>
          <w:numId w:val="1"/>
        </w:numPr>
        <w:rPr>
          <w:b/>
          <w:bCs/>
          <w:sz w:val="28"/>
          <w:szCs w:val="28"/>
        </w:rPr>
      </w:pPr>
      <w:r>
        <w:rPr>
          <w:b/>
          <w:bCs/>
          <w:sz w:val="28"/>
          <w:szCs w:val="28"/>
        </w:rPr>
        <w:t xml:space="preserve">Que: </w:t>
      </w:r>
      <w:r w:rsidR="006E6C17" w:rsidRPr="006E6C17">
        <w:rPr>
          <w:b/>
          <w:bCs/>
          <w:sz w:val="28"/>
          <w:szCs w:val="28"/>
        </w:rPr>
        <w:t xml:space="preserve">What is SQL </w:t>
      </w:r>
    </w:p>
    <w:p w14:paraId="49DDA317" w14:textId="259407AE" w:rsidR="00250117" w:rsidRDefault="00250117" w:rsidP="00250117">
      <w:pPr>
        <w:pStyle w:val="ListParagraph"/>
        <w:rPr>
          <w:rFonts w:cstheme="minorHAnsi"/>
          <w:color w:val="000000" w:themeColor="text1"/>
          <w:sz w:val="28"/>
          <w:szCs w:val="28"/>
          <w:shd w:val="clear" w:color="auto" w:fill="FFFFFF"/>
        </w:rPr>
      </w:pPr>
      <w:r>
        <w:rPr>
          <w:b/>
          <w:bCs/>
          <w:sz w:val="28"/>
          <w:szCs w:val="28"/>
        </w:rPr>
        <w:t xml:space="preserve">Ans: </w:t>
      </w:r>
      <w:r w:rsidRPr="00250117">
        <w:rPr>
          <w:rFonts w:cstheme="minorHAnsi"/>
          <w:color w:val="000000" w:themeColor="text1"/>
          <w:sz w:val="28"/>
          <w:szCs w:val="28"/>
          <w:shd w:val="clear" w:color="auto" w:fill="FFFFFF"/>
        </w:rPr>
        <w:t>SQL stands for </w:t>
      </w:r>
      <w:r w:rsidRPr="00250117">
        <w:rPr>
          <w:rFonts w:cstheme="minorHAnsi"/>
          <w:color w:val="000000" w:themeColor="text1"/>
          <w:sz w:val="28"/>
          <w:szCs w:val="28"/>
        </w:rPr>
        <w:t>Structured Query Language</w:t>
      </w:r>
      <w:r w:rsidRPr="00250117">
        <w:rPr>
          <w:rFonts w:cstheme="minorHAnsi"/>
          <w:color w:val="000000" w:themeColor="text1"/>
          <w:sz w:val="28"/>
          <w:szCs w:val="28"/>
          <w:shd w:val="clear" w:color="auto" w:fill="FFFFFF"/>
        </w:rPr>
        <w:t>. SQL lets you access and manipulate databases. </w:t>
      </w:r>
    </w:p>
    <w:p w14:paraId="6DEC0351" w14:textId="77777777" w:rsidR="00250117" w:rsidRPr="00250117" w:rsidRDefault="00250117" w:rsidP="00250117">
      <w:pPr>
        <w:pStyle w:val="ListParagraph"/>
        <w:rPr>
          <w:rFonts w:cstheme="minorHAnsi"/>
          <w:b/>
          <w:bCs/>
          <w:color w:val="000000" w:themeColor="text1"/>
          <w:sz w:val="28"/>
          <w:szCs w:val="28"/>
        </w:rPr>
      </w:pPr>
    </w:p>
    <w:p w14:paraId="3DAC5E9C" w14:textId="77777777" w:rsidR="00082948" w:rsidRDefault="00250117" w:rsidP="00082948">
      <w:pPr>
        <w:pStyle w:val="ListParagraph"/>
        <w:numPr>
          <w:ilvl w:val="0"/>
          <w:numId w:val="1"/>
        </w:numPr>
        <w:rPr>
          <w:b/>
          <w:bCs/>
          <w:sz w:val="28"/>
          <w:szCs w:val="28"/>
        </w:rPr>
      </w:pPr>
      <w:r>
        <w:rPr>
          <w:b/>
          <w:bCs/>
          <w:sz w:val="28"/>
          <w:szCs w:val="28"/>
        </w:rPr>
        <w:t>Que:</w:t>
      </w:r>
      <w:r w:rsidR="006E6C17" w:rsidRPr="006E6C17">
        <w:rPr>
          <w:b/>
          <w:bCs/>
          <w:sz w:val="28"/>
          <w:szCs w:val="28"/>
        </w:rPr>
        <w:t xml:space="preserve"> Write SQL Commands</w:t>
      </w:r>
    </w:p>
    <w:p w14:paraId="29C09AD2" w14:textId="77777777" w:rsidR="00082948" w:rsidRDefault="00250117" w:rsidP="00082948">
      <w:pPr>
        <w:pStyle w:val="ListParagraph"/>
        <w:rPr>
          <w:rFonts w:eastAsia="Times New Roman" w:cstheme="minorHAnsi"/>
          <w:color w:val="000000" w:themeColor="text1"/>
          <w:kern w:val="0"/>
          <w:sz w:val="28"/>
          <w:szCs w:val="28"/>
          <w:lang w:val="en" w:eastAsia="en-IN"/>
          <w14:ligatures w14:val="none"/>
        </w:rPr>
      </w:pPr>
      <w:r w:rsidRPr="00082948">
        <w:rPr>
          <w:b/>
          <w:bCs/>
          <w:sz w:val="28"/>
          <w:szCs w:val="28"/>
        </w:rPr>
        <w:t xml:space="preserve">Ans: </w:t>
      </w:r>
      <w:r w:rsidR="00082948" w:rsidRPr="00082948">
        <w:rPr>
          <w:rFonts w:eastAsia="Times New Roman" w:cstheme="minorHAnsi"/>
          <w:color w:val="000000" w:themeColor="text1"/>
          <w:kern w:val="0"/>
          <w:sz w:val="28"/>
          <w:szCs w:val="28"/>
          <w:lang w:val="en" w:eastAsia="en-IN"/>
          <w14:ligatures w14:val="none"/>
        </w:rPr>
        <w:t>Based on functionalities performed by them, there are five types of SQL Commands- </w:t>
      </w:r>
    </w:p>
    <w:p w14:paraId="61B76793" w14:textId="4624A779" w:rsidR="00082948" w:rsidRPr="00082948" w:rsidRDefault="00082948" w:rsidP="00082948">
      <w:pPr>
        <w:pStyle w:val="ListParagraph"/>
        <w:numPr>
          <w:ilvl w:val="0"/>
          <w:numId w:val="3"/>
        </w:numPr>
        <w:rPr>
          <w:b/>
          <w:bCs/>
          <w:sz w:val="28"/>
          <w:szCs w:val="28"/>
        </w:rPr>
      </w:pPr>
      <w:r w:rsidRPr="00082948">
        <w:rPr>
          <w:rFonts w:eastAsia="Times New Roman" w:cstheme="minorHAnsi"/>
          <w:color w:val="000000" w:themeColor="text1"/>
          <w:kern w:val="0"/>
          <w:sz w:val="28"/>
          <w:szCs w:val="28"/>
          <w:lang w:val="en" w:eastAsia="en-IN"/>
          <w14:ligatures w14:val="none"/>
        </w:rPr>
        <w:t>DDL</w:t>
      </w:r>
      <w:r>
        <w:rPr>
          <w:rFonts w:eastAsia="Times New Roman" w:cstheme="minorHAnsi"/>
          <w:color w:val="000000" w:themeColor="text1"/>
          <w:kern w:val="0"/>
          <w:sz w:val="28"/>
          <w:szCs w:val="28"/>
          <w:lang w:val="en" w:eastAsia="en-IN"/>
          <w14:ligatures w14:val="none"/>
        </w:rPr>
        <w:t xml:space="preserve"> </w:t>
      </w:r>
      <w:r w:rsidRPr="00082948">
        <w:rPr>
          <w:rFonts w:eastAsia="Times New Roman" w:cstheme="minorHAnsi"/>
          <w:color w:val="000000" w:themeColor="text1"/>
          <w:kern w:val="0"/>
          <w:sz w:val="28"/>
          <w:szCs w:val="28"/>
          <w:lang w:val="en" w:eastAsia="en-IN"/>
          <w14:ligatures w14:val="none"/>
        </w:rPr>
        <w:t>(Data Definition Language),</w:t>
      </w:r>
    </w:p>
    <w:p w14:paraId="6E757B1C" w14:textId="0739A11B" w:rsidR="00082948" w:rsidRPr="00082948" w:rsidRDefault="00082948" w:rsidP="00082948">
      <w:pPr>
        <w:pStyle w:val="ListParagraph"/>
        <w:numPr>
          <w:ilvl w:val="0"/>
          <w:numId w:val="3"/>
        </w:numPr>
        <w:rPr>
          <w:b/>
          <w:bCs/>
          <w:sz w:val="28"/>
          <w:szCs w:val="28"/>
        </w:rPr>
      </w:pPr>
      <w:r w:rsidRPr="00082948">
        <w:rPr>
          <w:rFonts w:eastAsia="Times New Roman" w:cstheme="minorHAnsi"/>
          <w:color w:val="000000" w:themeColor="text1"/>
          <w:kern w:val="0"/>
          <w:sz w:val="28"/>
          <w:szCs w:val="28"/>
          <w:lang w:val="en" w:eastAsia="en-IN"/>
          <w14:ligatures w14:val="none"/>
        </w:rPr>
        <w:t>DML</w:t>
      </w:r>
      <w:r>
        <w:rPr>
          <w:rFonts w:eastAsia="Times New Roman" w:cstheme="minorHAnsi"/>
          <w:color w:val="000000" w:themeColor="text1"/>
          <w:kern w:val="0"/>
          <w:sz w:val="28"/>
          <w:szCs w:val="28"/>
          <w:lang w:val="en" w:eastAsia="en-IN"/>
          <w14:ligatures w14:val="none"/>
        </w:rPr>
        <w:t xml:space="preserve"> </w:t>
      </w:r>
      <w:r w:rsidRPr="00082948">
        <w:rPr>
          <w:rFonts w:eastAsia="Times New Roman" w:cstheme="minorHAnsi"/>
          <w:color w:val="000000" w:themeColor="text1"/>
          <w:kern w:val="0"/>
          <w:sz w:val="28"/>
          <w:szCs w:val="28"/>
          <w:lang w:val="en" w:eastAsia="en-IN"/>
          <w14:ligatures w14:val="none"/>
        </w:rPr>
        <w:t>(Data Manipulation Language),</w:t>
      </w:r>
    </w:p>
    <w:p w14:paraId="378580A0" w14:textId="48E63B9C" w:rsidR="00082948" w:rsidRPr="00082948" w:rsidRDefault="00082948" w:rsidP="00082948">
      <w:pPr>
        <w:pStyle w:val="ListParagraph"/>
        <w:numPr>
          <w:ilvl w:val="0"/>
          <w:numId w:val="3"/>
        </w:numPr>
        <w:rPr>
          <w:b/>
          <w:bCs/>
          <w:sz w:val="28"/>
          <w:szCs w:val="28"/>
        </w:rPr>
      </w:pPr>
      <w:r w:rsidRPr="00082948">
        <w:rPr>
          <w:rFonts w:eastAsia="Times New Roman" w:cstheme="minorHAnsi"/>
          <w:color w:val="000000" w:themeColor="text1"/>
          <w:kern w:val="0"/>
          <w:sz w:val="28"/>
          <w:szCs w:val="28"/>
          <w:lang w:val="en" w:eastAsia="en-IN"/>
          <w14:ligatures w14:val="none"/>
        </w:rPr>
        <w:t>DQL</w:t>
      </w:r>
      <w:r>
        <w:rPr>
          <w:rFonts w:eastAsia="Times New Roman" w:cstheme="minorHAnsi"/>
          <w:color w:val="000000" w:themeColor="text1"/>
          <w:kern w:val="0"/>
          <w:sz w:val="28"/>
          <w:szCs w:val="28"/>
          <w:lang w:val="en" w:eastAsia="en-IN"/>
          <w14:ligatures w14:val="none"/>
        </w:rPr>
        <w:t xml:space="preserve"> </w:t>
      </w:r>
      <w:r w:rsidRPr="00082948">
        <w:rPr>
          <w:rFonts w:eastAsia="Times New Roman" w:cstheme="minorHAnsi"/>
          <w:color w:val="000000" w:themeColor="text1"/>
          <w:kern w:val="0"/>
          <w:sz w:val="28"/>
          <w:szCs w:val="28"/>
          <w:lang w:val="en" w:eastAsia="en-IN"/>
          <w14:ligatures w14:val="none"/>
        </w:rPr>
        <w:t xml:space="preserve">(Data Query Language), </w:t>
      </w:r>
    </w:p>
    <w:p w14:paraId="1416B4D9" w14:textId="4389AF5B" w:rsidR="00082948" w:rsidRPr="00082948" w:rsidRDefault="00082948" w:rsidP="00082948">
      <w:pPr>
        <w:pStyle w:val="ListParagraph"/>
        <w:numPr>
          <w:ilvl w:val="0"/>
          <w:numId w:val="3"/>
        </w:numPr>
        <w:rPr>
          <w:b/>
          <w:bCs/>
          <w:sz w:val="28"/>
          <w:szCs w:val="28"/>
        </w:rPr>
      </w:pPr>
      <w:r w:rsidRPr="00082948">
        <w:rPr>
          <w:rFonts w:eastAsia="Times New Roman" w:cstheme="minorHAnsi"/>
          <w:color w:val="000000" w:themeColor="text1"/>
          <w:kern w:val="0"/>
          <w:sz w:val="28"/>
          <w:szCs w:val="28"/>
          <w:lang w:val="en" w:eastAsia="en-IN"/>
          <w14:ligatures w14:val="none"/>
        </w:rPr>
        <w:t>TCL</w:t>
      </w:r>
      <w:r>
        <w:rPr>
          <w:rFonts w:eastAsia="Times New Roman" w:cstheme="minorHAnsi"/>
          <w:color w:val="000000" w:themeColor="text1"/>
          <w:kern w:val="0"/>
          <w:sz w:val="28"/>
          <w:szCs w:val="28"/>
          <w:lang w:val="en" w:eastAsia="en-IN"/>
          <w14:ligatures w14:val="none"/>
        </w:rPr>
        <w:t xml:space="preserve"> </w:t>
      </w:r>
      <w:r w:rsidRPr="00082948">
        <w:rPr>
          <w:rFonts w:eastAsia="Times New Roman" w:cstheme="minorHAnsi"/>
          <w:color w:val="000000" w:themeColor="text1"/>
          <w:kern w:val="0"/>
          <w:sz w:val="28"/>
          <w:szCs w:val="28"/>
          <w:lang w:val="en" w:eastAsia="en-IN"/>
          <w14:ligatures w14:val="none"/>
        </w:rPr>
        <w:t xml:space="preserve">(Transaction Control Language), </w:t>
      </w:r>
    </w:p>
    <w:p w14:paraId="0111AF9A" w14:textId="14190E2D" w:rsidR="00082948" w:rsidRPr="00082948" w:rsidRDefault="00082948" w:rsidP="00082948">
      <w:pPr>
        <w:pStyle w:val="ListParagraph"/>
        <w:numPr>
          <w:ilvl w:val="0"/>
          <w:numId w:val="3"/>
        </w:numPr>
        <w:rPr>
          <w:b/>
          <w:bCs/>
          <w:sz w:val="28"/>
          <w:szCs w:val="28"/>
        </w:rPr>
      </w:pPr>
      <w:r w:rsidRPr="00082948">
        <w:rPr>
          <w:rFonts w:eastAsia="Times New Roman" w:cstheme="minorHAnsi"/>
          <w:color w:val="000000" w:themeColor="text1"/>
          <w:kern w:val="0"/>
          <w:sz w:val="28"/>
          <w:szCs w:val="28"/>
          <w:lang w:val="en" w:eastAsia="en-IN"/>
          <w14:ligatures w14:val="none"/>
        </w:rPr>
        <w:t>DCL</w:t>
      </w:r>
      <w:r>
        <w:rPr>
          <w:rFonts w:eastAsia="Times New Roman" w:cstheme="minorHAnsi"/>
          <w:color w:val="000000" w:themeColor="text1"/>
          <w:kern w:val="0"/>
          <w:sz w:val="28"/>
          <w:szCs w:val="28"/>
          <w:lang w:val="en" w:eastAsia="en-IN"/>
          <w14:ligatures w14:val="none"/>
        </w:rPr>
        <w:t xml:space="preserve"> </w:t>
      </w:r>
      <w:r w:rsidRPr="00082948">
        <w:rPr>
          <w:rFonts w:eastAsia="Times New Roman" w:cstheme="minorHAnsi"/>
          <w:color w:val="000000" w:themeColor="text1"/>
          <w:kern w:val="0"/>
          <w:sz w:val="28"/>
          <w:szCs w:val="28"/>
          <w:lang w:val="en" w:eastAsia="en-IN"/>
          <w14:ligatures w14:val="none"/>
        </w:rPr>
        <w:t>(Data Control Language).</w:t>
      </w:r>
    </w:p>
    <w:p w14:paraId="475AE4BA" w14:textId="1E8A62F5" w:rsidR="006E6C17" w:rsidRPr="006E6C17" w:rsidRDefault="006E6C17" w:rsidP="00250117">
      <w:pPr>
        <w:pStyle w:val="ListParagraph"/>
        <w:rPr>
          <w:b/>
          <w:bCs/>
          <w:sz w:val="28"/>
          <w:szCs w:val="28"/>
        </w:rPr>
      </w:pPr>
      <w:r w:rsidRPr="006E6C17">
        <w:rPr>
          <w:b/>
          <w:bCs/>
          <w:sz w:val="28"/>
          <w:szCs w:val="28"/>
        </w:rPr>
        <w:t xml:space="preserve"> </w:t>
      </w:r>
    </w:p>
    <w:p w14:paraId="78708DA2" w14:textId="24EDC013" w:rsidR="006E6C17" w:rsidRDefault="00082948" w:rsidP="006E6C17">
      <w:pPr>
        <w:pStyle w:val="ListParagraph"/>
        <w:numPr>
          <w:ilvl w:val="0"/>
          <w:numId w:val="1"/>
        </w:numPr>
        <w:rPr>
          <w:b/>
          <w:bCs/>
          <w:sz w:val="28"/>
          <w:szCs w:val="28"/>
        </w:rPr>
      </w:pPr>
      <w:r>
        <w:rPr>
          <w:b/>
          <w:bCs/>
          <w:sz w:val="28"/>
          <w:szCs w:val="28"/>
        </w:rPr>
        <w:t xml:space="preserve">Que: </w:t>
      </w:r>
      <w:r w:rsidR="006E6C17" w:rsidRPr="006E6C17">
        <w:rPr>
          <w:b/>
          <w:bCs/>
          <w:sz w:val="28"/>
          <w:szCs w:val="28"/>
        </w:rPr>
        <w:t xml:space="preserve">What is join? </w:t>
      </w:r>
    </w:p>
    <w:p w14:paraId="108552FA" w14:textId="04A9A78B" w:rsidR="00082948" w:rsidRPr="00082948" w:rsidRDefault="00082948" w:rsidP="00082948">
      <w:pPr>
        <w:pStyle w:val="ListParagraph"/>
        <w:rPr>
          <w:rFonts w:cstheme="minorHAnsi"/>
          <w:color w:val="000000" w:themeColor="text1"/>
          <w:sz w:val="28"/>
          <w:szCs w:val="28"/>
          <w:shd w:val="clear" w:color="auto" w:fill="FFFFFF"/>
        </w:rPr>
      </w:pPr>
      <w:r>
        <w:rPr>
          <w:b/>
          <w:bCs/>
          <w:sz w:val="28"/>
          <w:szCs w:val="28"/>
        </w:rPr>
        <w:t>Ans:</w:t>
      </w:r>
      <w:r w:rsidRPr="00082948">
        <w:rPr>
          <w:rFonts w:ascii="Arial" w:hAnsi="Arial" w:cs="Arial"/>
          <w:color w:val="4D5156"/>
          <w:shd w:val="clear" w:color="auto" w:fill="FFFFFF"/>
        </w:rPr>
        <w:t xml:space="preserve"> </w:t>
      </w:r>
      <w:r>
        <w:rPr>
          <w:rFonts w:cstheme="minorHAnsi"/>
          <w:color w:val="000000" w:themeColor="text1"/>
          <w:sz w:val="28"/>
          <w:szCs w:val="28"/>
        </w:rPr>
        <w:t>A</w:t>
      </w:r>
      <w:r w:rsidRPr="00082948">
        <w:rPr>
          <w:rFonts w:cstheme="minorHAnsi"/>
          <w:color w:val="000000" w:themeColor="text1"/>
          <w:sz w:val="28"/>
          <w:szCs w:val="28"/>
        </w:rPr>
        <w:t xml:space="preserve"> command clause that combines records from two or more tables in a database</w:t>
      </w:r>
      <w:r w:rsidRPr="00082948">
        <w:rPr>
          <w:rFonts w:cstheme="minorHAnsi"/>
          <w:color w:val="000000" w:themeColor="text1"/>
          <w:sz w:val="28"/>
          <w:szCs w:val="28"/>
          <w:shd w:val="clear" w:color="auto" w:fill="FFFFFF"/>
        </w:rPr>
        <w:t>. It is a means of combining data in fields from two tables by using values common to each table.</w:t>
      </w:r>
    </w:p>
    <w:p w14:paraId="7BF2A513" w14:textId="77777777" w:rsidR="00082948" w:rsidRPr="006E6C17" w:rsidRDefault="00082948" w:rsidP="00082948">
      <w:pPr>
        <w:pStyle w:val="ListParagraph"/>
        <w:rPr>
          <w:b/>
          <w:bCs/>
          <w:sz w:val="28"/>
          <w:szCs w:val="28"/>
        </w:rPr>
      </w:pPr>
    </w:p>
    <w:p w14:paraId="74B8174E" w14:textId="29BC067A" w:rsidR="00082948" w:rsidRDefault="00082948" w:rsidP="006E6C17">
      <w:pPr>
        <w:pStyle w:val="ListParagraph"/>
        <w:numPr>
          <w:ilvl w:val="0"/>
          <w:numId w:val="1"/>
        </w:numPr>
        <w:rPr>
          <w:b/>
          <w:bCs/>
          <w:sz w:val="28"/>
          <w:szCs w:val="28"/>
        </w:rPr>
      </w:pPr>
      <w:r>
        <w:rPr>
          <w:b/>
          <w:bCs/>
          <w:sz w:val="28"/>
          <w:szCs w:val="28"/>
        </w:rPr>
        <w:t xml:space="preserve">Que: </w:t>
      </w:r>
      <w:r w:rsidR="006E6C17" w:rsidRPr="006E6C17">
        <w:rPr>
          <w:b/>
          <w:bCs/>
          <w:sz w:val="28"/>
          <w:szCs w:val="28"/>
        </w:rPr>
        <w:t xml:space="preserve">Write type of joins. </w:t>
      </w:r>
    </w:p>
    <w:p w14:paraId="1144FC47" w14:textId="77777777" w:rsidR="00082948" w:rsidRPr="00082948" w:rsidRDefault="00082948" w:rsidP="00082948">
      <w:pPr>
        <w:pStyle w:val="ListParagraph"/>
        <w:rPr>
          <w:rFonts w:cstheme="minorHAnsi"/>
          <w:color w:val="000000" w:themeColor="text1"/>
          <w:sz w:val="28"/>
          <w:szCs w:val="28"/>
          <w:shd w:val="clear" w:color="auto" w:fill="FFFFFF"/>
        </w:rPr>
      </w:pPr>
      <w:r>
        <w:rPr>
          <w:b/>
          <w:bCs/>
          <w:sz w:val="28"/>
          <w:szCs w:val="28"/>
        </w:rPr>
        <w:t xml:space="preserve">Ans: </w:t>
      </w:r>
      <w:r w:rsidR="006E6C17" w:rsidRPr="006E6C17">
        <w:rPr>
          <w:b/>
          <w:bCs/>
          <w:sz w:val="28"/>
          <w:szCs w:val="28"/>
        </w:rPr>
        <w:t xml:space="preserve"> </w:t>
      </w:r>
      <w:r w:rsidRPr="00082948">
        <w:rPr>
          <w:rFonts w:cstheme="minorHAnsi"/>
          <w:color w:val="000000" w:themeColor="text1"/>
          <w:sz w:val="28"/>
          <w:szCs w:val="28"/>
          <w:shd w:val="clear" w:color="auto" w:fill="FFFFFF"/>
        </w:rPr>
        <w:t xml:space="preserve">There are four different types of join operations: </w:t>
      </w:r>
    </w:p>
    <w:p w14:paraId="6446482E" w14:textId="16DBA3FF" w:rsidR="00082948" w:rsidRPr="00082948" w:rsidRDefault="00034400" w:rsidP="00082948">
      <w:pPr>
        <w:pStyle w:val="ListParagraph"/>
        <w:numPr>
          <w:ilvl w:val="0"/>
          <w:numId w:val="4"/>
        </w:numPr>
        <w:rPr>
          <w:rFonts w:cstheme="minorHAnsi"/>
          <w:b/>
          <w:bCs/>
          <w:color w:val="000000" w:themeColor="text1"/>
          <w:sz w:val="28"/>
          <w:szCs w:val="28"/>
        </w:rPr>
      </w:pPr>
      <w:r>
        <w:rPr>
          <w:rFonts w:cstheme="minorHAnsi"/>
          <w:color w:val="000000" w:themeColor="text1"/>
          <w:sz w:val="28"/>
          <w:szCs w:val="28"/>
          <w:shd w:val="clear" w:color="auto" w:fill="FFFFFF"/>
        </w:rPr>
        <w:t>INNER JOIN</w:t>
      </w:r>
      <w:r w:rsidR="00082948" w:rsidRPr="00082948">
        <w:rPr>
          <w:rFonts w:cstheme="minorHAnsi"/>
          <w:color w:val="000000" w:themeColor="text1"/>
          <w:sz w:val="28"/>
          <w:szCs w:val="28"/>
          <w:shd w:val="clear" w:color="auto" w:fill="FFFFFF"/>
        </w:rPr>
        <w:t>: Returns dataset that have matching values in both tables.</w:t>
      </w:r>
    </w:p>
    <w:p w14:paraId="597D3D2D" w14:textId="77777777" w:rsidR="00082948" w:rsidRPr="00082948" w:rsidRDefault="00082948" w:rsidP="00082948">
      <w:pPr>
        <w:pStyle w:val="ListParagraph"/>
        <w:numPr>
          <w:ilvl w:val="0"/>
          <w:numId w:val="4"/>
        </w:numPr>
        <w:rPr>
          <w:rFonts w:cstheme="minorHAnsi"/>
          <w:b/>
          <w:bCs/>
          <w:color w:val="000000" w:themeColor="text1"/>
          <w:sz w:val="28"/>
          <w:szCs w:val="28"/>
        </w:rPr>
      </w:pPr>
      <w:r w:rsidRPr="00082948">
        <w:rPr>
          <w:rFonts w:cstheme="minorHAnsi"/>
          <w:color w:val="000000" w:themeColor="text1"/>
          <w:sz w:val="28"/>
          <w:szCs w:val="28"/>
          <w:shd w:val="clear" w:color="auto" w:fill="FFFFFF"/>
        </w:rPr>
        <w:t xml:space="preserve">LEFT (OUTER) JOIN: Returns all records from the left table and matched records from the right. </w:t>
      </w:r>
    </w:p>
    <w:p w14:paraId="3E6BBF80" w14:textId="36CFB5C6" w:rsidR="006E6C17" w:rsidRPr="00034400" w:rsidRDefault="00082948" w:rsidP="00082948">
      <w:pPr>
        <w:pStyle w:val="ListParagraph"/>
        <w:numPr>
          <w:ilvl w:val="0"/>
          <w:numId w:val="4"/>
        </w:numPr>
        <w:rPr>
          <w:rFonts w:cstheme="minorHAnsi"/>
          <w:b/>
          <w:bCs/>
          <w:color w:val="000000" w:themeColor="text1"/>
          <w:sz w:val="28"/>
          <w:szCs w:val="28"/>
        </w:rPr>
      </w:pPr>
      <w:r w:rsidRPr="00082948">
        <w:rPr>
          <w:rFonts w:cstheme="minorHAnsi"/>
          <w:color w:val="000000" w:themeColor="text1"/>
          <w:sz w:val="28"/>
          <w:szCs w:val="28"/>
          <w:shd w:val="clear" w:color="auto" w:fill="FFFFFF"/>
        </w:rPr>
        <w:t>RIGHT (OUTER) JOIN: Returns all records from the right table and the matched records from the left.</w:t>
      </w:r>
    </w:p>
    <w:p w14:paraId="414CF043" w14:textId="10F85318" w:rsidR="00034400" w:rsidRPr="00082948" w:rsidRDefault="00034400" w:rsidP="00082948">
      <w:pPr>
        <w:pStyle w:val="ListParagraph"/>
        <w:numPr>
          <w:ilvl w:val="0"/>
          <w:numId w:val="4"/>
        </w:numPr>
        <w:rPr>
          <w:rFonts w:cstheme="minorHAnsi"/>
          <w:b/>
          <w:bCs/>
          <w:color w:val="000000" w:themeColor="text1"/>
          <w:sz w:val="28"/>
          <w:szCs w:val="28"/>
        </w:rPr>
      </w:pPr>
      <w:r>
        <w:rPr>
          <w:rFonts w:cstheme="minorHAnsi"/>
          <w:color w:val="000000" w:themeColor="text1"/>
          <w:sz w:val="28"/>
          <w:szCs w:val="28"/>
          <w:shd w:val="clear" w:color="auto" w:fill="FFFFFF"/>
        </w:rPr>
        <w:t>FULL (JOIN): return rows when there is match in one of the tables.</w:t>
      </w:r>
    </w:p>
    <w:p w14:paraId="19369C8C" w14:textId="77777777" w:rsidR="00082948" w:rsidRPr="006E6C17" w:rsidRDefault="00082948" w:rsidP="00082948">
      <w:pPr>
        <w:pStyle w:val="ListParagraph"/>
        <w:ind w:left="1440"/>
        <w:rPr>
          <w:b/>
          <w:bCs/>
          <w:sz w:val="28"/>
          <w:szCs w:val="28"/>
        </w:rPr>
      </w:pPr>
    </w:p>
    <w:p w14:paraId="51AEC148" w14:textId="0C980B4D" w:rsidR="006E6C17" w:rsidRDefault="00034400" w:rsidP="006E6C17">
      <w:pPr>
        <w:pStyle w:val="ListParagraph"/>
        <w:numPr>
          <w:ilvl w:val="0"/>
          <w:numId w:val="1"/>
        </w:numPr>
        <w:rPr>
          <w:b/>
          <w:bCs/>
          <w:sz w:val="28"/>
          <w:szCs w:val="28"/>
        </w:rPr>
      </w:pPr>
      <w:r>
        <w:rPr>
          <w:b/>
          <w:bCs/>
          <w:sz w:val="28"/>
          <w:szCs w:val="28"/>
        </w:rPr>
        <w:t xml:space="preserve">Que: </w:t>
      </w:r>
      <w:r w:rsidR="006E6C17" w:rsidRPr="006E6C17">
        <w:rPr>
          <w:b/>
          <w:bCs/>
          <w:sz w:val="28"/>
          <w:szCs w:val="28"/>
        </w:rPr>
        <w:t xml:space="preserve">How Many </w:t>
      </w:r>
      <w:r w:rsidRPr="006E6C17">
        <w:rPr>
          <w:b/>
          <w:bCs/>
          <w:sz w:val="28"/>
          <w:szCs w:val="28"/>
        </w:rPr>
        <w:t>constraints</w:t>
      </w:r>
      <w:r w:rsidR="006E6C17" w:rsidRPr="006E6C17">
        <w:rPr>
          <w:b/>
          <w:bCs/>
          <w:sz w:val="28"/>
          <w:szCs w:val="28"/>
        </w:rPr>
        <w:t xml:space="preserve"> and describes </w:t>
      </w:r>
      <w:r w:rsidRPr="006E6C17">
        <w:rPr>
          <w:b/>
          <w:bCs/>
          <w:sz w:val="28"/>
          <w:szCs w:val="28"/>
        </w:rPr>
        <w:t>itself</w:t>
      </w:r>
      <w:r>
        <w:rPr>
          <w:b/>
          <w:bCs/>
          <w:sz w:val="28"/>
          <w:szCs w:val="28"/>
        </w:rPr>
        <w:t>.</w:t>
      </w:r>
    </w:p>
    <w:p w14:paraId="478B7C8A" w14:textId="2F698650" w:rsidR="00034400" w:rsidRDefault="00034400" w:rsidP="00034400">
      <w:pPr>
        <w:pStyle w:val="ListParagraph"/>
        <w:rPr>
          <w:sz w:val="28"/>
          <w:szCs w:val="28"/>
        </w:rPr>
      </w:pPr>
      <w:r>
        <w:rPr>
          <w:b/>
          <w:bCs/>
          <w:sz w:val="28"/>
          <w:szCs w:val="28"/>
        </w:rPr>
        <w:t xml:space="preserve">Ans: </w:t>
      </w:r>
      <w:r w:rsidR="002F49A5">
        <w:rPr>
          <w:b/>
          <w:bCs/>
          <w:sz w:val="28"/>
          <w:szCs w:val="28"/>
        </w:rPr>
        <w:t xml:space="preserve"> </w:t>
      </w:r>
      <w:r w:rsidR="002F49A5">
        <w:rPr>
          <w:sz w:val="28"/>
          <w:szCs w:val="28"/>
        </w:rPr>
        <w:t>SQL constraints are used to specify rules for the data in a table.</w:t>
      </w:r>
    </w:p>
    <w:p w14:paraId="3EA1C503" w14:textId="74EE7F3E" w:rsidR="002F49A5" w:rsidRDefault="002F49A5" w:rsidP="00034400">
      <w:pPr>
        <w:pStyle w:val="ListParagraph"/>
        <w:rPr>
          <w:sz w:val="28"/>
          <w:szCs w:val="28"/>
        </w:rPr>
      </w:pPr>
      <w:r>
        <w:rPr>
          <w:sz w:val="28"/>
          <w:szCs w:val="28"/>
        </w:rPr>
        <w:t xml:space="preserve">Constraints are used to limits the type of data that can go into a table. If there is any violation between the </w:t>
      </w:r>
      <w:proofErr w:type="spellStart"/>
      <w:r>
        <w:rPr>
          <w:sz w:val="28"/>
          <w:szCs w:val="28"/>
        </w:rPr>
        <w:t>constait</w:t>
      </w:r>
      <w:proofErr w:type="spellEnd"/>
      <w:r>
        <w:rPr>
          <w:sz w:val="28"/>
          <w:szCs w:val="28"/>
        </w:rPr>
        <w:t xml:space="preserve"> and the data action, the </w:t>
      </w:r>
      <w:r>
        <w:rPr>
          <w:sz w:val="28"/>
          <w:szCs w:val="28"/>
        </w:rPr>
        <w:lastRenderedPageBreak/>
        <w:t xml:space="preserve">action is aborted. Constraints can be column level or table level. Column level constraints apply to a column, and table level constraints apply to the whole table. </w:t>
      </w:r>
    </w:p>
    <w:p w14:paraId="62232E45" w14:textId="3D5C26EC" w:rsidR="002F49A5" w:rsidRDefault="002F49A5" w:rsidP="00034400">
      <w:pPr>
        <w:pStyle w:val="ListParagraph"/>
        <w:rPr>
          <w:sz w:val="28"/>
          <w:szCs w:val="28"/>
        </w:rPr>
      </w:pPr>
      <w:r>
        <w:rPr>
          <w:sz w:val="28"/>
          <w:szCs w:val="28"/>
        </w:rPr>
        <w:t xml:space="preserve">The following constraints are commonly used in SQL: </w:t>
      </w:r>
    </w:p>
    <w:p w14:paraId="326F7321" w14:textId="53B90BEB" w:rsidR="002F49A5" w:rsidRDefault="002F49A5" w:rsidP="002745EA">
      <w:pPr>
        <w:pStyle w:val="ListParagraph"/>
        <w:numPr>
          <w:ilvl w:val="0"/>
          <w:numId w:val="5"/>
        </w:numPr>
        <w:rPr>
          <w:sz w:val="28"/>
          <w:szCs w:val="28"/>
        </w:rPr>
      </w:pPr>
      <w:r w:rsidRPr="002745EA">
        <w:rPr>
          <w:b/>
          <w:bCs/>
          <w:sz w:val="28"/>
          <w:szCs w:val="28"/>
        </w:rPr>
        <w:t>NOT NULL:</w:t>
      </w:r>
      <w:r>
        <w:rPr>
          <w:sz w:val="28"/>
          <w:szCs w:val="28"/>
        </w:rPr>
        <w:t xml:space="preserve"> Ensure that a column cannot have a NULL value</w:t>
      </w:r>
    </w:p>
    <w:p w14:paraId="2C1ADD8F" w14:textId="0EC5D941" w:rsidR="002F49A5" w:rsidRDefault="002F49A5" w:rsidP="002745EA">
      <w:pPr>
        <w:pStyle w:val="ListParagraph"/>
        <w:numPr>
          <w:ilvl w:val="0"/>
          <w:numId w:val="5"/>
        </w:numPr>
        <w:rPr>
          <w:sz w:val="28"/>
          <w:szCs w:val="28"/>
        </w:rPr>
      </w:pPr>
      <w:r w:rsidRPr="002745EA">
        <w:rPr>
          <w:b/>
          <w:bCs/>
          <w:sz w:val="28"/>
          <w:szCs w:val="28"/>
        </w:rPr>
        <w:t>UNIQUE:</w:t>
      </w:r>
      <w:r>
        <w:rPr>
          <w:sz w:val="28"/>
          <w:szCs w:val="28"/>
        </w:rPr>
        <w:t xml:space="preserve"> Ensure that all values in a column are different</w:t>
      </w:r>
    </w:p>
    <w:p w14:paraId="583935A6" w14:textId="78EADB8D" w:rsidR="002F49A5" w:rsidRDefault="002F49A5" w:rsidP="002745EA">
      <w:pPr>
        <w:pStyle w:val="ListParagraph"/>
        <w:numPr>
          <w:ilvl w:val="0"/>
          <w:numId w:val="5"/>
        </w:numPr>
        <w:rPr>
          <w:sz w:val="28"/>
          <w:szCs w:val="28"/>
        </w:rPr>
      </w:pPr>
      <w:r w:rsidRPr="002745EA">
        <w:rPr>
          <w:b/>
          <w:bCs/>
          <w:sz w:val="28"/>
          <w:szCs w:val="28"/>
        </w:rPr>
        <w:t>PRIMARY KEY:</w:t>
      </w:r>
      <w:r>
        <w:rPr>
          <w:sz w:val="28"/>
          <w:szCs w:val="28"/>
        </w:rPr>
        <w:t xml:space="preserve"> A combination </w:t>
      </w:r>
      <w:r w:rsidR="00414D44">
        <w:rPr>
          <w:sz w:val="28"/>
          <w:szCs w:val="28"/>
        </w:rPr>
        <w:t>of a NOT NULL and UNIQUE. Uniquely identifies each row in a</w:t>
      </w:r>
      <w:r w:rsidR="002745EA">
        <w:rPr>
          <w:sz w:val="28"/>
          <w:szCs w:val="28"/>
        </w:rPr>
        <w:t xml:space="preserve"> table.</w:t>
      </w:r>
    </w:p>
    <w:p w14:paraId="3E255273" w14:textId="75B79CDC" w:rsidR="002745EA" w:rsidRDefault="002745EA" w:rsidP="002745EA">
      <w:pPr>
        <w:pStyle w:val="ListParagraph"/>
        <w:numPr>
          <w:ilvl w:val="0"/>
          <w:numId w:val="5"/>
        </w:numPr>
        <w:rPr>
          <w:sz w:val="28"/>
          <w:szCs w:val="28"/>
        </w:rPr>
      </w:pPr>
      <w:r w:rsidRPr="002745EA">
        <w:rPr>
          <w:b/>
          <w:bCs/>
          <w:sz w:val="28"/>
          <w:szCs w:val="28"/>
        </w:rPr>
        <w:t>FOREIGN KEY:</w:t>
      </w:r>
      <w:r>
        <w:rPr>
          <w:sz w:val="28"/>
          <w:szCs w:val="28"/>
        </w:rPr>
        <w:t xml:space="preserve"> Prevents action that would destroy links between tables</w:t>
      </w:r>
    </w:p>
    <w:p w14:paraId="2B2F854A" w14:textId="6F97DA7C" w:rsidR="002745EA" w:rsidRDefault="002745EA" w:rsidP="002745EA">
      <w:pPr>
        <w:pStyle w:val="ListParagraph"/>
        <w:numPr>
          <w:ilvl w:val="0"/>
          <w:numId w:val="5"/>
        </w:numPr>
        <w:rPr>
          <w:sz w:val="28"/>
          <w:szCs w:val="28"/>
        </w:rPr>
      </w:pPr>
      <w:r w:rsidRPr="002745EA">
        <w:rPr>
          <w:b/>
          <w:bCs/>
          <w:sz w:val="28"/>
          <w:szCs w:val="28"/>
        </w:rPr>
        <w:t>CHECK:</w:t>
      </w:r>
      <w:r>
        <w:rPr>
          <w:sz w:val="28"/>
          <w:szCs w:val="28"/>
        </w:rPr>
        <w:t xml:space="preserve"> Ensures that the values in a column satisfies a specific condition</w:t>
      </w:r>
    </w:p>
    <w:p w14:paraId="062A3061" w14:textId="24413C38" w:rsidR="002745EA" w:rsidRDefault="002745EA" w:rsidP="002745EA">
      <w:pPr>
        <w:pStyle w:val="ListParagraph"/>
        <w:numPr>
          <w:ilvl w:val="0"/>
          <w:numId w:val="5"/>
        </w:numPr>
        <w:rPr>
          <w:sz w:val="28"/>
          <w:szCs w:val="28"/>
        </w:rPr>
      </w:pPr>
      <w:r w:rsidRPr="002745EA">
        <w:rPr>
          <w:b/>
          <w:bCs/>
          <w:color w:val="000000" w:themeColor="text1"/>
          <w:sz w:val="28"/>
          <w:szCs w:val="28"/>
        </w:rPr>
        <w:t>DEFAULT:</w:t>
      </w:r>
      <w:r>
        <w:rPr>
          <w:sz w:val="28"/>
          <w:szCs w:val="28"/>
        </w:rPr>
        <w:t xml:space="preserve"> Sets a default value for a column if no value is specified</w:t>
      </w:r>
    </w:p>
    <w:p w14:paraId="7B197A8C" w14:textId="18D881BC" w:rsidR="002745EA" w:rsidRDefault="002745EA" w:rsidP="002745EA">
      <w:pPr>
        <w:pStyle w:val="ListParagraph"/>
        <w:numPr>
          <w:ilvl w:val="0"/>
          <w:numId w:val="5"/>
        </w:numPr>
        <w:rPr>
          <w:sz w:val="28"/>
          <w:szCs w:val="28"/>
        </w:rPr>
      </w:pPr>
      <w:r w:rsidRPr="002745EA">
        <w:rPr>
          <w:b/>
          <w:bCs/>
          <w:sz w:val="28"/>
          <w:szCs w:val="28"/>
        </w:rPr>
        <w:t>CREATE INDEX:</w:t>
      </w:r>
      <w:r>
        <w:rPr>
          <w:sz w:val="28"/>
          <w:szCs w:val="28"/>
        </w:rPr>
        <w:t xml:space="preserve"> Used to create and retrieves data from the database very quickly</w:t>
      </w:r>
    </w:p>
    <w:p w14:paraId="2226EBCD" w14:textId="77777777" w:rsidR="002745EA" w:rsidRPr="002F49A5" w:rsidRDefault="002745EA" w:rsidP="00034400">
      <w:pPr>
        <w:pStyle w:val="ListParagraph"/>
        <w:rPr>
          <w:sz w:val="28"/>
          <w:szCs w:val="28"/>
        </w:rPr>
      </w:pPr>
    </w:p>
    <w:p w14:paraId="72520D97" w14:textId="1D1833D4" w:rsidR="006E6C17" w:rsidRDefault="002745EA" w:rsidP="006E6C17">
      <w:pPr>
        <w:pStyle w:val="ListParagraph"/>
        <w:numPr>
          <w:ilvl w:val="0"/>
          <w:numId w:val="1"/>
        </w:numPr>
        <w:rPr>
          <w:b/>
          <w:bCs/>
          <w:sz w:val="28"/>
          <w:szCs w:val="28"/>
        </w:rPr>
      </w:pPr>
      <w:r>
        <w:rPr>
          <w:b/>
          <w:bCs/>
          <w:sz w:val="28"/>
          <w:szCs w:val="28"/>
        </w:rPr>
        <w:t xml:space="preserve">Que: </w:t>
      </w:r>
      <w:r w:rsidR="006E6C17" w:rsidRPr="006E6C17">
        <w:rPr>
          <w:b/>
          <w:bCs/>
          <w:sz w:val="28"/>
          <w:szCs w:val="28"/>
        </w:rPr>
        <w:t xml:space="preserve">Difference between RDBMS vs DBMS  </w:t>
      </w:r>
    </w:p>
    <w:p w14:paraId="4AF23D16" w14:textId="4AC3D312" w:rsidR="002745EA" w:rsidRDefault="002745EA" w:rsidP="002745EA">
      <w:pPr>
        <w:pStyle w:val="ListParagraph"/>
        <w:rPr>
          <w:b/>
          <w:bCs/>
          <w:sz w:val="28"/>
          <w:szCs w:val="28"/>
        </w:rPr>
      </w:pPr>
      <w:r>
        <w:rPr>
          <w:b/>
          <w:bCs/>
          <w:sz w:val="28"/>
          <w:szCs w:val="28"/>
        </w:rPr>
        <w:t>Ans:</w:t>
      </w:r>
    </w:p>
    <w:tbl>
      <w:tblPr>
        <w:tblStyle w:val="TableGrid"/>
        <w:tblW w:w="0" w:type="auto"/>
        <w:tblInd w:w="720" w:type="dxa"/>
        <w:tblLook w:val="04A0" w:firstRow="1" w:lastRow="0" w:firstColumn="1" w:lastColumn="0" w:noHBand="0" w:noVBand="1"/>
      </w:tblPr>
      <w:tblGrid>
        <w:gridCol w:w="835"/>
        <w:gridCol w:w="3685"/>
        <w:gridCol w:w="3776"/>
      </w:tblGrid>
      <w:tr w:rsidR="002745EA" w14:paraId="272D3239" w14:textId="77777777" w:rsidTr="002745EA">
        <w:tc>
          <w:tcPr>
            <w:tcW w:w="835" w:type="dxa"/>
          </w:tcPr>
          <w:p w14:paraId="5B7AE0A2" w14:textId="4D470506" w:rsidR="002745EA" w:rsidRDefault="002745EA" w:rsidP="002745EA">
            <w:pPr>
              <w:pStyle w:val="ListParagraph"/>
              <w:ind w:left="0"/>
              <w:rPr>
                <w:b/>
                <w:bCs/>
                <w:sz w:val="28"/>
                <w:szCs w:val="28"/>
              </w:rPr>
            </w:pPr>
            <w:r>
              <w:rPr>
                <w:b/>
                <w:bCs/>
                <w:sz w:val="28"/>
                <w:szCs w:val="28"/>
              </w:rPr>
              <w:t>SN</w:t>
            </w:r>
          </w:p>
        </w:tc>
        <w:tc>
          <w:tcPr>
            <w:tcW w:w="3685" w:type="dxa"/>
          </w:tcPr>
          <w:p w14:paraId="1408827E" w14:textId="28466674" w:rsidR="002745EA" w:rsidRDefault="00AD3811" w:rsidP="002745EA">
            <w:pPr>
              <w:pStyle w:val="ListParagraph"/>
              <w:ind w:left="0"/>
              <w:rPr>
                <w:b/>
                <w:bCs/>
                <w:sz w:val="28"/>
                <w:szCs w:val="28"/>
              </w:rPr>
            </w:pPr>
            <w:r>
              <w:rPr>
                <w:b/>
                <w:bCs/>
                <w:sz w:val="28"/>
                <w:szCs w:val="28"/>
              </w:rPr>
              <w:t xml:space="preserve">                    RDBMS</w:t>
            </w:r>
          </w:p>
        </w:tc>
        <w:tc>
          <w:tcPr>
            <w:tcW w:w="3776" w:type="dxa"/>
          </w:tcPr>
          <w:p w14:paraId="2582D4DF" w14:textId="11B8A4CC" w:rsidR="002745EA" w:rsidRDefault="00AD3811" w:rsidP="002745EA">
            <w:pPr>
              <w:pStyle w:val="ListParagraph"/>
              <w:ind w:left="0"/>
              <w:rPr>
                <w:b/>
                <w:bCs/>
                <w:sz w:val="28"/>
                <w:szCs w:val="28"/>
              </w:rPr>
            </w:pPr>
            <w:r>
              <w:rPr>
                <w:b/>
                <w:bCs/>
                <w:sz w:val="28"/>
                <w:szCs w:val="28"/>
              </w:rPr>
              <w:t xml:space="preserve">                     DBMS</w:t>
            </w:r>
          </w:p>
        </w:tc>
      </w:tr>
      <w:tr w:rsidR="002745EA" w14:paraId="7B1E6D3C" w14:textId="77777777" w:rsidTr="002745EA">
        <w:tc>
          <w:tcPr>
            <w:tcW w:w="835" w:type="dxa"/>
          </w:tcPr>
          <w:p w14:paraId="0BEC8BED" w14:textId="7396F2E8" w:rsidR="002745EA" w:rsidRDefault="00AD3811" w:rsidP="002745EA">
            <w:pPr>
              <w:pStyle w:val="ListParagraph"/>
              <w:ind w:left="0"/>
              <w:rPr>
                <w:b/>
                <w:bCs/>
                <w:sz w:val="28"/>
                <w:szCs w:val="28"/>
              </w:rPr>
            </w:pPr>
            <w:r>
              <w:rPr>
                <w:b/>
                <w:bCs/>
                <w:sz w:val="28"/>
                <w:szCs w:val="28"/>
              </w:rPr>
              <w:t>1</w:t>
            </w:r>
          </w:p>
        </w:tc>
        <w:tc>
          <w:tcPr>
            <w:tcW w:w="3685" w:type="dxa"/>
          </w:tcPr>
          <w:p w14:paraId="0CC0C710" w14:textId="46C66F9D" w:rsidR="002745EA" w:rsidRPr="00D94D0E" w:rsidRDefault="00AD3811" w:rsidP="002745EA">
            <w:pPr>
              <w:pStyle w:val="ListParagraph"/>
              <w:ind w:left="0"/>
              <w:rPr>
                <w:rFonts w:cstheme="minorHAnsi"/>
                <w:color w:val="000000" w:themeColor="text1"/>
                <w:sz w:val="24"/>
                <w:szCs w:val="24"/>
              </w:rPr>
            </w:pPr>
            <w:hyperlink r:id="rId7" w:history="1">
              <w:r w:rsidRPr="00D94D0E">
                <w:rPr>
                  <w:rStyle w:val="Hyperlink"/>
                  <w:rFonts w:cstheme="minorHAnsi"/>
                  <w:color w:val="000000" w:themeColor="text1"/>
                  <w:spacing w:val="2"/>
                  <w:sz w:val="24"/>
                  <w:szCs w:val="24"/>
                  <w:u w:val="none"/>
                  <w:bdr w:val="none" w:sz="0" w:space="0" w:color="auto" w:frame="1"/>
                  <w:shd w:val="clear" w:color="auto" w:fill="FFFFFF"/>
                </w:rPr>
                <w:t>DBMS</w:t>
              </w:r>
            </w:hyperlink>
            <w:r w:rsidRPr="00D94D0E">
              <w:rPr>
                <w:rFonts w:cstheme="minorHAnsi"/>
                <w:color w:val="000000" w:themeColor="text1"/>
                <w:spacing w:val="2"/>
                <w:sz w:val="24"/>
                <w:szCs w:val="24"/>
                <w:shd w:val="clear" w:color="auto" w:fill="FFFFFF"/>
              </w:rPr>
              <w:t> stores data as file.</w:t>
            </w:r>
          </w:p>
        </w:tc>
        <w:tc>
          <w:tcPr>
            <w:tcW w:w="3776" w:type="dxa"/>
          </w:tcPr>
          <w:p w14:paraId="5AA15A9F" w14:textId="18BE5EBB" w:rsidR="002745EA" w:rsidRPr="00D94D0E" w:rsidRDefault="00AD3811" w:rsidP="002745EA">
            <w:pPr>
              <w:pStyle w:val="ListParagraph"/>
              <w:ind w:left="0"/>
              <w:rPr>
                <w:rFonts w:cstheme="minorHAnsi"/>
                <w:b/>
                <w:bCs/>
                <w:color w:val="000000" w:themeColor="text1"/>
                <w:sz w:val="24"/>
                <w:szCs w:val="24"/>
              </w:rPr>
            </w:pPr>
            <w:hyperlink r:id="rId8" w:history="1">
              <w:r w:rsidRPr="00D94D0E">
                <w:rPr>
                  <w:rStyle w:val="Hyperlink"/>
                  <w:rFonts w:cstheme="minorHAnsi"/>
                  <w:color w:val="000000" w:themeColor="text1"/>
                  <w:spacing w:val="2"/>
                  <w:sz w:val="24"/>
                  <w:szCs w:val="24"/>
                  <w:u w:val="none"/>
                  <w:bdr w:val="none" w:sz="0" w:space="0" w:color="auto" w:frame="1"/>
                  <w:shd w:val="clear" w:color="auto" w:fill="FFFFFF"/>
                </w:rPr>
                <w:t>RDBMS</w:t>
              </w:r>
            </w:hyperlink>
            <w:r w:rsidRPr="00D94D0E">
              <w:rPr>
                <w:rFonts w:cstheme="minorHAnsi"/>
                <w:color w:val="000000" w:themeColor="text1"/>
                <w:spacing w:val="2"/>
                <w:sz w:val="24"/>
                <w:szCs w:val="24"/>
                <w:shd w:val="clear" w:color="auto" w:fill="FFFFFF"/>
              </w:rPr>
              <w:t> stores data in tabular form.</w:t>
            </w:r>
          </w:p>
        </w:tc>
      </w:tr>
      <w:tr w:rsidR="002745EA" w14:paraId="43306E95" w14:textId="77777777" w:rsidTr="002745EA">
        <w:tc>
          <w:tcPr>
            <w:tcW w:w="835" w:type="dxa"/>
          </w:tcPr>
          <w:p w14:paraId="59519114" w14:textId="22E46440" w:rsidR="002745EA" w:rsidRDefault="00AD3811" w:rsidP="002745EA">
            <w:pPr>
              <w:pStyle w:val="ListParagraph"/>
              <w:ind w:left="0"/>
              <w:rPr>
                <w:b/>
                <w:bCs/>
                <w:sz w:val="28"/>
                <w:szCs w:val="28"/>
              </w:rPr>
            </w:pPr>
            <w:r>
              <w:rPr>
                <w:b/>
                <w:bCs/>
                <w:sz w:val="28"/>
                <w:szCs w:val="28"/>
              </w:rPr>
              <w:t>2</w:t>
            </w:r>
          </w:p>
        </w:tc>
        <w:tc>
          <w:tcPr>
            <w:tcW w:w="3685" w:type="dxa"/>
          </w:tcPr>
          <w:p w14:paraId="293796E4" w14:textId="3C9F4CF3"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Data elements need to access individually.</w:t>
            </w:r>
          </w:p>
        </w:tc>
        <w:tc>
          <w:tcPr>
            <w:tcW w:w="3776" w:type="dxa"/>
          </w:tcPr>
          <w:p w14:paraId="54A46E83" w14:textId="6033FA75"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Multiple data elements can be accessed at the same time.</w:t>
            </w:r>
          </w:p>
        </w:tc>
      </w:tr>
      <w:tr w:rsidR="002745EA" w14:paraId="3164337B" w14:textId="77777777" w:rsidTr="002745EA">
        <w:tc>
          <w:tcPr>
            <w:tcW w:w="835" w:type="dxa"/>
          </w:tcPr>
          <w:p w14:paraId="340F1F8C" w14:textId="2EE6A792" w:rsidR="002745EA" w:rsidRDefault="00AD3811" w:rsidP="002745EA">
            <w:pPr>
              <w:pStyle w:val="ListParagraph"/>
              <w:ind w:left="0"/>
              <w:rPr>
                <w:b/>
                <w:bCs/>
                <w:sz w:val="28"/>
                <w:szCs w:val="28"/>
              </w:rPr>
            </w:pPr>
            <w:r>
              <w:rPr>
                <w:b/>
                <w:bCs/>
                <w:sz w:val="28"/>
                <w:szCs w:val="28"/>
              </w:rPr>
              <w:t>3</w:t>
            </w:r>
          </w:p>
        </w:tc>
        <w:tc>
          <w:tcPr>
            <w:tcW w:w="3685" w:type="dxa"/>
          </w:tcPr>
          <w:p w14:paraId="433A1A65" w14:textId="1A4A228D"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No relationship between data.</w:t>
            </w:r>
          </w:p>
        </w:tc>
        <w:tc>
          <w:tcPr>
            <w:tcW w:w="3776" w:type="dxa"/>
          </w:tcPr>
          <w:p w14:paraId="27137B0C" w14:textId="7E5462CC"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Data is stored in the form of tables which are related to each other.</w:t>
            </w:r>
          </w:p>
        </w:tc>
      </w:tr>
      <w:tr w:rsidR="002745EA" w14:paraId="32ADAE29" w14:textId="77777777" w:rsidTr="002745EA">
        <w:tc>
          <w:tcPr>
            <w:tcW w:w="835" w:type="dxa"/>
          </w:tcPr>
          <w:p w14:paraId="6C17D165" w14:textId="61B747FB" w:rsidR="002745EA" w:rsidRDefault="00AD3811" w:rsidP="002745EA">
            <w:pPr>
              <w:pStyle w:val="ListParagraph"/>
              <w:ind w:left="0"/>
              <w:rPr>
                <w:b/>
                <w:bCs/>
                <w:sz w:val="28"/>
                <w:szCs w:val="28"/>
              </w:rPr>
            </w:pPr>
            <w:r>
              <w:rPr>
                <w:b/>
                <w:bCs/>
                <w:sz w:val="28"/>
                <w:szCs w:val="28"/>
              </w:rPr>
              <w:t>4</w:t>
            </w:r>
          </w:p>
        </w:tc>
        <w:tc>
          <w:tcPr>
            <w:tcW w:w="3685" w:type="dxa"/>
          </w:tcPr>
          <w:p w14:paraId="68C8F61E" w14:textId="76C903B4"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Normalization is not present.</w:t>
            </w:r>
          </w:p>
        </w:tc>
        <w:tc>
          <w:tcPr>
            <w:tcW w:w="3776" w:type="dxa"/>
          </w:tcPr>
          <w:p w14:paraId="0096C26E" w14:textId="00C9EB29"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Normalization is present.</w:t>
            </w:r>
          </w:p>
        </w:tc>
      </w:tr>
      <w:tr w:rsidR="002745EA" w14:paraId="0613C1AB" w14:textId="77777777" w:rsidTr="002745EA">
        <w:tc>
          <w:tcPr>
            <w:tcW w:w="835" w:type="dxa"/>
          </w:tcPr>
          <w:p w14:paraId="4BFF1736" w14:textId="4F514E03" w:rsidR="002745EA" w:rsidRDefault="00AD3811" w:rsidP="002745EA">
            <w:pPr>
              <w:pStyle w:val="ListParagraph"/>
              <w:ind w:left="0"/>
              <w:rPr>
                <w:b/>
                <w:bCs/>
                <w:sz w:val="28"/>
                <w:szCs w:val="28"/>
              </w:rPr>
            </w:pPr>
            <w:r>
              <w:rPr>
                <w:b/>
                <w:bCs/>
                <w:sz w:val="28"/>
                <w:szCs w:val="28"/>
              </w:rPr>
              <w:t>5</w:t>
            </w:r>
          </w:p>
        </w:tc>
        <w:tc>
          <w:tcPr>
            <w:tcW w:w="3685" w:type="dxa"/>
          </w:tcPr>
          <w:p w14:paraId="142A606D" w14:textId="2C0CEFC3"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DBMS does not support distributed database.</w:t>
            </w:r>
          </w:p>
        </w:tc>
        <w:tc>
          <w:tcPr>
            <w:tcW w:w="3776" w:type="dxa"/>
          </w:tcPr>
          <w:p w14:paraId="38C203AC" w14:textId="4F1D190C"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RDBMS supports distributed database.</w:t>
            </w:r>
          </w:p>
        </w:tc>
      </w:tr>
      <w:tr w:rsidR="002745EA" w14:paraId="73C37761" w14:textId="77777777" w:rsidTr="002745EA">
        <w:tc>
          <w:tcPr>
            <w:tcW w:w="835" w:type="dxa"/>
          </w:tcPr>
          <w:p w14:paraId="3EF96AFA" w14:textId="7D2A9D28" w:rsidR="002745EA" w:rsidRDefault="00AD3811" w:rsidP="002745EA">
            <w:pPr>
              <w:pStyle w:val="ListParagraph"/>
              <w:ind w:left="0"/>
              <w:rPr>
                <w:b/>
                <w:bCs/>
                <w:sz w:val="28"/>
                <w:szCs w:val="28"/>
              </w:rPr>
            </w:pPr>
            <w:r>
              <w:rPr>
                <w:b/>
                <w:bCs/>
                <w:sz w:val="28"/>
                <w:szCs w:val="28"/>
              </w:rPr>
              <w:t>6</w:t>
            </w:r>
          </w:p>
        </w:tc>
        <w:tc>
          <w:tcPr>
            <w:tcW w:w="3685" w:type="dxa"/>
          </w:tcPr>
          <w:p w14:paraId="0189D8F5" w14:textId="1B9E0DD3"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It stores data in either a navigational or hierarchical form.</w:t>
            </w:r>
          </w:p>
        </w:tc>
        <w:tc>
          <w:tcPr>
            <w:tcW w:w="3776" w:type="dxa"/>
          </w:tcPr>
          <w:p w14:paraId="2054E435" w14:textId="1E1F5EB2"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It uses a tabular structure where the headers are the column names, and the rows contain corresponding values.</w:t>
            </w:r>
          </w:p>
        </w:tc>
      </w:tr>
      <w:tr w:rsidR="002745EA" w14:paraId="3F7343CB" w14:textId="77777777" w:rsidTr="002745EA">
        <w:tc>
          <w:tcPr>
            <w:tcW w:w="835" w:type="dxa"/>
          </w:tcPr>
          <w:p w14:paraId="2CC7BD70" w14:textId="66DC0017" w:rsidR="002745EA" w:rsidRDefault="00AD3811" w:rsidP="002745EA">
            <w:pPr>
              <w:pStyle w:val="ListParagraph"/>
              <w:ind w:left="0"/>
              <w:rPr>
                <w:b/>
                <w:bCs/>
                <w:sz w:val="28"/>
                <w:szCs w:val="28"/>
              </w:rPr>
            </w:pPr>
            <w:r>
              <w:rPr>
                <w:b/>
                <w:bCs/>
                <w:sz w:val="28"/>
                <w:szCs w:val="28"/>
              </w:rPr>
              <w:t>7</w:t>
            </w:r>
          </w:p>
        </w:tc>
        <w:tc>
          <w:tcPr>
            <w:tcW w:w="3685" w:type="dxa"/>
          </w:tcPr>
          <w:p w14:paraId="05BB30DB" w14:textId="2157537B"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It deals with small quantity of data.</w:t>
            </w:r>
          </w:p>
        </w:tc>
        <w:tc>
          <w:tcPr>
            <w:tcW w:w="3776" w:type="dxa"/>
          </w:tcPr>
          <w:p w14:paraId="794DF9C0" w14:textId="4D4DE707" w:rsidR="002745EA" w:rsidRPr="00D94D0E" w:rsidRDefault="00AD3811" w:rsidP="002745EA">
            <w:pPr>
              <w:pStyle w:val="ListParagraph"/>
              <w:ind w:left="0"/>
              <w:rPr>
                <w:rFonts w:cstheme="minorHAnsi"/>
                <w:b/>
                <w:bCs/>
                <w:color w:val="000000" w:themeColor="text1"/>
                <w:sz w:val="24"/>
                <w:szCs w:val="24"/>
              </w:rPr>
            </w:pPr>
            <w:r w:rsidRPr="00D94D0E">
              <w:rPr>
                <w:rFonts w:cstheme="minorHAnsi"/>
                <w:color w:val="000000" w:themeColor="text1"/>
                <w:spacing w:val="2"/>
                <w:sz w:val="24"/>
                <w:szCs w:val="24"/>
                <w:shd w:val="clear" w:color="auto" w:fill="FFFFFF"/>
              </w:rPr>
              <w:t>It deals with large amount of data.</w:t>
            </w:r>
          </w:p>
        </w:tc>
      </w:tr>
      <w:tr w:rsidR="002745EA" w14:paraId="140F31A6" w14:textId="77777777" w:rsidTr="002745EA">
        <w:tc>
          <w:tcPr>
            <w:tcW w:w="835" w:type="dxa"/>
          </w:tcPr>
          <w:p w14:paraId="43FCA521" w14:textId="20FC563D" w:rsidR="002745EA" w:rsidRDefault="00AD3811" w:rsidP="002745EA">
            <w:pPr>
              <w:pStyle w:val="ListParagraph"/>
              <w:ind w:left="0"/>
              <w:rPr>
                <w:b/>
                <w:bCs/>
                <w:sz w:val="28"/>
                <w:szCs w:val="28"/>
              </w:rPr>
            </w:pPr>
            <w:r>
              <w:rPr>
                <w:b/>
                <w:bCs/>
                <w:sz w:val="28"/>
                <w:szCs w:val="28"/>
              </w:rPr>
              <w:t>8</w:t>
            </w:r>
          </w:p>
        </w:tc>
        <w:tc>
          <w:tcPr>
            <w:tcW w:w="3685" w:type="dxa"/>
          </w:tcPr>
          <w:p w14:paraId="4E57A96C" w14:textId="6513C704"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Data redundancy is common in this model.</w:t>
            </w:r>
          </w:p>
        </w:tc>
        <w:tc>
          <w:tcPr>
            <w:tcW w:w="3776" w:type="dxa"/>
          </w:tcPr>
          <w:p w14:paraId="140B6430" w14:textId="6D82313D"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Keys and indexes do not allow Data redundancy.</w:t>
            </w:r>
          </w:p>
        </w:tc>
      </w:tr>
      <w:tr w:rsidR="002745EA" w14:paraId="1FF650F2" w14:textId="77777777" w:rsidTr="002745EA">
        <w:tc>
          <w:tcPr>
            <w:tcW w:w="835" w:type="dxa"/>
          </w:tcPr>
          <w:p w14:paraId="25F0673A" w14:textId="0B851A82" w:rsidR="002745EA" w:rsidRDefault="00AD3811" w:rsidP="002745EA">
            <w:pPr>
              <w:pStyle w:val="ListParagraph"/>
              <w:ind w:left="0"/>
              <w:rPr>
                <w:b/>
                <w:bCs/>
                <w:sz w:val="28"/>
                <w:szCs w:val="28"/>
              </w:rPr>
            </w:pPr>
            <w:r>
              <w:rPr>
                <w:b/>
                <w:bCs/>
                <w:sz w:val="28"/>
                <w:szCs w:val="28"/>
              </w:rPr>
              <w:t>9</w:t>
            </w:r>
          </w:p>
        </w:tc>
        <w:tc>
          <w:tcPr>
            <w:tcW w:w="3685" w:type="dxa"/>
          </w:tcPr>
          <w:p w14:paraId="12B4DF36" w14:textId="526B34A2"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It is used for small organization and deal with small data.</w:t>
            </w:r>
          </w:p>
        </w:tc>
        <w:tc>
          <w:tcPr>
            <w:tcW w:w="3776" w:type="dxa"/>
          </w:tcPr>
          <w:p w14:paraId="3FE3C481" w14:textId="56FF769F"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It is used to handle large amount of data.</w:t>
            </w:r>
          </w:p>
        </w:tc>
      </w:tr>
      <w:tr w:rsidR="002745EA" w14:paraId="47C9ED33" w14:textId="77777777" w:rsidTr="002745EA">
        <w:tc>
          <w:tcPr>
            <w:tcW w:w="835" w:type="dxa"/>
          </w:tcPr>
          <w:p w14:paraId="478C23B6" w14:textId="75C9C3BF" w:rsidR="002745EA" w:rsidRDefault="00AD3811" w:rsidP="002745EA">
            <w:pPr>
              <w:pStyle w:val="ListParagraph"/>
              <w:ind w:left="0"/>
              <w:rPr>
                <w:b/>
                <w:bCs/>
                <w:sz w:val="28"/>
                <w:szCs w:val="28"/>
              </w:rPr>
            </w:pPr>
            <w:r>
              <w:rPr>
                <w:b/>
                <w:bCs/>
                <w:sz w:val="28"/>
                <w:szCs w:val="28"/>
              </w:rPr>
              <w:t>10</w:t>
            </w:r>
          </w:p>
        </w:tc>
        <w:tc>
          <w:tcPr>
            <w:tcW w:w="3685" w:type="dxa"/>
          </w:tcPr>
          <w:p w14:paraId="6642E81D" w14:textId="39820047"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Not all Codd rules are satisfied.</w:t>
            </w:r>
          </w:p>
        </w:tc>
        <w:tc>
          <w:tcPr>
            <w:tcW w:w="3776" w:type="dxa"/>
          </w:tcPr>
          <w:p w14:paraId="2FCF8910" w14:textId="4EBBE20F"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All 12 Codd rules are satisfied.</w:t>
            </w:r>
          </w:p>
        </w:tc>
      </w:tr>
      <w:tr w:rsidR="002745EA" w14:paraId="79D9F98A" w14:textId="77777777" w:rsidTr="002745EA">
        <w:tc>
          <w:tcPr>
            <w:tcW w:w="835" w:type="dxa"/>
          </w:tcPr>
          <w:p w14:paraId="289D94D2" w14:textId="10663CD6" w:rsidR="002745EA" w:rsidRDefault="00AD3811" w:rsidP="002745EA">
            <w:pPr>
              <w:pStyle w:val="ListParagraph"/>
              <w:ind w:left="0"/>
              <w:rPr>
                <w:b/>
                <w:bCs/>
                <w:sz w:val="28"/>
                <w:szCs w:val="28"/>
              </w:rPr>
            </w:pPr>
            <w:r>
              <w:rPr>
                <w:b/>
                <w:bCs/>
                <w:sz w:val="28"/>
                <w:szCs w:val="28"/>
              </w:rPr>
              <w:t>11</w:t>
            </w:r>
          </w:p>
        </w:tc>
        <w:tc>
          <w:tcPr>
            <w:tcW w:w="3685" w:type="dxa"/>
          </w:tcPr>
          <w:p w14:paraId="40630738" w14:textId="45AAC570"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Security is less</w:t>
            </w:r>
          </w:p>
        </w:tc>
        <w:tc>
          <w:tcPr>
            <w:tcW w:w="3776" w:type="dxa"/>
          </w:tcPr>
          <w:p w14:paraId="3218BB66" w14:textId="16536B63"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More security measures provided.</w:t>
            </w:r>
          </w:p>
        </w:tc>
      </w:tr>
      <w:tr w:rsidR="002745EA" w14:paraId="03C50CA0" w14:textId="77777777" w:rsidTr="002745EA">
        <w:tc>
          <w:tcPr>
            <w:tcW w:w="835" w:type="dxa"/>
          </w:tcPr>
          <w:p w14:paraId="3A4719E5" w14:textId="3DA0C918" w:rsidR="002745EA" w:rsidRDefault="00AD3811" w:rsidP="002745EA">
            <w:pPr>
              <w:pStyle w:val="ListParagraph"/>
              <w:ind w:left="0"/>
              <w:rPr>
                <w:b/>
                <w:bCs/>
                <w:sz w:val="28"/>
                <w:szCs w:val="28"/>
              </w:rPr>
            </w:pPr>
            <w:r>
              <w:rPr>
                <w:b/>
                <w:bCs/>
                <w:sz w:val="28"/>
                <w:szCs w:val="28"/>
              </w:rPr>
              <w:lastRenderedPageBreak/>
              <w:t>12</w:t>
            </w:r>
          </w:p>
        </w:tc>
        <w:tc>
          <w:tcPr>
            <w:tcW w:w="3685" w:type="dxa"/>
          </w:tcPr>
          <w:p w14:paraId="54B93C48" w14:textId="55AF81EE"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It supports single user.</w:t>
            </w:r>
          </w:p>
        </w:tc>
        <w:tc>
          <w:tcPr>
            <w:tcW w:w="3776" w:type="dxa"/>
          </w:tcPr>
          <w:p w14:paraId="614A8B0B" w14:textId="33EB2B31"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It supports multiple users.</w:t>
            </w:r>
          </w:p>
        </w:tc>
      </w:tr>
      <w:tr w:rsidR="002745EA" w14:paraId="100B414F" w14:textId="77777777" w:rsidTr="002745EA">
        <w:tc>
          <w:tcPr>
            <w:tcW w:w="835" w:type="dxa"/>
          </w:tcPr>
          <w:p w14:paraId="3982119E" w14:textId="6FE11829" w:rsidR="002745EA" w:rsidRDefault="00AD3811" w:rsidP="002745EA">
            <w:pPr>
              <w:pStyle w:val="ListParagraph"/>
              <w:ind w:left="0"/>
              <w:rPr>
                <w:b/>
                <w:bCs/>
                <w:sz w:val="28"/>
                <w:szCs w:val="28"/>
              </w:rPr>
            </w:pPr>
            <w:r>
              <w:rPr>
                <w:b/>
                <w:bCs/>
                <w:sz w:val="28"/>
                <w:szCs w:val="28"/>
              </w:rPr>
              <w:t>13</w:t>
            </w:r>
          </w:p>
        </w:tc>
        <w:tc>
          <w:tcPr>
            <w:tcW w:w="3685" w:type="dxa"/>
          </w:tcPr>
          <w:p w14:paraId="4DEABCC7" w14:textId="5ED231BE"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Data fetching is slower for the large amount of data.</w:t>
            </w:r>
          </w:p>
        </w:tc>
        <w:tc>
          <w:tcPr>
            <w:tcW w:w="3776" w:type="dxa"/>
          </w:tcPr>
          <w:p w14:paraId="41590B17" w14:textId="5EDFB6E6"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Data fetching is fast because of relational approach.</w:t>
            </w:r>
          </w:p>
        </w:tc>
      </w:tr>
      <w:tr w:rsidR="002745EA" w14:paraId="091EC3D0" w14:textId="77777777" w:rsidTr="002745EA">
        <w:tc>
          <w:tcPr>
            <w:tcW w:w="835" w:type="dxa"/>
          </w:tcPr>
          <w:p w14:paraId="1AD51FE9" w14:textId="36A93D3F" w:rsidR="002745EA" w:rsidRDefault="00AD3811" w:rsidP="002745EA">
            <w:pPr>
              <w:pStyle w:val="ListParagraph"/>
              <w:ind w:left="0"/>
              <w:rPr>
                <w:b/>
                <w:bCs/>
                <w:sz w:val="28"/>
                <w:szCs w:val="28"/>
              </w:rPr>
            </w:pPr>
            <w:r>
              <w:rPr>
                <w:b/>
                <w:bCs/>
                <w:sz w:val="28"/>
                <w:szCs w:val="28"/>
              </w:rPr>
              <w:t>14</w:t>
            </w:r>
          </w:p>
        </w:tc>
        <w:tc>
          <w:tcPr>
            <w:tcW w:w="3685" w:type="dxa"/>
          </w:tcPr>
          <w:p w14:paraId="7D35E790" w14:textId="4816ED65"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The data in a DBMS is subject to low security levels with regards to data manipulation.</w:t>
            </w:r>
          </w:p>
        </w:tc>
        <w:tc>
          <w:tcPr>
            <w:tcW w:w="3776" w:type="dxa"/>
          </w:tcPr>
          <w:p w14:paraId="180168D0" w14:textId="39C19ED0"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 xml:space="preserve">There </w:t>
            </w:r>
            <w:proofErr w:type="gramStart"/>
            <w:r w:rsidRPr="00D94D0E">
              <w:rPr>
                <w:rFonts w:ascii="Nunito" w:hAnsi="Nunito"/>
                <w:color w:val="000000" w:themeColor="text1"/>
                <w:spacing w:val="2"/>
                <w:sz w:val="24"/>
                <w:szCs w:val="24"/>
                <w:shd w:val="clear" w:color="auto" w:fill="FFFFFF"/>
              </w:rPr>
              <w:t>exists</w:t>
            </w:r>
            <w:proofErr w:type="gramEnd"/>
            <w:r w:rsidRPr="00D94D0E">
              <w:rPr>
                <w:rFonts w:ascii="Nunito" w:hAnsi="Nunito"/>
                <w:color w:val="000000" w:themeColor="text1"/>
                <w:spacing w:val="2"/>
                <w:sz w:val="24"/>
                <w:szCs w:val="24"/>
                <w:shd w:val="clear" w:color="auto" w:fill="FFFFFF"/>
              </w:rPr>
              <w:t xml:space="preserve"> multiple levels of data security in a RDBMS.</w:t>
            </w:r>
          </w:p>
        </w:tc>
      </w:tr>
      <w:tr w:rsidR="002745EA" w14:paraId="2F15A16E" w14:textId="77777777" w:rsidTr="002745EA">
        <w:tc>
          <w:tcPr>
            <w:tcW w:w="835" w:type="dxa"/>
          </w:tcPr>
          <w:p w14:paraId="7C4ACAA4" w14:textId="20839F9E" w:rsidR="002745EA" w:rsidRDefault="00AD3811" w:rsidP="002745EA">
            <w:pPr>
              <w:pStyle w:val="ListParagraph"/>
              <w:ind w:left="0"/>
              <w:rPr>
                <w:b/>
                <w:bCs/>
                <w:sz w:val="28"/>
                <w:szCs w:val="28"/>
              </w:rPr>
            </w:pPr>
            <w:r>
              <w:rPr>
                <w:b/>
                <w:bCs/>
                <w:sz w:val="28"/>
                <w:szCs w:val="28"/>
              </w:rPr>
              <w:t>15</w:t>
            </w:r>
          </w:p>
        </w:tc>
        <w:tc>
          <w:tcPr>
            <w:tcW w:w="3685" w:type="dxa"/>
          </w:tcPr>
          <w:p w14:paraId="5C4CEBBD" w14:textId="5CEE2DAE"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Low software and hardware necessities.</w:t>
            </w:r>
          </w:p>
        </w:tc>
        <w:tc>
          <w:tcPr>
            <w:tcW w:w="3776" w:type="dxa"/>
          </w:tcPr>
          <w:p w14:paraId="0DFC9CBC" w14:textId="5A5FBD10"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Higher software and hardware necessities.</w:t>
            </w:r>
          </w:p>
        </w:tc>
      </w:tr>
      <w:tr w:rsidR="002745EA" w14:paraId="2380F6BB" w14:textId="77777777" w:rsidTr="002745EA">
        <w:tc>
          <w:tcPr>
            <w:tcW w:w="835" w:type="dxa"/>
          </w:tcPr>
          <w:p w14:paraId="6BDEB739" w14:textId="3303F2AD" w:rsidR="002745EA" w:rsidRDefault="00AD3811" w:rsidP="002745EA">
            <w:pPr>
              <w:pStyle w:val="ListParagraph"/>
              <w:ind w:left="0"/>
              <w:rPr>
                <w:b/>
                <w:bCs/>
                <w:sz w:val="28"/>
                <w:szCs w:val="28"/>
              </w:rPr>
            </w:pPr>
            <w:r>
              <w:rPr>
                <w:b/>
                <w:bCs/>
                <w:sz w:val="28"/>
                <w:szCs w:val="28"/>
              </w:rPr>
              <w:t>16</w:t>
            </w:r>
          </w:p>
        </w:tc>
        <w:tc>
          <w:tcPr>
            <w:tcW w:w="3685" w:type="dxa"/>
          </w:tcPr>
          <w:p w14:paraId="5A2803BC" w14:textId="67B84CA3"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Examples:</w:t>
            </w:r>
            <w:hyperlink r:id="rId9" w:history="1">
              <w:r w:rsidRPr="00D94D0E">
                <w:rPr>
                  <w:rStyle w:val="Hyperlink"/>
                  <w:rFonts w:ascii="Nunito" w:hAnsi="Nunito"/>
                  <w:color w:val="000000" w:themeColor="text1"/>
                  <w:spacing w:val="2"/>
                  <w:sz w:val="24"/>
                  <w:szCs w:val="24"/>
                  <w:bdr w:val="none" w:sz="0" w:space="0" w:color="auto" w:frame="1"/>
                  <w:shd w:val="clear" w:color="auto" w:fill="FFFFFF"/>
                </w:rPr>
                <w:t> </w:t>
              </w:r>
              <w:r w:rsidRPr="00D94D0E">
                <w:rPr>
                  <w:rStyle w:val="Hyperlink"/>
                  <w:rFonts w:ascii="Nunito" w:hAnsi="Nunito"/>
                  <w:color w:val="000000" w:themeColor="text1"/>
                  <w:spacing w:val="2"/>
                  <w:sz w:val="24"/>
                  <w:szCs w:val="24"/>
                  <w:u w:val="none"/>
                  <w:bdr w:val="none" w:sz="0" w:space="0" w:color="auto" w:frame="1"/>
                  <w:shd w:val="clear" w:color="auto" w:fill="FFFFFF"/>
                </w:rPr>
                <w:t>XML</w:t>
              </w:r>
            </w:hyperlink>
            <w:r w:rsidRPr="00D94D0E">
              <w:rPr>
                <w:rFonts w:ascii="Nunito" w:hAnsi="Nunito"/>
                <w:color w:val="000000" w:themeColor="text1"/>
                <w:spacing w:val="2"/>
                <w:sz w:val="24"/>
                <w:szCs w:val="24"/>
                <w:shd w:val="clear" w:color="auto" w:fill="FFFFFF"/>
              </w:rPr>
              <w:t>, Window Registry, Forxpro, dbaseIIIplus etc.</w:t>
            </w:r>
          </w:p>
        </w:tc>
        <w:tc>
          <w:tcPr>
            <w:tcW w:w="3776" w:type="dxa"/>
          </w:tcPr>
          <w:p w14:paraId="4C243137" w14:textId="2720542F" w:rsidR="002745EA" w:rsidRPr="00D94D0E" w:rsidRDefault="00AD3811" w:rsidP="002745EA">
            <w:pPr>
              <w:pStyle w:val="ListParagraph"/>
              <w:ind w:left="0"/>
              <w:rPr>
                <w:b/>
                <w:bCs/>
                <w:color w:val="000000" w:themeColor="text1"/>
                <w:sz w:val="24"/>
                <w:szCs w:val="24"/>
              </w:rPr>
            </w:pPr>
            <w:r w:rsidRPr="00D94D0E">
              <w:rPr>
                <w:rFonts w:ascii="Nunito" w:hAnsi="Nunito"/>
                <w:color w:val="000000" w:themeColor="text1"/>
                <w:spacing w:val="2"/>
                <w:sz w:val="24"/>
                <w:szCs w:val="24"/>
                <w:shd w:val="clear" w:color="auto" w:fill="FFFFFF"/>
              </w:rPr>
              <w:t>Examples: </w:t>
            </w:r>
            <w:hyperlink r:id="rId10" w:history="1">
              <w:r w:rsidRPr="00D94D0E">
                <w:rPr>
                  <w:rStyle w:val="Hyperlink"/>
                  <w:rFonts w:ascii="Nunito" w:hAnsi="Nunito"/>
                  <w:color w:val="000000" w:themeColor="text1"/>
                  <w:spacing w:val="2"/>
                  <w:sz w:val="24"/>
                  <w:szCs w:val="24"/>
                  <w:u w:val="none"/>
                  <w:bdr w:val="none" w:sz="0" w:space="0" w:color="auto" w:frame="1"/>
                  <w:shd w:val="clear" w:color="auto" w:fill="FFFFFF"/>
                </w:rPr>
                <w:t>MySQL</w:t>
              </w:r>
            </w:hyperlink>
            <w:r w:rsidRPr="00D94D0E">
              <w:rPr>
                <w:rFonts w:ascii="Nunito" w:hAnsi="Nunito"/>
                <w:color w:val="000000" w:themeColor="text1"/>
                <w:spacing w:val="2"/>
                <w:sz w:val="24"/>
                <w:szCs w:val="24"/>
                <w:shd w:val="clear" w:color="auto" w:fill="FFFFFF"/>
              </w:rPr>
              <w:t>, </w:t>
            </w:r>
            <w:hyperlink r:id="rId11" w:history="1">
              <w:r w:rsidRPr="00D94D0E">
                <w:rPr>
                  <w:rStyle w:val="Hyperlink"/>
                  <w:rFonts w:ascii="Nunito" w:hAnsi="Nunito"/>
                  <w:color w:val="000000" w:themeColor="text1"/>
                  <w:spacing w:val="2"/>
                  <w:sz w:val="24"/>
                  <w:szCs w:val="24"/>
                  <w:u w:val="none"/>
                  <w:bdr w:val="none" w:sz="0" w:space="0" w:color="auto" w:frame="1"/>
                  <w:shd w:val="clear" w:color="auto" w:fill="FFFFFF"/>
                </w:rPr>
                <w:t>PostgreSQL</w:t>
              </w:r>
            </w:hyperlink>
            <w:r w:rsidRPr="00D94D0E">
              <w:rPr>
                <w:rFonts w:ascii="Nunito" w:hAnsi="Nunito"/>
                <w:color w:val="000000" w:themeColor="text1"/>
                <w:spacing w:val="2"/>
                <w:sz w:val="24"/>
                <w:szCs w:val="24"/>
                <w:shd w:val="clear" w:color="auto" w:fill="FFFFFF"/>
              </w:rPr>
              <w:t>, SQL Server, Oracle, Microsoft Access etc.</w:t>
            </w:r>
          </w:p>
        </w:tc>
      </w:tr>
    </w:tbl>
    <w:p w14:paraId="5B83FF7B" w14:textId="4889E140" w:rsidR="002745EA" w:rsidRPr="006E6C17" w:rsidRDefault="002745EA" w:rsidP="002745EA">
      <w:pPr>
        <w:pStyle w:val="ListParagraph"/>
        <w:rPr>
          <w:b/>
          <w:bCs/>
          <w:sz w:val="28"/>
          <w:szCs w:val="28"/>
        </w:rPr>
      </w:pPr>
    </w:p>
    <w:p w14:paraId="36891FFA" w14:textId="2C0CA658" w:rsidR="006E6C17" w:rsidRDefault="00D94D0E" w:rsidP="006E6C17">
      <w:pPr>
        <w:pStyle w:val="ListParagraph"/>
        <w:numPr>
          <w:ilvl w:val="0"/>
          <w:numId w:val="1"/>
        </w:numPr>
        <w:rPr>
          <w:b/>
          <w:bCs/>
          <w:sz w:val="28"/>
          <w:szCs w:val="28"/>
        </w:rPr>
      </w:pPr>
      <w:r>
        <w:rPr>
          <w:b/>
          <w:bCs/>
          <w:sz w:val="28"/>
          <w:szCs w:val="28"/>
        </w:rPr>
        <w:t xml:space="preserve">Que: </w:t>
      </w:r>
      <w:r w:rsidR="006E6C17" w:rsidRPr="006E6C17">
        <w:rPr>
          <w:b/>
          <w:bCs/>
          <w:sz w:val="28"/>
          <w:szCs w:val="28"/>
        </w:rPr>
        <w:t xml:space="preserve">What is API </w:t>
      </w:r>
      <w:r w:rsidRPr="006E6C17">
        <w:rPr>
          <w:b/>
          <w:bCs/>
          <w:sz w:val="28"/>
          <w:szCs w:val="28"/>
        </w:rPr>
        <w:t>Testing.</w:t>
      </w:r>
    </w:p>
    <w:p w14:paraId="70D69E88" w14:textId="1EC6C642" w:rsidR="00D94D0E" w:rsidRPr="00D94D0E" w:rsidRDefault="00D94D0E" w:rsidP="00D94D0E">
      <w:pPr>
        <w:pStyle w:val="ListParagraph"/>
        <w:rPr>
          <w:rFonts w:cstheme="minorHAnsi"/>
          <w:b/>
          <w:bCs/>
          <w:color w:val="000000" w:themeColor="text1"/>
          <w:sz w:val="28"/>
          <w:szCs w:val="28"/>
        </w:rPr>
      </w:pPr>
      <w:r>
        <w:rPr>
          <w:b/>
          <w:bCs/>
          <w:sz w:val="28"/>
          <w:szCs w:val="28"/>
        </w:rPr>
        <w:t xml:space="preserve">Ans: </w:t>
      </w:r>
      <w:r w:rsidRPr="00D94D0E">
        <w:rPr>
          <w:rFonts w:cstheme="minorHAnsi"/>
          <w:color w:val="000000" w:themeColor="text1"/>
          <w:sz w:val="28"/>
          <w:szCs w:val="28"/>
          <w:shd w:val="clear" w:color="auto" w:fill="FFFFFF"/>
        </w:rPr>
        <w:t>API testing is a type of software testing that involves testing application programming interfaces directly and as part of integration testing to determine if they meet expectations for functionality, reliability, performance, and security. </w:t>
      </w:r>
    </w:p>
    <w:p w14:paraId="48506B1C" w14:textId="77777777" w:rsidR="00D94D0E" w:rsidRPr="006E6C17" w:rsidRDefault="00D94D0E" w:rsidP="00D94D0E">
      <w:pPr>
        <w:pStyle w:val="ListParagraph"/>
        <w:rPr>
          <w:b/>
          <w:bCs/>
          <w:sz w:val="28"/>
          <w:szCs w:val="28"/>
        </w:rPr>
      </w:pPr>
    </w:p>
    <w:p w14:paraId="155EE9FD" w14:textId="77777777" w:rsidR="00DB732A" w:rsidRDefault="00D94D0E" w:rsidP="00DB732A">
      <w:pPr>
        <w:pStyle w:val="ListParagraph"/>
        <w:numPr>
          <w:ilvl w:val="0"/>
          <w:numId w:val="1"/>
        </w:numPr>
        <w:rPr>
          <w:b/>
          <w:bCs/>
          <w:sz w:val="28"/>
          <w:szCs w:val="28"/>
        </w:rPr>
      </w:pPr>
      <w:r>
        <w:rPr>
          <w:b/>
          <w:bCs/>
          <w:sz w:val="28"/>
          <w:szCs w:val="28"/>
        </w:rPr>
        <w:t xml:space="preserve">Que: </w:t>
      </w:r>
      <w:r w:rsidR="006E6C17" w:rsidRPr="006E6C17">
        <w:rPr>
          <w:b/>
          <w:bCs/>
          <w:sz w:val="28"/>
          <w:szCs w:val="28"/>
        </w:rPr>
        <w:t>Types of API Testing</w:t>
      </w:r>
      <w:r>
        <w:rPr>
          <w:b/>
          <w:bCs/>
          <w:sz w:val="28"/>
          <w:szCs w:val="28"/>
        </w:rPr>
        <w:t xml:space="preserve">. </w:t>
      </w:r>
    </w:p>
    <w:p w14:paraId="5CBCE48B" w14:textId="5F7E8FC9" w:rsidR="00DB732A" w:rsidRPr="00DB732A" w:rsidRDefault="00D94D0E" w:rsidP="00DB732A">
      <w:pPr>
        <w:pStyle w:val="ListParagraph"/>
        <w:rPr>
          <w:b/>
          <w:bCs/>
          <w:sz w:val="28"/>
          <w:szCs w:val="28"/>
        </w:rPr>
      </w:pPr>
      <w:r w:rsidRPr="00DB732A">
        <w:rPr>
          <w:b/>
          <w:bCs/>
          <w:sz w:val="28"/>
          <w:szCs w:val="28"/>
        </w:rPr>
        <w:t>Ans:</w:t>
      </w:r>
      <w:r w:rsidRPr="00DB732A">
        <w:rPr>
          <w:sz w:val="28"/>
          <w:szCs w:val="28"/>
        </w:rPr>
        <w:t xml:space="preserve"> </w:t>
      </w:r>
      <w:r w:rsidR="00DB732A" w:rsidRPr="00DB732A">
        <w:rPr>
          <w:rFonts w:cstheme="minorHAnsi"/>
          <w:sz w:val="28"/>
          <w:szCs w:val="28"/>
        </w:rPr>
        <w:t>There are 9 types of API testing:</w:t>
      </w:r>
    </w:p>
    <w:p w14:paraId="01F104A8" w14:textId="77777777" w:rsidR="00D94D0E" w:rsidRPr="00D94D0E" w:rsidRDefault="00D94D0E" w:rsidP="00DB732A">
      <w:pPr>
        <w:shd w:val="clear" w:color="auto" w:fill="FFFFFF"/>
        <w:spacing w:after="345" w:line="240" w:lineRule="auto"/>
        <w:outlineLvl w:val="2"/>
        <w:rPr>
          <w:rFonts w:eastAsia="Times New Roman" w:cstheme="minorHAnsi"/>
          <w:b/>
          <w:bCs/>
          <w:color w:val="000000"/>
          <w:kern w:val="0"/>
          <w:sz w:val="28"/>
          <w:szCs w:val="28"/>
          <w:lang w:eastAsia="en-IN"/>
          <w14:ligatures w14:val="none"/>
        </w:rPr>
      </w:pPr>
      <w:r w:rsidRPr="00D94D0E">
        <w:rPr>
          <w:rFonts w:eastAsia="Times New Roman" w:cstheme="minorHAnsi"/>
          <w:b/>
          <w:bCs/>
          <w:color w:val="000000"/>
          <w:kern w:val="0"/>
          <w:sz w:val="28"/>
          <w:szCs w:val="28"/>
          <w:lang w:eastAsia="en-IN"/>
          <w14:ligatures w14:val="none"/>
        </w:rPr>
        <w:t>1. Validation Testing</w:t>
      </w:r>
    </w:p>
    <w:p w14:paraId="164C48BF" w14:textId="77777777" w:rsidR="00D94D0E" w:rsidRPr="00D94D0E" w:rsidRDefault="00D94D0E" w:rsidP="00DB732A">
      <w:pPr>
        <w:shd w:val="clear" w:color="auto" w:fill="FFFFFF"/>
        <w:spacing w:after="450" w:line="240" w:lineRule="auto"/>
        <w:rPr>
          <w:rFonts w:eastAsia="Times New Roman" w:cstheme="minorHAnsi"/>
          <w:color w:val="000000"/>
          <w:kern w:val="0"/>
          <w:sz w:val="28"/>
          <w:szCs w:val="28"/>
          <w:lang w:eastAsia="en-IN"/>
          <w14:ligatures w14:val="none"/>
        </w:rPr>
      </w:pPr>
      <w:r w:rsidRPr="00D94D0E">
        <w:rPr>
          <w:rFonts w:eastAsia="Times New Roman" w:cstheme="minorHAnsi"/>
          <w:color w:val="000000"/>
          <w:kern w:val="0"/>
          <w:sz w:val="28"/>
          <w:szCs w:val="28"/>
          <w:lang w:eastAsia="en-IN"/>
          <w14:ligatures w14:val="none"/>
        </w:rPr>
        <w:t>This type of testing ensures that the API is returning the expected results and in the correct format. Validation testing involves checking that the input parameters, output format, response code, and </w:t>
      </w:r>
      <w:hyperlink r:id="rId12" w:history="1">
        <w:r w:rsidRPr="00D94D0E">
          <w:rPr>
            <w:rFonts w:eastAsia="Times New Roman" w:cstheme="minorHAnsi"/>
            <w:color w:val="000000" w:themeColor="text1"/>
            <w:kern w:val="0"/>
            <w:sz w:val="28"/>
            <w:szCs w:val="28"/>
            <w:lang w:eastAsia="en-IN"/>
            <w14:ligatures w14:val="none"/>
          </w:rPr>
          <w:t>data</w:t>
        </w:r>
        <w:r w:rsidRPr="00D94D0E">
          <w:rPr>
            <w:rFonts w:eastAsia="Times New Roman" w:cstheme="minorHAnsi"/>
            <w:color w:val="285AE6"/>
            <w:kern w:val="0"/>
            <w:sz w:val="28"/>
            <w:szCs w:val="28"/>
            <w:u w:val="single"/>
            <w:lang w:eastAsia="en-IN"/>
            <w14:ligatures w14:val="none"/>
          </w:rPr>
          <w:t xml:space="preserve"> </w:t>
        </w:r>
        <w:r w:rsidRPr="00D94D0E">
          <w:rPr>
            <w:rFonts w:eastAsia="Times New Roman" w:cstheme="minorHAnsi"/>
            <w:color w:val="000000" w:themeColor="text1"/>
            <w:kern w:val="0"/>
            <w:sz w:val="28"/>
            <w:szCs w:val="28"/>
            <w:lang w:eastAsia="en-IN"/>
            <w14:ligatures w14:val="none"/>
          </w:rPr>
          <w:t>type</w:t>
        </w:r>
        <w:r w:rsidRPr="00D94D0E">
          <w:rPr>
            <w:rFonts w:eastAsia="Times New Roman" w:cstheme="minorHAnsi"/>
            <w:color w:val="285AE6"/>
            <w:kern w:val="0"/>
            <w:sz w:val="28"/>
            <w:szCs w:val="28"/>
            <w:u w:val="single"/>
            <w:lang w:eastAsia="en-IN"/>
            <w14:ligatures w14:val="none"/>
          </w:rPr>
          <w:t xml:space="preserve"> </w:t>
        </w:r>
        <w:proofErr w:type="gramStart"/>
        <w:r w:rsidRPr="00D94D0E">
          <w:rPr>
            <w:rFonts w:eastAsia="Times New Roman" w:cstheme="minorHAnsi"/>
            <w:color w:val="000000" w:themeColor="text1"/>
            <w:kern w:val="0"/>
            <w:sz w:val="28"/>
            <w:szCs w:val="28"/>
            <w:lang w:eastAsia="en-IN"/>
            <w14:ligatures w14:val="none"/>
          </w:rPr>
          <w:t>are</w:t>
        </w:r>
        <w:proofErr w:type="gramEnd"/>
        <w:r w:rsidRPr="00D94D0E">
          <w:rPr>
            <w:rFonts w:eastAsia="Times New Roman" w:cstheme="minorHAnsi"/>
            <w:color w:val="285AE6"/>
            <w:kern w:val="0"/>
            <w:sz w:val="28"/>
            <w:szCs w:val="28"/>
            <w:u w:val="single"/>
            <w:lang w:eastAsia="en-IN"/>
            <w14:ligatures w14:val="none"/>
          </w:rPr>
          <w:t xml:space="preserve"> </w:t>
        </w:r>
        <w:r w:rsidRPr="00D94D0E">
          <w:rPr>
            <w:rFonts w:eastAsia="Times New Roman" w:cstheme="minorHAnsi"/>
            <w:color w:val="000000" w:themeColor="text1"/>
            <w:kern w:val="0"/>
            <w:sz w:val="28"/>
            <w:szCs w:val="28"/>
            <w:lang w:eastAsia="en-IN"/>
            <w14:ligatures w14:val="none"/>
          </w:rPr>
          <w:t>correct</w:t>
        </w:r>
      </w:hyperlink>
      <w:r w:rsidRPr="00D94D0E">
        <w:rPr>
          <w:rFonts w:eastAsia="Times New Roman" w:cstheme="minorHAnsi"/>
          <w:color w:val="000000"/>
          <w:kern w:val="0"/>
          <w:sz w:val="28"/>
          <w:szCs w:val="28"/>
          <w:lang w:eastAsia="en-IN"/>
          <w14:ligatures w14:val="none"/>
        </w:rPr>
        <w:t>. </w:t>
      </w:r>
    </w:p>
    <w:p w14:paraId="078F8535" w14:textId="77777777" w:rsidR="00D94D0E" w:rsidRPr="00D94D0E" w:rsidRDefault="00D94D0E" w:rsidP="00DB732A">
      <w:pPr>
        <w:shd w:val="clear" w:color="auto" w:fill="FFFFFF"/>
        <w:spacing w:after="345" w:line="240" w:lineRule="auto"/>
        <w:outlineLvl w:val="2"/>
        <w:rPr>
          <w:rFonts w:eastAsia="Times New Roman" w:cstheme="minorHAnsi"/>
          <w:b/>
          <w:bCs/>
          <w:color w:val="000000"/>
          <w:kern w:val="0"/>
          <w:sz w:val="28"/>
          <w:szCs w:val="28"/>
          <w:lang w:eastAsia="en-IN"/>
          <w14:ligatures w14:val="none"/>
        </w:rPr>
      </w:pPr>
      <w:r w:rsidRPr="00D94D0E">
        <w:rPr>
          <w:rFonts w:eastAsia="Times New Roman" w:cstheme="minorHAnsi"/>
          <w:b/>
          <w:bCs/>
          <w:color w:val="000000"/>
          <w:kern w:val="0"/>
          <w:sz w:val="28"/>
          <w:szCs w:val="28"/>
          <w:lang w:eastAsia="en-IN"/>
          <w14:ligatures w14:val="none"/>
        </w:rPr>
        <w:t>2. UI Testing</w:t>
      </w:r>
    </w:p>
    <w:p w14:paraId="27F6071D" w14:textId="77777777" w:rsidR="00D94D0E" w:rsidRPr="00D94D0E" w:rsidRDefault="00D94D0E" w:rsidP="00DB732A">
      <w:pPr>
        <w:shd w:val="clear" w:color="auto" w:fill="FFFFFF"/>
        <w:spacing w:after="450" w:line="240" w:lineRule="auto"/>
        <w:rPr>
          <w:rFonts w:eastAsia="Times New Roman" w:cstheme="minorHAnsi"/>
          <w:color w:val="000000"/>
          <w:kern w:val="0"/>
          <w:sz w:val="28"/>
          <w:szCs w:val="28"/>
          <w:lang w:eastAsia="en-IN"/>
          <w14:ligatures w14:val="none"/>
        </w:rPr>
      </w:pPr>
      <w:r w:rsidRPr="00D94D0E">
        <w:rPr>
          <w:rFonts w:eastAsia="Times New Roman" w:cstheme="minorHAnsi"/>
          <w:color w:val="000000"/>
          <w:kern w:val="0"/>
          <w:sz w:val="28"/>
          <w:szCs w:val="28"/>
          <w:lang w:eastAsia="en-IN"/>
          <w14:ligatures w14:val="none"/>
        </w:rPr>
        <w:t>UI testing validates that the API works correctly within the application’s user interface. This type of testing ensures that the UI is accurately reflecting the API’s results and that the API is handling the UI’s inputs correctly. </w:t>
      </w:r>
    </w:p>
    <w:p w14:paraId="247BBA9B" w14:textId="77777777" w:rsidR="00D94D0E" w:rsidRPr="00D94D0E" w:rsidRDefault="00D94D0E" w:rsidP="00DB732A">
      <w:pPr>
        <w:shd w:val="clear" w:color="auto" w:fill="FFFFFF"/>
        <w:spacing w:after="345" w:line="240" w:lineRule="auto"/>
        <w:outlineLvl w:val="2"/>
        <w:rPr>
          <w:rFonts w:eastAsia="Times New Roman" w:cstheme="minorHAnsi"/>
          <w:b/>
          <w:bCs/>
          <w:color w:val="000000"/>
          <w:kern w:val="0"/>
          <w:sz w:val="28"/>
          <w:szCs w:val="28"/>
          <w:lang w:eastAsia="en-IN"/>
          <w14:ligatures w14:val="none"/>
        </w:rPr>
      </w:pPr>
      <w:r w:rsidRPr="00D94D0E">
        <w:rPr>
          <w:rFonts w:eastAsia="Times New Roman" w:cstheme="minorHAnsi"/>
          <w:b/>
          <w:bCs/>
          <w:color w:val="000000"/>
          <w:kern w:val="0"/>
          <w:sz w:val="28"/>
          <w:szCs w:val="28"/>
          <w:lang w:eastAsia="en-IN"/>
          <w14:ligatures w14:val="none"/>
        </w:rPr>
        <w:t>3. Functional Testing</w:t>
      </w:r>
    </w:p>
    <w:p w14:paraId="39B28255" w14:textId="77777777" w:rsidR="00D94D0E" w:rsidRPr="00D94D0E" w:rsidRDefault="00D94D0E" w:rsidP="00DB732A">
      <w:pPr>
        <w:shd w:val="clear" w:color="auto" w:fill="FFFFFF"/>
        <w:spacing w:after="450" w:line="240" w:lineRule="auto"/>
        <w:rPr>
          <w:rFonts w:eastAsia="Times New Roman" w:cstheme="minorHAnsi"/>
          <w:color w:val="000000"/>
          <w:kern w:val="0"/>
          <w:sz w:val="28"/>
          <w:szCs w:val="28"/>
          <w:lang w:eastAsia="en-IN"/>
          <w14:ligatures w14:val="none"/>
        </w:rPr>
      </w:pPr>
      <w:r w:rsidRPr="00D94D0E">
        <w:rPr>
          <w:rFonts w:eastAsia="Times New Roman" w:cstheme="minorHAnsi"/>
          <w:color w:val="000000"/>
          <w:kern w:val="0"/>
          <w:sz w:val="28"/>
          <w:szCs w:val="28"/>
          <w:lang w:eastAsia="en-IN"/>
          <w14:ligatures w14:val="none"/>
        </w:rPr>
        <w:t>Functional testing verifies that the API functions correctly and meets the required specifications. This type of testing can include testing the API’s business logic, input validation, output validation, and error handling.</w:t>
      </w:r>
    </w:p>
    <w:p w14:paraId="103ECF4C" w14:textId="77777777" w:rsidR="00D94D0E" w:rsidRPr="00D94D0E" w:rsidRDefault="00D94D0E" w:rsidP="00DB732A">
      <w:pPr>
        <w:shd w:val="clear" w:color="auto" w:fill="FFFFFF"/>
        <w:spacing w:after="345" w:line="240" w:lineRule="auto"/>
        <w:outlineLvl w:val="2"/>
        <w:rPr>
          <w:rFonts w:eastAsia="Times New Roman" w:cstheme="minorHAnsi"/>
          <w:b/>
          <w:bCs/>
          <w:color w:val="000000"/>
          <w:kern w:val="0"/>
          <w:sz w:val="28"/>
          <w:szCs w:val="28"/>
          <w:lang w:eastAsia="en-IN"/>
          <w14:ligatures w14:val="none"/>
        </w:rPr>
      </w:pPr>
      <w:r w:rsidRPr="00D94D0E">
        <w:rPr>
          <w:rFonts w:eastAsia="Times New Roman" w:cstheme="minorHAnsi"/>
          <w:b/>
          <w:bCs/>
          <w:color w:val="000000"/>
          <w:kern w:val="0"/>
          <w:sz w:val="28"/>
          <w:szCs w:val="28"/>
          <w:lang w:eastAsia="en-IN"/>
          <w14:ligatures w14:val="none"/>
        </w:rPr>
        <w:lastRenderedPageBreak/>
        <w:t>4. Load Testing</w:t>
      </w:r>
    </w:p>
    <w:p w14:paraId="54A356F9" w14:textId="77777777" w:rsidR="00D94D0E" w:rsidRPr="00D94D0E" w:rsidRDefault="00D94D0E" w:rsidP="00DB732A">
      <w:pPr>
        <w:shd w:val="clear" w:color="auto" w:fill="FFFFFF"/>
        <w:spacing w:after="450" w:line="240" w:lineRule="auto"/>
        <w:rPr>
          <w:rFonts w:eastAsia="Times New Roman" w:cstheme="minorHAnsi"/>
          <w:color w:val="000000"/>
          <w:kern w:val="0"/>
          <w:sz w:val="28"/>
          <w:szCs w:val="28"/>
          <w:lang w:eastAsia="en-IN"/>
          <w14:ligatures w14:val="none"/>
        </w:rPr>
      </w:pPr>
      <w:r w:rsidRPr="00D94D0E">
        <w:rPr>
          <w:rFonts w:eastAsia="Times New Roman" w:cstheme="minorHAnsi"/>
          <w:color w:val="000000"/>
          <w:kern w:val="0"/>
          <w:sz w:val="28"/>
          <w:szCs w:val="28"/>
          <w:lang w:eastAsia="en-IN"/>
          <w14:ligatures w14:val="none"/>
        </w:rPr>
        <w:t>Load testing involves testing the API’s performance and stability under stressful conditions. This type of testing simulates high traffic and heavy usage scenarios to ensure that the API can handle a large number of concurrent users and requests. </w:t>
      </w:r>
    </w:p>
    <w:p w14:paraId="194C696C" w14:textId="77777777" w:rsidR="00D94D0E" w:rsidRPr="00D94D0E" w:rsidRDefault="00D94D0E" w:rsidP="00DB732A">
      <w:pPr>
        <w:shd w:val="clear" w:color="auto" w:fill="FFFFFF"/>
        <w:spacing w:after="345" w:line="240" w:lineRule="auto"/>
        <w:outlineLvl w:val="2"/>
        <w:rPr>
          <w:rFonts w:eastAsia="Times New Roman" w:cstheme="minorHAnsi"/>
          <w:b/>
          <w:bCs/>
          <w:color w:val="000000"/>
          <w:kern w:val="0"/>
          <w:sz w:val="28"/>
          <w:szCs w:val="28"/>
          <w:lang w:eastAsia="en-IN"/>
          <w14:ligatures w14:val="none"/>
        </w:rPr>
      </w:pPr>
      <w:r w:rsidRPr="00D94D0E">
        <w:rPr>
          <w:rFonts w:eastAsia="Times New Roman" w:cstheme="minorHAnsi"/>
          <w:b/>
          <w:bCs/>
          <w:color w:val="000000"/>
          <w:kern w:val="0"/>
          <w:sz w:val="28"/>
          <w:szCs w:val="28"/>
          <w:lang w:eastAsia="en-IN"/>
          <w14:ligatures w14:val="none"/>
        </w:rPr>
        <w:t>5. Runtime and Error Detection</w:t>
      </w:r>
    </w:p>
    <w:p w14:paraId="23751B58" w14:textId="77777777" w:rsidR="00D94D0E" w:rsidRPr="00D94D0E" w:rsidRDefault="00D94D0E" w:rsidP="00DB732A">
      <w:pPr>
        <w:shd w:val="clear" w:color="auto" w:fill="FFFFFF"/>
        <w:spacing w:after="450" w:line="240" w:lineRule="auto"/>
        <w:rPr>
          <w:rFonts w:eastAsia="Times New Roman" w:cstheme="minorHAnsi"/>
          <w:color w:val="000000"/>
          <w:kern w:val="0"/>
          <w:sz w:val="28"/>
          <w:szCs w:val="28"/>
          <w:lang w:eastAsia="en-IN"/>
          <w14:ligatures w14:val="none"/>
        </w:rPr>
      </w:pPr>
      <w:r w:rsidRPr="00D94D0E">
        <w:rPr>
          <w:rFonts w:eastAsia="Times New Roman" w:cstheme="minorHAnsi"/>
          <w:color w:val="000000"/>
          <w:kern w:val="0"/>
          <w:sz w:val="28"/>
          <w:szCs w:val="28"/>
          <w:lang w:eastAsia="en-IN"/>
          <w14:ligatures w14:val="none"/>
        </w:rPr>
        <w:t>This type of testing ensures that the API can handle runtime errors and exceptions. This includes testing for network timeouts, memory leaks, incorrect input parameters, and other errors that can occur during runtime.</w:t>
      </w:r>
    </w:p>
    <w:p w14:paraId="5EA6C0E7" w14:textId="77777777" w:rsidR="00D94D0E" w:rsidRPr="00D94D0E" w:rsidRDefault="00D94D0E" w:rsidP="00DB732A">
      <w:pPr>
        <w:shd w:val="clear" w:color="auto" w:fill="FFFFFF"/>
        <w:spacing w:after="345" w:line="240" w:lineRule="auto"/>
        <w:outlineLvl w:val="2"/>
        <w:rPr>
          <w:rFonts w:eastAsia="Times New Roman" w:cstheme="minorHAnsi"/>
          <w:b/>
          <w:bCs/>
          <w:color w:val="000000"/>
          <w:kern w:val="0"/>
          <w:sz w:val="28"/>
          <w:szCs w:val="28"/>
          <w:lang w:eastAsia="en-IN"/>
          <w14:ligatures w14:val="none"/>
        </w:rPr>
      </w:pPr>
      <w:r w:rsidRPr="00D94D0E">
        <w:rPr>
          <w:rFonts w:eastAsia="Times New Roman" w:cstheme="minorHAnsi"/>
          <w:b/>
          <w:bCs/>
          <w:color w:val="000000"/>
          <w:kern w:val="0"/>
          <w:sz w:val="28"/>
          <w:szCs w:val="28"/>
          <w:lang w:eastAsia="en-IN"/>
          <w14:ligatures w14:val="none"/>
        </w:rPr>
        <w:t>6. Penetration Testing</w:t>
      </w:r>
    </w:p>
    <w:p w14:paraId="3E435820" w14:textId="77777777" w:rsidR="00D94D0E" w:rsidRPr="00D94D0E" w:rsidRDefault="00D94D0E" w:rsidP="00DB732A">
      <w:pPr>
        <w:shd w:val="clear" w:color="auto" w:fill="FFFFFF"/>
        <w:spacing w:after="450" w:line="240" w:lineRule="auto"/>
        <w:rPr>
          <w:rFonts w:eastAsia="Times New Roman" w:cstheme="minorHAnsi"/>
          <w:color w:val="000000"/>
          <w:kern w:val="0"/>
          <w:sz w:val="28"/>
          <w:szCs w:val="28"/>
          <w:lang w:eastAsia="en-IN"/>
          <w14:ligatures w14:val="none"/>
        </w:rPr>
      </w:pPr>
      <w:r w:rsidRPr="00D94D0E">
        <w:rPr>
          <w:rFonts w:eastAsia="Times New Roman" w:cstheme="minorHAnsi"/>
          <w:color w:val="000000"/>
          <w:kern w:val="0"/>
          <w:sz w:val="28"/>
          <w:szCs w:val="28"/>
          <w:lang w:eastAsia="en-IN"/>
          <w14:ligatures w14:val="none"/>
        </w:rPr>
        <w:t>Penetration testing is a type of security testing that involves simulating </w:t>
      </w:r>
      <w:hyperlink r:id="rId13" w:history="1">
        <w:r w:rsidRPr="00D94D0E">
          <w:rPr>
            <w:rFonts w:eastAsia="Times New Roman" w:cstheme="minorHAnsi"/>
            <w:color w:val="000000" w:themeColor="text1"/>
            <w:kern w:val="0"/>
            <w:sz w:val="28"/>
            <w:szCs w:val="28"/>
            <w:lang w:eastAsia="en-IN"/>
            <w14:ligatures w14:val="none"/>
          </w:rPr>
          <w:t>attacks</w:t>
        </w:r>
      </w:hyperlink>
      <w:r w:rsidRPr="00D94D0E">
        <w:rPr>
          <w:rFonts w:eastAsia="Times New Roman" w:cstheme="minorHAnsi"/>
          <w:color w:val="000000"/>
          <w:kern w:val="0"/>
          <w:sz w:val="28"/>
          <w:szCs w:val="28"/>
          <w:lang w:eastAsia="en-IN"/>
          <w14:ligatures w14:val="none"/>
        </w:rPr>
        <w:t> from hackers to detect vulnerabilities and weaknesses in the API. This type of testing can include network scanning, vulnerability scanning, and manual </w:t>
      </w:r>
      <w:hyperlink r:id="rId14" w:history="1">
        <w:r w:rsidRPr="00D94D0E">
          <w:rPr>
            <w:rFonts w:eastAsia="Times New Roman" w:cstheme="minorHAnsi"/>
            <w:color w:val="000000" w:themeColor="text1"/>
            <w:kern w:val="0"/>
            <w:sz w:val="28"/>
            <w:szCs w:val="28"/>
            <w:lang w:eastAsia="en-IN"/>
            <w14:ligatures w14:val="none"/>
          </w:rPr>
          <w:t>penetration</w:t>
        </w:r>
        <w:r w:rsidRPr="00D94D0E">
          <w:rPr>
            <w:rFonts w:eastAsia="Times New Roman" w:cstheme="minorHAnsi"/>
            <w:color w:val="285AE6"/>
            <w:kern w:val="0"/>
            <w:sz w:val="28"/>
            <w:szCs w:val="28"/>
            <w:u w:val="single"/>
            <w:lang w:eastAsia="en-IN"/>
            <w14:ligatures w14:val="none"/>
          </w:rPr>
          <w:t xml:space="preserve"> </w:t>
        </w:r>
        <w:r w:rsidRPr="00D94D0E">
          <w:rPr>
            <w:rFonts w:eastAsia="Times New Roman" w:cstheme="minorHAnsi"/>
            <w:color w:val="000000" w:themeColor="text1"/>
            <w:kern w:val="0"/>
            <w:sz w:val="28"/>
            <w:szCs w:val="28"/>
            <w:lang w:eastAsia="en-IN"/>
            <w14:ligatures w14:val="none"/>
          </w:rPr>
          <w:t>testing</w:t>
        </w:r>
      </w:hyperlink>
      <w:r w:rsidRPr="00D94D0E">
        <w:rPr>
          <w:rFonts w:eastAsia="Times New Roman" w:cstheme="minorHAnsi"/>
          <w:color w:val="000000"/>
          <w:kern w:val="0"/>
          <w:sz w:val="28"/>
          <w:szCs w:val="28"/>
          <w:lang w:eastAsia="en-IN"/>
          <w14:ligatures w14:val="none"/>
        </w:rPr>
        <w:t>. </w:t>
      </w:r>
    </w:p>
    <w:p w14:paraId="3898A748" w14:textId="77777777" w:rsidR="00D94D0E" w:rsidRPr="00D94D0E" w:rsidRDefault="00D94D0E" w:rsidP="00DB732A">
      <w:pPr>
        <w:shd w:val="clear" w:color="auto" w:fill="FFFFFF"/>
        <w:spacing w:after="345" w:line="240" w:lineRule="auto"/>
        <w:outlineLvl w:val="2"/>
        <w:rPr>
          <w:rFonts w:eastAsia="Times New Roman" w:cstheme="minorHAnsi"/>
          <w:b/>
          <w:bCs/>
          <w:color w:val="000000"/>
          <w:kern w:val="0"/>
          <w:sz w:val="28"/>
          <w:szCs w:val="28"/>
          <w:lang w:eastAsia="en-IN"/>
          <w14:ligatures w14:val="none"/>
        </w:rPr>
      </w:pPr>
      <w:r w:rsidRPr="00D94D0E">
        <w:rPr>
          <w:rFonts w:eastAsia="Times New Roman" w:cstheme="minorHAnsi"/>
          <w:b/>
          <w:bCs/>
          <w:color w:val="000000"/>
          <w:kern w:val="0"/>
          <w:sz w:val="28"/>
          <w:szCs w:val="28"/>
          <w:lang w:eastAsia="en-IN"/>
          <w14:ligatures w14:val="none"/>
        </w:rPr>
        <w:t>7. API Hacking </w:t>
      </w:r>
    </w:p>
    <w:p w14:paraId="53563EF6" w14:textId="77777777" w:rsidR="00D94D0E" w:rsidRPr="00D94D0E" w:rsidRDefault="00D94D0E" w:rsidP="00DB732A">
      <w:pPr>
        <w:shd w:val="clear" w:color="auto" w:fill="FFFFFF"/>
        <w:spacing w:after="450" w:line="240" w:lineRule="auto"/>
        <w:rPr>
          <w:rFonts w:eastAsia="Times New Roman" w:cstheme="minorHAnsi"/>
          <w:color w:val="000000"/>
          <w:kern w:val="0"/>
          <w:sz w:val="28"/>
          <w:szCs w:val="28"/>
          <w:lang w:eastAsia="en-IN"/>
          <w14:ligatures w14:val="none"/>
        </w:rPr>
      </w:pPr>
      <w:r w:rsidRPr="00D94D0E">
        <w:rPr>
          <w:rFonts w:eastAsia="Times New Roman" w:cstheme="minorHAnsi"/>
          <w:color w:val="000000"/>
          <w:kern w:val="0"/>
          <w:sz w:val="28"/>
          <w:szCs w:val="28"/>
          <w:lang w:eastAsia="en-IN"/>
          <w14:ligatures w14:val="none"/>
        </w:rPr>
        <w:t>API hacking is security testing techniques that exploits vulnerabilities in an API. Attackers (and testers) can target API endpoints to gain access to data, disrupt services, or hijack the entire system. Ethical </w:t>
      </w:r>
      <w:hyperlink r:id="rId15" w:history="1">
        <w:r w:rsidRPr="00D94D0E">
          <w:rPr>
            <w:rFonts w:eastAsia="Times New Roman" w:cstheme="minorHAnsi"/>
            <w:color w:val="000000" w:themeColor="text1"/>
            <w:kern w:val="0"/>
            <w:sz w:val="28"/>
            <w:szCs w:val="28"/>
            <w:lang w:eastAsia="en-IN"/>
            <w14:ligatures w14:val="none"/>
          </w:rPr>
          <w:t>hackers</w:t>
        </w:r>
      </w:hyperlink>
      <w:r w:rsidRPr="00D94D0E">
        <w:rPr>
          <w:rFonts w:eastAsia="Times New Roman" w:cstheme="minorHAnsi"/>
          <w:color w:val="000000"/>
          <w:kern w:val="0"/>
          <w:sz w:val="28"/>
          <w:szCs w:val="28"/>
          <w:lang w:eastAsia="en-IN"/>
          <w14:ligatures w14:val="none"/>
        </w:rPr>
        <w:t> can train by attacking intentionally </w:t>
      </w:r>
      <w:hyperlink r:id="rId16" w:history="1">
        <w:r w:rsidRPr="00D94D0E">
          <w:rPr>
            <w:rFonts w:eastAsia="Times New Roman" w:cstheme="minorHAnsi"/>
            <w:color w:val="000000" w:themeColor="text1"/>
            <w:kern w:val="0"/>
            <w:sz w:val="28"/>
            <w:szCs w:val="28"/>
            <w:lang w:eastAsia="en-IN"/>
            <w14:ligatures w14:val="none"/>
          </w:rPr>
          <w:t>vulnerable</w:t>
        </w:r>
      </w:hyperlink>
      <w:r w:rsidRPr="00D94D0E">
        <w:rPr>
          <w:rFonts w:eastAsia="Times New Roman" w:cstheme="minorHAnsi"/>
          <w:color w:val="000000"/>
          <w:kern w:val="0"/>
          <w:sz w:val="28"/>
          <w:szCs w:val="28"/>
          <w:lang w:eastAsia="en-IN"/>
          <w14:ligatures w14:val="none"/>
        </w:rPr>
        <w:t> APIs, which can be downloaded from the Internet. Then, they can turn to the organization’s own APIs to test their resilience and find weaknesses. </w:t>
      </w:r>
    </w:p>
    <w:p w14:paraId="2EBA39FC" w14:textId="77777777" w:rsidR="00D94D0E" w:rsidRPr="00D94D0E" w:rsidRDefault="00D94D0E" w:rsidP="00DB732A">
      <w:pPr>
        <w:shd w:val="clear" w:color="auto" w:fill="FFFFFF"/>
        <w:spacing w:after="345" w:line="240" w:lineRule="auto"/>
        <w:outlineLvl w:val="2"/>
        <w:rPr>
          <w:rFonts w:eastAsia="Times New Roman" w:cstheme="minorHAnsi"/>
          <w:b/>
          <w:bCs/>
          <w:color w:val="000000"/>
          <w:kern w:val="0"/>
          <w:sz w:val="28"/>
          <w:szCs w:val="28"/>
          <w:lang w:eastAsia="en-IN"/>
          <w14:ligatures w14:val="none"/>
        </w:rPr>
      </w:pPr>
      <w:r w:rsidRPr="00D94D0E">
        <w:rPr>
          <w:rFonts w:eastAsia="Times New Roman" w:cstheme="minorHAnsi"/>
          <w:b/>
          <w:bCs/>
          <w:color w:val="000000"/>
          <w:kern w:val="0"/>
          <w:sz w:val="28"/>
          <w:szCs w:val="28"/>
          <w:lang w:eastAsia="en-IN"/>
          <w14:ligatures w14:val="none"/>
        </w:rPr>
        <w:t>8. Security Testing</w:t>
      </w:r>
    </w:p>
    <w:p w14:paraId="394F517D" w14:textId="5253CBCC" w:rsidR="00D94D0E" w:rsidRPr="00D94D0E" w:rsidRDefault="00D94D0E" w:rsidP="00DB732A">
      <w:pPr>
        <w:shd w:val="clear" w:color="auto" w:fill="FFFFFF"/>
        <w:spacing w:after="450" w:line="240" w:lineRule="auto"/>
        <w:rPr>
          <w:rFonts w:eastAsia="Times New Roman" w:cstheme="minorHAnsi"/>
          <w:color w:val="000000"/>
          <w:kern w:val="0"/>
          <w:sz w:val="28"/>
          <w:szCs w:val="28"/>
          <w:lang w:eastAsia="en-IN"/>
          <w14:ligatures w14:val="none"/>
        </w:rPr>
      </w:pPr>
      <w:r w:rsidRPr="00D94D0E">
        <w:rPr>
          <w:rFonts w:eastAsia="Times New Roman" w:cstheme="minorHAnsi"/>
          <w:color w:val="000000"/>
          <w:kern w:val="0"/>
          <w:sz w:val="28"/>
          <w:szCs w:val="28"/>
          <w:lang w:eastAsia="en-IN"/>
          <w14:ligatures w14:val="none"/>
        </w:rPr>
        <w:t>Security testing aims to identify security-related vulnerabilities and flaws in the API and ensure that the API meets the required security standards. This type of testing includes testing for vulnerabilities such as </w:t>
      </w:r>
      <w:hyperlink r:id="rId17" w:history="1">
        <w:r w:rsidRPr="00D94D0E">
          <w:rPr>
            <w:rFonts w:eastAsia="Times New Roman" w:cstheme="minorHAnsi"/>
            <w:color w:val="000000" w:themeColor="text1"/>
            <w:kern w:val="0"/>
            <w:sz w:val="28"/>
            <w:szCs w:val="28"/>
            <w:lang w:eastAsia="en-IN"/>
            <w14:ligatures w14:val="none"/>
          </w:rPr>
          <w:t>SQL</w:t>
        </w:r>
        <w:r>
          <w:rPr>
            <w:rFonts w:eastAsia="Times New Roman" w:cstheme="minorHAnsi"/>
            <w:color w:val="285AE6"/>
            <w:kern w:val="0"/>
            <w:sz w:val="28"/>
            <w:szCs w:val="28"/>
            <w:u w:val="single"/>
            <w:lang w:eastAsia="en-IN"/>
            <w14:ligatures w14:val="none"/>
          </w:rPr>
          <w:t xml:space="preserve"> </w:t>
        </w:r>
        <w:r w:rsidRPr="00D94D0E">
          <w:rPr>
            <w:rFonts w:eastAsia="Times New Roman" w:cstheme="minorHAnsi"/>
            <w:color w:val="000000" w:themeColor="text1"/>
            <w:kern w:val="0"/>
            <w:sz w:val="28"/>
            <w:szCs w:val="28"/>
            <w:lang w:eastAsia="en-IN"/>
            <w14:ligatures w14:val="none"/>
          </w:rPr>
          <w:t>injection</w:t>
        </w:r>
      </w:hyperlink>
      <w:r w:rsidRPr="00D94D0E">
        <w:rPr>
          <w:rFonts w:eastAsia="Times New Roman" w:cstheme="minorHAnsi"/>
          <w:color w:val="000000"/>
          <w:kern w:val="0"/>
          <w:sz w:val="28"/>
          <w:szCs w:val="28"/>
          <w:lang w:eastAsia="en-IN"/>
          <w14:ligatures w14:val="none"/>
        </w:rPr>
        <w:t>, cross-site scripting (XSS), cross-site request forgery (CSRF), and others. </w:t>
      </w:r>
    </w:p>
    <w:p w14:paraId="32F5F331" w14:textId="77777777" w:rsidR="00D94D0E" w:rsidRPr="00D94D0E" w:rsidRDefault="00D94D0E" w:rsidP="00DB732A">
      <w:pPr>
        <w:shd w:val="clear" w:color="auto" w:fill="FFFFFF"/>
        <w:spacing w:after="345" w:line="240" w:lineRule="auto"/>
        <w:outlineLvl w:val="2"/>
        <w:rPr>
          <w:rFonts w:eastAsia="Times New Roman" w:cstheme="minorHAnsi"/>
          <w:b/>
          <w:bCs/>
          <w:color w:val="000000"/>
          <w:kern w:val="0"/>
          <w:sz w:val="28"/>
          <w:szCs w:val="28"/>
          <w:lang w:eastAsia="en-IN"/>
          <w14:ligatures w14:val="none"/>
        </w:rPr>
      </w:pPr>
      <w:r w:rsidRPr="00D94D0E">
        <w:rPr>
          <w:rFonts w:eastAsia="Times New Roman" w:cstheme="minorHAnsi"/>
          <w:b/>
          <w:bCs/>
          <w:color w:val="000000"/>
          <w:kern w:val="0"/>
          <w:sz w:val="28"/>
          <w:szCs w:val="28"/>
          <w:lang w:eastAsia="en-IN"/>
          <w14:ligatures w14:val="none"/>
        </w:rPr>
        <w:t>9. Fuzz Testing</w:t>
      </w:r>
    </w:p>
    <w:p w14:paraId="207F5CEB" w14:textId="2CD5AC8F" w:rsidR="00D94D0E" w:rsidRPr="00D94D0E" w:rsidRDefault="00D94D0E" w:rsidP="00DB732A">
      <w:pPr>
        <w:shd w:val="clear" w:color="auto" w:fill="FFFFFF"/>
        <w:spacing w:after="450" w:line="240" w:lineRule="auto"/>
        <w:rPr>
          <w:rFonts w:eastAsia="Times New Roman" w:cstheme="minorHAnsi"/>
          <w:color w:val="000000"/>
          <w:kern w:val="0"/>
          <w:sz w:val="28"/>
          <w:szCs w:val="28"/>
          <w:lang w:eastAsia="en-IN"/>
          <w14:ligatures w14:val="none"/>
        </w:rPr>
      </w:pPr>
      <w:r w:rsidRPr="00D94D0E">
        <w:rPr>
          <w:rFonts w:eastAsia="Times New Roman" w:cstheme="minorHAnsi"/>
          <w:color w:val="000000"/>
          <w:kern w:val="0"/>
          <w:sz w:val="28"/>
          <w:szCs w:val="28"/>
          <w:lang w:eastAsia="en-IN"/>
          <w14:ligatures w14:val="none"/>
        </w:rPr>
        <w:lastRenderedPageBreak/>
        <w:t>Fuzz testing involves feeding unexpected and invalid inputs into the API to test its ability to handle unexpected input and recover from errors. This type of testing can uncover security vulnerabilities or unexpected behavio</w:t>
      </w:r>
      <w:r>
        <w:rPr>
          <w:rFonts w:eastAsia="Times New Roman" w:cstheme="minorHAnsi"/>
          <w:color w:val="000000"/>
          <w:kern w:val="0"/>
          <w:sz w:val="28"/>
          <w:szCs w:val="28"/>
          <w:lang w:eastAsia="en-IN"/>
          <w14:ligatures w14:val="none"/>
        </w:rPr>
        <w:t>u</w:t>
      </w:r>
      <w:r w:rsidRPr="00D94D0E">
        <w:rPr>
          <w:rFonts w:eastAsia="Times New Roman" w:cstheme="minorHAnsi"/>
          <w:color w:val="000000"/>
          <w:kern w:val="0"/>
          <w:sz w:val="28"/>
          <w:szCs w:val="28"/>
          <w:lang w:eastAsia="en-IN"/>
          <w14:ligatures w14:val="none"/>
        </w:rPr>
        <w:t>r in the API.</w:t>
      </w:r>
    </w:p>
    <w:p w14:paraId="442142B0" w14:textId="64D71227" w:rsidR="00DB732A" w:rsidRDefault="00541C3D" w:rsidP="00DB732A">
      <w:pPr>
        <w:pStyle w:val="ListParagraph"/>
        <w:numPr>
          <w:ilvl w:val="0"/>
          <w:numId w:val="1"/>
        </w:numPr>
        <w:rPr>
          <w:b/>
          <w:bCs/>
          <w:sz w:val="28"/>
          <w:szCs w:val="28"/>
        </w:rPr>
      </w:pPr>
      <w:r>
        <w:rPr>
          <w:b/>
          <w:bCs/>
          <w:sz w:val="28"/>
          <w:szCs w:val="28"/>
        </w:rPr>
        <w:t xml:space="preserve"> </w:t>
      </w:r>
      <w:r w:rsidR="00DB732A">
        <w:rPr>
          <w:b/>
          <w:bCs/>
          <w:sz w:val="28"/>
          <w:szCs w:val="28"/>
        </w:rPr>
        <w:t xml:space="preserve">Que: </w:t>
      </w:r>
      <w:r w:rsidR="006E6C17" w:rsidRPr="00DB732A">
        <w:rPr>
          <w:b/>
          <w:bCs/>
          <w:sz w:val="28"/>
          <w:szCs w:val="28"/>
        </w:rPr>
        <w:t>What is Responsive Testing?</w:t>
      </w:r>
    </w:p>
    <w:p w14:paraId="0827643B" w14:textId="77777777" w:rsidR="00DB732A" w:rsidRPr="00DB732A" w:rsidRDefault="00DB732A" w:rsidP="00DB732A">
      <w:pPr>
        <w:pStyle w:val="ListParagraph"/>
        <w:rPr>
          <w:rFonts w:cstheme="minorHAnsi"/>
          <w:color w:val="202124"/>
          <w:sz w:val="28"/>
          <w:szCs w:val="28"/>
          <w:shd w:val="clear" w:color="auto" w:fill="FFFFFF"/>
        </w:rPr>
      </w:pPr>
      <w:r w:rsidRPr="00DB732A">
        <w:rPr>
          <w:b/>
          <w:bCs/>
          <w:sz w:val="28"/>
          <w:szCs w:val="28"/>
        </w:rPr>
        <w:t>Ans</w:t>
      </w:r>
      <w:r w:rsidRPr="00DB732A">
        <w:rPr>
          <w:rFonts w:cstheme="minorHAnsi"/>
          <w:b/>
          <w:bCs/>
          <w:sz w:val="28"/>
          <w:szCs w:val="28"/>
        </w:rPr>
        <w:t>:</w:t>
      </w:r>
      <w:r w:rsidRPr="00DB732A">
        <w:rPr>
          <w:rFonts w:cstheme="minorHAnsi"/>
          <w:color w:val="202124"/>
          <w:sz w:val="28"/>
          <w:szCs w:val="28"/>
          <w:shd w:val="clear" w:color="auto" w:fill="FFFFFF"/>
        </w:rPr>
        <w:t xml:space="preserve"> </w:t>
      </w:r>
      <w:r w:rsidRPr="00DB732A">
        <w:rPr>
          <w:rFonts w:cstheme="minorHAnsi"/>
          <w:color w:val="202124"/>
          <w:sz w:val="28"/>
          <w:szCs w:val="28"/>
          <w:shd w:val="clear" w:color="auto" w:fill="FFFFFF"/>
        </w:rPr>
        <w:t>Responsive testing </w:t>
      </w:r>
      <w:r w:rsidRPr="00DB732A">
        <w:rPr>
          <w:rFonts w:cstheme="minorHAnsi"/>
          <w:color w:val="040C28"/>
          <w:sz w:val="28"/>
          <w:szCs w:val="28"/>
        </w:rPr>
        <w:t>involves how a website or web application looks and behaves on different devices, screen sizes, and resolutions</w:t>
      </w:r>
      <w:r w:rsidRPr="00DB732A">
        <w:rPr>
          <w:rFonts w:cstheme="minorHAnsi"/>
          <w:color w:val="202124"/>
          <w:sz w:val="28"/>
          <w:szCs w:val="28"/>
          <w:shd w:val="clear" w:color="auto" w:fill="FFFFFF"/>
        </w:rPr>
        <w:t>. </w:t>
      </w:r>
    </w:p>
    <w:p w14:paraId="072D5D8A" w14:textId="2B12B7F1" w:rsidR="00DB732A" w:rsidRPr="00DB732A" w:rsidRDefault="00DB732A" w:rsidP="00DB732A">
      <w:pPr>
        <w:pStyle w:val="ListParagraph"/>
        <w:rPr>
          <w:b/>
          <w:bCs/>
          <w:sz w:val="28"/>
          <w:szCs w:val="28"/>
        </w:rPr>
      </w:pPr>
      <w:r w:rsidRPr="00DB732A">
        <w:rPr>
          <w:b/>
          <w:bCs/>
          <w:sz w:val="28"/>
          <w:szCs w:val="28"/>
        </w:rPr>
        <w:t xml:space="preserve"> </w:t>
      </w:r>
    </w:p>
    <w:p w14:paraId="583AC85F" w14:textId="29E04A52" w:rsidR="006E6C17" w:rsidRDefault="00541C3D" w:rsidP="006E6C17">
      <w:pPr>
        <w:pStyle w:val="ListParagraph"/>
        <w:numPr>
          <w:ilvl w:val="0"/>
          <w:numId w:val="1"/>
        </w:numPr>
        <w:rPr>
          <w:b/>
          <w:bCs/>
          <w:sz w:val="28"/>
          <w:szCs w:val="28"/>
        </w:rPr>
      </w:pPr>
      <w:r>
        <w:rPr>
          <w:b/>
          <w:bCs/>
          <w:sz w:val="28"/>
          <w:szCs w:val="28"/>
        </w:rPr>
        <w:t xml:space="preserve"> </w:t>
      </w:r>
      <w:r w:rsidR="00DB732A">
        <w:rPr>
          <w:b/>
          <w:bCs/>
          <w:sz w:val="28"/>
          <w:szCs w:val="28"/>
        </w:rPr>
        <w:t xml:space="preserve">Que: </w:t>
      </w:r>
      <w:r w:rsidR="006E6C17" w:rsidRPr="006E6C17">
        <w:rPr>
          <w:b/>
          <w:bCs/>
          <w:sz w:val="28"/>
          <w:szCs w:val="28"/>
        </w:rPr>
        <w:t>Which types of tools are available for Responsive Testing</w:t>
      </w:r>
      <w:r w:rsidR="00DB732A">
        <w:rPr>
          <w:b/>
          <w:bCs/>
          <w:sz w:val="28"/>
          <w:szCs w:val="28"/>
        </w:rPr>
        <w:t>?</w:t>
      </w:r>
    </w:p>
    <w:p w14:paraId="7FBEBABD" w14:textId="786E5232" w:rsidR="00DB732A" w:rsidRDefault="00DB732A" w:rsidP="00DB732A">
      <w:pPr>
        <w:pStyle w:val="ListParagraph"/>
        <w:rPr>
          <w:sz w:val="28"/>
          <w:szCs w:val="28"/>
        </w:rPr>
      </w:pPr>
      <w:r>
        <w:rPr>
          <w:b/>
          <w:bCs/>
          <w:sz w:val="28"/>
          <w:szCs w:val="28"/>
        </w:rPr>
        <w:t xml:space="preserve">Ans: </w:t>
      </w:r>
      <w:r>
        <w:rPr>
          <w:sz w:val="28"/>
          <w:szCs w:val="28"/>
        </w:rPr>
        <w:t>There are 5 types of tools are available for responsive testing.</w:t>
      </w:r>
    </w:p>
    <w:p w14:paraId="2863D2C3" w14:textId="0CCEE348" w:rsidR="00DB732A" w:rsidRDefault="00DB732A" w:rsidP="00DB732A">
      <w:pPr>
        <w:pStyle w:val="ListParagraph"/>
        <w:numPr>
          <w:ilvl w:val="0"/>
          <w:numId w:val="6"/>
        </w:numPr>
        <w:rPr>
          <w:sz w:val="28"/>
          <w:szCs w:val="28"/>
        </w:rPr>
      </w:pPr>
      <w:r>
        <w:rPr>
          <w:sz w:val="28"/>
          <w:szCs w:val="28"/>
        </w:rPr>
        <w:t>LT Browser</w:t>
      </w:r>
    </w:p>
    <w:p w14:paraId="162654D7" w14:textId="0C0B96F8" w:rsidR="00DB732A" w:rsidRDefault="00DB732A" w:rsidP="00DB732A">
      <w:pPr>
        <w:pStyle w:val="ListParagraph"/>
        <w:numPr>
          <w:ilvl w:val="0"/>
          <w:numId w:val="6"/>
        </w:numPr>
        <w:rPr>
          <w:sz w:val="28"/>
          <w:szCs w:val="28"/>
        </w:rPr>
      </w:pPr>
      <w:r>
        <w:rPr>
          <w:sz w:val="28"/>
          <w:szCs w:val="28"/>
        </w:rPr>
        <w:t>Lambda Testing</w:t>
      </w:r>
    </w:p>
    <w:p w14:paraId="74C18ED3" w14:textId="39B08861" w:rsidR="00DB732A" w:rsidRDefault="00DB732A" w:rsidP="00DB732A">
      <w:pPr>
        <w:pStyle w:val="ListParagraph"/>
        <w:numPr>
          <w:ilvl w:val="0"/>
          <w:numId w:val="6"/>
        </w:numPr>
        <w:rPr>
          <w:sz w:val="28"/>
          <w:szCs w:val="28"/>
        </w:rPr>
      </w:pPr>
      <w:r>
        <w:rPr>
          <w:sz w:val="28"/>
          <w:szCs w:val="28"/>
        </w:rPr>
        <w:t>Google Resizer</w:t>
      </w:r>
    </w:p>
    <w:p w14:paraId="1E022111" w14:textId="5E4BD68B" w:rsidR="00DB732A" w:rsidRDefault="00DB732A" w:rsidP="00DB732A">
      <w:pPr>
        <w:pStyle w:val="ListParagraph"/>
        <w:numPr>
          <w:ilvl w:val="0"/>
          <w:numId w:val="6"/>
        </w:numPr>
        <w:rPr>
          <w:sz w:val="28"/>
          <w:szCs w:val="28"/>
        </w:rPr>
      </w:pPr>
      <w:r>
        <w:rPr>
          <w:sz w:val="28"/>
          <w:szCs w:val="28"/>
        </w:rPr>
        <w:t>I am responsive</w:t>
      </w:r>
    </w:p>
    <w:p w14:paraId="2B3C3CAB" w14:textId="4D897B72" w:rsidR="00DB732A" w:rsidRDefault="00DB732A" w:rsidP="00DB732A">
      <w:pPr>
        <w:pStyle w:val="ListParagraph"/>
        <w:numPr>
          <w:ilvl w:val="0"/>
          <w:numId w:val="6"/>
        </w:numPr>
        <w:rPr>
          <w:sz w:val="28"/>
          <w:szCs w:val="28"/>
        </w:rPr>
      </w:pPr>
      <w:r>
        <w:rPr>
          <w:sz w:val="28"/>
          <w:szCs w:val="28"/>
        </w:rPr>
        <w:t>Pixel tuner</w:t>
      </w:r>
    </w:p>
    <w:p w14:paraId="4FAFC994" w14:textId="77777777" w:rsidR="00DB732A" w:rsidRPr="00DB732A" w:rsidRDefault="00DB732A" w:rsidP="00DB732A">
      <w:pPr>
        <w:pStyle w:val="ListParagraph"/>
        <w:rPr>
          <w:sz w:val="28"/>
          <w:szCs w:val="28"/>
        </w:rPr>
      </w:pPr>
    </w:p>
    <w:p w14:paraId="5F6B7BF1" w14:textId="1C8FF1B3" w:rsidR="002B3030" w:rsidRDefault="00541C3D" w:rsidP="006E6C17">
      <w:pPr>
        <w:pStyle w:val="ListParagraph"/>
        <w:numPr>
          <w:ilvl w:val="0"/>
          <w:numId w:val="1"/>
        </w:numPr>
        <w:rPr>
          <w:b/>
          <w:bCs/>
          <w:sz w:val="28"/>
          <w:szCs w:val="28"/>
        </w:rPr>
      </w:pPr>
      <w:r>
        <w:rPr>
          <w:b/>
          <w:bCs/>
          <w:sz w:val="28"/>
          <w:szCs w:val="28"/>
        </w:rPr>
        <w:t xml:space="preserve"> </w:t>
      </w:r>
      <w:r w:rsidR="002B3030">
        <w:rPr>
          <w:b/>
          <w:bCs/>
          <w:sz w:val="28"/>
          <w:szCs w:val="28"/>
        </w:rPr>
        <w:t xml:space="preserve">Que: </w:t>
      </w:r>
      <w:r w:rsidR="006E6C17" w:rsidRPr="006E6C17">
        <w:rPr>
          <w:b/>
          <w:bCs/>
          <w:sz w:val="28"/>
          <w:szCs w:val="28"/>
        </w:rPr>
        <w:t xml:space="preserve">What is the full form </w:t>
      </w:r>
      <w:r w:rsidR="002B3030" w:rsidRPr="006E6C17">
        <w:rPr>
          <w:b/>
          <w:bCs/>
          <w:sz w:val="28"/>
          <w:szCs w:val="28"/>
        </w:rPr>
        <w:t>of</w:t>
      </w:r>
      <w:r w:rsidR="002B3030">
        <w:rPr>
          <w:b/>
          <w:bCs/>
          <w:sz w:val="28"/>
          <w:szCs w:val="28"/>
        </w:rPr>
        <w:t xml:space="preserve"> .ipa</w:t>
      </w:r>
      <w:r w:rsidR="006E6C17" w:rsidRPr="006E6C17">
        <w:rPr>
          <w:b/>
          <w:bCs/>
          <w:sz w:val="28"/>
          <w:szCs w:val="28"/>
        </w:rPr>
        <w:t>, .apk</w:t>
      </w:r>
      <w:r w:rsidR="002B3030">
        <w:rPr>
          <w:b/>
          <w:bCs/>
          <w:sz w:val="28"/>
          <w:szCs w:val="28"/>
        </w:rPr>
        <w:t>?</w:t>
      </w:r>
    </w:p>
    <w:p w14:paraId="7F2AECBD" w14:textId="3D70D3F5" w:rsidR="006E6C17" w:rsidRDefault="002B3030" w:rsidP="002B3030">
      <w:pPr>
        <w:pStyle w:val="ListParagraph"/>
        <w:rPr>
          <w:sz w:val="28"/>
          <w:szCs w:val="28"/>
        </w:rPr>
      </w:pPr>
      <w:r>
        <w:rPr>
          <w:b/>
          <w:bCs/>
          <w:sz w:val="28"/>
          <w:szCs w:val="28"/>
        </w:rPr>
        <w:t xml:space="preserve">Ans: </w:t>
      </w:r>
      <w:r w:rsidR="006E6C17" w:rsidRPr="006E6C17">
        <w:rPr>
          <w:b/>
          <w:bCs/>
          <w:sz w:val="28"/>
          <w:szCs w:val="28"/>
        </w:rPr>
        <w:t xml:space="preserve"> </w:t>
      </w:r>
      <w:r>
        <w:rPr>
          <w:b/>
          <w:bCs/>
          <w:sz w:val="28"/>
          <w:szCs w:val="28"/>
        </w:rPr>
        <w:t xml:space="preserve">.ipa: </w:t>
      </w:r>
      <w:r w:rsidR="00641B6A">
        <w:rPr>
          <w:sz w:val="28"/>
          <w:szCs w:val="28"/>
        </w:rPr>
        <w:t>iOS</w:t>
      </w:r>
      <w:r>
        <w:rPr>
          <w:sz w:val="28"/>
          <w:szCs w:val="28"/>
        </w:rPr>
        <w:t xml:space="preserve"> application</w:t>
      </w:r>
    </w:p>
    <w:p w14:paraId="443EC91B" w14:textId="28DC122B" w:rsidR="002B3030" w:rsidRDefault="002B3030" w:rsidP="002B3030">
      <w:pPr>
        <w:pStyle w:val="ListParagraph"/>
        <w:rPr>
          <w:sz w:val="28"/>
          <w:szCs w:val="28"/>
        </w:rPr>
      </w:pPr>
      <w:r>
        <w:rPr>
          <w:sz w:val="28"/>
          <w:szCs w:val="28"/>
        </w:rPr>
        <w:t xml:space="preserve">          </w:t>
      </w:r>
      <w:r>
        <w:rPr>
          <w:b/>
          <w:bCs/>
          <w:sz w:val="28"/>
          <w:szCs w:val="28"/>
        </w:rPr>
        <w:t xml:space="preserve">.apk: </w:t>
      </w:r>
      <w:r>
        <w:rPr>
          <w:sz w:val="28"/>
          <w:szCs w:val="28"/>
        </w:rPr>
        <w:t>Android Application Package</w:t>
      </w:r>
    </w:p>
    <w:p w14:paraId="00283806" w14:textId="77777777" w:rsidR="00DC68D9" w:rsidRPr="002B3030" w:rsidRDefault="00DC68D9" w:rsidP="002B3030">
      <w:pPr>
        <w:pStyle w:val="ListParagraph"/>
        <w:rPr>
          <w:sz w:val="28"/>
          <w:szCs w:val="28"/>
        </w:rPr>
      </w:pPr>
    </w:p>
    <w:p w14:paraId="0FAD7420" w14:textId="0D5B5EEC" w:rsidR="006E6C17" w:rsidRPr="00900333" w:rsidRDefault="006E6C17" w:rsidP="00900333">
      <w:pPr>
        <w:pStyle w:val="ListParagraph"/>
        <w:rPr>
          <w:b/>
          <w:bCs/>
          <w:sz w:val="28"/>
          <w:szCs w:val="28"/>
        </w:rPr>
      </w:pPr>
    </w:p>
    <w:p w14:paraId="6E20E931" w14:textId="62FA36D7" w:rsidR="00B650C8" w:rsidRPr="00DC68D9" w:rsidRDefault="00B650C8" w:rsidP="00DC68D9">
      <w:pPr>
        <w:ind w:left="360"/>
        <w:rPr>
          <w:b/>
          <w:bCs/>
          <w:sz w:val="28"/>
          <w:szCs w:val="28"/>
        </w:rPr>
      </w:pPr>
    </w:p>
    <w:sectPr w:rsidR="00B650C8" w:rsidRPr="00DC68D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B266" w14:textId="77777777" w:rsidR="004235C0" w:rsidRDefault="004235C0" w:rsidP="006E6C17">
      <w:pPr>
        <w:spacing w:after="0" w:line="240" w:lineRule="auto"/>
      </w:pPr>
      <w:r>
        <w:separator/>
      </w:r>
    </w:p>
  </w:endnote>
  <w:endnote w:type="continuationSeparator" w:id="0">
    <w:p w14:paraId="6169F653" w14:textId="77777777" w:rsidR="004235C0" w:rsidRDefault="004235C0" w:rsidP="006E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D890" w14:textId="77777777" w:rsidR="004235C0" w:rsidRDefault="004235C0" w:rsidP="006E6C17">
      <w:pPr>
        <w:spacing w:after="0" w:line="240" w:lineRule="auto"/>
      </w:pPr>
      <w:r>
        <w:separator/>
      </w:r>
    </w:p>
  </w:footnote>
  <w:footnote w:type="continuationSeparator" w:id="0">
    <w:p w14:paraId="45D56368" w14:textId="77777777" w:rsidR="004235C0" w:rsidRDefault="004235C0" w:rsidP="006E6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9E74" w14:textId="4F27B940" w:rsidR="006E6C17" w:rsidRDefault="006E6C17">
    <w:pPr>
      <w:pStyle w:val="Header"/>
    </w:pPr>
    <w:r>
      <w:rPr>
        <w:noProof/>
      </w:rPr>
      <mc:AlternateContent>
        <mc:Choice Requires="wps">
          <w:drawing>
            <wp:anchor distT="0" distB="0" distL="118745" distR="118745" simplePos="0" relativeHeight="251659264" behindDoc="1" locked="0" layoutInCell="1" allowOverlap="0" wp14:anchorId="41FAA005" wp14:editId="46D9BC8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6B7BAF" w14:textId="238EF759" w:rsidR="006E6C17" w:rsidRDefault="006E6C17">
                              <w:pPr>
                                <w:pStyle w:val="Header"/>
                                <w:jc w:val="center"/>
                                <w:rPr>
                                  <w:caps/>
                                  <w:color w:val="FFFFFF" w:themeColor="background1"/>
                                </w:rPr>
                              </w:pPr>
                              <w:r w:rsidRPr="006E6C17">
                                <w:rPr>
                                  <w:sz w:val="36"/>
                                  <w:szCs w:val="36"/>
                                </w:rPr>
                                <w:t>Module 3 (Testing on Live Application)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1FAA005"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6B7BAF" w14:textId="238EF759" w:rsidR="006E6C17" w:rsidRDefault="006E6C17">
                        <w:pPr>
                          <w:pStyle w:val="Header"/>
                          <w:jc w:val="center"/>
                          <w:rPr>
                            <w:caps/>
                            <w:color w:val="FFFFFF" w:themeColor="background1"/>
                          </w:rPr>
                        </w:pPr>
                        <w:r w:rsidRPr="006E6C17">
                          <w:rPr>
                            <w:sz w:val="36"/>
                            <w:szCs w:val="36"/>
                          </w:rPr>
                          <w:t>Module 3 (Testing on Live Application)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536A"/>
    <w:multiLevelType w:val="hybridMultilevel"/>
    <w:tmpl w:val="BD0CE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9A5B19"/>
    <w:multiLevelType w:val="hybridMultilevel"/>
    <w:tmpl w:val="FF7241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EF7301"/>
    <w:multiLevelType w:val="hybridMultilevel"/>
    <w:tmpl w:val="71DC9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D1180C"/>
    <w:multiLevelType w:val="hybridMultilevel"/>
    <w:tmpl w:val="895E47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00E27AB"/>
    <w:multiLevelType w:val="hybridMultilevel"/>
    <w:tmpl w:val="F86E2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51112C"/>
    <w:multiLevelType w:val="hybridMultilevel"/>
    <w:tmpl w:val="0EAC3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89914203">
    <w:abstractNumId w:val="4"/>
  </w:num>
  <w:num w:numId="2" w16cid:durableId="1469981419">
    <w:abstractNumId w:val="3"/>
  </w:num>
  <w:num w:numId="3" w16cid:durableId="711806912">
    <w:abstractNumId w:val="5"/>
  </w:num>
  <w:num w:numId="4" w16cid:durableId="156574402">
    <w:abstractNumId w:val="0"/>
  </w:num>
  <w:num w:numId="5" w16cid:durableId="1707945416">
    <w:abstractNumId w:val="1"/>
  </w:num>
  <w:num w:numId="6" w16cid:durableId="2073654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8"/>
    <w:rsid w:val="00034400"/>
    <w:rsid w:val="00082948"/>
    <w:rsid w:val="00250117"/>
    <w:rsid w:val="002745EA"/>
    <w:rsid w:val="002B3030"/>
    <w:rsid w:val="002F49A5"/>
    <w:rsid w:val="00414D44"/>
    <w:rsid w:val="004235C0"/>
    <w:rsid w:val="00541C3D"/>
    <w:rsid w:val="00641B6A"/>
    <w:rsid w:val="006E6C17"/>
    <w:rsid w:val="00900333"/>
    <w:rsid w:val="00AD3811"/>
    <w:rsid w:val="00B650C8"/>
    <w:rsid w:val="00D94D0E"/>
    <w:rsid w:val="00DB732A"/>
    <w:rsid w:val="00DC6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79DC0"/>
  <w15:chartTrackingRefBased/>
  <w15:docId w15:val="{4744D5B7-CA2D-485F-931E-D335DCB8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4D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94D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C17"/>
  </w:style>
  <w:style w:type="paragraph" w:styleId="Footer">
    <w:name w:val="footer"/>
    <w:basedOn w:val="Normal"/>
    <w:link w:val="FooterChar"/>
    <w:uiPriority w:val="99"/>
    <w:unhideWhenUsed/>
    <w:rsid w:val="006E6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C17"/>
  </w:style>
  <w:style w:type="paragraph" w:styleId="ListParagraph">
    <w:name w:val="List Paragraph"/>
    <w:basedOn w:val="Normal"/>
    <w:uiPriority w:val="34"/>
    <w:qFormat/>
    <w:rsid w:val="006E6C17"/>
    <w:pPr>
      <w:ind w:left="720"/>
      <w:contextualSpacing/>
    </w:pPr>
  </w:style>
  <w:style w:type="character" w:customStyle="1" w:styleId="hgkelc">
    <w:name w:val="hgkelc"/>
    <w:basedOn w:val="DefaultParagraphFont"/>
    <w:rsid w:val="00082948"/>
  </w:style>
  <w:style w:type="table" w:styleId="TableGrid">
    <w:name w:val="Table Grid"/>
    <w:basedOn w:val="TableNormal"/>
    <w:uiPriority w:val="39"/>
    <w:rsid w:val="0027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D3811"/>
    <w:rPr>
      <w:color w:val="0000FF"/>
      <w:u w:val="single"/>
    </w:rPr>
  </w:style>
  <w:style w:type="character" w:customStyle="1" w:styleId="Heading2Char">
    <w:name w:val="Heading 2 Char"/>
    <w:basedOn w:val="DefaultParagraphFont"/>
    <w:link w:val="Heading2"/>
    <w:uiPriority w:val="9"/>
    <w:rsid w:val="00D94D0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94D0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94D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10944">
      <w:bodyDiv w:val="1"/>
      <w:marLeft w:val="0"/>
      <w:marRight w:val="0"/>
      <w:marTop w:val="0"/>
      <w:marBottom w:val="0"/>
      <w:divBdr>
        <w:top w:val="none" w:sz="0" w:space="0" w:color="auto"/>
        <w:left w:val="none" w:sz="0" w:space="0" w:color="auto"/>
        <w:bottom w:val="none" w:sz="0" w:space="0" w:color="auto"/>
        <w:right w:val="none" w:sz="0" w:space="0" w:color="auto"/>
      </w:divBdr>
    </w:div>
    <w:div w:id="1902863320">
      <w:bodyDiv w:val="1"/>
      <w:marLeft w:val="0"/>
      <w:marRight w:val="0"/>
      <w:marTop w:val="0"/>
      <w:marBottom w:val="0"/>
      <w:divBdr>
        <w:top w:val="none" w:sz="0" w:space="0" w:color="auto"/>
        <w:left w:val="none" w:sz="0" w:space="0" w:color="auto"/>
        <w:bottom w:val="none" w:sz="0" w:space="0" w:color="auto"/>
        <w:right w:val="none" w:sz="0" w:space="0" w:color="auto"/>
      </w:divBdr>
      <w:divsChild>
        <w:div w:id="462816114">
          <w:marLeft w:val="0"/>
          <w:marRight w:val="0"/>
          <w:marTop w:val="0"/>
          <w:marBottom w:val="0"/>
          <w:divBdr>
            <w:top w:val="none" w:sz="0" w:space="0" w:color="auto"/>
            <w:left w:val="none" w:sz="0" w:space="0" w:color="auto"/>
            <w:bottom w:val="none" w:sz="0" w:space="0" w:color="auto"/>
            <w:right w:val="none" w:sz="0" w:space="0" w:color="auto"/>
          </w:divBdr>
          <w:divsChild>
            <w:div w:id="838278834">
              <w:marLeft w:val="0"/>
              <w:marRight w:val="0"/>
              <w:marTop w:val="0"/>
              <w:marBottom w:val="0"/>
              <w:divBdr>
                <w:top w:val="none" w:sz="0" w:space="0" w:color="auto"/>
                <w:left w:val="none" w:sz="0" w:space="0" w:color="auto"/>
                <w:bottom w:val="none" w:sz="0" w:space="0" w:color="auto"/>
                <w:right w:val="none" w:sz="0" w:space="0" w:color="auto"/>
              </w:divBdr>
              <w:divsChild>
                <w:div w:id="14344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dbms-architecture/" TargetMode="External"/><Relationship Id="rId13" Type="http://schemas.openxmlformats.org/officeDocument/2006/relationships/hyperlink" Target="https://www.imperva.com/learn/application-security/cyber-attack/"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introduction-of-dbms-database-management-system-set-1/" TargetMode="External"/><Relationship Id="rId12" Type="http://schemas.openxmlformats.org/officeDocument/2006/relationships/hyperlink" Target="https://www.imperva.com/learn/data-security/structured-and-unstructured-data/" TargetMode="External"/><Relationship Id="rId17" Type="http://schemas.openxmlformats.org/officeDocument/2006/relationships/hyperlink" Target="https://www.imperva.com/learn/application-security/sql-injection-sqli/" TargetMode="External"/><Relationship Id="rId2" Type="http://schemas.openxmlformats.org/officeDocument/2006/relationships/styles" Target="styles.xml"/><Relationship Id="rId16" Type="http://schemas.openxmlformats.org/officeDocument/2006/relationships/hyperlink" Target="https://www.imperva.com/learn/application-security/vulnerability-manag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postgresql-introduction/" TargetMode="External"/><Relationship Id="rId5" Type="http://schemas.openxmlformats.org/officeDocument/2006/relationships/footnotes" Target="footnotes.xml"/><Relationship Id="rId15" Type="http://schemas.openxmlformats.org/officeDocument/2006/relationships/hyperlink" Target="https://www.imperva.com/learn/application-security/ethical-hacking/" TargetMode="External"/><Relationship Id="rId10" Type="http://schemas.openxmlformats.org/officeDocument/2006/relationships/hyperlink" Target="https://www.geeksforgeeks.org/architecture-of-mysq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xml-basics/" TargetMode="External"/><Relationship Id="rId14" Type="http://schemas.openxmlformats.org/officeDocument/2006/relationships/hyperlink" Target="https://www.imperva.com/learn/application-security/penet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(Testing on Live Application)</dc:title>
  <dc:subject/>
  <dc:creator>Nirali Parmar</dc:creator>
  <cp:keywords/>
  <dc:description/>
  <cp:lastModifiedBy>Nirali Parmar</cp:lastModifiedBy>
  <cp:revision>4</cp:revision>
  <dcterms:created xsi:type="dcterms:W3CDTF">2023-10-03T04:02:00Z</dcterms:created>
  <dcterms:modified xsi:type="dcterms:W3CDTF">2023-10-03T07:55:00Z</dcterms:modified>
</cp:coreProperties>
</file>