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Roboto" w:cs="Roboto" w:eastAsia="Roboto" w:hAnsi="Roboto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72.0" w:type="pct"/>
        <w:tblLayout w:type="fixed"/>
        <w:tblLook w:val="0600"/>
      </w:tblPr>
      <w:tblGrid>
        <w:gridCol w:w="3525.12"/>
        <w:gridCol w:w="6554.879999999999"/>
        <w:tblGridChange w:id="0">
          <w:tblGrid>
            <w:gridCol w:w="3525.12"/>
            <w:gridCol w:w="6554.879999999999"/>
          </w:tblGrid>
        </w:tblGridChange>
      </w:tblGrid>
      <w:tr>
        <w:trPr>
          <w:trHeight w:val="163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Roboto" w:cs="Roboto" w:eastAsia="Roboto" w:hAnsi="Roboto"/>
                <w:i w:val="0"/>
                <w:color w:val="4285f4"/>
                <w:sz w:val="32"/>
                <w:szCs w:val="32"/>
              </w:rPr>
            </w:pPr>
            <w:bookmarkStart w:colFirst="0" w:colLast="0" w:name="_4prkjmzco10w" w:id="0"/>
            <w:bookmarkEnd w:id="0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Niranjan</w:t>
              <w:br w:type="textWrapping"/>
              <w:t xml:space="preserve">Chavan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285f4" w:space="0" w:sz="2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before="0" w:line="360" w:lineRule="auto"/>
              <w:ind w:right="30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Buldhana, Maharashtra- 443104</w:t>
            </w:r>
          </w:p>
          <w:p w:rsidR="00000000" w:rsidDel="00000000" w:rsidP="00000000" w:rsidRDefault="00000000" w:rsidRPr="00000000" w14:paraId="00000004">
            <w:pPr>
              <w:widowControl w:val="0"/>
              <w:spacing w:before="0" w:line="360" w:lineRule="auto"/>
              <w:ind w:right="300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9822165708</w:t>
            </w:r>
          </w:p>
          <w:p w:rsidR="00000000" w:rsidDel="00000000" w:rsidP="00000000" w:rsidRDefault="00000000" w:rsidRPr="00000000" w14:paraId="00000005">
            <w:pPr>
              <w:widowControl w:val="0"/>
              <w:spacing w:before="0" w:line="360" w:lineRule="auto"/>
              <w:ind w:right="300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hyperlink r:id="rId6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sz w:val="18"/>
                  <w:szCs w:val="18"/>
                  <w:u w:val="single"/>
                  <w:rtl w:val="0"/>
                </w:rPr>
                <w:t xml:space="preserve">chavanniranjan8@gmail.com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before="0" w:line="360" w:lineRule="auto"/>
              <w:ind w:right="300"/>
              <w:rPr>
                <w:rFonts w:ascii="Merriweather" w:cs="Merriweather" w:eastAsia="Merriweather" w:hAnsi="Merriweather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Linked In:  </w:t>
            </w:r>
            <w:hyperlink r:id="rId7">
              <w:r w:rsidDel="00000000" w:rsidR="00000000" w:rsidRPr="00000000">
                <w:rPr>
                  <w:rFonts w:ascii="Merriweather" w:cs="Merriweather" w:eastAsia="Merriweather" w:hAnsi="Merriweather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www.linkedin.com/in/niranjan-chavan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Roboto Black" w:cs="Roboto Black" w:eastAsia="Roboto Black" w:hAnsi="Roboto Black"/>
                <w:color w:val="4285f4"/>
                <w:sz w:val="20"/>
                <w:szCs w:val="20"/>
              </w:rPr>
            </w:pPr>
            <w:r w:rsidDel="00000000" w:rsidR="00000000" w:rsidRPr="00000000">
              <w:rPr>
                <w:rFonts w:ascii="Roboto Black" w:cs="Roboto Black" w:eastAsia="Roboto Black" w:hAnsi="Roboto Black"/>
                <w:color w:val="4285f4"/>
                <w:sz w:val="28"/>
                <w:szCs w:val="28"/>
                <w:rtl w:val="0"/>
              </w:rPr>
              <w:t xml:space="preserve">ㅡ                                    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oboto" w:cs="Roboto" w:eastAsia="Roboto" w:hAnsi="Roboto"/>
                <w:sz w:val="24"/>
                <w:szCs w:val="24"/>
              </w:rPr>
            </w:pPr>
            <w:bookmarkStart w:colFirst="0" w:colLast="0" w:name="_61e3cm1p1fln" w:id="1"/>
            <w:bookmarkEnd w:id="1"/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Skills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0"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before="0"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2"/>
              <w:spacing w:before="0"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bookmarkStart w:colFirst="0" w:colLast="0" w:name="_488xynrmf2bw" w:id="2"/>
            <w:bookmarkEnd w:id="2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Programming Language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-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0D">
            <w:pPr>
              <w:pStyle w:val="Heading2"/>
              <w:spacing w:before="0" w:line="240" w:lineRule="auto"/>
              <w:rPr>
                <w:rFonts w:ascii="Roboto" w:cs="Roboto" w:eastAsia="Roboto" w:hAnsi="Roboto"/>
              </w:rPr>
            </w:pPr>
            <w:bookmarkStart w:colFirst="0" w:colLast="0" w:name="_3xzalpptgczb" w:id="3"/>
            <w:bookmarkEnd w:id="3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Databases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SQL</w:t>
            </w:r>
          </w:p>
          <w:p w:rsidR="00000000" w:rsidDel="00000000" w:rsidP="00000000" w:rsidRDefault="00000000" w:rsidRPr="00000000" w14:paraId="0000000F">
            <w:pPr>
              <w:pStyle w:val="Heading2"/>
              <w:spacing w:before="0" w:line="240" w:lineRule="auto"/>
              <w:rPr>
                <w:rFonts w:ascii="Roboto" w:cs="Roboto" w:eastAsia="Roboto" w:hAnsi="Roboto"/>
              </w:rPr>
            </w:pPr>
            <w:bookmarkStart w:colFirst="0" w:colLast="0" w:name="_8hptvq7af061" w:id="4"/>
            <w:bookmarkEnd w:id="4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Tools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4"/>
              </w:numPr>
              <w:spacing w:before="0" w:line="240" w:lineRule="auto"/>
              <w:ind w:left="720" w:hanging="360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Spreadsheet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4"/>
              </w:numPr>
              <w:spacing w:before="0" w:line="240" w:lineRule="auto"/>
              <w:ind w:left="720" w:hanging="360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Jupyter Notebook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4"/>
              </w:numPr>
              <w:spacing w:before="0" w:line="240" w:lineRule="auto"/>
              <w:ind w:left="720" w:hanging="360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Tableau</w:t>
            </w:r>
          </w:p>
          <w:p w:rsidR="00000000" w:rsidDel="00000000" w:rsidP="00000000" w:rsidRDefault="00000000" w:rsidRPr="00000000" w14:paraId="00000013">
            <w:pPr>
              <w:pStyle w:val="Heading2"/>
              <w:spacing w:before="0" w:line="240" w:lineRule="auto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bookmarkStart w:colFirst="0" w:colLast="0" w:name="_pzxl00z64ckb" w:id="5"/>
            <w:bookmarkEnd w:id="5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Other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Strong analytical skills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Strong Data Visualization skills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Roboto Black" w:cs="Roboto Black" w:eastAsia="Roboto Black" w:hAnsi="Roboto Black"/>
                <w:color w:val="4285f4"/>
                <w:sz w:val="20"/>
                <w:szCs w:val="20"/>
              </w:rPr>
            </w:pPr>
            <w:r w:rsidDel="00000000" w:rsidR="00000000" w:rsidRPr="00000000">
              <w:rPr>
                <w:rFonts w:ascii="Roboto Black" w:cs="Roboto Black" w:eastAsia="Roboto Black" w:hAnsi="Roboto Black"/>
                <w:color w:val="4285f4"/>
                <w:sz w:val="28"/>
                <w:szCs w:val="28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oboto" w:cs="Roboto" w:eastAsia="Roboto" w:hAnsi="Roboto"/>
                <w:sz w:val="24"/>
                <w:szCs w:val="24"/>
              </w:rPr>
            </w:pPr>
            <w:bookmarkStart w:colFirst="0" w:colLast="0" w:name="_gbnhrfggwdei" w:id="6"/>
            <w:bookmarkEnd w:id="6"/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Experience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Roboto" w:cs="Roboto" w:eastAsia="Roboto" w:hAnsi="Roboto"/>
                <w:b w:val="0"/>
                <w:sz w:val="22"/>
                <w:szCs w:val="22"/>
              </w:rPr>
            </w:pPr>
            <w:bookmarkStart w:colFirst="0" w:colLast="0" w:name="_y1q60llsp3ln" w:id="7"/>
            <w:bookmarkEnd w:id="7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Verzeo</w:t>
            </w:r>
            <w:r w:rsidDel="00000000" w:rsidR="00000000" w:rsidRPr="00000000">
              <w:rPr>
                <w:rFonts w:ascii="Roboto" w:cs="Roboto" w:eastAsia="Roboto" w:hAnsi="Roboto"/>
                <w:sz w:val="22"/>
                <w:szCs w:val="22"/>
                <w:rtl w:val="0"/>
              </w:rPr>
              <w:t xml:space="preserve"> / 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Cloud Computing Intern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sz w:val="18"/>
                <w:szCs w:val="18"/>
              </w:rPr>
            </w:pPr>
            <w:bookmarkStart w:colFirst="0" w:colLast="0" w:name="_80m0megl6m3e" w:id="8"/>
            <w:bookmarkEnd w:id="8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OCTOBER</w:t>
            </w: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 20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20</w:t>
            </w: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 -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DECEMBER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before="0"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Worked on a Cloud Computing project using Azure portal.</w:t>
            </w:r>
          </w:p>
          <w:p w:rsidR="00000000" w:rsidDel="00000000" w:rsidP="00000000" w:rsidRDefault="00000000" w:rsidRPr="00000000" w14:paraId="0000001C">
            <w:pPr>
              <w:spacing w:before="0"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Design, build and maintain infrastructure and software</w:t>
              <w:br w:type="textWrapping"/>
              <w:t xml:space="preserve">platforms within cloud-based environments (Azure) using</w:t>
              <w:br w:type="textWrapping"/>
              <w:t xml:space="preserve">public cloud service models infrastructure-as-a-service and</w:t>
              <w:br w:type="textWrapping"/>
              <w:t xml:space="preserve">platform-as-a-service offerings.</w:t>
            </w:r>
          </w:p>
        </w:tc>
      </w:tr>
      <w:tr>
        <w:trPr>
          <w:trHeight w:val="429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Roboto Black" w:cs="Roboto Black" w:eastAsia="Roboto Black" w:hAnsi="Roboto Black"/>
                <w:color w:val="4285f4"/>
                <w:sz w:val="20"/>
                <w:szCs w:val="20"/>
              </w:rPr>
            </w:pPr>
            <w:r w:rsidDel="00000000" w:rsidR="00000000" w:rsidRPr="00000000">
              <w:rPr>
                <w:rFonts w:ascii="Roboto Black" w:cs="Roboto Black" w:eastAsia="Roboto Black" w:hAnsi="Roboto Black"/>
                <w:color w:val="4285f4"/>
                <w:sz w:val="28"/>
                <w:szCs w:val="28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oboto" w:cs="Roboto" w:eastAsia="Roboto" w:hAnsi="Roboto"/>
                <w:sz w:val="24"/>
                <w:szCs w:val="24"/>
              </w:rPr>
            </w:pPr>
            <w:bookmarkStart w:colFirst="0" w:colLast="0" w:name="_tk538brb1kdf" w:id="9"/>
            <w:bookmarkEnd w:id="9"/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Education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Roboto" w:cs="Roboto" w:eastAsia="Roboto" w:hAnsi="Roboto"/>
                <w:b w:val="0"/>
                <w:sz w:val="22"/>
                <w:szCs w:val="22"/>
              </w:rPr>
            </w:pPr>
            <w:bookmarkStart w:colFirst="0" w:colLast="0" w:name="_r7oinwx5vtl9" w:id="10"/>
            <w:bookmarkEnd w:id="10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Yeshwantrao Chavan College Of Engineering </w:t>
            </w:r>
            <w:r w:rsidDel="00000000" w:rsidR="00000000" w:rsidRPr="00000000">
              <w:rPr>
                <w:rFonts w:ascii="Roboto" w:cs="Roboto" w:eastAsia="Roboto" w:hAnsi="Roboto"/>
                <w:sz w:val="22"/>
                <w:szCs w:val="22"/>
                <w:rtl w:val="0"/>
              </w:rPr>
              <w:t xml:space="preserve">/ 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B.E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sz w:val="18"/>
                <w:szCs w:val="18"/>
              </w:rPr>
            </w:pPr>
            <w:bookmarkStart w:colFirst="0" w:colLast="0" w:name="_uqfre138cju9" w:id="11"/>
            <w:bookmarkEnd w:id="11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JULY</w:t>
            </w: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 20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18</w:t>
            </w: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 -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PRESENT</w:t>
            </w: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, 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NAGPUR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Currently Pursuing Bachelor’s Degree in Computer Technology.</w:t>
            </w:r>
          </w:p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Current Avg SGPA - 7.62</w:t>
            </w: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320" w:line="240" w:lineRule="auto"/>
              <w:rPr>
                <w:rFonts w:ascii="Roboto" w:cs="Roboto" w:eastAsia="Roboto" w:hAnsi="Roboto"/>
                <w:b w:val="0"/>
                <w:sz w:val="22"/>
                <w:szCs w:val="22"/>
              </w:rPr>
            </w:pPr>
            <w:bookmarkStart w:colFirst="0" w:colLast="0" w:name="_u3uy0857ab2n" w:id="12"/>
            <w:bookmarkEnd w:id="12"/>
            <w:r w:rsidDel="00000000" w:rsidR="00000000" w:rsidRPr="00000000">
              <w:rPr>
                <w:rFonts w:ascii="Roboto" w:cs="Roboto" w:eastAsia="Roboto" w:hAnsi="Roboto"/>
                <w:sz w:val="22"/>
                <w:szCs w:val="22"/>
                <w:rtl w:val="0"/>
              </w:rPr>
              <w:t xml:space="preserve">S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ahakar Vidya Mandir Jr College</w:t>
            </w:r>
            <w:r w:rsidDel="00000000" w:rsidR="00000000" w:rsidRPr="00000000">
              <w:rPr>
                <w:rFonts w:ascii="Roboto" w:cs="Roboto" w:eastAsia="Roboto" w:hAnsi="Robot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2"/>
                <w:szCs w:val="22"/>
                <w:rtl w:val="0"/>
              </w:rPr>
              <w:t xml:space="preserve">/ 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HSC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sz w:val="18"/>
                <w:szCs w:val="18"/>
              </w:rPr>
            </w:pPr>
            <w:bookmarkStart w:colFirst="0" w:colLast="0" w:name="_re1qtuma0rpm" w:id="13"/>
            <w:bookmarkEnd w:id="13"/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016</w:t>
            </w: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 - 2018, 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BULDHANA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Percentage - 75.08</w:t>
            </w:r>
          </w:p>
          <w:p w:rsidR="00000000" w:rsidDel="00000000" w:rsidP="00000000" w:rsidRDefault="00000000" w:rsidRPr="00000000" w14:paraId="00000027">
            <w:pPr>
              <w:pStyle w:val="Heading2"/>
              <w:keepNext w:val="0"/>
              <w:keepLines w:val="0"/>
              <w:widowControl w:val="0"/>
              <w:spacing w:before="320" w:lineRule="auto"/>
              <w:rPr>
                <w:rFonts w:ascii="Roboto" w:cs="Roboto" w:eastAsia="Roboto" w:hAnsi="Roboto"/>
                <w:b w:val="0"/>
              </w:rPr>
            </w:pPr>
            <w:bookmarkStart w:colFirst="0" w:colLast="0" w:name="_uiitz7p61z0" w:id="14"/>
            <w:bookmarkEnd w:id="14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Sahakar Vidya Mandir 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/ SSC</w:t>
            </w:r>
          </w:p>
          <w:p w:rsidR="00000000" w:rsidDel="00000000" w:rsidP="00000000" w:rsidRDefault="00000000" w:rsidRPr="00000000" w14:paraId="00000028">
            <w:pPr>
              <w:pStyle w:val="Heading3"/>
              <w:keepNext w:val="0"/>
              <w:keepLines w:val="0"/>
              <w:widowControl w:val="0"/>
              <w:spacing w:before="0" w:lineRule="auto"/>
              <w:rPr>
                <w:rFonts w:ascii="Roboto" w:cs="Roboto" w:eastAsia="Roboto" w:hAnsi="Roboto"/>
              </w:rPr>
            </w:pPr>
            <w:bookmarkStart w:colFirst="0" w:colLast="0" w:name="_dtrpc7gwcjey" w:id="15"/>
            <w:bookmarkEnd w:id="15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2016,  BULDHANA</w:t>
            </w:r>
          </w:p>
          <w:p w:rsidR="00000000" w:rsidDel="00000000" w:rsidP="00000000" w:rsidRDefault="00000000" w:rsidRPr="00000000" w14:paraId="00000029">
            <w:pPr>
              <w:widowControl w:val="0"/>
              <w:spacing w:before="10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Percentage - 88.40</w:t>
            </w:r>
          </w:p>
        </w:tc>
      </w:tr>
      <w:tr>
        <w:trPr>
          <w:trHeight w:val="241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Roboto Black" w:cs="Roboto Black" w:eastAsia="Roboto Black" w:hAnsi="Roboto Black"/>
                <w:color w:val="4285f4"/>
                <w:sz w:val="20"/>
                <w:szCs w:val="20"/>
              </w:rPr>
            </w:pPr>
            <w:r w:rsidDel="00000000" w:rsidR="00000000" w:rsidRPr="00000000">
              <w:rPr>
                <w:rFonts w:ascii="Roboto Black" w:cs="Roboto Black" w:eastAsia="Roboto Black" w:hAnsi="Roboto Black"/>
                <w:color w:val="4285f4"/>
                <w:sz w:val="28"/>
                <w:szCs w:val="28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1"/>
              <w:widowControl w:val="0"/>
              <w:spacing w:before="0" w:line="240" w:lineRule="auto"/>
              <w:rPr>
                <w:rFonts w:ascii="Roboto" w:cs="Roboto" w:eastAsia="Roboto" w:hAnsi="Roboto"/>
              </w:rPr>
            </w:pPr>
            <w:bookmarkStart w:colFirst="0" w:colLast="0" w:name="_jjltk9glgkrx" w:id="16"/>
            <w:bookmarkEnd w:id="16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Style w:val="Heading2"/>
              <w:widowControl w:val="0"/>
              <w:spacing w:before="320" w:line="240" w:lineRule="auto"/>
              <w:ind w:right="300"/>
              <w:rPr>
                <w:rFonts w:ascii="Roboto" w:cs="Roboto" w:eastAsia="Roboto" w:hAnsi="Roboto"/>
              </w:rPr>
            </w:pPr>
            <w:bookmarkStart w:colFirst="0" w:colLast="0" w:name="_vm051rmyhoww" w:id="17"/>
            <w:bookmarkEnd w:id="17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Cloud Computing -</w:t>
            </w:r>
          </w:p>
          <w:p w:rsidR="00000000" w:rsidDel="00000000" w:rsidP="00000000" w:rsidRDefault="00000000" w:rsidRPr="00000000" w14:paraId="0000002D">
            <w:pPr>
              <w:spacing w:before="0"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On Azure Platform Created a Resource Group. Mounted a File share On Virtual Machine and created Policy For Resource Group And Step Up CPU Threshold Alert For Virtual machine and Installed Web Server Roll-On Virtual machine And Tested.</w:t>
            </w:r>
          </w:p>
          <w:p w:rsidR="00000000" w:rsidDel="00000000" w:rsidP="00000000" w:rsidRDefault="00000000" w:rsidRPr="00000000" w14:paraId="0000002E">
            <w:pPr>
              <w:pStyle w:val="Heading2"/>
              <w:widowControl w:val="0"/>
              <w:spacing w:before="320" w:line="240" w:lineRule="auto"/>
              <w:ind w:right="300"/>
              <w:rPr>
                <w:rFonts w:ascii="Roboto" w:cs="Roboto" w:eastAsia="Roboto" w:hAnsi="Roboto"/>
                <w:sz w:val="20"/>
                <w:szCs w:val="20"/>
              </w:rPr>
            </w:pPr>
            <w:bookmarkStart w:colFirst="0" w:colLast="0" w:name="_9usuv8f0fpz8" w:id="18"/>
            <w:bookmarkEnd w:id="18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Web Application For Sharing Quotes 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before="0"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Python Based Website “QUOTES” Created using Flask Module for User to Share their Positive Quotes.</w:t>
            </w:r>
          </w:p>
        </w:tc>
      </w:tr>
    </w:tbl>
    <w:p w:rsidR="00000000" w:rsidDel="00000000" w:rsidP="00000000" w:rsidRDefault="00000000" w:rsidRPr="00000000" w14:paraId="00000030">
      <w:pPr>
        <w:widowControl w:val="0"/>
        <w:spacing w:before="0" w:lineRule="auto"/>
        <w:rPr>
          <w:rFonts w:ascii="Roboto" w:cs="Roboto" w:eastAsia="Roboto" w:hAnsi="Roboto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72.0" w:type="pct"/>
        <w:tblLayout w:type="fixed"/>
        <w:tblLook w:val="0600"/>
      </w:tblPr>
      <w:tblGrid>
        <w:gridCol w:w="3525.12"/>
        <w:gridCol w:w="6554.879999999999"/>
        <w:tblGridChange w:id="0">
          <w:tblGrid>
            <w:gridCol w:w="3525.12"/>
            <w:gridCol w:w="6554.879999999999"/>
          </w:tblGrid>
        </w:tblGridChange>
      </w:tblGrid>
      <w:tr>
        <w:trPr>
          <w:trHeight w:val="15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rPr>
                <w:rFonts w:ascii="Roboto Black" w:cs="Roboto Black" w:eastAsia="Roboto Black" w:hAnsi="Roboto Black"/>
                <w:color w:val="4285f4"/>
                <w:sz w:val="20"/>
                <w:szCs w:val="20"/>
              </w:rPr>
            </w:pPr>
            <w:r w:rsidDel="00000000" w:rsidR="00000000" w:rsidRPr="00000000">
              <w:rPr>
                <w:rFonts w:ascii="Roboto Black" w:cs="Roboto Black" w:eastAsia="Roboto Black" w:hAnsi="Roboto Black"/>
                <w:color w:val="4285f4"/>
                <w:sz w:val="28"/>
                <w:szCs w:val="28"/>
                <w:rtl w:val="0"/>
              </w:rPr>
              <w:t xml:space="preserve">ㅡ                                    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Style w:val="Heading1"/>
              <w:keepNext w:val="0"/>
              <w:keepLines w:val="0"/>
              <w:widowControl w:val="0"/>
              <w:rPr>
                <w:rFonts w:ascii="Roboto" w:cs="Roboto" w:eastAsia="Roboto" w:hAnsi="Roboto"/>
              </w:rPr>
            </w:pPr>
            <w:bookmarkStart w:colFirst="0" w:colLast="0" w:name="_hqyt8c4gp9am" w:id="19"/>
            <w:bookmarkEnd w:id="19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Certification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0"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before="0"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Style w:val="Heading2"/>
              <w:spacing w:before="0" w:line="240" w:lineRule="auto"/>
              <w:rPr>
                <w:rFonts w:ascii="Roboto" w:cs="Roboto" w:eastAsia="Roboto" w:hAnsi="Roboto"/>
              </w:rPr>
            </w:pPr>
            <w:bookmarkStart w:colFirst="0" w:colLast="0" w:name="_48j9gq14l3yg" w:id="20"/>
            <w:bookmarkEnd w:id="20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Google Data Analytics- </w:t>
            </w:r>
          </w:p>
          <w:p w:rsidR="00000000" w:rsidDel="00000000" w:rsidP="00000000" w:rsidRDefault="00000000" w:rsidRPr="00000000" w14:paraId="00000036">
            <w:pPr>
              <w:spacing w:before="0"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Learn how to prepare, process, analyze, and share data for thoughtful action and also learn about tools and platforms including spreadsheets, SQL, Tableau, and R.</w:t>
              <w:br w:type="textWrapping"/>
            </w:r>
          </w:p>
          <w:p w:rsidR="00000000" w:rsidDel="00000000" w:rsidP="00000000" w:rsidRDefault="00000000" w:rsidRPr="00000000" w14:paraId="00000037">
            <w:pPr>
              <w:pStyle w:val="Heading2"/>
              <w:spacing w:before="0" w:line="240" w:lineRule="auto"/>
              <w:rPr>
                <w:rFonts w:ascii="Roboto" w:cs="Roboto" w:eastAsia="Roboto" w:hAnsi="Roboto"/>
              </w:rPr>
            </w:pPr>
            <w:bookmarkStart w:colFirst="0" w:colLast="0" w:name="_2serw2rvz86f" w:id="21"/>
            <w:bookmarkEnd w:id="21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Intermediate Python-</w:t>
            </w:r>
          </w:p>
          <w:p w:rsidR="00000000" w:rsidDel="00000000" w:rsidP="00000000" w:rsidRDefault="00000000" w:rsidRPr="00000000" w14:paraId="00000038">
            <w:pPr>
              <w:spacing w:before="0"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Learn to visualize real data with Matplotlib's functions and get acquainted with data structures such as the dictionary and the pandas DataFrame.</w:t>
            </w:r>
          </w:p>
          <w:p w:rsidR="00000000" w:rsidDel="00000000" w:rsidP="00000000" w:rsidRDefault="00000000" w:rsidRPr="00000000" w14:paraId="00000039">
            <w:pPr>
              <w:spacing w:before="0"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Style w:val="Heading2"/>
              <w:spacing w:before="0" w:line="240" w:lineRule="auto"/>
              <w:rPr/>
            </w:pPr>
            <w:bookmarkStart w:colFirst="0" w:colLast="0" w:name="_5u27lr118lav" w:id="22"/>
            <w:bookmarkEnd w:id="22"/>
            <w:r w:rsidDel="00000000" w:rsidR="00000000" w:rsidRPr="00000000">
              <w:rPr>
                <w:rtl w:val="0"/>
              </w:rPr>
              <w:t xml:space="preserve">Data Manipulation with pandas- </w:t>
            </w:r>
          </w:p>
          <w:p w:rsidR="00000000" w:rsidDel="00000000" w:rsidP="00000000" w:rsidRDefault="00000000" w:rsidRPr="00000000" w14:paraId="0000003B">
            <w:pPr>
              <w:spacing w:before="0"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learn how to manipulate DataFrames, filter, and transform real-world datasets for analysis. Using pandas and exploring all the core data science concepts.</w:t>
            </w:r>
          </w:p>
          <w:p w:rsidR="00000000" w:rsidDel="00000000" w:rsidP="00000000" w:rsidRDefault="00000000" w:rsidRPr="00000000" w14:paraId="0000003C">
            <w:pPr>
              <w:spacing w:before="0" w:line="240" w:lineRule="auto"/>
              <w:ind w:left="720" w:firstLine="0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spacing w:before="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Black">
    <w:embedBold w:fontKey="{00000000-0000-0000-0000-000000000000}" r:id="rId5" w:subsetted="0"/>
    <w:embedBoldItalic w:fontKey="{00000000-0000-0000-0000-000000000000}" r:id="rId6" w:subsetted="0"/>
  </w:font>
  <w:font w:name="Robo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at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Merriweather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Open Sans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chavanniranjan8@gmail.com" TargetMode="External"/><Relationship Id="rId7" Type="http://schemas.openxmlformats.org/officeDocument/2006/relationships/hyperlink" Target="http://www.linkedin.com/in/niranjan-chavan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.ttf"/><Relationship Id="rId11" Type="http://schemas.openxmlformats.org/officeDocument/2006/relationships/font" Target="fonts/Lato-regular.ttf"/><Relationship Id="rId22" Type="http://schemas.openxmlformats.org/officeDocument/2006/relationships/font" Target="fonts/OpenSans-boldItalic.ttf"/><Relationship Id="rId10" Type="http://schemas.openxmlformats.org/officeDocument/2006/relationships/font" Target="fonts/Roboto-boldItalic.ttf"/><Relationship Id="rId21" Type="http://schemas.openxmlformats.org/officeDocument/2006/relationships/font" Target="fonts/OpenSans-italic.ttf"/><Relationship Id="rId13" Type="http://schemas.openxmlformats.org/officeDocument/2006/relationships/font" Target="fonts/Lato-italic.ttf"/><Relationship Id="rId12" Type="http://schemas.openxmlformats.org/officeDocument/2006/relationships/font" Target="fonts/Lato-bold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Roboto-italic.ttf"/><Relationship Id="rId15" Type="http://schemas.openxmlformats.org/officeDocument/2006/relationships/font" Target="fonts/Merriweather-regular.ttf"/><Relationship Id="rId14" Type="http://schemas.openxmlformats.org/officeDocument/2006/relationships/font" Target="fonts/Lato-boldItalic.ttf"/><Relationship Id="rId17" Type="http://schemas.openxmlformats.org/officeDocument/2006/relationships/font" Target="fonts/Merriweather-italic.ttf"/><Relationship Id="rId16" Type="http://schemas.openxmlformats.org/officeDocument/2006/relationships/font" Target="fonts/Merriweather-bold.ttf"/><Relationship Id="rId5" Type="http://schemas.openxmlformats.org/officeDocument/2006/relationships/font" Target="fonts/RobotoBlack-bold.ttf"/><Relationship Id="rId19" Type="http://schemas.openxmlformats.org/officeDocument/2006/relationships/font" Target="fonts/OpenSans-regular.ttf"/><Relationship Id="rId6" Type="http://schemas.openxmlformats.org/officeDocument/2006/relationships/font" Target="fonts/RobotoBlack-boldItalic.ttf"/><Relationship Id="rId18" Type="http://schemas.openxmlformats.org/officeDocument/2006/relationships/font" Target="fonts/Merriweather-boldItalic.ttf"/><Relationship Id="rId7" Type="http://schemas.openxmlformats.org/officeDocument/2006/relationships/font" Target="fonts/Roboto-regular.ttf"/><Relationship Id="rId8" Type="http://schemas.openxmlformats.org/officeDocument/2006/relationships/font" Target="fonts/Robo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