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Aishwarya Reddy</w:t>
      </w:r>
    </w:p>
    <w:p>
      <w:pPr>
        <w:pStyle w:val="Heading2"/>
      </w:pPr>
      <w:r>
        <w:t>Email</w:t>
      </w:r>
    </w:p>
    <w:p>
      <w:r>
        <w:t>aishwarya.reddy@gmail.com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Chennai, Tamil Nadu,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https://github.com/aishwarya-reddy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Docker, Git, SQL, Java, Spring Boot</w:t>
      </w:r>
    </w:p>
    <w:p>
      <w:pPr>
        <w:pStyle w:val="Heading2"/>
      </w:pPr>
      <w:r>
        <w:t>Experience</w:t>
      </w:r>
    </w:p>
    <w:p>
      <w:r>
        <w:t>Intern at HCL</w:t>
      </w:r>
    </w:p>
    <w:p>
      <w:pPr>
        <w:pStyle w:val="Heading2"/>
      </w:pPr>
      <w:r>
        <w:t>Education</w:t>
      </w:r>
    </w:p>
    <w:p>
      <w:r>
        <w:t>B.E. Computer Science - Anna University (2022-2026), CGPA 7.57</w:t>
      </w:r>
    </w:p>
    <w:p>
      <w:pPr>
        <w:pStyle w:val="Heading2"/>
      </w:pPr>
      <w:r>
        <w:t>Projects</w:t>
      </w:r>
    </w:p>
    <w:p>
      <w:r>
        <w:t>E-Commerce Platform, Student Portal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Tamil,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