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Abhishek Sharma</w:t>
      </w:r>
    </w:p>
    <w:p>
      <w:pPr>
        <w:pStyle w:val="Heading2"/>
      </w:pPr>
      <w:r>
        <w:t>Email</w:t>
      </w:r>
    </w:p>
    <w:p>
      <w:r>
        <w:t>abhishek.sharma@gmail.com</w:t>
      </w:r>
    </w:p>
    <w:p>
      <w:pPr>
        <w:pStyle w:val="Heading2"/>
      </w:pPr>
      <w:r>
        <w:t>Phone</w:t>
      </w:r>
    </w:p>
    <w:p/>
    <w:p>
      <w:pPr>
        <w:pStyle w:val="Heading2"/>
      </w:pPr>
      <w:r>
        <w:t>Address</w:t>
      </w:r>
    </w:p>
    <w:p>
      <w:r>
        <w:t>Mysuru, Karnataka, India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>
      <w:r>
        <w:t>https://github.com/abhishek-sharma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TensorFlow, Scikit-learn, Pandas, OpenCV, Python</w:t>
      </w:r>
    </w:p>
    <w:p>
      <w:pPr>
        <w:pStyle w:val="Heading2"/>
      </w:pPr>
      <w:r>
        <w:t>Experience</w:t>
      </w:r>
    </w:p>
    <w:p>
      <w:r>
        <w:t>Data Analyst at Infosys</w:t>
      </w:r>
    </w:p>
    <w:p>
      <w:pPr>
        <w:pStyle w:val="Heading2"/>
      </w:pPr>
      <w:r>
        <w:t>Education</w:t>
      </w:r>
    </w:p>
    <w:p>
      <w:r>
        <w:t>B.E. Information Technology - Anna University (2022-2026), CGPA 7.82</w:t>
      </w:r>
    </w:p>
    <w:p>
      <w:pPr>
        <w:pStyle w:val="Heading2"/>
      </w:pPr>
      <w:r>
        <w:t>Projects</w:t>
      </w:r>
    </w:p>
    <w:p>
      <w:r>
        <w:t>AI Chatbot, Resume Parser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Kannada,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