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CE249" w14:textId="51E89C75" w:rsidR="009E4A92" w:rsidRPr="0002565D" w:rsidRDefault="009E4A92" w:rsidP="0002565D">
      <w:pPr>
        <w:spacing w:line="360" w:lineRule="auto"/>
        <w:jc w:val="center"/>
        <w:rPr>
          <w:b/>
          <w:bCs/>
          <w:sz w:val="28"/>
          <w:szCs w:val="28"/>
          <w:lang w:val="en-US"/>
        </w:rPr>
      </w:pPr>
      <w:r w:rsidRPr="0002565D">
        <w:rPr>
          <w:b/>
          <w:bCs/>
          <w:sz w:val="28"/>
          <w:szCs w:val="28"/>
          <w:lang w:val="en-US"/>
        </w:rPr>
        <w:t xml:space="preserve">Assignment 1: </w:t>
      </w:r>
      <w:r w:rsidR="0002565D" w:rsidRPr="0002565D">
        <w:rPr>
          <w:b/>
          <w:bCs/>
          <w:sz w:val="28"/>
          <w:szCs w:val="28"/>
          <w:lang w:val="en-US"/>
        </w:rPr>
        <w:t>Plagiarism Review</w:t>
      </w:r>
    </w:p>
    <w:p w14:paraId="699D33B0" w14:textId="74D953A1" w:rsidR="0002565D" w:rsidRDefault="0002565D" w:rsidP="0002565D">
      <w:pPr>
        <w:spacing w:line="360" w:lineRule="auto"/>
        <w:jc w:val="center"/>
        <w:rPr>
          <w:b/>
          <w:bCs/>
          <w:sz w:val="24"/>
          <w:szCs w:val="24"/>
          <w:lang w:val="en-US"/>
        </w:rPr>
      </w:pPr>
      <w:r>
        <w:rPr>
          <w:b/>
          <w:bCs/>
          <w:sz w:val="24"/>
          <w:szCs w:val="24"/>
          <w:lang w:val="en-US"/>
        </w:rPr>
        <w:t>Niranjana Sathish Avilery</w:t>
      </w:r>
    </w:p>
    <w:p w14:paraId="32ED9FB2" w14:textId="7C36D7AC" w:rsidR="00796C42" w:rsidRDefault="004808DB" w:rsidP="00B805AD">
      <w:pPr>
        <w:spacing w:line="360" w:lineRule="auto"/>
        <w:rPr>
          <w:b/>
          <w:bCs/>
          <w:sz w:val="24"/>
          <w:szCs w:val="24"/>
          <w:lang w:val="en-US"/>
        </w:rPr>
      </w:pPr>
      <w:r w:rsidRPr="004808DB">
        <w:rPr>
          <w:b/>
          <w:bCs/>
          <w:sz w:val="24"/>
          <w:szCs w:val="24"/>
          <w:lang w:val="en-US"/>
        </w:rPr>
        <w:t>Part 1:</w:t>
      </w:r>
    </w:p>
    <w:p w14:paraId="6F058E37" w14:textId="77777777" w:rsidR="007D68D6" w:rsidRDefault="001C00BF" w:rsidP="00B805AD">
      <w:pPr>
        <w:spacing w:line="360" w:lineRule="auto"/>
        <w:jc w:val="both"/>
        <w:rPr>
          <w:sz w:val="24"/>
          <w:szCs w:val="24"/>
          <w:lang w:val="en-US"/>
        </w:rPr>
      </w:pPr>
      <w:r>
        <w:rPr>
          <w:sz w:val="24"/>
          <w:szCs w:val="24"/>
          <w:lang w:val="en-US"/>
        </w:rPr>
        <w:t xml:space="preserve">3. </w:t>
      </w:r>
      <w:r w:rsidR="00180768">
        <w:rPr>
          <w:sz w:val="24"/>
          <w:szCs w:val="24"/>
          <w:lang w:val="en-US"/>
        </w:rPr>
        <w:t>The act of plagia</w:t>
      </w:r>
      <w:r w:rsidR="00992280">
        <w:rPr>
          <w:sz w:val="24"/>
          <w:szCs w:val="24"/>
          <w:lang w:val="en-US"/>
        </w:rPr>
        <w:t>rism is when the thoughts</w:t>
      </w:r>
      <w:r w:rsidR="007377D2">
        <w:rPr>
          <w:sz w:val="24"/>
          <w:szCs w:val="24"/>
          <w:lang w:val="en-US"/>
        </w:rPr>
        <w:t xml:space="preserve">, words, or </w:t>
      </w:r>
      <w:r w:rsidR="00794D3C">
        <w:rPr>
          <w:sz w:val="24"/>
          <w:szCs w:val="24"/>
          <w:lang w:val="en-US"/>
        </w:rPr>
        <w:t>content of a</w:t>
      </w:r>
      <w:r w:rsidR="00122D26">
        <w:rPr>
          <w:sz w:val="24"/>
          <w:szCs w:val="24"/>
          <w:lang w:val="en-US"/>
        </w:rPr>
        <w:t xml:space="preserve">nother individual is used </w:t>
      </w:r>
      <w:r w:rsidR="00050593" w:rsidRPr="00050593">
        <w:rPr>
          <w:sz w:val="24"/>
          <w:szCs w:val="24"/>
          <w:lang w:val="en-US"/>
        </w:rPr>
        <w:t>without acknowledging their source.</w:t>
      </w:r>
      <w:r w:rsidR="007377D2">
        <w:rPr>
          <w:sz w:val="24"/>
          <w:szCs w:val="24"/>
          <w:lang w:val="en-US"/>
        </w:rPr>
        <w:t xml:space="preserve"> </w:t>
      </w:r>
    </w:p>
    <w:p w14:paraId="77176281" w14:textId="1B2ED747" w:rsidR="00717C23" w:rsidRDefault="00402A10" w:rsidP="00B805AD">
      <w:pPr>
        <w:spacing w:line="360" w:lineRule="auto"/>
        <w:jc w:val="both"/>
        <w:rPr>
          <w:sz w:val="24"/>
          <w:szCs w:val="24"/>
          <w:lang w:val="en-US"/>
        </w:rPr>
      </w:pPr>
      <w:r>
        <w:rPr>
          <w:sz w:val="24"/>
          <w:szCs w:val="24"/>
          <w:lang w:val="en-US"/>
        </w:rPr>
        <w:t xml:space="preserve">Paraphrasing </w:t>
      </w:r>
      <w:r w:rsidR="00EA6C59">
        <w:rPr>
          <w:sz w:val="24"/>
          <w:szCs w:val="24"/>
          <w:lang w:val="en-US"/>
        </w:rPr>
        <w:t xml:space="preserve">involves </w:t>
      </w:r>
      <w:r w:rsidR="00F96484">
        <w:rPr>
          <w:sz w:val="24"/>
          <w:szCs w:val="24"/>
          <w:lang w:val="en-US"/>
        </w:rPr>
        <w:t xml:space="preserve">using own words to demonstrate </w:t>
      </w:r>
      <w:r w:rsidR="001365E8">
        <w:rPr>
          <w:sz w:val="24"/>
          <w:szCs w:val="24"/>
          <w:lang w:val="en-US"/>
        </w:rPr>
        <w:t xml:space="preserve">an understanding of </w:t>
      </w:r>
      <w:r w:rsidR="004F600D">
        <w:rPr>
          <w:sz w:val="24"/>
          <w:szCs w:val="24"/>
          <w:lang w:val="en-US"/>
        </w:rPr>
        <w:t>ideas</w:t>
      </w:r>
      <w:r w:rsidR="001365E8">
        <w:rPr>
          <w:sz w:val="24"/>
          <w:szCs w:val="24"/>
          <w:lang w:val="en-US"/>
        </w:rPr>
        <w:t xml:space="preserve"> and information and to convey it efficiently</w:t>
      </w:r>
      <w:r w:rsidR="00EB1904">
        <w:rPr>
          <w:sz w:val="24"/>
          <w:szCs w:val="24"/>
          <w:lang w:val="en-US"/>
        </w:rPr>
        <w:t xml:space="preserve"> while also reco</w:t>
      </w:r>
      <w:r w:rsidR="00D23EE8">
        <w:rPr>
          <w:sz w:val="24"/>
          <w:szCs w:val="24"/>
          <w:lang w:val="en-US"/>
        </w:rPr>
        <w:t>gnizing the</w:t>
      </w:r>
      <w:r w:rsidR="008A08D5">
        <w:rPr>
          <w:sz w:val="24"/>
          <w:szCs w:val="24"/>
          <w:lang w:val="en-US"/>
        </w:rPr>
        <w:t xml:space="preserve">ir sources. </w:t>
      </w:r>
    </w:p>
    <w:p w14:paraId="6E6A4E63" w14:textId="50F8E288" w:rsidR="004808DB" w:rsidRDefault="007F4834" w:rsidP="00B805AD">
      <w:pPr>
        <w:spacing w:line="360" w:lineRule="auto"/>
        <w:jc w:val="both"/>
        <w:rPr>
          <w:sz w:val="24"/>
          <w:szCs w:val="24"/>
          <w:lang w:val="en-US"/>
        </w:rPr>
      </w:pPr>
      <w:r>
        <w:rPr>
          <w:sz w:val="24"/>
          <w:szCs w:val="24"/>
          <w:lang w:val="en-US"/>
        </w:rPr>
        <w:t xml:space="preserve">The paraphrase in Step 2 </w:t>
      </w:r>
      <w:r w:rsidR="006922F6">
        <w:rPr>
          <w:sz w:val="24"/>
          <w:szCs w:val="24"/>
          <w:lang w:val="en-US"/>
        </w:rPr>
        <w:t xml:space="preserve">is plagiarism of </w:t>
      </w:r>
      <w:r w:rsidR="00D3788F">
        <w:rPr>
          <w:sz w:val="24"/>
          <w:szCs w:val="24"/>
          <w:lang w:val="en-US"/>
        </w:rPr>
        <w:t>the literature source text in Step 1 because of the following reasons:</w:t>
      </w:r>
    </w:p>
    <w:p w14:paraId="104A94EE" w14:textId="08F722D3" w:rsidR="00D3788F" w:rsidRDefault="009B501A" w:rsidP="00B805AD">
      <w:pPr>
        <w:pStyle w:val="ListParagraph"/>
        <w:numPr>
          <w:ilvl w:val="0"/>
          <w:numId w:val="1"/>
        </w:numPr>
        <w:spacing w:line="360" w:lineRule="auto"/>
        <w:rPr>
          <w:sz w:val="24"/>
          <w:szCs w:val="24"/>
          <w:lang w:val="en-US"/>
        </w:rPr>
      </w:pPr>
      <w:r>
        <w:rPr>
          <w:sz w:val="24"/>
          <w:szCs w:val="24"/>
          <w:lang w:val="en-US"/>
        </w:rPr>
        <w:t xml:space="preserve">The author of the paraphrase has </w:t>
      </w:r>
      <w:r w:rsidR="00583D41">
        <w:rPr>
          <w:sz w:val="24"/>
          <w:szCs w:val="24"/>
          <w:lang w:val="en-US"/>
        </w:rPr>
        <w:t xml:space="preserve">altered only some words and phrases </w:t>
      </w:r>
      <w:r w:rsidR="00A06E7F">
        <w:rPr>
          <w:sz w:val="24"/>
          <w:szCs w:val="24"/>
          <w:lang w:val="en-US"/>
        </w:rPr>
        <w:t xml:space="preserve">or rearranged </w:t>
      </w:r>
      <w:r w:rsidR="00EE07BA">
        <w:rPr>
          <w:sz w:val="24"/>
          <w:szCs w:val="24"/>
          <w:lang w:val="en-US"/>
        </w:rPr>
        <w:t xml:space="preserve">the </w:t>
      </w:r>
      <w:r w:rsidR="00E3021A">
        <w:rPr>
          <w:sz w:val="24"/>
          <w:szCs w:val="24"/>
          <w:lang w:val="en-US"/>
        </w:rPr>
        <w:t>original</w:t>
      </w:r>
      <w:r w:rsidR="00EE07BA">
        <w:rPr>
          <w:sz w:val="24"/>
          <w:szCs w:val="24"/>
          <w:lang w:val="en-US"/>
        </w:rPr>
        <w:t xml:space="preserve"> sentences</w:t>
      </w:r>
    </w:p>
    <w:p w14:paraId="602EE62E" w14:textId="673AD010" w:rsidR="0056150F" w:rsidRDefault="00F04AF1" w:rsidP="00B805AD">
      <w:pPr>
        <w:pStyle w:val="ListParagraph"/>
        <w:numPr>
          <w:ilvl w:val="0"/>
          <w:numId w:val="1"/>
        </w:numPr>
        <w:spacing w:line="360" w:lineRule="auto"/>
        <w:rPr>
          <w:sz w:val="24"/>
          <w:szCs w:val="24"/>
          <w:lang w:val="en-US"/>
        </w:rPr>
      </w:pPr>
      <w:r>
        <w:rPr>
          <w:sz w:val="24"/>
          <w:szCs w:val="24"/>
          <w:lang w:val="en-US"/>
        </w:rPr>
        <w:t xml:space="preserve">There is no source </w:t>
      </w:r>
      <w:r w:rsidR="0059341B">
        <w:rPr>
          <w:sz w:val="24"/>
          <w:szCs w:val="24"/>
          <w:lang w:val="en-US"/>
        </w:rPr>
        <w:t>citation for any of the ideas presented in the paraphrase</w:t>
      </w:r>
    </w:p>
    <w:p w14:paraId="253BD572" w14:textId="6B507BCA" w:rsidR="00102DB6" w:rsidRDefault="00A93854" w:rsidP="00B805AD">
      <w:pPr>
        <w:spacing w:line="360" w:lineRule="auto"/>
        <w:rPr>
          <w:sz w:val="24"/>
          <w:szCs w:val="24"/>
          <w:lang w:val="en-US"/>
        </w:rPr>
      </w:pPr>
      <w:r>
        <w:rPr>
          <w:sz w:val="24"/>
          <w:szCs w:val="24"/>
          <w:lang w:val="en-US"/>
        </w:rPr>
        <w:t xml:space="preserve">My </w:t>
      </w:r>
      <w:r w:rsidR="009F3791">
        <w:rPr>
          <w:sz w:val="24"/>
          <w:szCs w:val="24"/>
          <w:lang w:val="en-US"/>
        </w:rPr>
        <w:t>paraphrase of the literature source text:</w:t>
      </w:r>
    </w:p>
    <w:p w14:paraId="56D6FEB9" w14:textId="5A7167AA" w:rsidR="009F3791" w:rsidRDefault="009805DE" w:rsidP="00B805AD">
      <w:pPr>
        <w:spacing w:line="360" w:lineRule="auto"/>
        <w:rPr>
          <w:sz w:val="24"/>
          <w:szCs w:val="24"/>
          <w:lang w:val="en-US"/>
        </w:rPr>
      </w:pPr>
      <w:r w:rsidRPr="009805DE">
        <w:rPr>
          <w:sz w:val="24"/>
          <w:szCs w:val="24"/>
          <w:lang w:val="en-US"/>
        </w:rPr>
        <w:t>A typical northeastern industrial city of the nineteenth century</w:t>
      </w:r>
      <w:r w:rsidR="00C61008">
        <w:rPr>
          <w:sz w:val="24"/>
          <w:szCs w:val="24"/>
          <w:lang w:val="en-US"/>
        </w:rPr>
        <w:t xml:space="preserve"> was the </w:t>
      </w:r>
      <w:r w:rsidRPr="009805DE">
        <w:rPr>
          <w:sz w:val="24"/>
          <w:szCs w:val="24"/>
          <w:lang w:val="en-US"/>
        </w:rPr>
        <w:t>Fall River</w:t>
      </w:r>
      <w:r w:rsidR="00DC4EB5">
        <w:rPr>
          <w:sz w:val="24"/>
          <w:szCs w:val="24"/>
          <w:lang w:val="en-US"/>
        </w:rPr>
        <w:t xml:space="preserve">, </w:t>
      </w:r>
      <w:r w:rsidR="00473049">
        <w:rPr>
          <w:sz w:val="24"/>
          <w:szCs w:val="24"/>
          <w:lang w:val="en-US"/>
        </w:rPr>
        <w:t xml:space="preserve">Massachusetts, </w:t>
      </w:r>
      <w:r w:rsidR="00DC4EB5">
        <w:rPr>
          <w:sz w:val="24"/>
          <w:szCs w:val="24"/>
          <w:lang w:val="en-US"/>
        </w:rPr>
        <w:t xml:space="preserve">where the Borden family lived. </w:t>
      </w:r>
      <w:r w:rsidR="007C46C0">
        <w:rPr>
          <w:sz w:val="24"/>
          <w:szCs w:val="24"/>
          <w:lang w:val="en-US"/>
        </w:rPr>
        <w:t>I</w:t>
      </w:r>
      <w:r w:rsidR="007C46C0" w:rsidRPr="007C46C0">
        <w:rPr>
          <w:sz w:val="24"/>
          <w:szCs w:val="24"/>
          <w:lang w:val="en-US"/>
        </w:rPr>
        <w:t xml:space="preserve">mmigrants found work in new factories due to the shift of labor from agriculture to manufacturing </w:t>
      </w:r>
      <w:r w:rsidR="005553CA">
        <w:rPr>
          <w:sz w:val="24"/>
          <w:szCs w:val="24"/>
          <w:lang w:val="en-US"/>
        </w:rPr>
        <w:t>due to</w:t>
      </w:r>
      <w:r w:rsidR="007C46C0" w:rsidRPr="007C46C0">
        <w:rPr>
          <w:sz w:val="24"/>
          <w:szCs w:val="24"/>
          <w:lang w:val="en-US"/>
        </w:rPr>
        <w:t xml:space="preserve"> the steam-powered </w:t>
      </w:r>
      <w:r w:rsidR="005553CA">
        <w:rPr>
          <w:sz w:val="24"/>
          <w:szCs w:val="24"/>
          <w:lang w:val="en-US"/>
        </w:rPr>
        <w:t>factories</w:t>
      </w:r>
      <w:r w:rsidR="007C46C0" w:rsidRPr="007C46C0">
        <w:rPr>
          <w:sz w:val="24"/>
          <w:szCs w:val="24"/>
          <w:lang w:val="en-US"/>
        </w:rPr>
        <w:t>.</w:t>
      </w:r>
      <w:r w:rsidR="00075962">
        <w:rPr>
          <w:sz w:val="24"/>
          <w:szCs w:val="24"/>
          <w:lang w:val="en-US"/>
        </w:rPr>
        <w:t xml:space="preserve"> </w:t>
      </w:r>
      <w:r w:rsidR="00075962" w:rsidRPr="00075962">
        <w:rPr>
          <w:sz w:val="24"/>
          <w:szCs w:val="24"/>
          <w:lang w:val="en-US"/>
        </w:rPr>
        <w:t>Consequently</w:t>
      </w:r>
      <w:r w:rsidR="00075962">
        <w:rPr>
          <w:sz w:val="24"/>
          <w:szCs w:val="24"/>
          <w:lang w:val="en-US"/>
        </w:rPr>
        <w:t xml:space="preserve">, </w:t>
      </w:r>
      <w:r w:rsidR="002D4C59">
        <w:rPr>
          <w:sz w:val="24"/>
          <w:szCs w:val="24"/>
          <w:lang w:val="en-US"/>
        </w:rPr>
        <w:t xml:space="preserve">the </w:t>
      </w:r>
      <w:r w:rsidR="00AF72CC" w:rsidRPr="00AF72CC">
        <w:rPr>
          <w:sz w:val="24"/>
          <w:szCs w:val="24"/>
          <w:lang w:val="en-US"/>
        </w:rPr>
        <w:t>growing population led to the emergence of large urban areas</w:t>
      </w:r>
      <w:r w:rsidR="002D4C59">
        <w:rPr>
          <w:sz w:val="24"/>
          <w:szCs w:val="24"/>
          <w:lang w:val="en-US"/>
        </w:rPr>
        <w:t xml:space="preserve">, </w:t>
      </w:r>
      <w:r w:rsidR="002D4C59" w:rsidRPr="002D4C59">
        <w:rPr>
          <w:sz w:val="24"/>
          <w:szCs w:val="24"/>
          <w:lang w:val="en-US"/>
        </w:rPr>
        <w:t>including Fall River, a manufacturing and commercial hub.</w:t>
      </w:r>
      <w:r w:rsidR="00696517">
        <w:rPr>
          <w:sz w:val="24"/>
          <w:szCs w:val="24"/>
          <w:lang w:val="en-US"/>
        </w:rPr>
        <w:t xml:space="preserve"> (</w:t>
      </w:r>
      <w:r w:rsidR="009025E2">
        <w:rPr>
          <w:sz w:val="24"/>
          <w:szCs w:val="24"/>
          <w:lang w:val="en-US"/>
        </w:rPr>
        <w:t>Joyce William)</w:t>
      </w:r>
    </w:p>
    <w:p w14:paraId="1E206631" w14:textId="77777777" w:rsidR="008B7EC0" w:rsidRDefault="008B7EC0" w:rsidP="00B805AD">
      <w:pPr>
        <w:spacing w:line="360" w:lineRule="auto"/>
        <w:rPr>
          <w:b/>
          <w:bCs/>
          <w:sz w:val="24"/>
          <w:szCs w:val="24"/>
          <w:lang w:val="en-US"/>
        </w:rPr>
      </w:pPr>
    </w:p>
    <w:p w14:paraId="1A7A0B0B" w14:textId="77777777" w:rsidR="008B7EC0" w:rsidRDefault="008B7EC0" w:rsidP="00B805AD">
      <w:pPr>
        <w:spacing w:line="360" w:lineRule="auto"/>
        <w:rPr>
          <w:b/>
          <w:bCs/>
          <w:sz w:val="24"/>
          <w:szCs w:val="24"/>
          <w:lang w:val="en-US"/>
        </w:rPr>
      </w:pPr>
    </w:p>
    <w:p w14:paraId="28D35343" w14:textId="77777777" w:rsidR="008B7EC0" w:rsidRDefault="008B7EC0" w:rsidP="00B805AD">
      <w:pPr>
        <w:spacing w:line="360" w:lineRule="auto"/>
        <w:rPr>
          <w:b/>
          <w:bCs/>
          <w:sz w:val="24"/>
          <w:szCs w:val="24"/>
          <w:lang w:val="en-US"/>
        </w:rPr>
      </w:pPr>
    </w:p>
    <w:p w14:paraId="53900200" w14:textId="77777777" w:rsidR="008B7EC0" w:rsidRDefault="008B7EC0" w:rsidP="00B805AD">
      <w:pPr>
        <w:spacing w:line="360" w:lineRule="auto"/>
        <w:rPr>
          <w:b/>
          <w:bCs/>
          <w:sz w:val="24"/>
          <w:szCs w:val="24"/>
          <w:lang w:val="en-US"/>
        </w:rPr>
      </w:pPr>
    </w:p>
    <w:p w14:paraId="42E14D8B" w14:textId="77777777" w:rsidR="008B7EC0" w:rsidRDefault="008B7EC0" w:rsidP="00B805AD">
      <w:pPr>
        <w:spacing w:line="360" w:lineRule="auto"/>
        <w:rPr>
          <w:b/>
          <w:bCs/>
          <w:sz w:val="24"/>
          <w:szCs w:val="24"/>
          <w:lang w:val="en-US"/>
        </w:rPr>
      </w:pPr>
    </w:p>
    <w:p w14:paraId="43A5EBDE" w14:textId="77777777" w:rsidR="008B7EC0" w:rsidRDefault="008B7EC0" w:rsidP="00B805AD">
      <w:pPr>
        <w:spacing w:line="360" w:lineRule="auto"/>
        <w:rPr>
          <w:b/>
          <w:bCs/>
          <w:sz w:val="24"/>
          <w:szCs w:val="24"/>
          <w:lang w:val="en-US"/>
        </w:rPr>
      </w:pPr>
    </w:p>
    <w:p w14:paraId="460A3FB5" w14:textId="77777777" w:rsidR="008B7EC0" w:rsidRDefault="008B7EC0" w:rsidP="00B805AD">
      <w:pPr>
        <w:spacing w:line="360" w:lineRule="auto"/>
        <w:rPr>
          <w:b/>
          <w:bCs/>
          <w:sz w:val="24"/>
          <w:szCs w:val="24"/>
          <w:lang w:val="en-US"/>
        </w:rPr>
      </w:pPr>
    </w:p>
    <w:p w14:paraId="79808A1E" w14:textId="77777777" w:rsidR="008B7EC0" w:rsidRDefault="008B7EC0" w:rsidP="00B805AD">
      <w:pPr>
        <w:spacing w:line="360" w:lineRule="auto"/>
        <w:rPr>
          <w:b/>
          <w:bCs/>
          <w:sz w:val="24"/>
          <w:szCs w:val="24"/>
          <w:lang w:val="en-US"/>
        </w:rPr>
      </w:pPr>
    </w:p>
    <w:p w14:paraId="49A7248B" w14:textId="77777777" w:rsidR="008B7EC0" w:rsidRDefault="008B7EC0" w:rsidP="00B805AD">
      <w:pPr>
        <w:spacing w:line="360" w:lineRule="auto"/>
        <w:rPr>
          <w:b/>
          <w:bCs/>
          <w:sz w:val="24"/>
          <w:szCs w:val="24"/>
          <w:lang w:val="en-US"/>
        </w:rPr>
      </w:pPr>
    </w:p>
    <w:p w14:paraId="09D9E75C" w14:textId="77777777" w:rsidR="008B7EC0" w:rsidRDefault="008B7EC0" w:rsidP="00B805AD">
      <w:pPr>
        <w:spacing w:line="360" w:lineRule="auto"/>
        <w:rPr>
          <w:b/>
          <w:bCs/>
          <w:sz w:val="24"/>
          <w:szCs w:val="24"/>
          <w:lang w:val="en-US"/>
        </w:rPr>
      </w:pPr>
    </w:p>
    <w:p w14:paraId="588400F5" w14:textId="77777777" w:rsidR="008B7EC0" w:rsidRDefault="008B7EC0" w:rsidP="00B805AD">
      <w:pPr>
        <w:spacing w:line="360" w:lineRule="auto"/>
        <w:rPr>
          <w:b/>
          <w:bCs/>
          <w:sz w:val="24"/>
          <w:szCs w:val="24"/>
          <w:lang w:val="en-US"/>
        </w:rPr>
      </w:pPr>
    </w:p>
    <w:p w14:paraId="4B18A14E" w14:textId="77777777" w:rsidR="008B7EC0" w:rsidRDefault="008B7EC0" w:rsidP="00B805AD">
      <w:pPr>
        <w:spacing w:line="360" w:lineRule="auto"/>
        <w:rPr>
          <w:b/>
          <w:bCs/>
          <w:sz w:val="24"/>
          <w:szCs w:val="24"/>
          <w:lang w:val="en-US"/>
        </w:rPr>
      </w:pPr>
    </w:p>
    <w:p w14:paraId="36346940" w14:textId="24AAEBF4" w:rsidR="003B447D" w:rsidRDefault="00413039" w:rsidP="00B805AD">
      <w:pPr>
        <w:spacing w:line="360" w:lineRule="auto"/>
        <w:rPr>
          <w:b/>
          <w:bCs/>
          <w:sz w:val="24"/>
          <w:szCs w:val="24"/>
          <w:lang w:val="en-US"/>
        </w:rPr>
      </w:pPr>
      <w:r w:rsidRPr="00413039">
        <w:rPr>
          <w:b/>
          <w:bCs/>
          <w:sz w:val="24"/>
          <w:szCs w:val="24"/>
          <w:lang w:val="en-US"/>
        </w:rPr>
        <w:t>Part 2:</w:t>
      </w:r>
    </w:p>
    <w:p w14:paraId="1B20D31B" w14:textId="6B548BC6" w:rsidR="00B9016D" w:rsidRPr="00C7374C" w:rsidRDefault="00B9016D" w:rsidP="00B805AD">
      <w:pPr>
        <w:spacing w:line="360" w:lineRule="auto"/>
        <w:jc w:val="both"/>
        <w:rPr>
          <w:sz w:val="24"/>
          <w:szCs w:val="24"/>
          <w:lang w:val="en-US"/>
        </w:rPr>
      </w:pPr>
      <w:r w:rsidRPr="00EA3727">
        <w:rPr>
          <w:sz w:val="24"/>
          <w:szCs w:val="24"/>
          <w:lang w:val="en-US"/>
        </w:rPr>
        <w:t>In this paper, the author discusses a method to differentiate molecules and their interactions which was achieved by looking at each biological feature and other contributing factors to understand the cellular network.</w:t>
      </w:r>
      <w:r w:rsidR="00697ACA">
        <w:rPr>
          <w:sz w:val="24"/>
          <w:szCs w:val="24"/>
          <w:lang w:val="en-US"/>
        </w:rPr>
        <w:t xml:space="preserve"> </w:t>
      </w:r>
      <w:r w:rsidRPr="00EA3727">
        <w:rPr>
          <w:sz w:val="24"/>
          <w:szCs w:val="24"/>
        </w:rPr>
        <w:t xml:space="preserve">Molecular interactions webs (such as </w:t>
      </w:r>
      <w:r>
        <w:rPr>
          <w:sz w:val="24"/>
          <w:szCs w:val="24"/>
        </w:rPr>
        <w:t>‘p</w:t>
      </w:r>
      <w:r w:rsidRPr="00EA3727">
        <w:rPr>
          <w:sz w:val="24"/>
          <w:szCs w:val="24"/>
        </w:rPr>
        <w:t xml:space="preserve">rotein-protein interaction, metabolic, </w:t>
      </w:r>
      <w:r>
        <w:rPr>
          <w:sz w:val="24"/>
          <w:szCs w:val="24"/>
        </w:rPr>
        <w:t>signalling</w:t>
      </w:r>
      <w:r w:rsidRPr="00EA3727">
        <w:rPr>
          <w:sz w:val="24"/>
          <w:szCs w:val="24"/>
        </w:rPr>
        <w:t>, and transcription-regulatory networks</w:t>
      </w:r>
      <w:r>
        <w:rPr>
          <w:sz w:val="24"/>
          <w:szCs w:val="24"/>
        </w:rPr>
        <w:t>’</w:t>
      </w:r>
      <w:r w:rsidRPr="00EA3727">
        <w:rPr>
          <w:sz w:val="24"/>
          <w:szCs w:val="24"/>
        </w:rPr>
        <w:t xml:space="preserve">) are a result of combining these interactions, which are major factors influencing the behavior of the cell at the system level. </w:t>
      </w:r>
      <w:r w:rsidRPr="00EA3727">
        <w:rPr>
          <w:sz w:val="24"/>
          <w:szCs w:val="24"/>
          <w:lang w:val="en-US"/>
        </w:rPr>
        <w:t>The cell behavior can be determined as a coordinated action between multiple connected features which can be simplified using different connected nodes to determine the links to form a ‘graph’. Connections can be in the form of directed or undirected graphs to determine the type of interaction. It was found that in most cases, the networks within a cell are scale-free based on</w:t>
      </w:r>
      <w:r>
        <w:rPr>
          <w:sz w:val="24"/>
          <w:szCs w:val="24"/>
          <w:lang w:val="en-US"/>
        </w:rPr>
        <w:t xml:space="preserve"> the analysis of metabolism. By studying the different architectural characteristics, it was also found that not only the complex network can be connected to each node using a short path but also the evolutionary network may also share the same characteristic. Since each cellular function resembles the pattern of motifs and modules, it can be either accessed from the bottom up or top to the bottom approach which allows it to ‘either move from the molecules to motifs and modules’ or ‘</w:t>
      </w:r>
      <w:r w:rsidRPr="00060E7D">
        <w:rPr>
          <w:sz w:val="24"/>
          <w:szCs w:val="24"/>
          <w:lang w:val="en-US"/>
        </w:rPr>
        <w:t>starting from the network’s scale-free and hierarchical nature and moving to the organism-specific modules and molecules</w:t>
      </w:r>
      <w:r>
        <w:rPr>
          <w:sz w:val="24"/>
          <w:szCs w:val="24"/>
          <w:lang w:val="en-US"/>
        </w:rPr>
        <w:t xml:space="preserve">’. </w:t>
      </w:r>
      <w:r w:rsidRPr="00CB4127">
        <w:rPr>
          <w:sz w:val="24"/>
          <w:szCs w:val="24"/>
          <w:lang w:val="en-US"/>
        </w:rPr>
        <w:t>The relationships between structure, topology, network functionality, robustness, etc. must be acknowledged regardless of the case</w:t>
      </w:r>
      <w:r>
        <w:rPr>
          <w:sz w:val="24"/>
          <w:szCs w:val="24"/>
          <w:lang w:val="en-US"/>
        </w:rPr>
        <w:t xml:space="preserve"> as it is required to understand the functionality of the cell. The author also mentioned that most of the studies were performed in a controlled environment but it is recommended to perform integrated studies as it may present new breakthroughs to help develop a framework for the required function. (</w:t>
      </w:r>
      <w:r w:rsidRPr="00511CFC">
        <w:rPr>
          <w:sz w:val="24"/>
          <w:szCs w:val="24"/>
          <w:lang w:val="en-US"/>
        </w:rPr>
        <w:t>NETWORK BIOLOGY:</w:t>
      </w:r>
      <w:r>
        <w:rPr>
          <w:sz w:val="24"/>
          <w:szCs w:val="24"/>
          <w:lang w:val="en-US"/>
        </w:rPr>
        <w:t xml:space="preserve"> </w:t>
      </w:r>
      <w:r w:rsidRPr="00511CFC">
        <w:rPr>
          <w:sz w:val="24"/>
          <w:szCs w:val="24"/>
          <w:lang w:val="en-US"/>
        </w:rPr>
        <w:t>UNDERSTANDING THE CELL’S</w:t>
      </w:r>
      <w:r>
        <w:rPr>
          <w:sz w:val="24"/>
          <w:szCs w:val="24"/>
          <w:lang w:val="en-US"/>
        </w:rPr>
        <w:t xml:space="preserve"> </w:t>
      </w:r>
      <w:r w:rsidRPr="00511CFC">
        <w:rPr>
          <w:sz w:val="24"/>
          <w:szCs w:val="24"/>
          <w:lang w:val="en-US"/>
        </w:rPr>
        <w:t>FUNCTIONAL ORGANIZATION</w:t>
      </w:r>
      <w:r>
        <w:rPr>
          <w:sz w:val="24"/>
          <w:szCs w:val="24"/>
          <w:lang w:val="en-US"/>
        </w:rPr>
        <w:t>)</w:t>
      </w:r>
    </w:p>
    <w:p w14:paraId="1003FCF5" w14:textId="1DAC334E" w:rsidR="00413039" w:rsidRPr="00A156B8" w:rsidRDefault="00413039" w:rsidP="00B805AD">
      <w:pPr>
        <w:spacing w:line="360" w:lineRule="auto"/>
        <w:jc w:val="both"/>
        <w:rPr>
          <w:sz w:val="24"/>
          <w:szCs w:val="24"/>
          <w:lang w:val="en-US"/>
        </w:rPr>
      </w:pPr>
    </w:p>
    <w:sectPr w:rsidR="00413039" w:rsidRPr="00A156B8" w:rsidSect="004808DB">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ED7087"/>
    <w:multiLevelType w:val="hybridMultilevel"/>
    <w:tmpl w:val="84C4C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3E5"/>
    <w:rsid w:val="0002565D"/>
    <w:rsid w:val="00050593"/>
    <w:rsid w:val="00056F2A"/>
    <w:rsid w:val="00075962"/>
    <w:rsid w:val="00102DB6"/>
    <w:rsid w:val="001178E6"/>
    <w:rsid w:val="00122D26"/>
    <w:rsid w:val="001365E8"/>
    <w:rsid w:val="00180768"/>
    <w:rsid w:val="001C00BF"/>
    <w:rsid w:val="002644A4"/>
    <w:rsid w:val="002C00C2"/>
    <w:rsid w:val="002D4C59"/>
    <w:rsid w:val="002F3771"/>
    <w:rsid w:val="00331379"/>
    <w:rsid w:val="00343271"/>
    <w:rsid w:val="003B447D"/>
    <w:rsid w:val="00402A10"/>
    <w:rsid w:val="00413039"/>
    <w:rsid w:val="00473049"/>
    <w:rsid w:val="004808DB"/>
    <w:rsid w:val="004F600D"/>
    <w:rsid w:val="005553CA"/>
    <w:rsid w:val="0056150F"/>
    <w:rsid w:val="00561C5D"/>
    <w:rsid w:val="00583D41"/>
    <w:rsid w:val="0059341B"/>
    <w:rsid w:val="006326F6"/>
    <w:rsid w:val="006922F6"/>
    <w:rsid w:val="00696517"/>
    <w:rsid w:val="00697ACA"/>
    <w:rsid w:val="00717C23"/>
    <w:rsid w:val="007377D2"/>
    <w:rsid w:val="007625FA"/>
    <w:rsid w:val="00794D3C"/>
    <w:rsid w:val="00796C42"/>
    <w:rsid w:val="007C46C0"/>
    <w:rsid w:val="007D68D6"/>
    <w:rsid w:val="007F4834"/>
    <w:rsid w:val="008A08D5"/>
    <w:rsid w:val="008B7EC0"/>
    <w:rsid w:val="009025E2"/>
    <w:rsid w:val="009805DE"/>
    <w:rsid w:val="00984B29"/>
    <w:rsid w:val="00992280"/>
    <w:rsid w:val="009B501A"/>
    <w:rsid w:val="009E4A92"/>
    <w:rsid w:val="009F3791"/>
    <w:rsid w:val="00A06E7F"/>
    <w:rsid w:val="00A156B8"/>
    <w:rsid w:val="00A166DC"/>
    <w:rsid w:val="00A56703"/>
    <w:rsid w:val="00A72FBF"/>
    <w:rsid w:val="00A90E0D"/>
    <w:rsid w:val="00A93854"/>
    <w:rsid w:val="00AD2464"/>
    <w:rsid w:val="00AF72CC"/>
    <w:rsid w:val="00B153E5"/>
    <w:rsid w:val="00B641C3"/>
    <w:rsid w:val="00B805AD"/>
    <w:rsid w:val="00B9016D"/>
    <w:rsid w:val="00C07920"/>
    <w:rsid w:val="00C13AD2"/>
    <w:rsid w:val="00C23575"/>
    <w:rsid w:val="00C60EA2"/>
    <w:rsid w:val="00C61008"/>
    <w:rsid w:val="00C664DC"/>
    <w:rsid w:val="00CB5131"/>
    <w:rsid w:val="00CC0039"/>
    <w:rsid w:val="00D23EE8"/>
    <w:rsid w:val="00D3788F"/>
    <w:rsid w:val="00DC4EB5"/>
    <w:rsid w:val="00DE0171"/>
    <w:rsid w:val="00DF33BE"/>
    <w:rsid w:val="00DF6F6D"/>
    <w:rsid w:val="00E3021A"/>
    <w:rsid w:val="00EA6C59"/>
    <w:rsid w:val="00EB1904"/>
    <w:rsid w:val="00EE07BA"/>
    <w:rsid w:val="00EE6CDF"/>
    <w:rsid w:val="00F04AF1"/>
    <w:rsid w:val="00F207C9"/>
    <w:rsid w:val="00F3398B"/>
    <w:rsid w:val="00F96484"/>
    <w:rsid w:val="00FB4E0C"/>
    <w:rsid w:val="00FC22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4A122"/>
  <w15:chartTrackingRefBased/>
  <w15:docId w15:val="{D5FA7F18-533D-40DB-8D60-10DDAF03A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C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2843</TotalTime>
  <Pages>2</Pages>
  <Words>464</Words>
  <Characters>2645</Characters>
  <Application>Microsoft Office Word</Application>
  <DocSecurity>0</DocSecurity>
  <Lines>22</Lines>
  <Paragraphs>6</Paragraphs>
  <ScaleCrop>false</ScaleCrop>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Niranjana Sathish</dc:creator>
  <cp:keywords/>
  <dc:description/>
  <cp:lastModifiedBy>Niranjana Sathish</cp:lastModifiedBy>
  <cp:revision>87</cp:revision>
  <dcterms:created xsi:type="dcterms:W3CDTF">2022-01-18T16:21:00Z</dcterms:created>
  <dcterms:modified xsi:type="dcterms:W3CDTF">2022-01-21T01:15:00Z</dcterms:modified>
</cp:coreProperties>
</file>