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A3009B9" w14:textId="77777777" w:rsidR="007578FB" w:rsidRPr="00C64503" w:rsidRDefault="007578FB" w:rsidP="007578FB">
      <w:pPr>
        <w:pStyle w:val="Title"/>
        <w:jc w:val="center"/>
        <w:rPr>
          <w:sz w:val="32"/>
        </w:rPr>
      </w:pPr>
      <w:r>
        <w:rPr>
          <w:sz w:val="32"/>
        </w:rPr>
        <w:t>ISTE-782 Assignment 2 - Data Scavenger Hunt</w:t>
      </w:r>
    </w:p>
    <w:p w14:paraId="19A34D14" w14:textId="77777777" w:rsidR="00000A68" w:rsidRDefault="00000A68" w:rsidP="00000A68"/>
    <w:p w14:paraId="2D0A629C" w14:textId="77777777" w:rsidR="007578FB" w:rsidRDefault="007578FB" w:rsidP="007578FB">
      <w:r>
        <w:t>The purpose of this assignment is to give you the opportunity to manipulate, display, and compute features from raw data. Over the course of this assignment, you will be guided through a process of manually finding interesting phenomena in a data set. There is no specific process that will work for all data sets, but this specific process should give you a feel for how you would initially analyze your own data set that you’ll find for your course project.</w:t>
      </w:r>
    </w:p>
    <w:p w14:paraId="42C31052" w14:textId="7B4A145E" w:rsidR="005B150A" w:rsidRPr="00FA610D" w:rsidRDefault="00FA610D" w:rsidP="00000A68">
      <w:pPr>
        <w:pStyle w:val="Heading2"/>
      </w:pPr>
      <w:r w:rsidRPr="00FA610D">
        <w:t xml:space="preserve">Part 1 – </w:t>
      </w:r>
      <w:r w:rsidR="00880AD5">
        <w:t>Loading</w:t>
      </w:r>
      <w:r w:rsidRPr="00FA610D">
        <w:t xml:space="preserve"> Data in</w:t>
      </w:r>
      <w:r w:rsidR="003F7927">
        <w:t xml:space="preserve"> Python</w:t>
      </w:r>
      <w:r w:rsidR="005B150A" w:rsidRPr="00FA610D">
        <w:t xml:space="preserve"> </w:t>
      </w:r>
    </w:p>
    <w:p w14:paraId="4140CDF6" w14:textId="481216E2" w:rsidR="001954D1" w:rsidRDefault="004E1483" w:rsidP="00AD2AE2">
      <w:r>
        <w:t xml:space="preserve">The data set you’ll be using for </w:t>
      </w:r>
      <w:r w:rsidR="00880AD5">
        <w:t>this exercise</w:t>
      </w:r>
      <w:r>
        <w:t xml:space="preserve"> is on myCourses under </w:t>
      </w:r>
      <w:r w:rsidR="00880AD5">
        <w:t>Python Data Visualization</w:t>
      </w:r>
      <w:r w:rsidR="004E4F80">
        <w:t xml:space="preserve"> and is </w:t>
      </w:r>
      <w:r w:rsidR="00880AD5">
        <w:t>stored in two files; waveforms.csv and times.csv</w:t>
      </w:r>
      <w:r>
        <w:t xml:space="preserve">. Save </w:t>
      </w:r>
      <w:r w:rsidR="00880AD5">
        <w:t>both</w:t>
      </w:r>
      <w:r>
        <w:t xml:space="preserve"> file</w:t>
      </w:r>
      <w:r w:rsidR="00880AD5">
        <w:t>s</w:t>
      </w:r>
      <w:r>
        <w:t xml:space="preserve"> to your computer. </w:t>
      </w:r>
      <w:r w:rsidR="00880AD5">
        <w:t xml:space="preserve">Now download </w:t>
      </w:r>
      <w:r w:rsidR="00AD2AE2">
        <w:t>scavenger_hunt</w:t>
      </w:r>
      <w:r w:rsidR="00503C2F">
        <w:t xml:space="preserve">.py and place it in the same directory as the two data files. </w:t>
      </w:r>
    </w:p>
    <w:p w14:paraId="7A276B8D" w14:textId="27886C90" w:rsidR="00CA6E21" w:rsidRDefault="00CA6E21" w:rsidP="00AD2AE2"/>
    <w:p w14:paraId="37B9A6DB" w14:textId="48436EF2" w:rsidR="00CA6E21" w:rsidRDefault="00CA6E21" w:rsidP="00AD2AE2">
      <w:r>
        <w:t xml:space="preserve">In scavenger_hunt.py, you’ll see two functions, read_waveforms and read_times, which are used to parse the data contained in waveforms.csv and times.csv, respectively.  </w:t>
      </w:r>
    </w:p>
    <w:p w14:paraId="27775CFD" w14:textId="77777777" w:rsidR="00AD2AE2" w:rsidRDefault="00AD2AE2" w:rsidP="00AD2AE2"/>
    <w:p w14:paraId="5BA2D6AD" w14:textId="2A919227" w:rsidR="00AD0087" w:rsidRDefault="0006400E">
      <w:pPr>
        <w:spacing w:after="200"/>
      </w:pPr>
      <w:r>
        <w:t xml:space="preserve">After running the script, you’ll see five numpy arrays called LA, RA, RV, TL, and TR, which correspond to the abbreviations of the data </w:t>
      </w:r>
      <w:r w:rsidR="004021F1">
        <w:t xml:space="preserve">matrices </w:t>
      </w:r>
      <w:r>
        <w:t>shown below</w:t>
      </w:r>
      <w:r w:rsidR="00AD0087">
        <w:t>. Notice the dimensions of each matrix. How many instances of data do we have in the first three matrices?</w:t>
      </w:r>
      <w:r w:rsidR="00E91CFE">
        <w:t xml:space="preserve"> How do you know?</w:t>
      </w:r>
    </w:p>
    <w:p w14:paraId="43BF36E8" w14:textId="77777777" w:rsidR="00AD0087" w:rsidRDefault="00AD0087" w:rsidP="00AD0087">
      <w:pPr>
        <w:spacing w:after="200"/>
      </w:pPr>
      <w:r>
        <w:rPr>
          <w:noProof/>
        </w:rPr>
        <w:drawing>
          <wp:inline distT="0" distB="0" distL="0" distR="0" wp14:anchorId="26AA1F54" wp14:editId="31F29EB4">
            <wp:extent cx="3022800" cy="1138136"/>
            <wp:effectExtent l="25400" t="25400" r="25400" b="30480"/>
            <wp:docPr id="5" name="Picture 5" descr="../../../../Desktop/Screen%20Shot%202017-09-07%20at%209.4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07%20at%209.49.05%"/>
                    <pic:cNvPicPr>
                      <a:picLocks noChangeAspect="1" noChangeArrowheads="1"/>
                    </pic:cNvPicPr>
                  </pic:nvPicPr>
                  <pic:blipFill rotWithShape="1">
                    <a:blip r:embed="rId8">
                      <a:extLst>
                        <a:ext uri="{28A0092B-C50C-407E-A947-70E740481C1C}">
                          <a14:useLocalDpi xmlns:a14="http://schemas.microsoft.com/office/drawing/2010/main" val="0"/>
                        </a:ext>
                      </a:extLst>
                    </a:blip>
                    <a:srcRect b="25845"/>
                    <a:stretch/>
                  </pic:blipFill>
                  <pic:spPr bwMode="auto">
                    <a:xfrm>
                      <a:off x="0" y="0"/>
                      <a:ext cx="3051636" cy="1148993"/>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33B73897" w14:textId="64E323A1" w:rsidR="00AD0087" w:rsidRDefault="00AD0087" w:rsidP="00AD0087">
      <w:pPr>
        <w:spacing w:after="200"/>
      </w:pPr>
      <w:r>
        <w:t>The matrices are defined as follows:</w:t>
      </w:r>
    </w:p>
    <w:p w14:paraId="00234A39" w14:textId="6CAEFB2E" w:rsidR="00AD0087" w:rsidRPr="00307F04" w:rsidRDefault="00AD0087" w:rsidP="00AD0087">
      <w:pPr>
        <w:spacing w:after="200"/>
      </w:pPr>
      <w:r w:rsidRPr="000C12F8">
        <w:rPr>
          <w:b/>
        </w:rPr>
        <w:t>LinearAcceleration</w:t>
      </w:r>
      <w:r w:rsidR="00F23D92">
        <w:rPr>
          <w:b/>
        </w:rPr>
        <w:t xml:space="preserve"> (LA)</w:t>
      </w:r>
      <w:r>
        <w:t xml:space="preserve">: </w:t>
      </w:r>
      <w:r w:rsidR="00803A0D">
        <w:t xml:space="preserve">This matrix contains 65 instances of 80 </w:t>
      </w:r>
      <w:r w:rsidR="00307F04">
        <w:t>linear acceleration reading</w:t>
      </w:r>
      <w:r w:rsidR="00803A0D">
        <w:t>s taken by an accelerometer. The times at which each of these measurements occurred may be found in the T</w:t>
      </w:r>
      <w:r w:rsidR="00AC751E">
        <w:t>imeLinear matrix. Note that those two</w:t>
      </w:r>
      <w:r w:rsidR="00803A0D">
        <w:t xml:space="preserve"> matri</w:t>
      </w:r>
      <w:r w:rsidR="00AC751E">
        <w:t>ces have</w:t>
      </w:r>
      <w:r w:rsidR="00803A0D">
        <w:t xml:space="preserve"> the same number of columns</w:t>
      </w:r>
      <w:r w:rsidR="00AC751E">
        <w:t>.</w:t>
      </w:r>
      <w:r w:rsidR="00307F04">
        <w:t xml:space="preserve"> The unit of each accelerometer reading is in g’s (9.81 m/s</w:t>
      </w:r>
      <w:r w:rsidR="00307F04">
        <w:rPr>
          <w:vertAlign w:val="superscript"/>
        </w:rPr>
        <w:t>2</w:t>
      </w:r>
      <w:r w:rsidR="00307F04">
        <w:t>).</w:t>
      </w:r>
    </w:p>
    <w:p w14:paraId="418413AB" w14:textId="3DDDE8CC" w:rsidR="00AC751E" w:rsidRDefault="000C12F8" w:rsidP="00AD0087">
      <w:pPr>
        <w:spacing w:after="200"/>
      </w:pPr>
      <w:r w:rsidRPr="000C12F8">
        <w:rPr>
          <w:b/>
        </w:rPr>
        <w:t>RotationalVelocity</w:t>
      </w:r>
      <w:r w:rsidR="00F23D92">
        <w:rPr>
          <w:b/>
        </w:rPr>
        <w:t xml:space="preserve"> (RV)</w:t>
      </w:r>
      <w:r>
        <w:t xml:space="preserve">: </w:t>
      </w:r>
      <w:r w:rsidR="00307F04">
        <w:t>This matrix contains 65 instances of 101 rotational velocity measurements taken by a gyroscope. The times at which each of these measurements occurred may be found in the TimeRotational matrix. Note that those two matrices have the same number of columns. The unit of each gyroscope reading i</w:t>
      </w:r>
      <w:r w:rsidR="001451ED">
        <w:t>s in radians per second (rad/s</w:t>
      </w:r>
      <w:r w:rsidR="00307F04">
        <w:t>).</w:t>
      </w:r>
    </w:p>
    <w:p w14:paraId="3938835E" w14:textId="58103D67" w:rsidR="00307F04" w:rsidRDefault="00307F04" w:rsidP="00AD0087">
      <w:pPr>
        <w:spacing w:after="200"/>
      </w:pPr>
      <w:r>
        <w:rPr>
          <w:b/>
        </w:rPr>
        <w:lastRenderedPageBreak/>
        <w:t>RotationalAcceleration</w:t>
      </w:r>
      <w:r w:rsidR="00F23D92">
        <w:rPr>
          <w:b/>
        </w:rPr>
        <w:t xml:space="preserve"> (RA)</w:t>
      </w:r>
      <w:r>
        <w:t>: This matrix contains 65 instances of 101 rotational acceleration measurements that are derived</w:t>
      </w:r>
      <w:r w:rsidR="001451ED">
        <w:t xml:space="preserve"> from the rotational velocity measurements taken by the gyroscope. Rotational acceleration for our purposes is simply the difference between consecutive rotational velocity measurements and represents the rate of change in rotational velocity from reading to reading. Like the rotational velocity matrix, the measurement times come from the Time</w:t>
      </w:r>
      <w:r w:rsidR="00EF4FA0">
        <w:t>Rotational matrix. The unit for</w:t>
      </w:r>
      <w:r w:rsidR="001451ED">
        <w:t xml:space="preserve"> these measurements are in radians per second squared (rad/s</w:t>
      </w:r>
      <w:r w:rsidR="001451ED">
        <w:rPr>
          <w:vertAlign w:val="superscript"/>
        </w:rPr>
        <w:t>2</w:t>
      </w:r>
      <w:r w:rsidR="001451ED">
        <w:t>).</w:t>
      </w:r>
    </w:p>
    <w:p w14:paraId="508F0D45" w14:textId="46F5C600" w:rsidR="00291319" w:rsidRDefault="00EF4FA0" w:rsidP="00AD0087">
      <w:pPr>
        <w:spacing w:after="200"/>
      </w:pPr>
      <w:r>
        <w:rPr>
          <w:b/>
        </w:rPr>
        <w:t>TimeLinear</w:t>
      </w:r>
      <w:r w:rsidR="00F23D92">
        <w:rPr>
          <w:b/>
        </w:rPr>
        <w:t xml:space="preserve"> (TL)</w:t>
      </w:r>
      <w:r>
        <w:t>: This matrix has a single row of 80 times at which the accelerometer took its measurements, beginning at 0 seconds</w:t>
      </w:r>
      <w:r w:rsidR="00FD1FFE">
        <w:t>,</w:t>
      </w:r>
      <w:r>
        <w:t xml:space="preserve"> and ranging to approximately </w:t>
      </w:r>
      <w:r w:rsidR="00291319">
        <w:t>0.050 seconds, or 50 milliseconds (ms).</w:t>
      </w:r>
    </w:p>
    <w:p w14:paraId="26D457CE" w14:textId="5C8895BF" w:rsidR="00EF4FA0" w:rsidRDefault="00291319" w:rsidP="00AD0087">
      <w:pPr>
        <w:spacing w:after="200"/>
      </w:pPr>
      <w:r>
        <w:rPr>
          <w:b/>
        </w:rPr>
        <w:t>TimeRotational</w:t>
      </w:r>
      <w:r w:rsidR="00F23D92">
        <w:rPr>
          <w:b/>
        </w:rPr>
        <w:t xml:space="preserve"> (TR)</w:t>
      </w:r>
      <w:r>
        <w:t>: This matrix has a single row of 101 times at which the gyroscope took its measurements, beginning at 0 ms</w:t>
      </w:r>
      <w:r w:rsidR="00FD1FFE">
        <w:t>,</w:t>
      </w:r>
      <w:r>
        <w:t xml:space="preserve"> and ranging to approximately 50 ms.</w:t>
      </w:r>
      <w:r w:rsidR="00EF4FA0">
        <w:t xml:space="preserve"> </w:t>
      </w:r>
    </w:p>
    <w:p w14:paraId="63E3EF2B" w14:textId="31CA83D8" w:rsidR="00FF7B74" w:rsidRDefault="00FF7B74" w:rsidP="00AD0087">
      <w:pPr>
        <w:spacing w:after="200"/>
      </w:pPr>
      <w:r>
        <w:t>Now that you know what each of these matrices represent, let’s look at the data!</w:t>
      </w:r>
      <w:bookmarkStart w:id="0" w:name="_GoBack"/>
      <w:bookmarkEnd w:id="0"/>
    </w:p>
    <w:p w14:paraId="19006E04" w14:textId="77777777" w:rsidR="00291319" w:rsidRPr="00EF4FA0" w:rsidRDefault="00291319" w:rsidP="00AD0087">
      <w:pPr>
        <w:spacing w:after="200"/>
      </w:pPr>
    </w:p>
    <w:p w14:paraId="143DDB71" w14:textId="77777777" w:rsidR="001451ED" w:rsidRPr="001451ED" w:rsidRDefault="001451ED" w:rsidP="00AD0087">
      <w:pPr>
        <w:spacing w:after="200"/>
      </w:pPr>
    </w:p>
    <w:p w14:paraId="06F996C5" w14:textId="19AA421E" w:rsidR="00FA610D" w:rsidRDefault="00FA610D">
      <w:pPr>
        <w:spacing w:after="200"/>
        <w:rPr>
          <w:b/>
          <w:sz w:val="28"/>
        </w:rPr>
      </w:pPr>
      <w:r>
        <w:br w:type="page"/>
      </w:r>
    </w:p>
    <w:p w14:paraId="685F4070" w14:textId="1749A422" w:rsidR="002A2590" w:rsidRDefault="00FA610D" w:rsidP="00000A68">
      <w:pPr>
        <w:pStyle w:val="Heading2"/>
      </w:pPr>
      <w:r>
        <w:lastRenderedPageBreak/>
        <w:t>Part</w:t>
      </w:r>
      <w:r w:rsidR="005B150A">
        <w:t xml:space="preserve"> 2</w:t>
      </w:r>
      <w:r>
        <w:t xml:space="preserve"> -</w:t>
      </w:r>
      <w:r w:rsidR="00D1651C">
        <w:t xml:space="preserve"> </w:t>
      </w:r>
      <w:r w:rsidR="008232D7">
        <w:t xml:space="preserve">Data </w:t>
      </w:r>
      <w:r w:rsidR="00FD1FFE">
        <w:t xml:space="preserve">Manipulation and </w:t>
      </w:r>
      <w:r w:rsidR="008232D7">
        <w:t>Visualization</w:t>
      </w:r>
    </w:p>
    <w:p w14:paraId="5131AA5B" w14:textId="771F89A0" w:rsidR="008232D7" w:rsidRDefault="00656815" w:rsidP="008232D7">
      <w:r>
        <w:t xml:space="preserve">First of all, the two </w:t>
      </w:r>
      <w:r w:rsidR="00143C76">
        <w:t>“</w:t>
      </w:r>
      <w:r>
        <w:t>time</w:t>
      </w:r>
      <w:r w:rsidR="00143C76">
        <w:t>”</w:t>
      </w:r>
      <w:r>
        <w:t xml:space="preserve"> matrices are </w:t>
      </w:r>
      <w:r w:rsidR="00143C76">
        <w:t xml:space="preserve">not very pleasant to look at. </w:t>
      </w:r>
      <w:r w:rsidR="006B4968">
        <w:t>Try printing out of the contents of TL and TR. You’ll n</w:t>
      </w:r>
      <w:r w:rsidR="0004237D">
        <w:t xml:space="preserve">otice the “min” and “max” values for these two matrices </w:t>
      </w:r>
      <w:r w:rsidR="006B4968">
        <w:t>are very small numbers.</w:t>
      </w:r>
      <w:r w:rsidR="0004237D">
        <w:t xml:space="preserve"> </w:t>
      </w:r>
      <w:r w:rsidR="00143C76">
        <w:t xml:space="preserve">The times are in seconds, but when we talk about the time scales at which the </w:t>
      </w:r>
      <w:r w:rsidR="00C72206">
        <w:t xml:space="preserve">accelerometer and gyroscope </w:t>
      </w:r>
      <w:r w:rsidR="00143C76">
        <w:t xml:space="preserve">measurements were taken, we really want this data to be in milliseconds. How can we convert from seconds to milliseconds? </w:t>
      </w:r>
      <w:r w:rsidR="00A40076">
        <w:t>Modify two lines of code in the read_times function so that time will be expressed in milliseconds</w:t>
      </w:r>
      <w:r w:rsidR="00143C76">
        <w:t>.</w:t>
      </w:r>
      <w:r w:rsidR="00691EA5">
        <w:t xml:space="preserve"> After you do this, the lines should look like the following:</w:t>
      </w:r>
    </w:p>
    <w:p w14:paraId="25DBAB04" w14:textId="11705D68" w:rsidR="008232D7" w:rsidRPr="008232D7" w:rsidRDefault="008232D7" w:rsidP="008232D7"/>
    <w:p w14:paraId="5F9BFE66" w14:textId="2A3CA635" w:rsidR="00BF7E45" w:rsidRDefault="008232D7">
      <w:r>
        <w:rPr>
          <w:noProof/>
        </w:rPr>
        <mc:AlternateContent>
          <mc:Choice Requires="wps">
            <w:drawing>
              <wp:inline distT="0" distB="0" distL="0" distR="0" wp14:anchorId="73C10229" wp14:editId="236E42CC">
                <wp:extent cx="5880735" cy="654293"/>
                <wp:effectExtent l="0" t="0" r="37465" b="31750"/>
                <wp:docPr id="4" name="Rectangle: Rounded Corners 4"/>
                <wp:cNvGraphicFramePr/>
                <a:graphic xmlns:a="http://schemas.openxmlformats.org/drawingml/2006/main">
                  <a:graphicData uri="http://schemas.microsoft.com/office/word/2010/wordprocessingShape">
                    <wps:wsp>
                      <wps:cNvSpPr/>
                      <wps:spPr>
                        <a:xfrm>
                          <a:off x="0" y="0"/>
                          <a:ext cx="5880735" cy="654293"/>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B7E9D5" w14:textId="0580BE84" w:rsidR="00143C76" w:rsidRPr="00CC673D" w:rsidRDefault="00691EA5" w:rsidP="008232D7">
                            <w:pPr>
                              <w:rPr>
                                <w:rFonts w:ascii="Courier New" w:hAnsi="Courier New" w:cs="Courier New"/>
                                <w:color w:val="000000" w:themeColor="text1"/>
                              </w:rPr>
                            </w:pPr>
                            <w:r>
                              <w:rPr>
                                <w:rFonts w:ascii="Courier New" w:hAnsi="Courier New" w:cs="Courier New"/>
                                <w:color w:val="000000" w:themeColor="text1"/>
                              </w:rPr>
                              <w:t>data[i]</w:t>
                            </w:r>
                            <w:r w:rsidR="00143C76">
                              <w:rPr>
                                <w:rFonts w:ascii="Courier New" w:hAnsi="Courier New" w:cs="Courier New"/>
                                <w:color w:val="000000" w:themeColor="text1"/>
                              </w:rPr>
                              <w:t xml:space="preserve"> = </w:t>
                            </w:r>
                            <w:r>
                              <w:rPr>
                                <w:rFonts w:ascii="Courier New" w:hAnsi="Courier New" w:cs="Courier New"/>
                                <w:color w:val="000000" w:themeColor="text1"/>
                              </w:rPr>
                              <w:t>float(data[i])</w:t>
                            </w:r>
                            <w:r w:rsidR="00143C76">
                              <w:rPr>
                                <w:rFonts w:ascii="Courier New" w:hAnsi="Courier New" w:cs="Courier New"/>
                                <w:color w:val="000000" w:themeColor="text1"/>
                              </w:rPr>
                              <w:t xml:space="preserve"> * &lt;conversion constant&gt;</w:t>
                            </w:r>
                            <w:r w:rsidR="00C30D6E">
                              <w:rPr>
                                <w:rFonts w:ascii="Courier New" w:hAnsi="Courier New" w:cs="Courier New"/>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3C10229" id="Rectangle: Rounded Corners 4" o:spid="_x0000_s1026" style="width:463.05pt;height:5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" fillcolor="#95b3d7 [1940]" strokecolor="#243f60 [1604]" strokeweight="2pt">
                <v:textbox>
                  <w:txbxContent>
                    <w:p w14:paraId="09B7E9D5" w14:textId="0580BE84" w:rsidR="00143C76" w:rsidRPr="00CC673D" w:rsidRDefault="00691EA5" w:rsidP="008232D7">
                      <w:pPr>
                        <w:rPr>
                          <w:rFonts w:ascii="Courier New" w:hAnsi="Courier New" w:cs="Courier New"/>
                          <w:color w:val="000000" w:themeColor="text1"/>
                        </w:rPr>
                      </w:pPr>
                      <w:r>
                        <w:rPr>
                          <w:rFonts w:ascii="Courier New" w:hAnsi="Courier New" w:cs="Courier New"/>
                          <w:color w:val="000000" w:themeColor="text1"/>
                        </w:rPr>
                        <w:t>data[</w:t>
                      </w:r>
                      <w:proofErr w:type="spellStart"/>
                      <w:r>
                        <w:rPr>
                          <w:rFonts w:ascii="Courier New" w:hAnsi="Courier New" w:cs="Courier New"/>
                          <w:color w:val="000000" w:themeColor="text1"/>
                        </w:rPr>
                        <w:t>i</w:t>
                      </w:r>
                      <w:proofErr w:type="spellEnd"/>
                      <w:r>
                        <w:rPr>
                          <w:rFonts w:ascii="Courier New" w:hAnsi="Courier New" w:cs="Courier New"/>
                          <w:color w:val="000000" w:themeColor="text1"/>
                        </w:rPr>
                        <w:t>]</w:t>
                      </w:r>
                      <w:r w:rsidR="00143C76">
                        <w:rPr>
                          <w:rFonts w:ascii="Courier New" w:hAnsi="Courier New" w:cs="Courier New"/>
                          <w:color w:val="000000" w:themeColor="text1"/>
                        </w:rPr>
                        <w:t xml:space="preserve"> = </w:t>
                      </w:r>
                      <w:r>
                        <w:rPr>
                          <w:rFonts w:ascii="Courier New" w:hAnsi="Courier New" w:cs="Courier New"/>
                          <w:color w:val="000000" w:themeColor="text1"/>
                        </w:rPr>
                        <w:t>float(data[</w:t>
                      </w:r>
                      <w:proofErr w:type="spellStart"/>
                      <w:r>
                        <w:rPr>
                          <w:rFonts w:ascii="Courier New" w:hAnsi="Courier New" w:cs="Courier New"/>
                          <w:color w:val="000000" w:themeColor="text1"/>
                        </w:rPr>
                        <w:t>i</w:t>
                      </w:r>
                      <w:proofErr w:type="spellEnd"/>
                      <w:r>
                        <w:rPr>
                          <w:rFonts w:ascii="Courier New" w:hAnsi="Courier New" w:cs="Courier New"/>
                          <w:color w:val="000000" w:themeColor="text1"/>
                        </w:rPr>
                        <w:t>])</w:t>
                      </w:r>
                      <w:r w:rsidR="00143C76">
                        <w:rPr>
                          <w:rFonts w:ascii="Courier New" w:hAnsi="Courier New" w:cs="Courier New"/>
                          <w:color w:val="000000" w:themeColor="text1"/>
                        </w:rPr>
                        <w:t xml:space="preserve"> * &lt;conversion constant&gt;</w:t>
                      </w:r>
                      <w:r w:rsidR="00C30D6E">
                        <w:rPr>
                          <w:rFonts w:ascii="Courier New" w:hAnsi="Courier New" w:cs="Courier New"/>
                          <w:color w:val="000000" w:themeColor="text1"/>
                        </w:rPr>
                        <w:t>;</w:t>
                      </w:r>
                    </w:p>
                  </w:txbxContent>
                </v:textbox>
                <w10:anchorlock/>
              </v:roundrect>
            </w:pict>
          </mc:Fallback>
        </mc:AlternateContent>
      </w:r>
    </w:p>
    <w:p w14:paraId="58055D2E" w14:textId="77777777" w:rsidR="00143C76" w:rsidRDefault="00143C76"/>
    <w:p w14:paraId="629333A3" w14:textId="11F9E6EE" w:rsidR="005860DB" w:rsidRDefault="008B1458" w:rsidP="005F4B09">
      <w:r>
        <w:t>Now let’s see what the linear acceleration</w:t>
      </w:r>
      <w:r w:rsidR="00155DDC">
        <w:t xml:space="preserve"> (LA)</w:t>
      </w:r>
      <w:r>
        <w:t>, rotational velocity</w:t>
      </w:r>
      <w:r w:rsidR="00155DDC">
        <w:t xml:space="preserve"> (RV)</w:t>
      </w:r>
      <w:r>
        <w:t>, and rotational acceleration</w:t>
      </w:r>
      <w:r w:rsidR="00155DDC">
        <w:t xml:space="preserve"> (RA)</w:t>
      </w:r>
      <w:r>
        <w:t xml:space="preserve"> waveforms look like.</w:t>
      </w:r>
      <w:r w:rsidR="002137C2">
        <w:t xml:space="preserve"> Befo</w:t>
      </w:r>
      <w:r w:rsidR="00DF1547">
        <w:t xml:space="preserve">re </w:t>
      </w:r>
      <w:r w:rsidR="00D40DC9">
        <w:t>we visualize</w:t>
      </w:r>
      <w:r w:rsidR="002137C2">
        <w:t xml:space="preserve"> the data, </w:t>
      </w:r>
      <w:r w:rsidR="00D40DC9">
        <w:t xml:space="preserve">let’s </w:t>
      </w:r>
      <w:r w:rsidR="002137C2">
        <w:t>note the “min”, “max”, and “mean” values for each of these matrices</w:t>
      </w:r>
      <w:r w:rsidR="00DB77E4">
        <w:t xml:space="preserve"> using </w:t>
      </w:r>
      <w:r w:rsidR="00DB77E4" w:rsidRPr="00976397">
        <w:rPr>
          <w:b/>
        </w:rPr>
        <w:t>np</w:t>
      </w:r>
      <w:r w:rsidR="00976397" w:rsidRPr="00976397">
        <w:rPr>
          <w:b/>
        </w:rPr>
        <w:t>.min(&lt;matrix&gt;)</w:t>
      </w:r>
      <w:r w:rsidR="00976397">
        <w:t xml:space="preserve">, </w:t>
      </w:r>
      <w:r w:rsidR="00976397" w:rsidRPr="00976397">
        <w:rPr>
          <w:b/>
        </w:rPr>
        <w:t>np.max(&lt;matrix&gt;)</w:t>
      </w:r>
      <w:r w:rsidR="00976397">
        <w:t xml:space="preserve">, and </w:t>
      </w:r>
      <w:r w:rsidR="00976397" w:rsidRPr="00976397">
        <w:rPr>
          <w:b/>
        </w:rPr>
        <w:t>np.mean(&lt;matrix&gt;)</w:t>
      </w:r>
      <w:r w:rsidR="00976397">
        <w:t>, respectively, where &lt;matrix&gt; will be LA, RV, or RA. Note that t</w:t>
      </w:r>
      <w:r w:rsidR="00DF1547">
        <w:t xml:space="preserve">hese “summary </w:t>
      </w:r>
      <w:r w:rsidR="00526229">
        <w:t>statistics” of</w:t>
      </w:r>
      <w:r w:rsidR="00DF1547">
        <w:t xml:space="preserve"> the data are the min, max, and mean for the entire 2D matrices. If we want to see the min, max, or mean for a single waveform instance, use the following code example for the matrix and summary statistic of interest.</w:t>
      </w:r>
    </w:p>
    <w:p w14:paraId="45F2C679" w14:textId="77777777" w:rsidR="00DF1547" w:rsidRDefault="00DF1547" w:rsidP="005F4B09"/>
    <w:p w14:paraId="71268105" w14:textId="197D1F9B" w:rsidR="00DF1547" w:rsidRDefault="00DF1547" w:rsidP="005F4B09">
      <w:r>
        <w:rPr>
          <w:noProof/>
        </w:rPr>
        <mc:AlternateContent>
          <mc:Choice Requires="wps">
            <w:drawing>
              <wp:inline distT="0" distB="0" distL="0" distR="0" wp14:anchorId="70323786" wp14:editId="647C4290">
                <wp:extent cx="5880735" cy="1138244"/>
                <wp:effectExtent l="0" t="0" r="37465" b="30480"/>
                <wp:docPr id="6" name="Rectangle: Rounded Corners 4"/>
                <wp:cNvGraphicFramePr/>
                <a:graphic xmlns:a="http://schemas.openxmlformats.org/drawingml/2006/main">
                  <a:graphicData uri="http://schemas.microsoft.com/office/word/2010/wordprocessingShape">
                    <wps:wsp>
                      <wps:cNvSpPr/>
                      <wps:spPr>
                        <a:xfrm>
                          <a:off x="0" y="0"/>
                          <a:ext cx="5880735" cy="1138244"/>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CAF6E6" w14:textId="5FD72E85" w:rsidR="00C30D6E" w:rsidRPr="00C30D6E" w:rsidRDefault="002A211A" w:rsidP="00C30D6E">
                            <w:pPr>
                              <w:rPr>
                                <w:rFonts w:ascii="Courier New" w:hAnsi="Courier New" w:cs="Courier New"/>
                                <w:color w:val="000000" w:themeColor="text1"/>
                              </w:rPr>
                            </w:pPr>
                            <w:r>
                              <w:rPr>
                                <w:rFonts w:ascii="Courier New" w:hAnsi="Courier New" w:cs="Courier New"/>
                                <w:color w:val="000000" w:themeColor="text1"/>
                              </w:rPr>
                              <w:t>p</w:t>
                            </w:r>
                            <w:r w:rsidR="006C506B">
                              <w:rPr>
                                <w:rFonts w:ascii="Courier New" w:hAnsi="Courier New" w:cs="Courier New"/>
                                <w:color w:val="000000" w:themeColor="text1"/>
                              </w:rPr>
                              <w:t>rint</w:t>
                            </w:r>
                            <w:r>
                              <w:rPr>
                                <w:rFonts w:ascii="Courier New" w:hAnsi="Courier New" w:cs="Courier New"/>
                                <w:color w:val="000000" w:themeColor="text1"/>
                              </w:rPr>
                              <w:t>(</w:t>
                            </w:r>
                            <w:r w:rsidR="006C506B">
                              <w:rPr>
                                <w:rFonts w:ascii="Courier New" w:hAnsi="Courier New" w:cs="Courier New"/>
                                <w:color w:val="000000" w:themeColor="text1"/>
                              </w:rPr>
                              <w:t>np.mean</w:t>
                            </w:r>
                            <w:r w:rsidR="00C30D6E" w:rsidRPr="00C30D6E">
                              <w:rPr>
                                <w:rFonts w:ascii="Courier New" w:hAnsi="Courier New" w:cs="Courier New"/>
                                <w:color w:val="000000" w:themeColor="text1"/>
                              </w:rPr>
                              <w:t>( L</w:t>
                            </w:r>
                            <w:r w:rsidR="006C506B">
                              <w:rPr>
                                <w:rFonts w:ascii="Courier New" w:hAnsi="Courier New" w:cs="Courier New"/>
                                <w:color w:val="000000" w:themeColor="text1"/>
                              </w:rPr>
                              <w:t>A[2</w:t>
                            </w:r>
                            <w:r w:rsidR="00C30D6E" w:rsidRPr="00C30D6E">
                              <w:rPr>
                                <w:rFonts w:ascii="Courier New" w:hAnsi="Courier New" w:cs="Courier New"/>
                                <w:color w:val="000000" w:themeColor="text1"/>
                              </w:rPr>
                              <w:t>,</w:t>
                            </w:r>
                            <w:r w:rsidR="006C506B">
                              <w:rPr>
                                <w:rFonts w:ascii="Courier New" w:hAnsi="Courier New" w:cs="Courier New"/>
                                <w:color w:val="000000" w:themeColor="text1"/>
                              </w:rPr>
                              <w:t>:]</w:t>
                            </w:r>
                            <w:r w:rsidR="00C30D6E" w:rsidRPr="00C30D6E">
                              <w:rPr>
                                <w:rFonts w:ascii="Courier New" w:hAnsi="Courier New" w:cs="Courier New"/>
                                <w:color w:val="000000" w:themeColor="text1"/>
                              </w:rPr>
                              <w:t xml:space="preserve"> )</w:t>
                            </w:r>
                            <w:r>
                              <w:rPr>
                                <w:rFonts w:ascii="Courier New" w:hAnsi="Courier New" w:cs="Courier New"/>
                                <w:color w:val="000000" w:themeColor="text1"/>
                              </w:rPr>
                              <w:t>)</w:t>
                            </w:r>
                          </w:p>
                          <w:p w14:paraId="3B6EAAF9" w14:textId="77777777" w:rsidR="00C30D6E" w:rsidRPr="00C30D6E" w:rsidRDefault="00C30D6E" w:rsidP="00C30D6E">
                            <w:pPr>
                              <w:rPr>
                                <w:rFonts w:ascii="Courier New" w:hAnsi="Courier New" w:cs="Courier New"/>
                                <w:color w:val="000000" w:themeColor="text1"/>
                              </w:rPr>
                            </w:pPr>
                          </w:p>
                          <w:p w14:paraId="4CA96464" w14:textId="4DC712D8" w:rsidR="00DF1547" w:rsidRPr="00CC673D" w:rsidRDefault="00C30D6E" w:rsidP="00C30D6E">
                            <w:pPr>
                              <w:rPr>
                                <w:rFonts w:ascii="Courier New" w:hAnsi="Courier New" w:cs="Courier New"/>
                                <w:color w:val="000000" w:themeColor="text1"/>
                              </w:rPr>
                            </w:pPr>
                            <w:r w:rsidRPr="00C30D6E">
                              <w:rPr>
                                <w:rFonts w:ascii="Courier New" w:hAnsi="Courier New" w:cs="Courier New"/>
                                <w:color w:val="000000" w:themeColor="text1"/>
                              </w:rPr>
                              <w:t>8.169</w:t>
                            </w:r>
                            <w:r w:rsidR="004D69F9">
                              <w:rPr>
                                <w:rFonts w:ascii="Courier New" w:hAnsi="Courier New" w:cs="Courier New"/>
                                <w:color w:val="000000" w:themeColor="text1"/>
                              </w:rPr>
                              <w:t>5979875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323786" id="_x0000_s1027" style="width:463.05pt;height:89.6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" fillcolor="#95b3d7 [1940]" strokecolor="#243f60 [1604]" strokeweight="2pt">
                <v:textbox>
                  <w:txbxContent>
                    <w:p w14:paraId="2ECAF6E6" w14:textId="5FD72E85" w:rsidR="00C30D6E" w:rsidRPr="00C30D6E" w:rsidRDefault="002A211A" w:rsidP="00C30D6E">
                      <w:pPr>
                        <w:rPr>
                          <w:rFonts w:ascii="Courier New" w:hAnsi="Courier New" w:cs="Courier New"/>
                          <w:color w:val="000000" w:themeColor="text1"/>
                        </w:rPr>
                      </w:pPr>
                      <w:r>
                        <w:rPr>
                          <w:rFonts w:ascii="Courier New" w:hAnsi="Courier New" w:cs="Courier New"/>
                          <w:color w:val="000000" w:themeColor="text1"/>
                        </w:rPr>
                        <w:t>p</w:t>
                      </w:r>
                      <w:r w:rsidR="006C506B">
                        <w:rPr>
                          <w:rFonts w:ascii="Courier New" w:hAnsi="Courier New" w:cs="Courier New"/>
                          <w:color w:val="000000" w:themeColor="text1"/>
                        </w:rPr>
                        <w:t>rint</w:t>
                      </w:r>
                      <w:r>
                        <w:rPr>
                          <w:rFonts w:ascii="Courier New" w:hAnsi="Courier New" w:cs="Courier New"/>
                          <w:color w:val="000000" w:themeColor="text1"/>
                        </w:rPr>
                        <w:t>(</w:t>
                      </w:r>
                      <w:r w:rsidR="006C506B">
                        <w:rPr>
                          <w:rFonts w:ascii="Courier New" w:hAnsi="Courier New" w:cs="Courier New"/>
                          <w:color w:val="000000" w:themeColor="text1"/>
                        </w:rPr>
                        <w:t>np.mean</w:t>
                      </w:r>
                      <w:r w:rsidR="00C30D6E" w:rsidRPr="00C30D6E">
                        <w:rPr>
                          <w:rFonts w:ascii="Courier New" w:hAnsi="Courier New" w:cs="Courier New"/>
                          <w:color w:val="000000" w:themeColor="text1"/>
                        </w:rPr>
                        <w:t>( L</w:t>
                      </w:r>
                      <w:r w:rsidR="006C506B">
                        <w:rPr>
                          <w:rFonts w:ascii="Courier New" w:hAnsi="Courier New" w:cs="Courier New"/>
                          <w:color w:val="000000" w:themeColor="text1"/>
                        </w:rPr>
                        <w:t>A[2</w:t>
                      </w:r>
                      <w:r w:rsidR="00C30D6E" w:rsidRPr="00C30D6E">
                        <w:rPr>
                          <w:rFonts w:ascii="Courier New" w:hAnsi="Courier New" w:cs="Courier New"/>
                          <w:color w:val="000000" w:themeColor="text1"/>
                        </w:rPr>
                        <w:t>,</w:t>
                      </w:r>
                      <w:r w:rsidR="006C506B">
                        <w:rPr>
                          <w:rFonts w:ascii="Courier New" w:hAnsi="Courier New" w:cs="Courier New"/>
                          <w:color w:val="000000" w:themeColor="text1"/>
                        </w:rPr>
                        <w:t>:]</w:t>
                      </w:r>
                      <w:r w:rsidR="00C30D6E" w:rsidRPr="00C30D6E">
                        <w:rPr>
                          <w:rFonts w:ascii="Courier New" w:hAnsi="Courier New" w:cs="Courier New"/>
                          <w:color w:val="000000" w:themeColor="text1"/>
                        </w:rPr>
                        <w:t xml:space="preserve"> )</w:t>
                      </w:r>
                      <w:r>
                        <w:rPr>
                          <w:rFonts w:ascii="Courier New" w:hAnsi="Courier New" w:cs="Courier New"/>
                          <w:color w:val="000000" w:themeColor="text1"/>
                        </w:rPr>
                        <w:t>)</w:t>
                      </w:r>
                    </w:p>
                    <w:p w14:paraId="3B6EAAF9" w14:textId="77777777" w:rsidR="00C30D6E" w:rsidRPr="00C30D6E" w:rsidRDefault="00C30D6E" w:rsidP="00C30D6E">
                      <w:pPr>
                        <w:rPr>
                          <w:rFonts w:ascii="Courier New" w:hAnsi="Courier New" w:cs="Courier New"/>
                          <w:color w:val="000000" w:themeColor="text1"/>
                        </w:rPr>
                      </w:pPr>
                    </w:p>
                    <w:p w14:paraId="4CA96464" w14:textId="4DC712D8" w:rsidR="00DF1547" w:rsidRPr="00CC673D" w:rsidRDefault="00C30D6E" w:rsidP="00C30D6E">
                      <w:pPr>
                        <w:rPr>
                          <w:rFonts w:ascii="Courier New" w:hAnsi="Courier New" w:cs="Courier New"/>
                          <w:color w:val="000000" w:themeColor="text1"/>
                        </w:rPr>
                      </w:pPr>
                      <w:r w:rsidRPr="00C30D6E">
                        <w:rPr>
                          <w:rFonts w:ascii="Courier New" w:hAnsi="Courier New" w:cs="Courier New"/>
                          <w:color w:val="000000" w:themeColor="text1"/>
                        </w:rPr>
                        <w:t>8.169</w:t>
                      </w:r>
                      <w:r w:rsidR="004D69F9">
                        <w:rPr>
                          <w:rFonts w:ascii="Courier New" w:hAnsi="Courier New" w:cs="Courier New"/>
                          <w:color w:val="000000" w:themeColor="text1"/>
                        </w:rPr>
                        <w:t>5979875</w:t>
                      </w:r>
                    </w:p>
                  </w:txbxContent>
                </v:textbox>
                <w10:anchorlock/>
              </v:roundrect>
            </w:pict>
          </mc:Fallback>
        </mc:AlternateContent>
      </w:r>
    </w:p>
    <w:p w14:paraId="0E128B4C" w14:textId="77777777" w:rsidR="00C30D6E" w:rsidRDefault="00C30D6E" w:rsidP="005F4B09"/>
    <w:p w14:paraId="7876952F" w14:textId="2ECA8A7E" w:rsidR="00C30D6E" w:rsidRDefault="000B23D3" w:rsidP="005F4B09">
      <w:r>
        <w:t>This example computes</w:t>
      </w:r>
      <w:r w:rsidR="00C30D6E">
        <w:t xml:space="preserve"> the mean of all the 80 accelerometer readings</w:t>
      </w:r>
      <w:r w:rsidR="00F36936">
        <w:t xml:space="preserve"> from the 3</w:t>
      </w:r>
      <w:r w:rsidR="00F36936" w:rsidRPr="00F36936">
        <w:rPr>
          <w:vertAlign w:val="superscript"/>
        </w:rPr>
        <w:t>rd</w:t>
      </w:r>
      <w:r w:rsidR="00F36936">
        <w:t xml:space="preserve"> instance of </w:t>
      </w:r>
      <w:r w:rsidR="009E0DAE">
        <w:t xml:space="preserve">a </w:t>
      </w:r>
      <w:r w:rsidR="00F36936">
        <w:t>linear acceleration</w:t>
      </w:r>
      <w:r w:rsidR="009E0DAE">
        <w:t xml:space="preserve"> waveform</w:t>
      </w:r>
      <w:r w:rsidR="00635CCB">
        <w:t xml:space="preserve"> (since the instances are 0 indexed, we’re accessing row 2 of the matrix)</w:t>
      </w:r>
      <w:r w:rsidR="00F36936">
        <w:t>.</w:t>
      </w:r>
      <w:r w:rsidR="00963E55">
        <w:t xml:space="preserve"> Notice that the “</w:t>
      </w:r>
      <w:r w:rsidR="00963E55" w:rsidRPr="001B56ED">
        <w:rPr>
          <w:b/>
        </w:rPr>
        <w:t>:</w:t>
      </w:r>
      <w:r w:rsidR="00963E55">
        <w:t xml:space="preserve">” operator is used in place of providing the range of indices </w:t>
      </w:r>
      <w:r w:rsidR="004C5E8A">
        <w:t>(</w:t>
      </w:r>
      <w:r w:rsidR="00955E93">
        <w:t>0</w:t>
      </w:r>
      <w:r w:rsidR="004C5E8A">
        <w:t>:</w:t>
      </w:r>
      <w:r w:rsidR="00955E93">
        <w:t>79</w:t>
      </w:r>
      <w:r w:rsidR="00963E55">
        <w:t xml:space="preserve">) </w:t>
      </w:r>
      <w:r w:rsidR="004C5E8A">
        <w:t>of the row of</w:t>
      </w:r>
      <w:r w:rsidR="00963E55">
        <w:t xml:space="preserve"> data.</w:t>
      </w:r>
      <w:r>
        <w:t xml:space="preserve"> If</w:t>
      </w:r>
      <w:r w:rsidR="00F94FE6">
        <w:t xml:space="preserve"> Python</w:t>
      </w:r>
      <w:r>
        <w:t xml:space="preserve"> does not output the same answer</w:t>
      </w:r>
      <w:r w:rsidR="00F94FE6">
        <w:t xml:space="preserve"> as shown in the example above</w:t>
      </w:r>
      <w:r>
        <w:t>, something is incorrect</w:t>
      </w:r>
      <w:r w:rsidR="00BC72F3">
        <w:t xml:space="preserve"> and you</w:t>
      </w:r>
      <w:r w:rsidR="00C55689">
        <w:t xml:space="preserve"> should seek assistance from your</w:t>
      </w:r>
      <w:r w:rsidR="00BC72F3">
        <w:t xml:space="preserve"> instructor</w:t>
      </w:r>
      <w:r>
        <w:t>.</w:t>
      </w:r>
    </w:p>
    <w:p w14:paraId="6ACAAFAF" w14:textId="77777777" w:rsidR="000B23D3" w:rsidRDefault="000B23D3" w:rsidP="005F4B09"/>
    <w:p w14:paraId="54F5258B" w14:textId="34F2E88E" w:rsidR="000B23D3" w:rsidRDefault="00B51D04" w:rsidP="005F4B09">
      <w:r>
        <w:t>What does</w:t>
      </w:r>
      <w:r w:rsidR="00D03859">
        <w:t xml:space="preserve"> </w:t>
      </w:r>
      <w:r w:rsidR="00C4559F">
        <w:t xml:space="preserve">a linear acceleration </w:t>
      </w:r>
      <w:r w:rsidR="007F2637">
        <w:t>waveform</w:t>
      </w:r>
      <w:r w:rsidR="00D03859">
        <w:t xml:space="preserve"> </w:t>
      </w:r>
      <w:r w:rsidR="00577E7E">
        <w:t>look like?! Let’s p</w:t>
      </w:r>
      <w:r>
        <w:t xml:space="preserve">lot </w:t>
      </w:r>
      <w:r w:rsidR="00472CC0">
        <w:t>one</w:t>
      </w:r>
      <w:r w:rsidR="00D03859">
        <w:t xml:space="preserve"> and see.</w:t>
      </w:r>
      <w:r w:rsidR="00137E95">
        <w:t xml:space="preserve"> </w:t>
      </w:r>
      <w:r w:rsidR="00BC63E8">
        <w:t>Add</w:t>
      </w:r>
      <w:r w:rsidR="00137E95">
        <w:t xml:space="preserve"> the following</w:t>
      </w:r>
      <w:r w:rsidR="00203200">
        <w:t xml:space="preserve"> code </w:t>
      </w:r>
      <w:r w:rsidR="00BC63E8">
        <w:t>to your script</w:t>
      </w:r>
      <w:r w:rsidR="00203200">
        <w:t xml:space="preserve"> and </w:t>
      </w:r>
      <w:r w:rsidR="00F66236">
        <w:t>open the image file it creates, Instance 7.png</w:t>
      </w:r>
      <w:r w:rsidR="00203200">
        <w:t>.</w:t>
      </w:r>
    </w:p>
    <w:p w14:paraId="5EE150C9" w14:textId="77777777" w:rsidR="00203200" w:rsidRDefault="00203200" w:rsidP="005F4B09"/>
    <w:p w14:paraId="6676F935" w14:textId="764A1185" w:rsidR="00203200" w:rsidRDefault="00203200" w:rsidP="005F4B09">
      <w:r>
        <w:rPr>
          <w:noProof/>
        </w:rPr>
        <w:lastRenderedPageBreak/>
        <mc:AlternateContent>
          <mc:Choice Requires="wps">
            <w:drawing>
              <wp:inline distT="0" distB="0" distL="0" distR="0" wp14:anchorId="128F1454" wp14:editId="206AFED5">
                <wp:extent cx="5880735" cy="1596452"/>
                <wp:effectExtent l="12700" t="12700" r="12065" b="16510"/>
                <wp:docPr id="7" name="Rectangle: Rounded Corners 4"/>
                <wp:cNvGraphicFramePr/>
                <a:graphic xmlns:a="http://schemas.openxmlformats.org/drawingml/2006/main">
                  <a:graphicData uri="http://schemas.microsoft.com/office/word/2010/wordprocessingShape">
                    <wps:wsp>
                      <wps:cNvSpPr/>
                      <wps:spPr>
                        <a:xfrm>
                          <a:off x="0" y="0"/>
                          <a:ext cx="5880735" cy="1596452"/>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BF9867" w14:textId="77777777" w:rsidR="003414B4" w:rsidRPr="003414B4" w:rsidRDefault="003414B4" w:rsidP="003414B4">
                            <w:pPr>
                              <w:rPr>
                                <w:rFonts w:ascii="Courier New" w:hAnsi="Courier New" w:cs="Courier New"/>
                                <w:color w:val="000000" w:themeColor="text1"/>
                              </w:rPr>
                            </w:pPr>
                            <w:r w:rsidRPr="003414B4">
                              <w:rPr>
                                <w:rFonts w:ascii="Courier New" w:hAnsi="Courier New" w:cs="Courier New"/>
                                <w:color w:val="000000" w:themeColor="text1"/>
                              </w:rPr>
                              <w:t>plt.plot(TL, LA[6, :])</w:t>
                            </w:r>
                          </w:p>
                          <w:p w14:paraId="534684B4" w14:textId="77777777" w:rsidR="003414B4" w:rsidRPr="003414B4" w:rsidRDefault="003414B4" w:rsidP="003414B4">
                            <w:pPr>
                              <w:rPr>
                                <w:rFonts w:ascii="Courier New" w:hAnsi="Courier New" w:cs="Courier New"/>
                                <w:color w:val="000000" w:themeColor="text1"/>
                              </w:rPr>
                            </w:pPr>
                            <w:r w:rsidRPr="003414B4">
                              <w:rPr>
                                <w:rFonts w:ascii="Courier New" w:hAnsi="Courier New" w:cs="Courier New"/>
                                <w:color w:val="000000" w:themeColor="text1"/>
                              </w:rPr>
                              <w:t>plt.title('Linear Acceleration of Instance 7')</w:t>
                            </w:r>
                          </w:p>
                          <w:p w14:paraId="535DCCB3" w14:textId="77777777" w:rsidR="003414B4" w:rsidRPr="003414B4" w:rsidRDefault="003414B4" w:rsidP="003414B4">
                            <w:pPr>
                              <w:rPr>
                                <w:rFonts w:ascii="Courier New" w:hAnsi="Courier New" w:cs="Courier New"/>
                                <w:color w:val="000000" w:themeColor="text1"/>
                              </w:rPr>
                            </w:pPr>
                            <w:r w:rsidRPr="003414B4">
                              <w:rPr>
                                <w:rFonts w:ascii="Courier New" w:hAnsi="Courier New" w:cs="Courier New"/>
                                <w:color w:val="000000" w:themeColor="text1"/>
                              </w:rPr>
                              <w:t>plt.xlabel('Time (ms)')</w:t>
                            </w:r>
                          </w:p>
                          <w:p w14:paraId="5082CAAA" w14:textId="77777777" w:rsidR="003414B4" w:rsidRPr="003414B4" w:rsidRDefault="003414B4" w:rsidP="003414B4">
                            <w:pPr>
                              <w:rPr>
                                <w:rFonts w:ascii="Courier New" w:hAnsi="Courier New" w:cs="Courier New"/>
                                <w:color w:val="000000" w:themeColor="text1"/>
                              </w:rPr>
                            </w:pPr>
                            <w:r w:rsidRPr="003414B4">
                              <w:rPr>
                                <w:rFonts w:ascii="Courier New" w:hAnsi="Courier New" w:cs="Courier New"/>
                                <w:color w:val="000000" w:themeColor="text1"/>
                              </w:rPr>
                              <w:t>plt.ylabel('Lin Accel (g)')</w:t>
                            </w:r>
                          </w:p>
                          <w:p w14:paraId="44A5BB37" w14:textId="77777777" w:rsidR="003414B4" w:rsidRPr="003414B4" w:rsidRDefault="003414B4" w:rsidP="003414B4">
                            <w:pPr>
                              <w:rPr>
                                <w:rFonts w:ascii="Courier New" w:hAnsi="Courier New" w:cs="Courier New"/>
                                <w:color w:val="000000" w:themeColor="text1"/>
                              </w:rPr>
                            </w:pPr>
                            <w:r w:rsidRPr="003414B4">
                              <w:rPr>
                                <w:rFonts w:ascii="Courier New" w:hAnsi="Courier New" w:cs="Courier New"/>
                                <w:color w:val="000000" w:themeColor="text1"/>
                              </w:rPr>
                              <w:t>plt.xticks(np.arange(0, 55, step=5))</w:t>
                            </w:r>
                          </w:p>
                          <w:p w14:paraId="250C168E" w14:textId="77777777" w:rsidR="003414B4" w:rsidRPr="003414B4" w:rsidRDefault="003414B4" w:rsidP="003414B4">
                            <w:pPr>
                              <w:rPr>
                                <w:rFonts w:ascii="Courier New" w:hAnsi="Courier New" w:cs="Courier New"/>
                                <w:color w:val="000000" w:themeColor="text1"/>
                              </w:rPr>
                            </w:pPr>
                            <w:r w:rsidRPr="003414B4">
                              <w:rPr>
                                <w:rFonts w:ascii="Courier New" w:hAnsi="Courier New" w:cs="Courier New"/>
                                <w:color w:val="000000" w:themeColor="text1"/>
                              </w:rPr>
                              <w:t>plt.savefig('Instance 7.png')</w:t>
                            </w:r>
                          </w:p>
                          <w:p w14:paraId="7E6EA8AE" w14:textId="5BCA1CCD" w:rsidR="00203200" w:rsidRPr="00CC673D" w:rsidRDefault="003414B4" w:rsidP="003414B4">
                            <w:pPr>
                              <w:rPr>
                                <w:rFonts w:ascii="Courier New" w:hAnsi="Courier New" w:cs="Courier New"/>
                                <w:color w:val="000000" w:themeColor="text1"/>
                              </w:rPr>
                            </w:pPr>
                            <w:r w:rsidRPr="003414B4">
                              <w:rPr>
                                <w:rFonts w:ascii="Courier New" w:hAnsi="Courier New" w:cs="Courier New"/>
                                <w:color w:val="000000" w:themeColor="text1"/>
                              </w:rPr>
                              <w:t>plt.close()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28F1454" id="_x0000_s1028" style="width:463.05pt;height:125.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" fillcolor="#95b3d7 [1940]" strokecolor="#243f60 [1604]" strokeweight="2pt">
                <v:textbox>
                  <w:txbxContent>
                    <w:p w14:paraId="6ABF9867"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plt.plot</w:t>
                      </w:r>
                      <w:proofErr w:type="spellEnd"/>
                      <w:proofErr w:type="gramEnd"/>
                      <w:r w:rsidRPr="003414B4">
                        <w:rPr>
                          <w:rFonts w:ascii="Courier New" w:hAnsi="Courier New" w:cs="Courier New"/>
                          <w:color w:val="000000" w:themeColor="text1"/>
                        </w:rPr>
                        <w:t>(TL, LA[6, :])</w:t>
                      </w:r>
                    </w:p>
                    <w:p w14:paraId="534684B4"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plt.title</w:t>
                      </w:r>
                      <w:proofErr w:type="spellEnd"/>
                      <w:proofErr w:type="gramEnd"/>
                      <w:r w:rsidRPr="003414B4">
                        <w:rPr>
                          <w:rFonts w:ascii="Courier New" w:hAnsi="Courier New" w:cs="Courier New"/>
                          <w:color w:val="000000" w:themeColor="text1"/>
                        </w:rPr>
                        <w:t>('Linear Acceleration of Instance 7')</w:t>
                      </w:r>
                    </w:p>
                    <w:p w14:paraId="535DCCB3"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plt.xlabel</w:t>
                      </w:r>
                      <w:proofErr w:type="spellEnd"/>
                      <w:proofErr w:type="gramEnd"/>
                      <w:r w:rsidRPr="003414B4">
                        <w:rPr>
                          <w:rFonts w:ascii="Courier New" w:hAnsi="Courier New" w:cs="Courier New"/>
                          <w:color w:val="000000" w:themeColor="text1"/>
                        </w:rPr>
                        <w:t>('Time (</w:t>
                      </w:r>
                      <w:proofErr w:type="spellStart"/>
                      <w:r w:rsidRPr="003414B4">
                        <w:rPr>
                          <w:rFonts w:ascii="Courier New" w:hAnsi="Courier New" w:cs="Courier New"/>
                          <w:color w:val="000000" w:themeColor="text1"/>
                        </w:rPr>
                        <w:t>ms</w:t>
                      </w:r>
                      <w:proofErr w:type="spellEnd"/>
                      <w:r w:rsidRPr="003414B4">
                        <w:rPr>
                          <w:rFonts w:ascii="Courier New" w:hAnsi="Courier New" w:cs="Courier New"/>
                          <w:color w:val="000000" w:themeColor="text1"/>
                        </w:rPr>
                        <w:t>)')</w:t>
                      </w:r>
                    </w:p>
                    <w:p w14:paraId="5082CAAA"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plt.ylabel</w:t>
                      </w:r>
                      <w:proofErr w:type="spellEnd"/>
                      <w:proofErr w:type="gramEnd"/>
                      <w:r w:rsidRPr="003414B4">
                        <w:rPr>
                          <w:rFonts w:ascii="Courier New" w:hAnsi="Courier New" w:cs="Courier New"/>
                          <w:color w:val="000000" w:themeColor="text1"/>
                        </w:rPr>
                        <w:t>('Lin Accel (g)')</w:t>
                      </w:r>
                    </w:p>
                    <w:p w14:paraId="44A5BB37"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plt.xticks</w:t>
                      </w:r>
                      <w:proofErr w:type="spellEnd"/>
                      <w:proofErr w:type="gramEnd"/>
                      <w:r w:rsidRPr="003414B4">
                        <w:rPr>
                          <w:rFonts w:ascii="Courier New" w:hAnsi="Courier New" w:cs="Courier New"/>
                          <w:color w:val="000000" w:themeColor="text1"/>
                        </w:rPr>
                        <w:t>(</w:t>
                      </w:r>
                      <w:proofErr w:type="spellStart"/>
                      <w:r w:rsidRPr="003414B4">
                        <w:rPr>
                          <w:rFonts w:ascii="Courier New" w:hAnsi="Courier New" w:cs="Courier New"/>
                          <w:color w:val="000000" w:themeColor="text1"/>
                        </w:rPr>
                        <w:t>np.arange</w:t>
                      </w:r>
                      <w:proofErr w:type="spellEnd"/>
                      <w:r w:rsidRPr="003414B4">
                        <w:rPr>
                          <w:rFonts w:ascii="Courier New" w:hAnsi="Courier New" w:cs="Courier New"/>
                          <w:color w:val="000000" w:themeColor="text1"/>
                        </w:rPr>
                        <w:t>(0, 55, step=5))</w:t>
                      </w:r>
                    </w:p>
                    <w:p w14:paraId="250C168E"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plt.savefig</w:t>
                      </w:r>
                      <w:proofErr w:type="spellEnd"/>
                      <w:proofErr w:type="gramEnd"/>
                      <w:r w:rsidRPr="003414B4">
                        <w:rPr>
                          <w:rFonts w:ascii="Courier New" w:hAnsi="Courier New" w:cs="Courier New"/>
                          <w:color w:val="000000" w:themeColor="text1"/>
                        </w:rPr>
                        <w:t>('Instance 7.png')</w:t>
                      </w:r>
                    </w:p>
                    <w:p w14:paraId="7E6EA8AE" w14:textId="5BCA1CCD" w:rsidR="00203200" w:rsidRPr="00CC673D"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plt.close</w:t>
                      </w:r>
                      <w:proofErr w:type="spellEnd"/>
                      <w:proofErr w:type="gramEnd"/>
                      <w:r w:rsidRPr="003414B4">
                        <w:rPr>
                          <w:rFonts w:ascii="Courier New" w:hAnsi="Courier New" w:cs="Courier New"/>
                          <w:color w:val="000000" w:themeColor="text1"/>
                        </w:rPr>
                        <w:t>()</w:t>
                      </w:r>
                    </w:p>
                  </w:txbxContent>
                </v:textbox>
                <w10:anchorlock/>
              </v:roundrect>
            </w:pict>
          </mc:Fallback>
        </mc:AlternateContent>
      </w:r>
    </w:p>
    <w:p w14:paraId="149FC925" w14:textId="77777777" w:rsidR="00E92C9D" w:rsidRDefault="00E92C9D" w:rsidP="005F4B09"/>
    <w:p w14:paraId="15DD90BC" w14:textId="44D822AE" w:rsidR="00E92C9D" w:rsidRDefault="00E92C9D" w:rsidP="005F4B09">
      <w:r>
        <w:t>This set of commands plots the 7</w:t>
      </w:r>
      <w:r w:rsidRPr="00E92C9D">
        <w:rPr>
          <w:vertAlign w:val="superscript"/>
        </w:rPr>
        <w:t>th</w:t>
      </w:r>
      <w:r>
        <w:t xml:space="preserve"> linear acceleration waveform instance</w:t>
      </w:r>
      <w:r w:rsidR="001A18BF">
        <w:t xml:space="preserve"> (stored in row 6 of the matrix)</w:t>
      </w:r>
      <w:r>
        <w:t xml:space="preserve"> usi</w:t>
      </w:r>
      <w:r w:rsidR="00E5578B">
        <w:t xml:space="preserve">ng a </w:t>
      </w:r>
      <w:r w:rsidR="007D345E">
        <w:t>blue</w:t>
      </w:r>
      <w:r w:rsidR="00E5578B">
        <w:t xml:space="preserve"> line and adds a </w:t>
      </w:r>
      <w:r w:rsidR="008F2933">
        <w:t xml:space="preserve">meaningful </w:t>
      </w:r>
      <w:r>
        <w:t>title</w:t>
      </w:r>
      <w:r w:rsidR="007D345E">
        <w:t xml:space="preserve">, </w:t>
      </w:r>
      <w:r>
        <w:t>axes labels</w:t>
      </w:r>
      <w:r w:rsidR="007D345E">
        <w:t>, and x-axis tick marks every 5 milliseconds</w:t>
      </w:r>
      <w:r>
        <w:t>. It’s always important to know what the units of measure are.</w:t>
      </w:r>
    </w:p>
    <w:p w14:paraId="3CB35EF1" w14:textId="54ED45EC" w:rsidR="00E92C9D" w:rsidRDefault="00C24232" w:rsidP="00C24232">
      <w:pPr>
        <w:jc w:val="center"/>
      </w:pPr>
      <w:r>
        <w:rPr>
          <w:noProof/>
        </w:rPr>
        <w:drawing>
          <wp:inline distT="0" distB="0" distL="0" distR="0" wp14:anchorId="224DB3AD" wp14:editId="43FAF893">
            <wp:extent cx="4384623" cy="328846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tance 7.png"/>
                    <pic:cNvPicPr/>
                  </pic:nvPicPr>
                  <pic:blipFill>
                    <a:blip r:embed="rId9"/>
                    <a:stretch>
                      <a:fillRect/>
                    </a:stretch>
                  </pic:blipFill>
                  <pic:spPr>
                    <a:xfrm>
                      <a:off x="0" y="0"/>
                      <a:ext cx="4409996" cy="3307498"/>
                    </a:xfrm>
                    <a:prstGeom prst="rect">
                      <a:avLst/>
                    </a:prstGeom>
                  </pic:spPr>
                </pic:pic>
              </a:graphicData>
            </a:graphic>
          </wp:inline>
        </w:drawing>
      </w:r>
    </w:p>
    <w:p w14:paraId="732D5289" w14:textId="63587647" w:rsidR="00AA70F7" w:rsidRDefault="00910281" w:rsidP="00910281">
      <w:r>
        <w:t>Your plot should look something like this</w:t>
      </w:r>
      <w:r w:rsidR="005E4882">
        <w:t>.</w:t>
      </w:r>
    </w:p>
    <w:p w14:paraId="70681D4A" w14:textId="77777777" w:rsidR="00F77918" w:rsidRDefault="00F77918" w:rsidP="00910281"/>
    <w:p w14:paraId="6538A33B" w14:textId="3FDBB93B" w:rsidR="00F77918" w:rsidRDefault="00E00698" w:rsidP="00910281">
      <w:r>
        <w:t xml:space="preserve">Using a for loop and the subplot command, create an image file for every data instance that contains all three waveforms </w:t>
      </w:r>
      <w:r w:rsidR="003C5F21">
        <w:t xml:space="preserve">for that instance </w:t>
      </w:r>
      <w:r w:rsidR="0098482A">
        <w:t>i</w:t>
      </w:r>
      <w:r>
        <w:t xml:space="preserve">n </w:t>
      </w:r>
      <w:r w:rsidR="003C5F21">
        <w:t xml:space="preserve">a single </w:t>
      </w:r>
      <w:r w:rsidR="00E5501C">
        <w:t>image</w:t>
      </w:r>
      <w:r>
        <w:t xml:space="preserve">. The code </w:t>
      </w:r>
      <w:r w:rsidR="003C5F21">
        <w:t>should look something like below</w:t>
      </w:r>
      <w:r w:rsidR="0095244A">
        <w:t xml:space="preserve"> and should be placed in the plot_waveforms stub function.</w:t>
      </w:r>
    </w:p>
    <w:p w14:paraId="7BCBF430" w14:textId="77777777" w:rsidR="00E00698" w:rsidRDefault="00E00698" w:rsidP="00910281"/>
    <w:p w14:paraId="4016A835" w14:textId="5410E49C" w:rsidR="00E00698" w:rsidRDefault="00FA1086" w:rsidP="00910281">
      <w:r>
        <w:rPr>
          <w:noProof/>
        </w:rPr>
        <w:lastRenderedPageBreak/>
        <mc:AlternateContent>
          <mc:Choice Requires="wps">
            <w:drawing>
              <wp:inline distT="0" distB="0" distL="0" distR="0" wp14:anchorId="271F0AFE" wp14:editId="3709C8BA">
                <wp:extent cx="5880735" cy="2806505"/>
                <wp:effectExtent l="12700" t="12700" r="12065" b="13335"/>
                <wp:docPr id="15" name="Rectangle: Rounded Corners 4"/>
                <wp:cNvGraphicFramePr/>
                <a:graphic xmlns:a="http://schemas.openxmlformats.org/drawingml/2006/main">
                  <a:graphicData uri="http://schemas.microsoft.com/office/word/2010/wordprocessingShape">
                    <wps:wsp>
                      <wps:cNvSpPr/>
                      <wps:spPr>
                        <a:xfrm>
                          <a:off x="0" y="0"/>
                          <a:ext cx="5880735" cy="280650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A72F86" w14:textId="556D2BE2" w:rsidR="00AB7FA7" w:rsidRDefault="00D92F14" w:rsidP="00FA1086">
                            <w:pPr>
                              <w:rPr>
                                <w:rFonts w:ascii="Courier New" w:hAnsi="Courier New" w:cs="Courier New"/>
                                <w:color w:val="000000" w:themeColor="text1"/>
                              </w:rPr>
                            </w:pPr>
                            <w:r>
                              <w:rPr>
                                <w:rFonts w:ascii="Courier New" w:hAnsi="Courier New" w:cs="Courier New"/>
                                <w:color w:val="000000" w:themeColor="text1"/>
                              </w:rPr>
                              <w:t>n</w:t>
                            </w:r>
                            <w:r w:rsidR="00AB7FA7">
                              <w:rPr>
                                <w:rFonts w:ascii="Courier New" w:hAnsi="Courier New" w:cs="Courier New"/>
                                <w:color w:val="000000" w:themeColor="text1"/>
                              </w:rPr>
                              <w:t xml:space="preserve">um_instances = </w:t>
                            </w:r>
                            <w:r>
                              <w:rPr>
                                <w:rFonts w:ascii="Courier New" w:hAnsi="Courier New" w:cs="Courier New"/>
                                <w:color w:val="000000" w:themeColor="text1"/>
                              </w:rPr>
                              <w:t>len(LA)</w:t>
                            </w:r>
                          </w:p>
                          <w:p w14:paraId="6877B969" w14:textId="38D27A36"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for i </w:t>
                            </w:r>
                            <w:r w:rsidR="00940430">
                              <w:rPr>
                                <w:rFonts w:ascii="Courier New" w:hAnsi="Courier New" w:cs="Courier New"/>
                                <w:color w:val="000000" w:themeColor="text1"/>
                              </w:rPr>
                              <w:t>in range(0, num_instances)</w:t>
                            </w:r>
                            <w:r w:rsidR="007D69C1">
                              <w:rPr>
                                <w:rFonts w:ascii="Courier New" w:hAnsi="Courier New" w:cs="Courier New"/>
                                <w:color w:val="000000" w:themeColor="text1"/>
                              </w:rPr>
                              <w:t xml:space="preserve"> :</w:t>
                            </w:r>
                          </w:p>
                          <w:p w14:paraId="7747B106" w14:textId="661146E3"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w:t>
                            </w:r>
                            <w:r w:rsidR="009F7B19">
                              <w:rPr>
                                <w:rFonts w:ascii="Courier New" w:hAnsi="Courier New" w:cs="Courier New"/>
                                <w:color w:val="000000" w:themeColor="text1"/>
                              </w:rPr>
                              <w:t>plt.</w:t>
                            </w:r>
                            <w:r>
                              <w:rPr>
                                <w:rFonts w:ascii="Courier New" w:hAnsi="Courier New" w:cs="Courier New"/>
                                <w:color w:val="000000" w:themeColor="text1"/>
                              </w:rPr>
                              <w:t>subplot( 3</w:t>
                            </w:r>
                            <w:r w:rsidR="00B5428E">
                              <w:rPr>
                                <w:rFonts w:ascii="Courier New" w:hAnsi="Courier New" w:cs="Courier New"/>
                                <w:color w:val="000000" w:themeColor="text1"/>
                              </w:rPr>
                              <w:t>11</w:t>
                            </w:r>
                            <w:r>
                              <w:rPr>
                                <w:rFonts w:ascii="Courier New" w:hAnsi="Courier New" w:cs="Courier New"/>
                                <w:color w:val="000000" w:themeColor="text1"/>
                              </w:rPr>
                              <w:t xml:space="preserve"> )</w:t>
                            </w:r>
                          </w:p>
                          <w:p w14:paraId="53C432B0" w14:textId="50517FB8"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&lt;plot command</w:t>
                            </w:r>
                            <w:r w:rsidR="00B5428E">
                              <w:rPr>
                                <w:rFonts w:ascii="Courier New" w:hAnsi="Courier New" w:cs="Courier New"/>
                                <w:color w:val="000000" w:themeColor="text1"/>
                              </w:rPr>
                              <w:t>s</w:t>
                            </w:r>
                            <w:r>
                              <w:rPr>
                                <w:rFonts w:ascii="Courier New" w:hAnsi="Courier New" w:cs="Courier New"/>
                                <w:color w:val="000000" w:themeColor="text1"/>
                              </w:rPr>
                              <w:t xml:space="preserve"> for linear acceleration waveform&gt;</w:t>
                            </w:r>
                          </w:p>
                          <w:p w14:paraId="314D98CC" w14:textId="77777777" w:rsidR="00FA1086" w:rsidRDefault="00FA1086" w:rsidP="00FA1086">
                            <w:pPr>
                              <w:rPr>
                                <w:rFonts w:ascii="Courier New" w:hAnsi="Courier New" w:cs="Courier New"/>
                                <w:color w:val="000000" w:themeColor="text1"/>
                              </w:rPr>
                            </w:pPr>
                          </w:p>
                          <w:p w14:paraId="49BBBF27" w14:textId="33C0712C"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w:t>
                            </w:r>
                            <w:r w:rsidR="009F7B19">
                              <w:rPr>
                                <w:rFonts w:ascii="Courier New" w:hAnsi="Courier New" w:cs="Courier New"/>
                                <w:color w:val="000000" w:themeColor="text1"/>
                              </w:rPr>
                              <w:t>plt.</w:t>
                            </w:r>
                            <w:r>
                              <w:rPr>
                                <w:rFonts w:ascii="Courier New" w:hAnsi="Courier New" w:cs="Courier New"/>
                                <w:color w:val="000000" w:themeColor="text1"/>
                              </w:rPr>
                              <w:t xml:space="preserve">subplot( </w:t>
                            </w:r>
                            <w:r w:rsidR="00B5428E">
                              <w:rPr>
                                <w:rFonts w:ascii="Courier New" w:hAnsi="Courier New" w:cs="Courier New"/>
                                <w:color w:val="000000" w:themeColor="text1"/>
                              </w:rPr>
                              <w:t>3</w:t>
                            </w:r>
                            <w:r>
                              <w:rPr>
                                <w:rFonts w:ascii="Courier New" w:hAnsi="Courier New" w:cs="Courier New"/>
                                <w:color w:val="000000" w:themeColor="text1"/>
                              </w:rPr>
                              <w:t>12 )</w:t>
                            </w:r>
                          </w:p>
                          <w:p w14:paraId="36FAD30F" w14:textId="619D947A"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&lt;plot command</w:t>
                            </w:r>
                            <w:r w:rsidR="00B5428E">
                              <w:rPr>
                                <w:rFonts w:ascii="Courier New" w:hAnsi="Courier New" w:cs="Courier New"/>
                                <w:color w:val="000000" w:themeColor="text1"/>
                              </w:rPr>
                              <w:t>s</w:t>
                            </w:r>
                            <w:r>
                              <w:rPr>
                                <w:rFonts w:ascii="Courier New" w:hAnsi="Courier New" w:cs="Courier New"/>
                                <w:color w:val="000000" w:themeColor="text1"/>
                              </w:rPr>
                              <w:t xml:space="preserve"> for rotational velocity waveform&gt;</w:t>
                            </w:r>
                          </w:p>
                          <w:p w14:paraId="08EB97C7" w14:textId="512A57F7" w:rsidR="00FA1086" w:rsidRDefault="00FA1086" w:rsidP="00FA1086">
                            <w:pPr>
                              <w:rPr>
                                <w:rFonts w:ascii="Courier New" w:hAnsi="Courier New" w:cs="Courier New"/>
                                <w:color w:val="000000" w:themeColor="text1"/>
                              </w:rPr>
                            </w:pPr>
                          </w:p>
                          <w:p w14:paraId="56ACA77C" w14:textId="1C536DC0"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w:t>
                            </w:r>
                            <w:r w:rsidR="009F7B19">
                              <w:rPr>
                                <w:rFonts w:ascii="Courier New" w:hAnsi="Courier New" w:cs="Courier New"/>
                                <w:color w:val="000000" w:themeColor="text1"/>
                              </w:rPr>
                              <w:t>plt.</w:t>
                            </w:r>
                            <w:r>
                              <w:rPr>
                                <w:rFonts w:ascii="Courier New" w:hAnsi="Courier New" w:cs="Courier New"/>
                                <w:color w:val="000000" w:themeColor="text1"/>
                              </w:rPr>
                              <w:t>subplot( 313 )</w:t>
                            </w:r>
                          </w:p>
                          <w:p w14:paraId="0A5A9B2F" w14:textId="7555F5F7" w:rsidR="00B5428E" w:rsidRDefault="00FA1086" w:rsidP="00B5428E">
                            <w:pPr>
                              <w:rPr>
                                <w:rFonts w:ascii="Courier New" w:hAnsi="Courier New" w:cs="Courier New"/>
                                <w:color w:val="000000" w:themeColor="text1"/>
                              </w:rPr>
                            </w:pPr>
                            <w:r>
                              <w:rPr>
                                <w:rFonts w:ascii="Courier New" w:hAnsi="Courier New" w:cs="Courier New"/>
                                <w:color w:val="000000" w:themeColor="text1"/>
                              </w:rPr>
                              <w:t xml:space="preserve">    &lt;plot command for rotational acceleration waveform&gt;</w:t>
                            </w:r>
                          </w:p>
                          <w:p w14:paraId="2A8F098B" w14:textId="4C6DEF5D" w:rsidR="00B5428E" w:rsidRDefault="00B5428E" w:rsidP="00B5428E">
                            <w:pPr>
                              <w:rPr>
                                <w:rFonts w:ascii="Courier New" w:hAnsi="Courier New" w:cs="Courier New"/>
                                <w:color w:val="000000" w:themeColor="text1"/>
                              </w:rPr>
                            </w:pPr>
                          </w:p>
                          <w:p w14:paraId="18817484" w14:textId="77777777" w:rsidR="00B5428E" w:rsidRPr="00B5428E" w:rsidRDefault="00B5428E" w:rsidP="00B5428E">
                            <w:pPr>
                              <w:rPr>
                                <w:rFonts w:ascii="Courier New" w:hAnsi="Courier New" w:cs="Courier New"/>
                                <w:color w:val="000000" w:themeColor="text1"/>
                              </w:rPr>
                            </w:pPr>
                            <w:r>
                              <w:rPr>
                                <w:rFonts w:ascii="Courier New" w:hAnsi="Courier New" w:cs="Courier New"/>
                                <w:color w:val="000000" w:themeColor="text1"/>
                              </w:rPr>
                              <w:t xml:space="preserve">    </w:t>
                            </w:r>
                            <w:r w:rsidRPr="00B5428E">
                              <w:rPr>
                                <w:rFonts w:ascii="Courier New" w:hAnsi="Courier New" w:cs="Courier New"/>
                                <w:color w:val="000000" w:themeColor="text1"/>
                              </w:rPr>
                              <w:t>plt.savefig('Instance ' + str(i + 1) + '.png')</w:t>
                            </w:r>
                          </w:p>
                          <w:p w14:paraId="3084A2C5" w14:textId="749C6C3A" w:rsidR="00B5428E" w:rsidRPr="00CC673D" w:rsidRDefault="00B5428E" w:rsidP="00B5428E">
                            <w:pPr>
                              <w:rPr>
                                <w:rFonts w:ascii="Courier New" w:hAnsi="Courier New" w:cs="Courier New"/>
                                <w:color w:val="000000" w:themeColor="text1"/>
                              </w:rPr>
                            </w:pPr>
                            <w:r w:rsidRPr="00B5428E">
                              <w:rPr>
                                <w:rFonts w:ascii="Courier New" w:hAnsi="Courier New" w:cs="Courier New"/>
                                <w:color w:val="000000" w:themeColor="text1"/>
                              </w:rPr>
                              <w:t xml:space="preserve">    plt.close()</w:t>
                            </w:r>
                          </w:p>
                          <w:p w14:paraId="191E8EFB" w14:textId="705F5B7C" w:rsidR="00FA1086" w:rsidRPr="00CC673D" w:rsidRDefault="00FA1086" w:rsidP="00FA1086">
                            <w:pPr>
                              <w:rPr>
                                <w:rFonts w:ascii="Courier New" w:hAnsi="Courier New" w:cs="Courier New"/>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71F0AFE" id="_x0000_s1029" style="width:463.05pt;height:22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" fillcolor="#95b3d7 [1940]" strokecolor="#243f60 [1604]" strokeweight="2pt">
                <v:textbox>
                  <w:txbxContent>
                    <w:p w14:paraId="7DA72F86" w14:textId="556D2BE2" w:rsidR="00AB7FA7" w:rsidRDefault="00D92F14" w:rsidP="00FA1086">
                      <w:pPr>
                        <w:rPr>
                          <w:rFonts w:ascii="Courier New" w:hAnsi="Courier New" w:cs="Courier New"/>
                          <w:color w:val="000000" w:themeColor="text1"/>
                        </w:rPr>
                      </w:pPr>
                      <w:r>
                        <w:rPr>
                          <w:rFonts w:ascii="Courier New" w:hAnsi="Courier New" w:cs="Courier New"/>
                          <w:color w:val="000000" w:themeColor="text1"/>
                        </w:rPr>
                        <w:t>n</w:t>
                      </w:r>
                      <w:r w:rsidR="00AB7FA7">
                        <w:rPr>
                          <w:rFonts w:ascii="Courier New" w:hAnsi="Courier New" w:cs="Courier New"/>
                          <w:color w:val="000000" w:themeColor="text1"/>
                        </w:rPr>
                        <w:t xml:space="preserve">um_instances = </w:t>
                      </w:r>
                      <w:r>
                        <w:rPr>
                          <w:rFonts w:ascii="Courier New" w:hAnsi="Courier New" w:cs="Courier New"/>
                          <w:color w:val="000000" w:themeColor="text1"/>
                        </w:rPr>
                        <w:t>len(LA)</w:t>
                      </w:r>
                    </w:p>
                    <w:p w14:paraId="6877B969" w14:textId="38D27A36"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for i </w:t>
                      </w:r>
                      <w:r w:rsidR="00940430">
                        <w:rPr>
                          <w:rFonts w:ascii="Courier New" w:hAnsi="Courier New" w:cs="Courier New"/>
                          <w:color w:val="000000" w:themeColor="text1"/>
                        </w:rPr>
                        <w:t>in range(0, num_instances)</w:t>
                      </w:r>
                      <w:r w:rsidR="007D69C1">
                        <w:rPr>
                          <w:rFonts w:ascii="Courier New" w:hAnsi="Courier New" w:cs="Courier New"/>
                          <w:color w:val="000000" w:themeColor="text1"/>
                        </w:rPr>
                        <w:t xml:space="preserve"> :</w:t>
                      </w:r>
                    </w:p>
                    <w:p w14:paraId="7747B106" w14:textId="661146E3"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w:t>
                      </w:r>
                      <w:r w:rsidR="009F7B19">
                        <w:rPr>
                          <w:rFonts w:ascii="Courier New" w:hAnsi="Courier New" w:cs="Courier New"/>
                          <w:color w:val="000000" w:themeColor="text1"/>
                        </w:rPr>
                        <w:t>plt.</w:t>
                      </w:r>
                      <w:r>
                        <w:rPr>
                          <w:rFonts w:ascii="Courier New" w:hAnsi="Courier New" w:cs="Courier New"/>
                          <w:color w:val="000000" w:themeColor="text1"/>
                        </w:rPr>
                        <w:t>subplot( 3</w:t>
                      </w:r>
                      <w:r w:rsidR="00B5428E">
                        <w:rPr>
                          <w:rFonts w:ascii="Courier New" w:hAnsi="Courier New" w:cs="Courier New"/>
                          <w:color w:val="000000" w:themeColor="text1"/>
                        </w:rPr>
                        <w:t>11</w:t>
                      </w:r>
                      <w:r>
                        <w:rPr>
                          <w:rFonts w:ascii="Courier New" w:hAnsi="Courier New" w:cs="Courier New"/>
                          <w:color w:val="000000" w:themeColor="text1"/>
                        </w:rPr>
                        <w:t xml:space="preserve"> )</w:t>
                      </w:r>
                    </w:p>
                    <w:p w14:paraId="53C432B0" w14:textId="50517FB8"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&lt;plot command</w:t>
                      </w:r>
                      <w:r w:rsidR="00B5428E">
                        <w:rPr>
                          <w:rFonts w:ascii="Courier New" w:hAnsi="Courier New" w:cs="Courier New"/>
                          <w:color w:val="000000" w:themeColor="text1"/>
                        </w:rPr>
                        <w:t>s</w:t>
                      </w:r>
                      <w:r>
                        <w:rPr>
                          <w:rFonts w:ascii="Courier New" w:hAnsi="Courier New" w:cs="Courier New"/>
                          <w:color w:val="000000" w:themeColor="text1"/>
                        </w:rPr>
                        <w:t xml:space="preserve"> for linear acceleration waveform&gt;</w:t>
                      </w:r>
                    </w:p>
                    <w:p w14:paraId="314D98CC" w14:textId="77777777" w:rsidR="00FA1086" w:rsidRDefault="00FA1086" w:rsidP="00FA1086">
                      <w:pPr>
                        <w:rPr>
                          <w:rFonts w:ascii="Courier New" w:hAnsi="Courier New" w:cs="Courier New"/>
                          <w:color w:val="000000" w:themeColor="text1"/>
                        </w:rPr>
                      </w:pPr>
                    </w:p>
                    <w:p w14:paraId="49BBBF27" w14:textId="33C0712C"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w:t>
                      </w:r>
                      <w:r w:rsidR="009F7B19">
                        <w:rPr>
                          <w:rFonts w:ascii="Courier New" w:hAnsi="Courier New" w:cs="Courier New"/>
                          <w:color w:val="000000" w:themeColor="text1"/>
                        </w:rPr>
                        <w:t>plt.</w:t>
                      </w:r>
                      <w:r>
                        <w:rPr>
                          <w:rFonts w:ascii="Courier New" w:hAnsi="Courier New" w:cs="Courier New"/>
                          <w:color w:val="000000" w:themeColor="text1"/>
                        </w:rPr>
                        <w:t xml:space="preserve">subplot( </w:t>
                      </w:r>
                      <w:r w:rsidR="00B5428E">
                        <w:rPr>
                          <w:rFonts w:ascii="Courier New" w:hAnsi="Courier New" w:cs="Courier New"/>
                          <w:color w:val="000000" w:themeColor="text1"/>
                        </w:rPr>
                        <w:t>3</w:t>
                      </w:r>
                      <w:r>
                        <w:rPr>
                          <w:rFonts w:ascii="Courier New" w:hAnsi="Courier New" w:cs="Courier New"/>
                          <w:color w:val="000000" w:themeColor="text1"/>
                        </w:rPr>
                        <w:t>12 )</w:t>
                      </w:r>
                    </w:p>
                    <w:p w14:paraId="36FAD30F" w14:textId="619D947A"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&lt;plot command</w:t>
                      </w:r>
                      <w:r w:rsidR="00B5428E">
                        <w:rPr>
                          <w:rFonts w:ascii="Courier New" w:hAnsi="Courier New" w:cs="Courier New"/>
                          <w:color w:val="000000" w:themeColor="text1"/>
                        </w:rPr>
                        <w:t>s</w:t>
                      </w:r>
                      <w:r>
                        <w:rPr>
                          <w:rFonts w:ascii="Courier New" w:hAnsi="Courier New" w:cs="Courier New"/>
                          <w:color w:val="000000" w:themeColor="text1"/>
                        </w:rPr>
                        <w:t xml:space="preserve"> for rotational velocity waveform&gt;</w:t>
                      </w:r>
                    </w:p>
                    <w:p w14:paraId="08EB97C7" w14:textId="512A57F7" w:rsidR="00FA1086" w:rsidRDefault="00FA1086" w:rsidP="00FA1086">
                      <w:pPr>
                        <w:rPr>
                          <w:rFonts w:ascii="Courier New" w:hAnsi="Courier New" w:cs="Courier New"/>
                          <w:color w:val="000000" w:themeColor="text1"/>
                        </w:rPr>
                      </w:pPr>
                    </w:p>
                    <w:p w14:paraId="56ACA77C" w14:textId="1C536DC0"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w:t>
                      </w:r>
                      <w:r w:rsidR="009F7B19">
                        <w:rPr>
                          <w:rFonts w:ascii="Courier New" w:hAnsi="Courier New" w:cs="Courier New"/>
                          <w:color w:val="000000" w:themeColor="text1"/>
                        </w:rPr>
                        <w:t>plt.</w:t>
                      </w:r>
                      <w:r>
                        <w:rPr>
                          <w:rFonts w:ascii="Courier New" w:hAnsi="Courier New" w:cs="Courier New"/>
                          <w:color w:val="000000" w:themeColor="text1"/>
                        </w:rPr>
                        <w:t>subplot( 313 )</w:t>
                      </w:r>
                    </w:p>
                    <w:p w14:paraId="0A5A9B2F" w14:textId="7555F5F7" w:rsidR="00B5428E" w:rsidRDefault="00FA1086" w:rsidP="00B5428E">
                      <w:pPr>
                        <w:rPr>
                          <w:rFonts w:ascii="Courier New" w:hAnsi="Courier New" w:cs="Courier New"/>
                          <w:color w:val="000000" w:themeColor="text1"/>
                        </w:rPr>
                      </w:pPr>
                      <w:r>
                        <w:rPr>
                          <w:rFonts w:ascii="Courier New" w:hAnsi="Courier New" w:cs="Courier New"/>
                          <w:color w:val="000000" w:themeColor="text1"/>
                        </w:rPr>
                        <w:t xml:space="preserve">    &lt;plot command for rotational acceleration waveform&gt;</w:t>
                      </w:r>
                    </w:p>
                    <w:p w14:paraId="2A8F098B" w14:textId="4C6DEF5D" w:rsidR="00B5428E" w:rsidRDefault="00B5428E" w:rsidP="00B5428E">
                      <w:pPr>
                        <w:rPr>
                          <w:rFonts w:ascii="Courier New" w:hAnsi="Courier New" w:cs="Courier New"/>
                          <w:color w:val="000000" w:themeColor="text1"/>
                        </w:rPr>
                      </w:pPr>
                    </w:p>
                    <w:p w14:paraId="18817484" w14:textId="77777777" w:rsidR="00B5428E" w:rsidRPr="00B5428E" w:rsidRDefault="00B5428E" w:rsidP="00B5428E">
                      <w:pPr>
                        <w:rPr>
                          <w:rFonts w:ascii="Courier New" w:hAnsi="Courier New" w:cs="Courier New"/>
                          <w:color w:val="000000" w:themeColor="text1"/>
                        </w:rPr>
                      </w:pPr>
                      <w:r>
                        <w:rPr>
                          <w:rFonts w:ascii="Courier New" w:hAnsi="Courier New" w:cs="Courier New"/>
                          <w:color w:val="000000" w:themeColor="text1"/>
                        </w:rPr>
                        <w:t xml:space="preserve">    </w:t>
                      </w:r>
                      <w:r w:rsidRPr="00B5428E">
                        <w:rPr>
                          <w:rFonts w:ascii="Courier New" w:hAnsi="Courier New" w:cs="Courier New"/>
                          <w:color w:val="000000" w:themeColor="text1"/>
                        </w:rPr>
                        <w:t>plt.savefig('Instance ' + str(i + 1) + '.png')</w:t>
                      </w:r>
                    </w:p>
                    <w:p w14:paraId="3084A2C5" w14:textId="749C6C3A" w:rsidR="00B5428E" w:rsidRPr="00CC673D" w:rsidRDefault="00B5428E" w:rsidP="00B5428E">
                      <w:pPr>
                        <w:rPr>
                          <w:rFonts w:ascii="Courier New" w:hAnsi="Courier New" w:cs="Courier New"/>
                          <w:color w:val="000000" w:themeColor="text1"/>
                        </w:rPr>
                      </w:pPr>
                      <w:r w:rsidRPr="00B5428E">
                        <w:rPr>
                          <w:rFonts w:ascii="Courier New" w:hAnsi="Courier New" w:cs="Courier New"/>
                          <w:color w:val="000000" w:themeColor="text1"/>
                        </w:rPr>
                        <w:t xml:space="preserve">    plt.close()</w:t>
                      </w:r>
                    </w:p>
                    <w:p w14:paraId="191E8EFB" w14:textId="705F5B7C" w:rsidR="00FA1086" w:rsidRPr="00CC673D" w:rsidRDefault="00FA1086" w:rsidP="00FA1086">
                      <w:pPr>
                        <w:rPr>
                          <w:rFonts w:ascii="Courier New" w:hAnsi="Courier New" w:cs="Courier New"/>
                          <w:color w:val="000000" w:themeColor="text1"/>
                        </w:rPr>
                      </w:pPr>
                    </w:p>
                  </w:txbxContent>
                </v:textbox>
                <w10:anchorlock/>
              </v:roundrect>
            </w:pict>
          </mc:Fallback>
        </mc:AlternateContent>
      </w:r>
    </w:p>
    <w:p w14:paraId="0BF98ABC" w14:textId="77777777" w:rsidR="00E978B8" w:rsidRDefault="00E978B8" w:rsidP="00910281"/>
    <w:p w14:paraId="14266AE5" w14:textId="69CA3BC6" w:rsidR="002137B4" w:rsidRDefault="00B5428E" w:rsidP="00910281">
      <w:r>
        <w:t>You want your plots</w:t>
      </w:r>
      <w:r w:rsidR="002137B4">
        <w:t xml:space="preserve"> to look like the following example:</w:t>
      </w:r>
    </w:p>
    <w:p w14:paraId="3C9404E5" w14:textId="398191DB" w:rsidR="002137B4" w:rsidRDefault="002137B4" w:rsidP="002137B4">
      <w:pPr>
        <w:jc w:val="center"/>
      </w:pPr>
      <w:r>
        <w:rPr>
          <w:noProof/>
        </w:rPr>
        <w:drawing>
          <wp:inline distT="0" distB="0" distL="0" distR="0" wp14:anchorId="3AC53F39" wp14:editId="79006176">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nce 1.png"/>
                    <pic:cNvPicPr/>
                  </pic:nvPicPr>
                  <pic:blipFill>
                    <a:blip r:embed="rId10"/>
                    <a:stretch>
                      <a:fillRect/>
                    </a:stretch>
                  </pic:blipFill>
                  <pic:spPr>
                    <a:xfrm>
                      <a:off x="0" y="0"/>
                      <a:ext cx="5943600" cy="4457700"/>
                    </a:xfrm>
                    <a:prstGeom prst="rect">
                      <a:avLst/>
                    </a:prstGeom>
                  </pic:spPr>
                </pic:pic>
              </a:graphicData>
            </a:graphic>
          </wp:inline>
        </w:drawing>
      </w:r>
    </w:p>
    <w:p w14:paraId="0EA51D8E" w14:textId="77777777" w:rsidR="00B5428E" w:rsidRDefault="00B5428E" w:rsidP="00910281"/>
    <w:p w14:paraId="60ED1076" w14:textId="3E1FFF80" w:rsidR="00874A3B" w:rsidRDefault="006404F1" w:rsidP="00910281">
      <w:r>
        <w:t xml:space="preserve">Notice that each waveform has </w:t>
      </w:r>
      <w:r w:rsidR="00BD631E">
        <w:t>x-axis tick marks and a y-axis label. Only the top subplot has a title and only the bottom subplot has a</w:t>
      </w:r>
      <w:r w:rsidR="00BA5878">
        <w:t>n</w:t>
      </w:r>
      <w:r w:rsidR="00BD631E">
        <w:t xml:space="preserve"> x-axis label</w:t>
      </w:r>
      <w:r w:rsidR="00E978B8">
        <w:t>.</w:t>
      </w:r>
      <w:r w:rsidR="008F2DF1">
        <w:t xml:space="preserve"> Once you’ve created th</w:t>
      </w:r>
      <w:r w:rsidR="003D75CE">
        <w:t xml:space="preserve">e </w:t>
      </w:r>
      <w:r w:rsidR="001751CE">
        <w:t>images for each data instance</w:t>
      </w:r>
      <w:r w:rsidR="003D75CE">
        <w:t>, take a look at all of the 65 images</w:t>
      </w:r>
      <w:r w:rsidR="008F2DF1">
        <w:t xml:space="preserve">. </w:t>
      </w:r>
    </w:p>
    <w:p w14:paraId="0C5849D1" w14:textId="77777777" w:rsidR="00874A3B" w:rsidRDefault="00874A3B" w:rsidP="00910281"/>
    <w:p w14:paraId="7F4BF27C" w14:textId="4D9D8BE4" w:rsidR="00E978B8" w:rsidRDefault="008F2DF1" w:rsidP="00910281">
      <w:r>
        <w:t xml:space="preserve">Do any </w:t>
      </w:r>
      <w:r w:rsidR="007209E4">
        <w:t>of the</w:t>
      </w:r>
      <w:r>
        <w:t xml:space="preserve"> waveforms stand out over the others?</w:t>
      </w:r>
      <w:r w:rsidR="0019587A">
        <w:t xml:space="preserve"> Compare the </w:t>
      </w:r>
      <w:r w:rsidR="00053A7B">
        <w:t xml:space="preserve">respective </w:t>
      </w:r>
      <w:r w:rsidR="0019587A">
        <w:t>individual waveforms from each data instance as you go through the images one at a time.</w:t>
      </w:r>
      <w:r w:rsidR="00874A3B">
        <w:t xml:space="preserve"> Is there a way to improve the visualizations to make the waveform comparisons more meaningful?</w:t>
      </w:r>
    </w:p>
    <w:p w14:paraId="009A6D31" w14:textId="77777777" w:rsidR="00AC0A1F" w:rsidRPr="0037380D" w:rsidRDefault="00AC0A1F"/>
    <w:p w14:paraId="3F5BA181" w14:textId="42081F06" w:rsidR="005A6AB9" w:rsidRDefault="00000A68">
      <w:pPr>
        <w:rPr>
          <w:b/>
          <w:sz w:val="28"/>
          <w:szCs w:val="28"/>
        </w:rPr>
      </w:pPr>
      <w:r>
        <w:rPr>
          <w:b/>
          <w:sz w:val="28"/>
          <w:szCs w:val="28"/>
          <w:u w:val="single"/>
        </w:rPr>
        <w:br w:type="column"/>
      </w:r>
      <w:r w:rsidR="00FA610D">
        <w:rPr>
          <w:b/>
          <w:sz w:val="28"/>
          <w:szCs w:val="28"/>
        </w:rPr>
        <w:lastRenderedPageBreak/>
        <w:t>Part 3 –</w:t>
      </w:r>
      <w:r w:rsidR="002770D8" w:rsidRPr="00FA610D">
        <w:rPr>
          <w:b/>
          <w:sz w:val="28"/>
          <w:szCs w:val="28"/>
        </w:rPr>
        <w:t xml:space="preserve"> </w:t>
      </w:r>
      <w:r w:rsidR="0061277D">
        <w:rPr>
          <w:b/>
          <w:sz w:val="28"/>
          <w:szCs w:val="28"/>
        </w:rPr>
        <w:t>Creating</w:t>
      </w:r>
      <w:r w:rsidR="00F94EDF">
        <w:rPr>
          <w:b/>
          <w:sz w:val="28"/>
          <w:szCs w:val="28"/>
        </w:rPr>
        <w:t xml:space="preserve">, </w:t>
      </w:r>
      <w:r w:rsidR="00030E5E">
        <w:rPr>
          <w:b/>
          <w:sz w:val="28"/>
          <w:szCs w:val="28"/>
        </w:rPr>
        <w:t>Analyzing</w:t>
      </w:r>
      <w:r w:rsidR="00F94EDF">
        <w:rPr>
          <w:b/>
          <w:sz w:val="28"/>
          <w:szCs w:val="28"/>
        </w:rPr>
        <w:t>, and Selecting</w:t>
      </w:r>
      <w:r w:rsidR="0061277D">
        <w:rPr>
          <w:b/>
          <w:sz w:val="28"/>
          <w:szCs w:val="28"/>
        </w:rPr>
        <w:t xml:space="preserve"> Features</w:t>
      </w:r>
    </w:p>
    <w:p w14:paraId="78C48C5C" w14:textId="648A17A3" w:rsidR="00000A68" w:rsidRDefault="009323A9" w:rsidP="005F4B09">
      <w:r>
        <w:t xml:space="preserve">Out of the </w:t>
      </w:r>
      <w:r w:rsidR="00C6080E">
        <w:t xml:space="preserve">65 data instances, 5 of them are statistically “different” than the other 60 instances. In this part of the exercise, </w:t>
      </w:r>
      <w:r w:rsidR="00745D32">
        <w:t>you</w:t>
      </w:r>
      <w:r w:rsidR="00C6080E">
        <w:t xml:space="preserve"> will be creating features that will</w:t>
      </w:r>
      <w:r w:rsidR="00722021">
        <w:t xml:space="preserve"> help </w:t>
      </w:r>
      <w:r w:rsidR="00745D32">
        <w:t>you and your team</w:t>
      </w:r>
      <w:r w:rsidR="00722021">
        <w:t xml:space="preserve"> complete </w:t>
      </w:r>
      <w:r w:rsidR="00900B18">
        <w:t>the</w:t>
      </w:r>
      <w:r w:rsidR="00C6080E">
        <w:t xml:space="preserve"> data scavenger hunt. </w:t>
      </w:r>
      <w:r w:rsidR="00896BDA">
        <w:t>You</w:t>
      </w:r>
      <w:r w:rsidR="00C6080E">
        <w:t xml:space="preserve">’ll be generating several features and only some of them will turn out to be useful in finding the </w:t>
      </w:r>
      <w:r w:rsidR="00B04D29">
        <w:t xml:space="preserve">5 </w:t>
      </w:r>
      <w:r w:rsidR="00C6080E">
        <w:t>data instances that are different than the rest.</w:t>
      </w:r>
    </w:p>
    <w:p w14:paraId="3CCAB917" w14:textId="77777777" w:rsidR="00C11C3B" w:rsidRDefault="00C11C3B" w:rsidP="005F4B09"/>
    <w:p w14:paraId="482B77E7" w14:textId="29AE1B8A" w:rsidR="00C11C3B" w:rsidRPr="000D457A" w:rsidRDefault="004B4056" w:rsidP="005F4B09">
      <w:r>
        <w:t xml:space="preserve">Next, write </w:t>
      </w:r>
      <w:r w:rsidR="0016542B">
        <w:t>code</w:t>
      </w:r>
      <w:r>
        <w:t xml:space="preserve"> that </w:t>
      </w:r>
      <w:r w:rsidR="0016542B">
        <w:t xml:space="preserve">will </w:t>
      </w:r>
      <w:r>
        <w:t xml:space="preserve">iterate across the </w:t>
      </w:r>
      <w:r w:rsidR="002921B3">
        <w:t xml:space="preserve">three respective </w:t>
      </w:r>
      <w:r>
        <w:t>waveform matrices</w:t>
      </w:r>
      <w:r w:rsidR="004C1F45">
        <w:t xml:space="preserve"> (LA, RV, and RA)</w:t>
      </w:r>
      <w:r>
        <w:t xml:space="preserve"> and compute the min, max, and mean of each individual waveform. </w:t>
      </w:r>
      <w:r w:rsidR="00DD13A3">
        <w:t xml:space="preserve">The easiest way to do this is to append the </w:t>
      </w:r>
      <w:r w:rsidR="0017221D">
        <w:t xml:space="preserve">feature </w:t>
      </w:r>
      <w:r w:rsidR="00DD13A3">
        <w:t>values to lists and then convert the lists to</w:t>
      </w:r>
      <w:r w:rsidR="00E32340">
        <w:t xml:space="preserve"> numpy arrays</w:t>
      </w:r>
      <w:r w:rsidR="00490E9B">
        <w:t>.</w:t>
      </w:r>
      <w:r w:rsidR="00E32340">
        <w:t xml:space="preserve"> </w:t>
      </w:r>
      <w:r w:rsidR="00490E9B">
        <w:t>Use</w:t>
      </w:r>
      <w:r w:rsidR="00E32340">
        <w:t xml:space="preserve"> the following </w:t>
      </w:r>
      <w:r w:rsidR="00BF75F5">
        <w:t>names</w:t>
      </w:r>
      <w:r w:rsidR="00490E9B">
        <w:t xml:space="preserve"> for your numpy arrays</w:t>
      </w:r>
      <w:r w:rsidR="00BF75F5" w:rsidRPr="002921B3">
        <w:rPr>
          <w:i/>
        </w:rPr>
        <w:t>.</w:t>
      </w:r>
    </w:p>
    <w:p w14:paraId="2C43CB2A" w14:textId="77777777" w:rsidR="002921B3" w:rsidRDefault="002921B3" w:rsidP="005F4B09">
      <w:pPr>
        <w:rPr>
          <w:i/>
        </w:rPr>
      </w:pPr>
    </w:p>
    <w:p w14:paraId="3FD5D988" w14:textId="24B7C29B" w:rsidR="002921B3" w:rsidRPr="002921B3" w:rsidRDefault="002921B3" w:rsidP="005F4B09">
      <w:r w:rsidRPr="002921B3">
        <w:rPr>
          <w:b/>
        </w:rPr>
        <w:t>MLA</w:t>
      </w:r>
      <w:r>
        <w:rPr>
          <w:b/>
        </w:rPr>
        <w:t xml:space="preserve">: </w:t>
      </w:r>
      <w:r>
        <w:t>minimum linear acceleration</w:t>
      </w:r>
      <w:r>
        <w:rPr>
          <w:b/>
        </w:rPr>
        <w:t xml:space="preserve"> </w:t>
      </w:r>
    </w:p>
    <w:p w14:paraId="0A0716FE" w14:textId="37F2C871" w:rsidR="002921B3" w:rsidRPr="004D45A7" w:rsidRDefault="002921B3" w:rsidP="004D45A7">
      <w:pPr>
        <w:jc w:val="both"/>
      </w:pPr>
      <w:r w:rsidRPr="002921B3">
        <w:rPr>
          <w:b/>
        </w:rPr>
        <w:t>ALA</w:t>
      </w:r>
      <w:r>
        <w:rPr>
          <w:b/>
        </w:rPr>
        <w:t>:</w:t>
      </w:r>
      <w:r w:rsidR="00796A02">
        <w:rPr>
          <w:b/>
        </w:rPr>
        <w:t xml:space="preserve"> </w:t>
      </w:r>
      <w:r w:rsidR="00796A02">
        <w:t>average (mean)</w:t>
      </w:r>
      <w:r w:rsidR="004D45A7">
        <w:t xml:space="preserve"> linear acceleration</w:t>
      </w:r>
    </w:p>
    <w:p w14:paraId="0B210B80" w14:textId="3B4AEF35" w:rsidR="002921B3" w:rsidRPr="004D45A7" w:rsidRDefault="002921B3" w:rsidP="005F4B09">
      <w:r w:rsidRPr="002921B3">
        <w:rPr>
          <w:b/>
        </w:rPr>
        <w:t>PLA</w:t>
      </w:r>
      <w:r>
        <w:rPr>
          <w:b/>
        </w:rPr>
        <w:t>:</w:t>
      </w:r>
      <w:r w:rsidR="00796A02">
        <w:rPr>
          <w:b/>
        </w:rPr>
        <w:t xml:space="preserve"> </w:t>
      </w:r>
      <w:r w:rsidR="00796A02">
        <w:t>peak (max) linear acceleration</w:t>
      </w:r>
    </w:p>
    <w:p w14:paraId="0B8DA258" w14:textId="77777777" w:rsidR="002921B3" w:rsidRPr="002921B3" w:rsidRDefault="002921B3" w:rsidP="005F4B09">
      <w:pPr>
        <w:rPr>
          <w:b/>
        </w:rPr>
      </w:pPr>
    </w:p>
    <w:p w14:paraId="4DBD5C4C" w14:textId="35E6D479" w:rsidR="002921B3" w:rsidRPr="00796A02" w:rsidRDefault="002921B3" w:rsidP="005F4B09">
      <w:r w:rsidRPr="002921B3">
        <w:rPr>
          <w:b/>
        </w:rPr>
        <w:t>MRV</w:t>
      </w:r>
      <w:r>
        <w:rPr>
          <w:b/>
        </w:rPr>
        <w:t>:</w:t>
      </w:r>
      <w:r w:rsidR="00796A02">
        <w:rPr>
          <w:b/>
        </w:rPr>
        <w:t xml:space="preserve"> </w:t>
      </w:r>
      <w:r w:rsidR="00796A02">
        <w:t>minimum rotational velocity</w:t>
      </w:r>
    </w:p>
    <w:p w14:paraId="748ABEA6" w14:textId="7732A97E" w:rsidR="002921B3" w:rsidRPr="00796A02" w:rsidRDefault="002921B3" w:rsidP="005F4B09">
      <w:r w:rsidRPr="002921B3">
        <w:rPr>
          <w:b/>
        </w:rPr>
        <w:t>ARV</w:t>
      </w:r>
      <w:r>
        <w:rPr>
          <w:b/>
        </w:rPr>
        <w:t>:</w:t>
      </w:r>
      <w:r w:rsidR="00796A02">
        <w:rPr>
          <w:b/>
        </w:rPr>
        <w:t xml:space="preserve"> </w:t>
      </w:r>
      <w:r w:rsidR="00796A02">
        <w:t>average (mean) rotational velocity</w:t>
      </w:r>
    </w:p>
    <w:p w14:paraId="49718E4D" w14:textId="4722E646" w:rsidR="002921B3" w:rsidRPr="00796A02" w:rsidRDefault="002921B3" w:rsidP="005F4B09">
      <w:r w:rsidRPr="002921B3">
        <w:rPr>
          <w:b/>
        </w:rPr>
        <w:t>PRV</w:t>
      </w:r>
      <w:r>
        <w:rPr>
          <w:b/>
        </w:rPr>
        <w:t>:</w:t>
      </w:r>
      <w:r w:rsidR="00796A02">
        <w:rPr>
          <w:b/>
        </w:rPr>
        <w:t xml:space="preserve"> </w:t>
      </w:r>
      <w:r w:rsidR="00796A02">
        <w:t>peak (max) rotational velocity</w:t>
      </w:r>
    </w:p>
    <w:p w14:paraId="01AA69E8" w14:textId="77777777" w:rsidR="002921B3" w:rsidRPr="002921B3" w:rsidRDefault="002921B3" w:rsidP="005F4B09">
      <w:pPr>
        <w:rPr>
          <w:b/>
        </w:rPr>
      </w:pPr>
    </w:p>
    <w:p w14:paraId="7A5B478E" w14:textId="1F99B1CC" w:rsidR="002921B3" w:rsidRPr="00796A02" w:rsidRDefault="002921B3" w:rsidP="005F4B09">
      <w:r w:rsidRPr="002921B3">
        <w:rPr>
          <w:b/>
        </w:rPr>
        <w:t>MRA</w:t>
      </w:r>
      <w:r>
        <w:rPr>
          <w:b/>
        </w:rPr>
        <w:t>:</w:t>
      </w:r>
      <w:r w:rsidR="00796A02">
        <w:rPr>
          <w:b/>
        </w:rPr>
        <w:t xml:space="preserve"> </w:t>
      </w:r>
      <w:r w:rsidR="00796A02">
        <w:t>minimum rotational acceleration</w:t>
      </w:r>
    </w:p>
    <w:p w14:paraId="1AD513FC" w14:textId="3C44583C" w:rsidR="002921B3" w:rsidRPr="00796A02" w:rsidRDefault="002921B3" w:rsidP="005F4B09">
      <w:r w:rsidRPr="002921B3">
        <w:rPr>
          <w:b/>
        </w:rPr>
        <w:t>ARA</w:t>
      </w:r>
      <w:r>
        <w:rPr>
          <w:b/>
        </w:rPr>
        <w:t>:</w:t>
      </w:r>
      <w:r w:rsidR="00796A02">
        <w:rPr>
          <w:b/>
        </w:rPr>
        <w:t xml:space="preserve"> </w:t>
      </w:r>
      <w:r w:rsidR="00796A02">
        <w:t>average (mean) rotational acceleration</w:t>
      </w:r>
    </w:p>
    <w:p w14:paraId="0A39FD02" w14:textId="1CF0454A" w:rsidR="002921B3" w:rsidRPr="00796A02" w:rsidRDefault="002921B3" w:rsidP="005F4B09">
      <w:r w:rsidRPr="002921B3">
        <w:rPr>
          <w:b/>
        </w:rPr>
        <w:t>PRA</w:t>
      </w:r>
      <w:r>
        <w:rPr>
          <w:b/>
        </w:rPr>
        <w:t>:</w:t>
      </w:r>
      <w:r w:rsidR="00796A02">
        <w:rPr>
          <w:b/>
        </w:rPr>
        <w:t xml:space="preserve"> </w:t>
      </w:r>
      <w:r w:rsidR="00796A02">
        <w:t>peak (max) rotational acceleration</w:t>
      </w:r>
    </w:p>
    <w:p w14:paraId="0BD3AAFB" w14:textId="77777777" w:rsidR="00BF75F5" w:rsidRDefault="00BF75F5" w:rsidP="005F4B09"/>
    <w:p w14:paraId="2C05FAC2" w14:textId="53DB0CC6" w:rsidR="00927CF0" w:rsidRDefault="00650B66" w:rsidP="005F4B09">
      <w:r>
        <w:t>Ultimately, e</w:t>
      </w:r>
      <w:r w:rsidR="000674F8">
        <w:t>ach feature should contain 65 values; one for each instance.</w:t>
      </w:r>
      <w:r w:rsidR="00927CF0">
        <w:t xml:space="preserve"> Have your script output the</w:t>
      </w:r>
      <w:r w:rsidR="004C4400">
        <w:t xml:space="preserve"> summary statistics for each of these features. Specifically, </w:t>
      </w:r>
      <w:r w:rsidR="004C4400" w:rsidRPr="00867478">
        <w:rPr>
          <w:b/>
        </w:rPr>
        <w:t>note the range of values (minimum</w:t>
      </w:r>
      <w:r w:rsidR="00C36561" w:rsidRPr="00867478">
        <w:rPr>
          <w:b/>
        </w:rPr>
        <w:t xml:space="preserve"> to maximum) of</w:t>
      </w:r>
      <w:r w:rsidR="004C4400" w:rsidRPr="00867478">
        <w:rPr>
          <w:b/>
        </w:rPr>
        <w:t xml:space="preserve"> each</w:t>
      </w:r>
      <w:r w:rsidR="00C36561" w:rsidRPr="00867478">
        <w:rPr>
          <w:b/>
        </w:rPr>
        <w:t xml:space="preserve"> feature</w:t>
      </w:r>
      <w:r w:rsidR="00927CF0">
        <w:t xml:space="preserve"> and their mean</w:t>
      </w:r>
      <w:r w:rsidR="004C4400">
        <w:t xml:space="preserve">. </w:t>
      </w:r>
      <w:r w:rsidR="004834F9">
        <w:t>See the output below to make sure you are on the right track with your features.</w:t>
      </w:r>
    </w:p>
    <w:p w14:paraId="1585F2A2" w14:textId="4EB9E29A" w:rsidR="004834F9" w:rsidRDefault="004834F9" w:rsidP="005F4B09"/>
    <w:p w14:paraId="4C371F29" w14:textId="470CE3DE" w:rsidR="004834F9" w:rsidRDefault="004834F9" w:rsidP="005F4B09">
      <w:r>
        <w:rPr>
          <w:noProof/>
        </w:rPr>
        <w:drawing>
          <wp:inline distT="0" distB="0" distL="0" distR="0" wp14:anchorId="548E9AA8" wp14:editId="57586D2E">
            <wp:extent cx="5943600" cy="2024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9-18 at 10.33.09 AM.png"/>
                    <pic:cNvPicPr/>
                  </pic:nvPicPr>
                  <pic:blipFill>
                    <a:blip r:embed="rId11"/>
                    <a:stretch>
                      <a:fillRect/>
                    </a:stretch>
                  </pic:blipFill>
                  <pic:spPr>
                    <a:xfrm>
                      <a:off x="0" y="0"/>
                      <a:ext cx="5943600" cy="2024380"/>
                    </a:xfrm>
                    <a:prstGeom prst="rect">
                      <a:avLst/>
                    </a:prstGeom>
                  </pic:spPr>
                </pic:pic>
              </a:graphicData>
            </a:graphic>
          </wp:inline>
        </w:drawing>
      </w:r>
    </w:p>
    <w:p w14:paraId="31152CD1" w14:textId="77777777" w:rsidR="00927CF0" w:rsidRDefault="00927CF0" w:rsidP="005F4B09"/>
    <w:p w14:paraId="089D7E13" w14:textId="2B51FBD7" w:rsidR="004719AD" w:rsidRDefault="004834F9" w:rsidP="005F4B09">
      <w:r>
        <w:t xml:space="preserve">Create line plots of each of the features </w:t>
      </w:r>
      <w:r w:rsidR="00EA75E2">
        <w:t>and visually compare them.</w:t>
      </w:r>
      <w:r w:rsidR="00FD36D9">
        <w:t xml:space="preserve"> The plotting you do is up to you.</w:t>
      </w:r>
    </w:p>
    <w:p w14:paraId="1D7F455B" w14:textId="77777777" w:rsidR="00322347" w:rsidRDefault="00322347" w:rsidP="005F4B09"/>
    <w:p w14:paraId="36947120" w14:textId="514EA8BB" w:rsidR="00322347" w:rsidRDefault="002C70C0" w:rsidP="00A45AED">
      <w:pPr>
        <w:jc w:val="center"/>
      </w:pPr>
      <w:r>
        <w:rPr>
          <w:noProof/>
        </w:rPr>
        <w:drawing>
          <wp:inline distT="0" distB="0" distL="0" distR="0" wp14:anchorId="51ABE992" wp14:editId="1EDED298">
            <wp:extent cx="4167266" cy="31254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A.png"/>
                    <pic:cNvPicPr/>
                  </pic:nvPicPr>
                  <pic:blipFill>
                    <a:blip r:embed="rId12"/>
                    <a:stretch>
                      <a:fillRect/>
                    </a:stretch>
                  </pic:blipFill>
                  <pic:spPr>
                    <a:xfrm>
                      <a:off x="0" y="0"/>
                      <a:ext cx="4196306" cy="3147229"/>
                    </a:xfrm>
                    <a:prstGeom prst="rect">
                      <a:avLst/>
                    </a:prstGeom>
                  </pic:spPr>
                </pic:pic>
              </a:graphicData>
            </a:graphic>
          </wp:inline>
        </w:drawing>
      </w:r>
    </w:p>
    <w:p w14:paraId="1929F034" w14:textId="77777777" w:rsidR="00A45AED" w:rsidRDefault="00A45AED" w:rsidP="00A45AED">
      <w:pPr>
        <w:jc w:val="center"/>
      </w:pPr>
    </w:p>
    <w:p w14:paraId="78F0BA0D" w14:textId="6623689D" w:rsidR="00A45AED" w:rsidRPr="00A45AED" w:rsidRDefault="00A45AED" w:rsidP="00A45AED">
      <w:r>
        <w:t>Above is an example of a feature plot, in this case, the average rotational acceleration</w:t>
      </w:r>
      <w:r w:rsidR="00040AEE">
        <w:t xml:space="preserve"> (ARA)</w:t>
      </w:r>
      <w:r>
        <w:t>. Note the range of values goes from ~1 rad/sec</w:t>
      </w:r>
      <w:r>
        <w:rPr>
          <w:vertAlign w:val="superscript"/>
        </w:rPr>
        <w:t>2</w:t>
      </w:r>
      <w:r>
        <w:t xml:space="preserve"> to ~4.5 rad/sec</w:t>
      </w:r>
      <w:r>
        <w:rPr>
          <w:vertAlign w:val="superscript"/>
        </w:rPr>
        <w:t>2</w:t>
      </w:r>
      <w:r>
        <w:t>. How does this range compare with other features?</w:t>
      </w:r>
    </w:p>
    <w:p w14:paraId="161A37B2" w14:textId="77777777" w:rsidR="00F94EDF" w:rsidRDefault="00F94EDF" w:rsidP="00040AEE"/>
    <w:p w14:paraId="10E40DD4" w14:textId="42FA2695" w:rsidR="00F94EDF" w:rsidRDefault="008B5092" w:rsidP="00040AEE">
      <w:r>
        <w:t xml:space="preserve">After visualizing all </w:t>
      </w:r>
      <w:r w:rsidR="00634F86">
        <w:t xml:space="preserve">nine </w:t>
      </w:r>
      <w:r>
        <w:t>of the features</w:t>
      </w:r>
      <w:r w:rsidR="00E95599">
        <w:t xml:space="preserve"> and pondering the summary statistics</w:t>
      </w:r>
      <w:r w:rsidR="00463F7B">
        <w:t xml:space="preserve">, </w:t>
      </w:r>
      <w:r w:rsidR="00E25F38">
        <w:t xml:space="preserve">three </w:t>
      </w:r>
      <w:r w:rsidR="00F83E8F">
        <w:t>features</w:t>
      </w:r>
      <w:r>
        <w:t xml:space="preserve"> will appear to be </w:t>
      </w:r>
      <w:r w:rsidR="00F83E8F">
        <w:t>the most useful</w:t>
      </w:r>
      <w:r w:rsidR="00E95599">
        <w:t xml:space="preserve"> </w:t>
      </w:r>
      <w:r w:rsidR="00F83E8F">
        <w:t>for</w:t>
      </w:r>
      <w:r w:rsidR="00E95599">
        <w:t xml:space="preserve"> differentiating between </w:t>
      </w:r>
      <w:r w:rsidR="00F83E8F">
        <w:t xml:space="preserve">the </w:t>
      </w:r>
      <w:r w:rsidR="00ED2AB4">
        <w:t>“</w:t>
      </w:r>
      <w:r w:rsidR="00F83E8F">
        <w:t>different</w:t>
      </w:r>
      <w:r w:rsidR="00ED2AB4">
        <w:t>”</w:t>
      </w:r>
      <w:r w:rsidR="00F83E8F">
        <w:t xml:space="preserve"> data instances and the rest of them</w:t>
      </w:r>
      <w:r>
        <w:t>.</w:t>
      </w:r>
      <w:r w:rsidR="00000634">
        <w:t xml:space="preserve"> Make sure that you save all of your features plots for </w:t>
      </w:r>
      <w:r w:rsidR="0070738F">
        <w:t>this</w:t>
      </w:r>
      <w:r w:rsidR="00000634">
        <w:t xml:space="preserve"> assignment</w:t>
      </w:r>
      <w:r w:rsidR="00FB689C">
        <w:t xml:space="preserve"> since </w:t>
      </w:r>
      <w:r w:rsidR="00BC0A2C">
        <w:t>you will be investigating your three selected features by visualizing them in different ways.</w:t>
      </w:r>
    </w:p>
    <w:p w14:paraId="3045A36B" w14:textId="77777777" w:rsidR="0051677E" w:rsidRDefault="0051677E" w:rsidP="0051677E"/>
    <w:p w14:paraId="40DC4FBC" w14:textId="11324F6D" w:rsidR="0051677E" w:rsidRDefault="0051677E" w:rsidP="0051677E">
      <w:r>
        <w:rPr>
          <w:b/>
          <w:sz w:val="28"/>
          <w:szCs w:val="28"/>
        </w:rPr>
        <w:t>Part 4 –</w:t>
      </w:r>
      <w:r w:rsidRPr="00FA610D">
        <w:rPr>
          <w:b/>
          <w:sz w:val="28"/>
          <w:szCs w:val="28"/>
        </w:rPr>
        <w:t xml:space="preserve"> </w:t>
      </w:r>
      <w:r>
        <w:rPr>
          <w:b/>
          <w:sz w:val="28"/>
          <w:szCs w:val="28"/>
        </w:rPr>
        <w:t>Analyzing Selected Features</w:t>
      </w:r>
    </w:p>
    <w:p w14:paraId="10F9EA1E" w14:textId="77777777" w:rsidR="0051677E" w:rsidRDefault="0051677E" w:rsidP="0051677E"/>
    <w:p w14:paraId="73CC6BCF" w14:textId="2FB38B95" w:rsidR="005974E2" w:rsidRDefault="0051677E" w:rsidP="0051677E">
      <w:r w:rsidRPr="0051677E">
        <w:t xml:space="preserve">Using your three selected features, create three separate scatter plots (one for each combination of features). For example, if you have features F1, F2, and F3, you would create the following scatter plots: F1 vs. F2, F1 vs. F3, and F2 vs. F3. </w:t>
      </w:r>
    </w:p>
    <w:p w14:paraId="250B7DE1" w14:textId="64F436C0" w:rsidR="007D461C" w:rsidRDefault="007D461C" w:rsidP="0051677E"/>
    <w:p w14:paraId="73B1BECE" w14:textId="5DB7DAB3" w:rsidR="007D461C" w:rsidRDefault="007D461C" w:rsidP="007D461C">
      <w:r>
        <w:t>One of your scatter plots should look like the plot below:</w:t>
      </w:r>
    </w:p>
    <w:p w14:paraId="37E1FCF3" w14:textId="3CBE9CF2" w:rsidR="007D461C" w:rsidRDefault="007D461C" w:rsidP="0051677E"/>
    <w:p w14:paraId="73A2FC4F" w14:textId="77777777" w:rsidR="007D461C" w:rsidRDefault="007D461C" w:rsidP="0051677E"/>
    <w:p w14:paraId="436DA727" w14:textId="77777777" w:rsidR="007D461C" w:rsidRDefault="007D461C" w:rsidP="0051677E"/>
    <w:p w14:paraId="33B59DC6" w14:textId="77777777" w:rsidR="007D461C" w:rsidRDefault="007D461C" w:rsidP="0051677E"/>
    <w:p w14:paraId="18666990" w14:textId="77777777" w:rsidR="007D461C" w:rsidRDefault="007D461C" w:rsidP="0051677E"/>
    <w:p w14:paraId="2B0A510B" w14:textId="77777777" w:rsidR="007D461C" w:rsidRDefault="007D461C" w:rsidP="0051677E"/>
    <w:p w14:paraId="34F8934E" w14:textId="1F770580" w:rsidR="0051677E" w:rsidRDefault="007D461C" w:rsidP="00755CE7">
      <w:pPr>
        <w:jc w:val="center"/>
      </w:pPr>
      <w:r>
        <w:rPr>
          <w:noProof/>
        </w:rPr>
        <w:lastRenderedPageBreak/>
        <w:drawing>
          <wp:anchor distT="0" distB="0" distL="114300" distR="114300" simplePos="0" relativeHeight="251659264" behindDoc="0" locked="0" layoutInCell="1" allowOverlap="1" wp14:anchorId="6CAD90DF" wp14:editId="599BA7A8">
            <wp:simplePos x="0" y="0"/>
            <wp:positionH relativeFrom="column">
              <wp:posOffset>0</wp:posOffset>
            </wp:positionH>
            <wp:positionV relativeFrom="page">
              <wp:posOffset>1518285</wp:posOffset>
            </wp:positionV>
            <wp:extent cx="3594100" cy="271462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 vs PRV.png"/>
                    <pic:cNvPicPr/>
                  </pic:nvPicPr>
                  <pic:blipFill rotWithShape="1">
                    <a:blip r:embed="rId13"/>
                    <a:srcRect l="12110" t="9645" r="7508" b="9410"/>
                    <a:stretch/>
                  </pic:blipFill>
                  <pic:spPr bwMode="auto">
                    <a:xfrm>
                      <a:off x="0" y="0"/>
                      <a:ext cx="3594100" cy="2714625"/>
                    </a:xfrm>
                    <a:prstGeom prst="rect">
                      <a:avLst/>
                    </a:prstGeom>
                    <a:ln>
                      <a:noFill/>
                    </a:ln>
                    <a:extLst>
                      <a:ext uri="{53640926-AAD7-44D8-BBD7-CCE9431645EC}">
                        <a14:shadowObscured xmlns:a14="http://schemas.microsoft.com/office/drawing/2010/main"/>
                      </a:ext>
                    </a:extLst>
                  </pic:spPr>
                </pic:pic>
              </a:graphicData>
            </a:graphic>
          </wp:anchor>
        </w:drawing>
      </w:r>
      <w:r>
        <w:br w:type="textWrapping" w:clear="all"/>
      </w:r>
    </w:p>
    <w:p w14:paraId="2315C569" w14:textId="21E94DF5" w:rsidR="007D461C" w:rsidRDefault="0051677E" w:rsidP="0051677E">
      <w:r w:rsidRPr="0051677E">
        <w:t>Now find the “Top 5” largest feature values for each of the features and note which data instance</w:t>
      </w:r>
      <w:r w:rsidR="005B5641">
        <w:t>s</w:t>
      </w:r>
      <w:r w:rsidRPr="0051677E">
        <w:t xml:space="preserve"> they belong to. For example, if the largest value for feature F1 is at index 2, then that would correspond to Instance 3. Fill out the table below by listing the instance numbers in sorted ascending order.</w:t>
      </w:r>
    </w:p>
    <w:p w14:paraId="7A2B2E34" w14:textId="65987E3E" w:rsidR="008A7950" w:rsidRDefault="008A7950" w:rsidP="0051677E"/>
    <w:tbl>
      <w:tblPr>
        <w:tblStyle w:val="TableGrid"/>
        <w:tblW w:w="0" w:type="auto"/>
        <w:tblLook w:val="04A0" w:firstRow="1" w:lastRow="0" w:firstColumn="1" w:lastColumn="0" w:noHBand="0" w:noVBand="1"/>
      </w:tblPr>
      <w:tblGrid>
        <w:gridCol w:w="1525"/>
        <w:gridCol w:w="7105"/>
      </w:tblGrid>
      <w:tr w:rsidR="0045487F" w14:paraId="6432B378" w14:textId="77777777" w:rsidTr="002C14AC">
        <w:tc>
          <w:tcPr>
            <w:tcW w:w="1525" w:type="dxa"/>
          </w:tcPr>
          <w:p w14:paraId="1C57C8BF" w14:textId="77777777" w:rsidR="008A7950" w:rsidRPr="00477F48" w:rsidRDefault="008A7950" w:rsidP="002C14AC">
            <w:pPr>
              <w:jc w:val="center"/>
              <w:rPr>
                <w:b/>
                <w:sz w:val="24"/>
                <w:szCs w:val="24"/>
              </w:rPr>
            </w:pPr>
            <w:r>
              <w:rPr>
                <w:b/>
                <w:sz w:val="24"/>
                <w:szCs w:val="24"/>
              </w:rPr>
              <w:t>Feature</w:t>
            </w:r>
          </w:p>
        </w:tc>
        <w:tc>
          <w:tcPr>
            <w:tcW w:w="7105" w:type="dxa"/>
          </w:tcPr>
          <w:p w14:paraId="6EBD0340" w14:textId="77777777" w:rsidR="008A7950" w:rsidRPr="00477F48" w:rsidRDefault="008A7950" w:rsidP="002C14AC">
            <w:pPr>
              <w:jc w:val="center"/>
              <w:rPr>
                <w:b/>
                <w:sz w:val="24"/>
                <w:szCs w:val="24"/>
              </w:rPr>
            </w:pPr>
            <w:r>
              <w:rPr>
                <w:b/>
                <w:sz w:val="24"/>
                <w:szCs w:val="24"/>
              </w:rPr>
              <w:t>Instance Numbers of Top 5 largest feature values</w:t>
            </w:r>
          </w:p>
        </w:tc>
      </w:tr>
      <w:tr w:rsidR="0045487F" w14:paraId="5697153B" w14:textId="77777777" w:rsidTr="002C14AC">
        <w:tc>
          <w:tcPr>
            <w:tcW w:w="1525" w:type="dxa"/>
          </w:tcPr>
          <w:p w14:paraId="081C014D" w14:textId="77777777" w:rsidR="008A7950" w:rsidRDefault="008A7950" w:rsidP="002C14AC">
            <w:pPr>
              <w:rPr>
                <w:sz w:val="24"/>
                <w:szCs w:val="24"/>
              </w:rPr>
            </w:pPr>
          </w:p>
        </w:tc>
        <w:tc>
          <w:tcPr>
            <w:tcW w:w="7105" w:type="dxa"/>
          </w:tcPr>
          <w:p w14:paraId="356AA05E" w14:textId="77777777" w:rsidR="008A7950" w:rsidRDefault="008A7950" w:rsidP="002C14AC">
            <w:pPr>
              <w:rPr>
                <w:sz w:val="24"/>
                <w:szCs w:val="24"/>
              </w:rPr>
            </w:pPr>
          </w:p>
        </w:tc>
      </w:tr>
      <w:tr w:rsidR="0045487F" w14:paraId="7C0321CF" w14:textId="77777777" w:rsidTr="002C14AC">
        <w:tc>
          <w:tcPr>
            <w:tcW w:w="1525" w:type="dxa"/>
          </w:tcPr>
          <w:p w14:paraId="7D166587" w14:textId="77777777" w:rsidR="008A7950" w:rsidRDefault="008A7950" w:rsidP="002C14AC">
            <w:pPr>
              <w:rPr>
                <w:sz w:val="24"/>
                <w:szCs w:val="24"/>
              </w:rPr>
            </w:pPr>
          </w:p>
        </w:tc>
        <w:tc>
          <w:tcPr>
            <w:tcW w:w="7105" w:type="dxa"/>
          </w:tcPr>
          <w:p w14:paraId="5F41D7DD" w14:textId="77777777" w:rsidR="008A7950" w:rsidRDefault="008A7950" w:rsidP="002C14AC">
            <w:pPr>
              <w:rPr>
                <w:sz w:val="24"/>
                <w:szCs w:val="24"/>
              </w:rPr>
            </w:pPr>
          </w:p>
        </w:tc>
      </w:tr>
      <w:tr w:rsidR="0045487F" w14:paraId="7300C2B5" w14:textId="77777777" w:rsidTr="002C14AC">
        <w:tc>
          <w:tcPr>
            <w:tcW w:w="1525" w:type="dxa"/>
          </w:tcPr>
          <w:p w14:paraId="1F34EAF4" w14:textId="77777777" w:rsidR="008A7950" w:rsidRDefault="008A7950" w:rsidP="002C14AC">
            <w:pPr>
              <w:rPr>
                <w:sz w:val="24"/>
                <w:szCs w:val="24"/>
              </w:rPr>
            </w:pPr>
          </w:p>
        </w:tc>
        <w:tc>
          <w:tcPr>
            <w:tcW w:w="7105" w:type="dxa"/>
          </w:tcPr>
          <w:p w14:paraId="4C2643B8" w14:textId="77777777" w:rsidR="008A7950" w:rsidRDefault="008A7950" w:rsidP="002C14AC">
            <w:pPr>
              <w:rPr>
                <w:sz w:val="24"/>
                <w:szCs w:val="24"/>
              </w:rPr>
            </w:pPr>
          </w:p>
        </w:tc>
      </w:tr>
    </w:tbl>
    <w:p w14:paraId="26300C62" w14:textId="77777777" w:rsidR="008A7950" w:rsidRPr="0051677E" w:rsidRDefault="008A7950" w:rsidP="0051677E"/>
    <w:p w14:paraId="63693170" w14:textId="23883624" w:rsidR="00891AEB" w:rsidRDefault="00891AEB" w:rsidP="00891AEB">
      <w:pPr>
        <w:rPr>
          <w:sz w:val="24"/>
          <w:szCs w:val="24"/>
        </w:rPr>
      </w:pPr>
      <w:r>
        <w:rPr>
          <w:sz w:val="24"/>
          <w:szCs w:val="24"/>
        </w:rPr>
        <w:t xml:space="preserve">Two of the features should have the exact same instance numbers in the table above, which means that these are the five “different” data instances. Based on what you learned from our discussion of visual separability in class, </w:t>
      </w:r>
      <w:r w:rsidR="000A4D99">
        <w:rPr>
          <w:sz w:val="24"/>
          <w:szCs w:val="24"/>
        </w:rPr>
        <w:t>think about how</w:t>
      </w:r>
      <w:r>
        <w:rPr>
          <w:sz w:val="24"/>
          <w:szCs w:val="24"/>
        </w:rPr>
        <w:t xml:space="preserve"> the fact that two features have the same five “different” data instances manifests itself in the scatter plot for those two features, as compared with the other two feature scatter plots.</w:t>
      </w:r>
    </w:p>
    <w:p w14:paraId="67C08931" w14:textId="77777777" w:rsidR="0051677E" w:rsidRDefault="0051677E" w:rsidP="00634F86">
      <w:pPr>
        <w:spacing w:after="200"/>
      </w:pPr>
    </w:p>
    <w:p w14:paraId="40D28763" w14:textId="77777777" w:rsidR="001F79BB" w:rsidRDefault="001F79BB" w:rsidP="00962AB8">
      <w:pPr>
        <w:jc w:val="center"/>
        <w:rPr>
          <w:b/>
          <w:sz w:val="28"/>
          <w:szCs w:val="28"/>
        </w:rPr>
      </w:pPr>
    </w:p>
    <w:p w14:paraId="1CE05A5D" w14:textId="77777777" w:rsidR="001F79BB" w:rsidRDefault="001F79BB" w:rsidP="00962AB8">
      <w:pPr>
        <w:jc w:val="center"/>
        <w:rPr>
          <w:b/>
          <w:sz w:val="28"/>
          <w:szCs w:val="28"/>
        </w:rPr>
      </w:pPr>
    </w:p>
    <w:p w14:paraId="5DD38E65" w14:textId="77777777" w:rsidR="001F79BB" w:rsidRDefault="001F79BB" w:rsidP="00962AB8">
      <w:pPr>
        <w:jc w:val="center"/>
        <w:rPr>
          <w:b/>
          <w:sz w:val="28"/>
          <w:szCs w:val="28"/>
        </w:rPr>
      </w:pPr>
    </w:p>
    <w:p w14:paraId="6D86A4D2" w14:textId="77777777" w:rsidR="001F79BB" w:rsidRDefault="001F79BB" w:rsidP="00962AB8">
      <w:pPr>
        <w:jc w:val="center"/>
        <w:rPr>
          <w:b/>
          <w:sz w:val="28"/>
          <w:szCs w:val="28"/>
        </w:rPr>
      </w:pPr>
    </w:p>
    <w:p w14:paraId="51A0A076" w14:textId="77777777" w:rsidR="001F79BB" w:rsidRDefault="001F79BB" w:rsidP="00962AB8">
      <w:pPr>
        <w:jc w:val="center"/>
        <w:rPr>
          <w:b/>
          <w:sz w:val="28"/>
          <w:szCs w:val="28"/>
        </w:rPr>
      </w:pPr>
    </w:p>
    <w:p w14:paraId="08F52D37" w14:textId="77777777" w:rsidR="001F79BB" w:rsidRDefault="001F79BB" w:rsidP="00962AB8">
      <w:pPr>
        <w:jc w:val="center"/>
        <w:rPr>
          <w:b/>
          <w:sz w:val="28"/>
          <w:szCs w:val="28"/>
        </w:rPr>
      </w:pPr>
    </w:p>
    <w:p w14:paraId="0066CF32" w14:textId="1A389D3F" w:rsidR="00962AB8" w:rsidRDefault="00962AB8" w:rsidP="00962AB8">
      <w:pPr>
        <w:jc w:val="center"/>
        <w:rPr>
          <w:b/>
          <w:sz w:val="28"/>
          <w:szCs w:val="28"/>
        </w:rPr>
      </w:pPr>
      <w:r>
        <w:rPr>
          <w:b/>
          <w:sz w:val="28"/>
          <w:szCs w:val="28"/>
        </w:rPr>
        <w:lastRenderedPageBreak/>
        <w:t>Assignment</w:t>
      </w:r>
    </w:p>
    <w:p w14:paraId="032751E9" w14:textId="77777777" w:rsidR="00962AB8" w:rsidRPr="008D4CA2" w:rsidRDefault="00962AB8" w:rsidP="00962AB8">
      <w:pPr>
        <w:jc w:val="center"/>
      </w:pPr>
    </w:p>
    <w:p w14:paraId="167E1996" w14:textId="77777777" w:rsidR="00962AB8" w:rsidRPr="00D5249C" w:rsidRDefault="00962AB8" w:rsidP="00962AB8">
      <w:pPr>
        <w:outlineLvl w:val="0"/>
        <w:rPr>
          <w:szCs w:val="24"/>
        </w:rPr>
      </w:pPr>
      <w:r w:rsidRPr="00D5249C">
        <w:rPr>
          <w:b/>
          <w:szCs w:val="24"/>
        </w:rPr>
        <w:t>Title:</w:t>
      </w:r>
      <w:r w:rsidRPr="00D5249C">
        <w:rPr>
          <w:szCs w:val="24"/>
        </w:rPr>
        <w:t xml:space="preserve"> Data Scavenger Hunt</w:t>
      </w:r>
    </w:p>
    <w:p w14:paraId="7EA84B58" w14:textId="77777777" w:rsidR="00962AB8" w:rsidRPr="00D5249C" w:rsidRDefault="00962AB8" w:rsidP="00962AB8">
      <w:pPr>
        <w:outlineLvl w:val="0"/>
        <w:rPr>
          <w:szCs w:val="24"/>
        </w:rPr>
      </w:pPr>
      <w:r w:rsidRPr="00D5249C">
        <w:rPr>
          <w:b/>
          <w:szCs w:val="24"/>
        </w:rPr>
        <w:t xml:space="preserve">Due: </w:t>
      </w:r>
      <w:r w:rsidRPr="00D5249C">
        <w:rPr>
          <w:szCs w:val="24"/>
        </w:rPr>
        <w:t>By the specified due date for your section in the Assignment 2 dropbox on myCourses.</w:t>
      </w:r>
    </w:p>
    <w:p w14:paraId="195F744E" w14:textId="77777777" w:rsidR="00962AB8" w:rsidRPr="00D5249C" w:rsidRDefault="00962AB8" w:rsidP="00962AB8">
      <w:pPr>
        <w:outlineLvl w:val="0"/>
        <w:rPr>
          <w:szCs w:val="24"/>
        </w:rPr>
      </w:pPr>
    </w:p>
    <w:p w14:paraId="7DFDA3D5" w14:textId="77777777" w:rsidR="00962AB8" w:rsidRPr="00D5249C" w:rsidRDefault="00962AB8" w:rsidP="00962AB8">
      <w:pPr>
        <w:outlineLvl w:val="0"/>
        <w:rPr>
          <w:b/>
          <w:szCs w:val="24"/>
        </w:rPr>
      </w:pPr>
      <w:r w:rsidRPr="00D5249C">
        <w:rPr>
          <w:b/>
          <w:szCs w:val="24"/>
        </w:rPr>
        <w:t>Deliverables:</w:t>
      </w:r>
    </w:p>
    <w:p w14:paraId="068317DF" w14:textId="77777777" w:rsidR="00962AB8" w:rsidRPr="00D5249C" w:rsidRDefault="00962AB8" w:rsidP="00962AB8">
      <w:r w:rsidRPr="00D5249C">
        <w:rPr>
          <w:szCs w:val="24"/>
        </w:rPr>
        <w:t xml:space="preserve">A write-up of your response to the instruction questions in </w:t>
      </w:r>
      <w:r w:rsidRPr="00D5249C">
        <w:rPr>
          <w:szCs w:val="24"/>
          <w:u w:val="single"/>
        </w:rPr>
        <w:t>MS Word format</w:t>
      </w:r>
      <w:r w:rsidRPr="00D5249C">
        <w:rPr>
          <w:szCs w:val="24"/>
        </w:rPr>
        <w:t xml:space="preserve"> (no PDFs). Be sure to include your name within your submission. </w:t>
      </w:r>
      <w:r w:rsidRPr="00D5249C">
        <w:t xml:space="preserve">Use the following naming convention for your file before posting: </w:t>
      </w:r>
    </w:p>
    <w:p w14:paraId="6E37724B" w14:textId="77777777" w:rsidR="00962AB8" w:rsidRPr="00D5249C" w:rsidRDefault="00962AB8" w:rsidP="00962AB8">
      <w:r w:rsidRPr="00D5249C">
        <w:t>[your_last_name]_[first_ initial]_assignment_2.doc (or docx).  For example:</w:t>
      </w:r>
      <w:r w:rsidRPr="00D5249C">
        <w:br/>
        <w:t xml:space="preserve">Golen_E_assignment_2.doc. </w:t>
      </w:r>
    </w:p>
    <w:p w14:paraId="60288E7F" w14:textId="77777777" w:rsidR="00962AB8" w:rsidRPr="00D5249C" w:rsidRDefault="00962AB8" w:rsidP="00962AB8">
      <w:pPr>
        <w:outlineLvl w:val="0"/>
        <w:rPr>
          <w:szCs w:val="24"/>
        </w:rPr>
      </w:pPr>
    </w:p>
    <w:p w14:paraId="0EEF83AB" w14:textId="77777777" w:rsidR="00962AB8" w:rsidRPr="00D5249C" w:rsidRDefault="00962AB8" w:rsidP="00962AB8">
      <w:pPr>
        <w:outlineLvl w:val="0"/>
        <w:rPr>
          <w:b/>
          <w:szCs w:val="24"/>
        </w:rPr>
      </w:pPr>
      <w:r w:rsidRPr="00D5249C">
        <w:rPr>
          <w:b/>
          <w:szCs w:val="24"/>
        </w:rPr>
        <w:t>Instructions:</w:t>
      </w:r>
    </w:p>
    <w:p w14:paraId="159AEF52" w14:textId="77777777" w:rsidR="00962AB8" w:rsidRPr="00D5249C" w:rsidRDefault="00962AB8" w:rsidP="00962AB8">
      <w:pPr>
        <w:outlineLvl w:val="0"/>
        <w:rPr>
          <w:szCs w:val="24"/>
        </w:rPr>
      </w:pPr>
    </w:p>
    <w:p w14:paraId="73DBD91A" w14:textId="6844B7D0" w:rsidR="00962AB8" w:rsidRDefault="00962AB8" w:rsidP="00962AB8">
      <w:pPr>
        <w:rPr>
          <w:szCs w:val="24"/>
        </w:rPr>
      </w:pPr>
      <w:r w:rsidRPr="00D5249C">
        <w:rPr>
          <w:szCs w:val="24"/>
        </w:rPr>
        <w:t>Write a one page</w:t>
      </w:r>
      <w:r w:rsidRPr="00D5249C">
        <w:rPr>
          <w:rStyle w:val="FootnoteReference"/>
          <w:szCs w:val="24"/>
        </w:rPr>
        <w:footnoteReference w:id="1"/>
      </w:r>
      <w:r w:rsidRPr="00D5249C">
        <w:rPr>
          <w:szCs w:val="24"/>
        </w:rPr>
        <w:t xml:space="preserve"> essay where you describe </w:t>
      </w:r>
      <w:r w:rsidR="00457D11">
        <w:rPr>
          <w:szCs w:val="24"/>
        </w:rPr>
        <w:t>how went about</w:t>
      </w:r>
      <w:r w:rsidRPr="00D5249C">
        <w:rPr>
          <w:szCs w:val="24"/>
        </w:rPr>
        <w:t xml:space="preserve"> </w:t>
      </w:r>
      <w:r w:rsidR="0015351D">
        <w:rPr>
          <w:szCs w:val="24"/>
        </w:rPr>
        <w:t>selecting</w:t>
      </w:r>
      <w:r w:rsidRPr="00D5249C">
        <w:rPr>
          <w:szCs w:val="24"/>
        </w:rPr>
        <w:t xml:space="preserve"> three of the original nine features and which two of those features were the most useful in determining the five data instances that were “different”. You m</w:t>
      </w:r>
      <w:r w:rsidR="008F67A0">
        <w:rPr>
          <w:szCs w:val="24"/>
        </w:rPr>
        <w:t>ust</w:t>
      </w:r>
      <w:r w:rsidRPr="00D5249C">
        <w:rPr>
          <w:szCs w:val="24"/>
        </w:rPr>
        <w:t xml:space="preserve"> use a</w:t>
      </w:r>
      <w:r w:rsidR="00276BDC">
        <w:rPr>
          <w:szCs w:val="24"/>
        </w:rPr>
        <w:t>t least one</w:t>
      </w:r>
      <w:r w:rsidRPr="00D5249C">
        <w:rPr>
          <w:szCs w:val="24"/>
        </w:rPr>
        <w:t xml:space="preserve"> plot of the features to help with your discussion. You </w:t>
      </w:r>
      <w:r w:rsidRPr="00D5249C">
        <w:rPr>
          <w:szCs w:val="24"/>
          <w:u w:val="single"/>
        </w:rPr>
        <w:t>must</w:t>
      </w:r>
      <w:r w:rsidRPr="00D5249C">
        <w:rPr>
          <w:szCs w:val="24"/>
        </w:rPr>
        <w:t xml:space="preserve"> </w:t>
      </w:r>
      <w:r w:rsidR="006438D4">
        <w:rPr>
          <w:szCs w:val="24"/>
        </w:rPr>
        <w:t xml:space="preserve">also </w:t>
      </w:r>
      <w:r w:rsidRPr="00D5249C">
        <w:rPr>
          <w:szCs w:val="24"/>
        </w:rPr>
        <w:t>show a plot of one of the “different” data instances and a plot of a “normal” data instance and compare them to each other visually. Specifically, you should describe the particular features that make them distinct from one another.</w:t>
      </w:r>
    </w:p>
    <w:p w14:paraId="717CAFF7" w14:textId="77777777" w:rsidR="008F67A0" w:rsidRPr="00D5249C" w:rsidRDefault="008F67A0" w:rsidP="00962AB8">
      <w:pPr>
        <w:rPr>
          <w:szCs w:val="24"/>
        </w:rPr>
      </w:pPr>
    </w:p>
    <w:p w14:paraId="3E474A0D" w14:textId="07EA3072" w:rsidR="00FA2C4E" w:rsidRPr="00441D57" w:rsidRDefault="008F67A0" w:rsidP="00634F86">
      <w:pPr>
        <w:spacing w:after="200"/>
      </w:pPr>
      <w:r>
        <w:rPr>
          <w:rStyle w:val="FootnoteReference"/>
        </w:rPr>
        <w:footnoteRef/>
      </w:r>
      <w:r>
        <w:t xml:space="preserve"> </w:t>
      </w:r>
      <w:r>
        <w:rPr>
          <w:rFonts w:ascii="Times New Roman" w:hAnsi="Times New Roman"/>
        </w:rPr>
        <w:t>1 page is defined as 12-</w:t>
      </w:r>
      <w:r w:rsidRPr="003C7F22">
        <w:rPr>
          <w:rFonts w:ascii="Times New Roman" w:hAnsi="Times New Roman"/>
        </w:rPr>
        <w:t>point font, 1.5 lines spacing, 1” margins.</w:t>
      </w:r>
    </w:p>
    <w:sectPr w:rsidR="00FA2C4E" w:rsidRPr="00441D57" w:rsidSect="00B804E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7FE99" w14:textId="77777777" w:rsidR="003E610A" w:rsidRDefault="003E610A" w:rsidP="00D1651C">
      <w:pPr>
        <w:spacing w:line="240" w:lineRule="auto"/>
      </w:pPr>
      <w:r>
        <w:separator/>
      </w:r>
    </w:p>
  </w:endnote>
  <w:endnote w:type="continuationSeparator" w:id="0">
    <w:p w14:paraId="344D8559" w14:textId="77777777" w:rsidR="003E610A" w:rsidRDefault="003E610A" w:rsidP="00D165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3135A" w14:textId="77777777" w:rsidR="00761D4E" w:rsidRDefault="00761D4E" w:rsidP="006B67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FA4089" w14:textId="77777777" w:rsidR="00761D4E" w:rsidRDefault="00761D4E" w:rsidP="006B67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48E12" w14:textId="77777777" w:rsidR="00761D4E" w:rsidRDefault="00761D4E" w:rsidP="006B67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3922">
      <w:rPr>
        <w:rStyle w:val="PageNumber"/>
        <w:noProof/>
      </w:rPr>
      <w:t>1</w:t>
    </w:r>
    <w:r>
      <w:rPr>
        <w:rStyle w:val="PageNumber"/>
      </w:rPr>
      <w:fldChar w:fldCharType="end"/>
    </w:r>
  </w:p>
  <w:p w14:paraId="34FAFF63" w14:textId="2F18AEAF" w:rsidR="00761D4E" w:rsidRDefault="00BB34E3" w:rsidP="006B677D">
    <w:pPr>
      <w:pStyle w:val="Footer"/>
      <w:ind w:right="360"/>
    </w:pPr>
    <w:r>
      <w:t>ISTE-</w:t>
    </w:r>
    <w:r w:rsidR="0045487F">
      <w:t>782</w:t>
    </w:r>
    <w:r w:rsidR="0091224D">
      <w:t xml:space="preserve"> </w:t>
    </w:r>
    <w:r w:rsidR="0045487F">
      <w:t>Assignment</w:t>
    </w:r>
    <w:r w:rsidR="0091224D">
      <w:t xml:space="preserve"> </w:t>
    </w:r>
    <w:r w:rsidR="00A86B49">
      <w:t>2</w:t>
    </w:r>
    <w:r w:rsidR="0091224D">
      <w:t xml:space="preserve">: </w:t>
    </w:r>
    <w:r w:rsidR="008232D7">
      <w:t>Data Scavenger Hunt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2E00D" w14:textId="77777777" w:rsidR="0032003B" w:rsidRDefault="00320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DC98E" w14:textId="77777777" w:rsidR="003E610A" w:rsidRDefault="003E610A" w:rsidP="00D1651C">
      <w:pPr>
        <w:spacing w:line="240" w:lineRule="auto"/>
      </w:pPr>
      <w:r>
        <w:separator/>
      </w:r>
    </w:p>
  </w:footnote>
  <w:footnote w:type="continuationSeparator" w:id="0">
    <w:p w14:paraId="456EE48C" w14:textId="77777777" w:rsidR="003E610A" w:rsidRDefault="003E610A" w:rsidP="00D1651C">
      <w:pPr>
        <w:spacing w:line="240" w:lineRule="auto"/>
      </w:pPr>
      <w:r>
        <w:continuationSeparator/>
      </w:r>
    </w:p>
  </w:footnote>
  <w:footnote w:id="1">
    <w:p w14:paraId="5424C31D" w14:textId="77777777" w:rsidR="00962AB8" w:rsidRDefault="00962AB8" w:rsidP="00962AB8">
      <w:pPr>
        <w:pStyle w:val="FootnoteText"/>
      </w:pPr>
      <w:r>
        <w:rPr>
          <w:rStyle w:val="FootnoteReference"/>
          <w:rFonts w:eastAsia="Arial"/>
        </w:rPr>
        <w:footnoteRef/>
      </w:r>
      <w:r>
        <w:t xml:space="preserve"> </w:t>
      </w:r>
      <w:r>
        <w:rPr>
          <w:rFonts w:ascii="Times New Roman" w:hAnsi="Times New Roman"/>
        </w:rPr>
        <w:t>1 page is defined as 12-</w:t>
      </w:r>
      <w:r w:rsidRPr="003C7F22">
        <w:rPr>
          <w:rFonts w:ascii="Times New Roman" w:hAnsi="Times New Roman"/>
        </w:rPr>
        <w:t>point font, 1.5 lines spacing, 1” margins.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3DFF3" w14:textId="77777777" w:rsidR="00325DDE" w:rsidRDefault="00325D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18"/>
      <w:gridCol w:w="8010"/>
    </w:tblGrid>
    <w:tr w:rsidR="00761D4E" w:rsidRPr="00D1651C" w14:paraId="417CD294" w14:textId="77777777">
      <w:trPr>
        <w:jc w:val="center"/>
      </w:trPr>
      <w:tc>
        <w:tcPr>
          <w:tcW w:w="1818" w:type="dxa"/>
          <w:vAlign w:val="center"/>
        </w:tcPr>
        <w:p w14:paraId="1430CE66" w14:textId="77777777" w:rsidR="00761D4E" w:rsidRPr="00D1651C" w:rsidRDefault="00761D4E" w:rsidP="00D1651C">
          <w:pPr>
            <w:jc w:val="center"/>
            <w:rPr>
              <w:b/>
              <w:sz w:val="24"/>
            </w:rPr>
          </w:pPr>
          <w:r w:rsidRPr="00D1651C">
            <w:rPr>
              <w:rFonts w:ascii="Footlight MT Light" w:hAnsi="Footlight MT Light"/>
              <w:b/>
              <w:sz w:val="56"/>
            </w:rPr>
            <w:t>R•I•T</w:t>
          </w:r>
        </w:p>
      </w:tc>
      <w:tc>
        <w:tcPr>
          <w:tcW w:w="8010" w:type="dxa"/>
        </w:tcPr>
        <w:p w14:paraId="2F6AD06F" w14:textId="77777777" w:rsidR="00761D4E" w:rsidRPr="00D1651C" w:rsidRDefault="00761D4E" w:rsidP="00D1651C">
          <w:pPr>
            <w:jc w:val="center"/>
            <w:rPr>
              <w:b/>
              <w:sz w:val="28"/>
            </w:rPr>
          </w:pPr>
          <w:r w:rsidRPr="00D1651C">
            <w:rPr>
              <w:b/>
              <w:sz w:val="28"/>
            </w:rPr>
            <w:t>Rochester Institute of Technology</w:t>
          </w:r>
        </w:p>
        <w:p w14:paraId="2FCB00B3" w14:textId="77777777" w:rsidR="00761D4E" w:rsidRPr="00D1651C" w:rsidRDefault="00761D4E" w:rsidP="00D1651C">
          <w:pPr>
            <w:jc w:val="center"/>
            <w:rPr>
              <w:b/>
              <w:sz w:val="28"/>
            </w:rPr>
          </w:pPr>
          <w:r w:rsidRPr="00D1651C">
            <w:rPr>
              <w:b/>
              <w:sz w:val="28"/>
            </w:rPr>
            <w:t>Golisano College of Computing and Information Sciences</w:t>
          </w:r>
        </w:p>
        <w:p w14:paraId="19E6ACB8" w14:textId="77777777" w:rsidR="00761D4E" w:rsidRPr="00D1651C" w:rsidRDefault="00761D4E" w:rsidP="00D1651C">
          <w:pPr>
            <w:tabs>
              <w:tab w:val="center" w:pos="3771"/>
              <w:tab w:val="left" w:pos="6570"/>
            </w:tabs>
            <w:jc w:val="center"/>
            <w:rPr>
              <w:b/>
              <w:sz w:val="24"/>
            </w:rPr>
          </w:pPr>
          <w:r w:rsidRPr="00D1651C">
            <w:rPr>
              <w:b/>
              <w:sz w:val="28"/>
            </w:rPr>
            <w:t>Department of Information Sciences &amp; Technology</w:t>
          </w:r>
        </w:p>
      </w:tc>
    </w:tr>
  </w:tbl>
  <w:p w14:paraId="6CA75965" w14:textId="77777777" w:rsidR="00761D4E" w:rsidRDefault="00761D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41DB2" w14:textId="77777777" w:rsidR="00325DDE" w:rsidRDefault="00325D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68FD"/>
    <w:multiLevelType w:val="hybridMultilevel"/>
    <w:tmpl w:val="24AE9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06131"/>
    <w:multiLevelType w:val="hybridMultilevel"/>
    <w:tmpl w:val="EE18BCC2"/>
    <w:lvl w:ilvl="0" w:tplc="51D85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12752E"/>
    <w:multiLevelType w:val="hybridMultilevel"/>
    <w:tmpl w:val="8F16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D0BC1"/>
    <w:multiLevelType w:val="hybridMultilevel"/>
    <w:tmpl w:val="EBA82A06"/>
    <w:lvl w:ilvl="0" w:tplc="D98EB6BC">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4" w15:restartNumberingAfterBreak="0">
    <w:nsid w:val="6DB90EB9"/>
    <w:multiLevelType w:val="hybridMultilevel"/>
    <w:tmpl w:val="CF581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2590"/>
    <w:rsid w:val="00000634"/>
    <w:rsid w:val="00000A68"/>
    <w:rsid w:val="00007B8F"/>
    <w:rsid w:val="00030E5E"/>
    <w:rsid w:val="00031681"/>
    <w:rsid w:val="00037298"/>
    <w:rsid w:val="00040AEE"/>
    <w:rsid w:val="0004237D"/>
    <w:rsid w:val="00044331"/>
    <w:rsid w:val="00053A7B"/>
    <w:rsid w:val="0006400E"/>
    <w:rsid w:val="000674F8"/>
    <w:rsid w:val="00073366"/>
    <w:rsid w:val="00073EFE"/>
    <w:rsid w:val="00081B91"/>
    <w:rsid w:val="00081E2C"/>
    <w:rsid w:val="00083AC2"/>
    <w:rsid w:val="00091BE4"/>
    <w:rsid w:val="00097A6E"/>
    <w:rsid w:val="000A4D99"/>
    <w:rsid w:val="000B04DC"/>
    <w:rsid w:val="000B23D3"/>
    <w:rsid w:val="000B2D06"/>
    <w:rsid w:val="000B5253"/>
    <w:rsid w:val="000C12F8"/>
    <w:rsid w:val="000D457A"/>
    <w:rsid w:val="000E0526"/>
    <w:rsid w:val="000E1C79"/>
    <w:rsid w:val="000F733B"/>
    <w:rsid w:val="0011164A"/>
    <w:rsid w:val="00114E36"/>
    <w:rsid w:val="001244BB"/>
    <w:rsid w:val="00124CC3"/>
    <w:rsid w:val="00133846"/>
    <w:rsid w:val="00135177"/>
    <w:rsid w:val="00137E95"/>
    <w:rsid w:val="00143C76"/>
    <w:rsid w:val="00144ABE"/>
    <w:rsid w:val="001451ED"/>
    <w:rsid w:val="001504BA"/>
    <w:rsid w:val="00151E78"/>
    <w:rsid w:val="0015351D"/>
    <w:rsid w:val="00155DDC"/>
    <w:rsid w:val="001627AA"/>
    <w:rsid w:val="0016542B"/>
    <w:rsid w:val="00166045"/>
    <w:rsid w:val="0017221D"/>
    <w:rsid w:val="001751CE"/>
    <w:rsid w:val="001874A0"/>
    <w:rsid w:val="00193A25"/>
    <w:rsid w:val="001954D1"/>
    <w:rsid w:val="0019587A"/>
    <w:rsid w:val="001A18BF"/>
    <w:rsid w:val="001B41EC"/>
    <w:rsid w:val="001B56ED"/>
    <w:rsid w:val="001C4650"/>
    <w:rsid w:val="001F2A78"/>
    <w:rsid w:val="001F79BB"/>
    <w:rsid w:val="00203200"/>
    <w:rsid w:val="002137B4"/>
    <w:rsid w:val="002137C2"/>
    <w:rsid w:val="002200B6"/>
    <w:rsid w:val="00242A37"/>
    <w:rsid w:val="00251A58"/>
    <w:rsid w:val="00254514"/>
    <w:rsid w:val="00254681"/>
    <w:rsid w:val="00263BE3"/>
    <w:rsid w:val="00273680"/>
    <w:rsid w:val="002748BD"/>
    <w:rsid w:val="00275FF9"/>
    <w:rsid w:val="00276BDC"/>
    <w:rsid w:val="002770D8"/>
    <w:rsid w:val="002776F8"/>
    <w:rsid w:val="002825F6"/>
    <w:rsid w:val="00291319"/>
    <w:rsid w:val="002921B3"/>
    <w:rsid w:val="002A211A"/>
    <w:rsid w:val="002A2590"/>
    <w:rsid w:val="002A610B"/>
    <w:rsid w:val="002A6653"/>
    <w:rsid w:val="002B31CD"/>
    <w:rsid w:val="002C70C0"/>
    <w:rsid w:val="002D4210"/>
    <w:rsid w:val="002E24FF"/>
    <w:rsid w:val="002F0679"/>
    <w:rsid w:val="002F3C33"/>
    <w:rsid w:val="00307F04"/>
    <w:rsid w:val="0032003B"/>
    <w:rsid w:val="00322347"/>
    <w:rsid w:val="00324F2D"/>
    <w:rsid w:val="00325DDE"/>
    <w:rsid w:val="00327C70"/>
    <w:rsid w:val="003334F5"/>
    <w:rsid w:val="003414B4"/>
    <w:rsid w:val="0034416A"/>
    <w:rsid w:val="0035147D"/>
    <w:rsid w:val="00364A12"/>
    <w:rsid w:val="0037380D"/>
    <w:rsid w:val="00392388"/>
    <w:rsid w:val="00392F4C"/>
    <w:rsid w:val="003C5F21"/>
    <w:rsid w:val="003D3649"/>
    <w:rsid w:val="003D75CE"/>
    <w:rsid w:val="003E610A"/>
    <w:rsid w:val="003F7927"/>
    <w:rsid w:val="004021F1"/>
    <w:rsid w:val="004241E2"/>
    <w:rsid w:val="00426DD2"/>
    <w:rsid w:val="00441D57"/>
    <w:rsid w:val="00445571"/>
    <w:rsid w:val="0045487F"/>
    <w:rsid w:val="00457D11"/>
    <w:rsid w:val="00463F7B"/>
    <w:rsid w:val="00467C30"/>
    <w:rsid w:val="004719AD"/>
    <w:rsid w:val="00472CC0"/>
    <w:rsid w:val="0047593A"/>
    <w:rsid w:val="00477224"/>
    <w:rsid w:val="00482335"/>
    <w:rsid w:val="004834F9"/>
    <w:rsid w:val="00490E9B"/>
    <w:rsid w:val="00491E20"/>
    <w:rsid w:val="004A3A17"/>
    <w:rsid w:val="004B0F00"/>
    <w:rsid w:val="004B4056"/>
    <w:rsid w:val="004C1F45"/>
    <w:rsid w:val="004C4400"/>
    <w:rsid w:val="004C5E30"/>
    <w:rsid w:val="004C5E8A"/>
    <w:rsid w:val="004D45A7"/>
    <w:rsid w:val="004D69F9"/>
    <w:rsid w:val="004D798A"/>
    <w:rsid w:val="004D7B6B"/>
    <w:rsid w:val="004E1483"/>
    <w:rsid w:val="004E35B1"/>
    <w:rsid w:val="004E4F80"/>
    <w:rsid w:val="004E64E8"/>
    <w:rsid w:val="004F30D9"/>
    <w:rsid w:val="004F33E6"/>
    <w:rsid w:val="00503C2F"/>
    <w:rsid w:val="0051027F"/>
    <w:rsid w:val="0051259A"/>
    <w:rsid w:val="00512EC2"/>
    <w:rsid w:val="00514F14"/>
    <w:rsid w:val="0051677E"/>
    <w:rsid w:val="00526229"/>
    <w:rsid w:val="00532337"/>
    <w:rsid w:val="005329B0"/>
    <w:rsid w:val="00555C71"/>
    <w:rsid w:val="00577E7E"/>
    <w:rsid w:val="00582CF1"/>
    <w:rsid w:val="005860DB"/>
    <w:rsid w:val="00591317"/>
    <w:rsid w:val="005974E2"/>
    <w:rsid w:val="005A6AB9"/>
    <w:rsid w:val="005B150A"/>
    <w:rsid w:val="005B330A"/>
    <w:rsid w:val="005B5641"/>
    <w:rsid w:val="005D6EEE"/>
    <w:rsid w:val="005E4882"/>
    <w:rsid w:val="005E7FC2"/>
    <w:rsid w:val="005F4B09"/>
    <w:rsid w:val="00600617"/>
    <w:rsid w:val="0061277D"/>
    <w:rsid w:val="006154A4"/>
    <w:rsid w:val="00634F86"/>
    <w:rsid w:val="00635CCB"/>
    <w:rsid w:val="006376F2"/>
    <w:rsid w:val="006404F1"/>
    <w:rsid w:val="0064316C"/>
    <w:rsid w:val="006438D4"/>
    <w:rsid w:val="00650B66"/>
    <w:rsid w:val="00653E81"/>
    <w:rsid w:val="00655F95"/>
    <w:rsid w:val="00656815"/>
    <w:rsid w:val="0066356D"/>
    <w:rsid w:val="00674B0B"/>
    <w:rsid w:val="00691EA5"/>
    <w:rsid w:val="006B4968"/>
    <w:rsid w:val="006B5483"/>
    <w:rsid w:val="006B677D"/>
    <w:rsid w:val="006C19AA"/>
    <w:rsid w:val="006C506B"/>
    <w:rsid w:val="006D0857"/>
    <w:rsid w:val="006E487C"/>
    <w:rsid w:val="006F0789"/>
    <w:rsid w:val="00704DA4"/>
    <w:rsid w:val="0070738F"/>
    <w:rsid w:val="007209E4"/>
    <w:rsid w:val="00722021"/>
    <w:rsid w:val="00745D32"/>
    <w:rsid w:val="00755CE7"/>
    <w:rsid w:val="007578FB"/>
    <w:rsid w:val="00761D4E"/>
    <w:rsid w:val="00766FEF"/>
    <w:rsid w:val="00796A02"/>
    <w:rsid w:val="007A439B"/>
    <w:rsid w:val="007C1128"/>
    <w:rsid w:val="007C6B24"/>
    <w:rsid w:val="007D345E"/>
    <w:rsid w:val="007D461C"/>
    <w:rsid w:val="007D69C1"/>
    <w:rsid w:val="007E4F66"/>
    <w:rsid w:val="007F2637"/>
    <w:rsid w:val="00803512"/>
    <w:rsid w:val="00803A0D"/>
    <w:rsid w:val="00807CA0"/>
    <w:rsid w:val="008164A9"/>
    <w:rsid w:val="0082002D"/>
    <w:rsid w:val="008232D7"/>
    <w:rsid w:val="00840D6C"/>
    <w:rsid w:val="00850B02"/>
    <w:rsid w:val="00867478"/>
    <w:rsid w:val="00874A3B"/>
    <w:rsid w:val="00874A83"/>
    <w:rsid w:val="00880AD5"/>
    <w:rsid w:val="008916A4"/>
    <w:rsid w:val="00891AEB"/>
    <w:rsid w:val="00892319"/>
    <w:rsid w:val="00894508"/>
    <w:rsid w:val="00896BDA"/>
    <w:rsid w:val="008A7950"/>
    <w:rsid w:val="008B1458"/>
    <w:rsid w:val="008B5092"/>
    <w:rsid w:val="008C30B3"/>
    <w:rsid w:val="008E2DB0"/>
    <w:rsid w:val="008E4DC6"/>
    <w:rsid w:val="008F2933"/>
    <w:rsid w:val="008F2DF1"/>
    <w:rsid w:val="008F67A0"/>
    <w:rsid w:val="00900B18"/>
    <w:rsid w:val="00910281"/>
    <w:rsid w:val="0091224D"/>
    <w:rsid w:val="009220AD"/>
    <w:rsid w:val="00927CF0"/>
    <w:rsid w:val="009323A9"/>
    <w:rsid w:val="00940430"/>
    <w:rsid w:val="0095244A"/>
    <w:rsid w:val="009548BF"/>
    <w:rsid w:val="00955E93"/>
    <w:rsid w:val="00962AB8"/>
    <w:rsid w:val="00963E55"/>
    <w:rsid w:val="00966C54"/>
    <w:rsid w:val="00976397"/>
    <w:rsid w:val="0098482A"/>
    <w:rsid w:val="009870B7"/>
    <w:rsid w:val="009B7CEF"/>
    <w:rsid w:val="009E0DAE"/>
    <w:rsid w:val="009E5486"/>
    <w:rsid w:val="009F7B19"/>
    <w:rsid w:val="00A128C2"/>
    <w:rsid w:val="00A264DC"/>
    <w:rsid w:val="00A32796"/>
    <w:rsid w:val="00A40076"/>
    <w:rsid w:val="00A41CCC"/>
    <w:rsid w:val="00A45AED"/>
    <w:rsid w:val="00A722C6"/>
    <w:rsid w:val="00A8106B"/>
    <w:rsid w:val="00A86B49"/>
    <w:rsid w:val="00A90D7F"/>
    <w:rsid w:val="00A9615D"/>
    <w:rsid w:val="00AA26EB"/>
    <w:rsid w:val="00AA70F7"/>
    <w:rsid w:val="00AB04B2"/>
    <w:rsid w:val="00AB7FA7"/>
    <w:rsid w:val="00AC0A1F"/>
    <w:rsid w:val="00AC751E"/>
    <w:rsid w:val="00AD0016"/>
    <w:rsid w:val="00AD0087"/>
    <w:rsid w:val="00AD0976"/>
    <w:rsid w:val="00AD2AE2"/>
    <w:rsid w:val="00AD3ADA"/>
    <w:rsid w:val="00AD3BD6"/>
    <w:rsid w:val="00AF7F00"/>
    <w:rsid w:val="00B03EA8"/>
    <w:rsid w:val="00B04D29"/>
    <w:rsid w:val="00B04F8E"/>
    <w:rsid w:val="00B12138"/>
    <w:rsid w:val="00B13AF2"/>
    <w:rsid w:val="00B224BF"/>
    <w:rsid w:val="00B4061D"/>
    <w:rsid w:val="00B46955"/>
    <w:rsid w:val="00B4794E"/>
    <w:rsid w:val="00B51D04"/>
    <w:rsid w:val="00B5428E"/>
    <w:rsid w:val="00B57583"/>
    <w:rsid w:val="00B57BE0"/>
    <w:rsid w:val="00B57F8C"/>
    <w:rsid w:val="00B804ED"/>
    <w:rsid w:val="00B95480"/>
    <w:rsid w:val="00BA5878"/>
    <w:rsid w:val="00BB34E3"/>
    <w:rsid w:val="00BB72D9"/>
    <w:rsid w:val="00BC0A2C"/>
    <w:rsid w:val="00BC63E8"/>
    <w:rsid w:val="00BC72F3"/>
    <w:rsid w:val="00BD631E"/>
    <w:rsid w:val="00BF14C9"/>
    <w:rsid w:val="00BF75F5"/>
    <w:rsid w:val="00BF7E45"/>
    <w:rsid w:val="00C0789C"/>
    <w:rsid w:val="00C11C3B"/>
    <w:rsid w:val="00C12E07"/>
    <w:rsid w:val="00C130F7"/>
    <w:rsid w:val="00C205D4"/>
    <w:rsid w:val="00C24232"/>
    <w:rsid w:val="00C30D6E"/>
    <w:rsid w:val="00C351FA"/>
    <w:rsid w:val="00C36561"/>
    <w:rsid w:val="00C4559F"/>
    <w:rsid w:val="00C525C4"/>
    <w:rsid w:val="00C55689"/>
    <w:rsid w:val="00C6080E"/>
    <w:rsid w:val="00C65787"/>
    <w:rsid w:val="00C67443"/>
    <w:rsid w:val="00C72206"/>
    <w:rsid w:val="00C731F3"/>
    <w:rsid w:val="00CA329C"/>
    <w:rsid w:val="00CA6E21"/>
    <w:rsid w:val="00CA7F43"/>
    <w:rsid w:val="00CB31D4"/>
    <w:rsid w:val="00CE3910"/>
    <w:rsid w:val="00CF1A03"/>
    <w:rsid w:val="00D03859"/>
    <w:rsid w:val="00D039F7"/>
    <w:rsid w:val="00D06406"/>
    <w:rsid w:val="00D1651C"/>
    <w:rsid w:val="00D40DC9"/>
    <w:rsid w:val="00D52A53"/>
    <w:rsid w:val="00D65C6D"/>
    <w:rsid w:val="00D7039A"/>
    <w:rsid w:val="00D70BAD"/>
    <w:rsid w:val="00D727F7"/>
    <w:rsid w:val="00D8300F"/>
    <w:rsid w:val="00D9162F"/>
    <w:rsid w:val="00D92F14"/>
    <w:rsid w:val="00DB57B9"/>
    <w:rsid w:val="00DB77E4"/>
    <w:rsid w:val="00DD13A3"/>
    <w:rsid w:val="00DE3922"/>
    <w:rsid w:val="00DF1547"/>
    <w:rsid w:val="00E00698"/>
    <w:rsid w:val="00E00926"/>
    <w:rsid w:val="00E145B8"/>
    <w:rsid w:val="00E25F38"/>
    <w:rsid w:val="00E32340"/>
    <w:rsid w:val="00E5501C"/>
    <w:rsid w:val="00E5578B"/>
    <w:rsid w:val="00E6140F"/>
    <w:rsid w:val="00E84A1F"/>
    <w:rsid w:val="00E91CFE"/>
    <w:rsid w:val="00E92C9D"/>
    <w:rsid w:val="00E95599"/>
    <w:rsid w:val="00E96E8E"/>
    <w:rsid w:val="00E978B8"/>
    <w:rsid w:val="00EA5046"/>
    <w:rsid w:val="00EA75E2"/>
    <w:rsid w:val="00EB3B25"/>
    <w:rsid w:val="00EB77B1"/>
    <w:rsid w:val="00EC6A4F"/>
    <w:rsid w:val="00ED2AB4"/>
    <w:rsid w:val="00EE1A85"/>
    <w:rsid w:val="00EF4FA0"/>
    <w:rsid w:val="00F07ACE"/>
    <w:rsid w:val="00F11D6A"/>
    <w:rsid w:val="00F11F0B"/>
    <w:rsid w:val="00F20BAF"/>
    <w:rsid w:val="00F23D92"/>
    <w:rsid w:val="00F36936"/>
    <w:rsid w:val="00F43C67"/>
    <w:rsid w:val="00F66236"/>
    <w:rsid w:val="00F77918"/>
    <w:rsid w:val="00F83E8F"/>
    <w:rsid w:val="00F92588"/>
    <w:rsid w:val="00F94EDF"/>
    <w:rsid w:val="00F94FE6"/>
    <w:rsid w:val="00F9613B"/>
    <w:rsid w:val="00FA0A87"/>
    <w:rsid w:val="00FA1086"/>
    <w:rsid w:val="00FA2C4E"/>
    <w:rsid w:val="00FA5D60"/>
    <w:rsid w:val="00FA610D"/>
    <w:rsid w:val="00FB689C"/>
    <w:rsid w:val="00FC0A34"/>
    <w:rsid w:val="00FC2398"/>
    <w:rsid w:val="00FC2D51"/>
    <w:rsid w:val="00FD1FFE"/>
    <w:rsid w:val="00FD36D9"/>
    <w:rsid w:val="00FE0670"/>
    <w:rsid w:val="00FE0783"/>
    <w:rsid w:val="00FE12F9"/>
    <w:rsid w:val="00FE2E18"/>
    <w:rsid w:val="00FE5641"/>
    <w:rsid w:val="00FF7400"/>
    <w:rsid w:val="00FF7B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F832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link w:val="Heading1Char"/>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57B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BE0"/>
    <w:rPr>
      <w:rFonts w:ascii="Tahoma" w:eastAsia="Arial" w:hAnsi="Tahoma" w:cs="Tahoma"/>
      <w:color w:val="000000"/>
      <w:sz w:val="16"/>
      <w:szCs w:val="16"/>
    </w:rPr>
  </w:style>
  <w:style w:type="paragraph" w:styleId="ListParagraph">
    <w:name w:val="List Paragraph"/>
    <w:basedOn w:val="Normal"/>
    <w:uiPriority w:val="34"/>
    <w:qFormat/>
    <w:rsid w:val="001244BB"/>
    <w:pPr>
      <w:ind w:left="720"/>
      <w:contextualSpacing/>
    </w:pPr>
  </w:style>
  <w:style w:type="table" w:styleId="TableGrid">
    <w:name w:val="Table Grid"/>
    <w:basedOn w:val="TableNormal"/>
    <w:uiPriority w:val="59"/>
    <w:rsid w:val="00DB5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D1651C"/>
    <w:rPr>
      <w:rFonts w:ascii="Arial" w:eastAsia="Arial" w:hAnsi="Arial" w:cs="Arial"/>
      <w:b/>
      <w:color w:val="000000"/>
      <w:sz w:val="72"/>
    </w:rPr>
  </w:style>
  <w:style w:type="paragraph" w:styleId="Header">
    <w:name w:val="header"/>
    <w:basedOn w:val="Normal"/>
    <w:link w:val="HeaderChar"/>
    <w:uiPriority w:val="99"/>
    <w:unhideWhenUsed/>
    <w:rsid w:val="00D1651C"/>
    <w:pPr>
      <w:tabs>
        <w:tab w:val="center" w:pos="4320"/>
        <w:tab w:val="right" w:pos="8640"/>
      </w:tabs>
      <w:spacing w:line="240" w:lineRule="auto"/>
    </w:pPr>
  </w:style>
  <w:style w:type="character" w:customStyle="1" w:styleId="HeaderChar">
    <w:name w:val="Header Char"/>
    <w:basedOn w:val="DefaultParagraphFont"/>
    <w:link w:val="Header"/>
    <w:uiPriority w:val="99"/>
    <w:rsid w:val="00D1651C"/>
    <w:rPr>
      <w:rFonts w:ascii="Arial" w:eastAsia="Arial" w:hAnsi="Arial" w:cs="Arial"/>
      <w:color w:val="000000"/>
    </w:rPr>
  </w:style>
  <w:style w:type="paragraph" w:styleId="Footer">
    <w:name w:val="footer"/>
    <w:basedOn w:val="Normal"/>
    <w:link w:val="FooterChar"/>
    <w:uiPriority w:val="99"/>
    <w:unhideWhenUsed/>
    <w:rsid w:val="00D1651C"/>
    <w:pPr>
      <w:tabs>
        <w:tab w:val="center" w:pos="4320"/>
        <w:tab w:val="right" w:pos="8640"/>
      </w:tabs>
      <w:spacing w:line="240" w:lineRule="auto"/>
    </w:pPr>
  </w:style>
  <w:style w:type="character" w:customStyle="1" w:styleId="FooterChar">
    <w:name w:val="Footer Char"/>
    <w:basedOn w:val="DefaultParagraphFont"/>
    <w:link w:val="Footer"/>
    <w:uiPriority w:val="99"/>
    <w:rsid w:val="00D1651C"/>
    <w:rPr>
      <w:rFonts w:ascii="Arial" w:eastAsia="Arial" w:hAnsi="Arial" w:cs="Arial"/>
      <w:color w:val="000000"/>
    </w:rPr>
  </w:style>
  <w:style w:type="character" w:styleId="PageNumber">
    <w:name w:val="page number"/>
    <w:basedOn w:val="DefaultParagraphFont"/>
    <w:uiPriority w:val="99"/>
    <w:semiHidden/>
    <w:unhideWhenUsed/>
    <w:rsid w:val="006B677D"/>
  </w:style>
  <w:style w:type="paragraph" w:styleId="PlainText">
    <w:name w:val="Plain Text"/>
    <w:basedOn w:val="Normal"/>
    <w:link w:val="PlainTextChar"/>
    <w:rsid w:val="00A32796"/>
    <w:pPr>
      <w:spacing w:line="240" w:lineRule="auto"/>
    </w:pPr>
    <w:rPr>
      <w:rFonts w:ascii="Courier New" w:eastAsia="Times New Roman" w:hAnsi="Courier New" w:cs="Times New Roman"/>
      <w:color w:val="auto"/>
      <w:sz w:val="20"/>
      <w:szCs w:val="20"/>
    </w:rPr>
  </w:style>
  <w:style w:type="character" w:customStyle="1" w:styleId="PlainTextChar">
    <w:name w:val="Plain Text Char"/>
    <w:basedOn w:val="DefaultParagraphFont"/>
    <w:link w:val="PlainText"/>
    <w:rsid w:val="00A32796"/>
    <w:rPr>
      <w:rFonts w:ascii="Courier New" w:eastAsia="Times New Roman" w:hAnsi="Courier New" w:cs="Times New Roman"/>
      <w:sz w:val="20"/>
      <w:szCs w:val="20"/>
    </w:rPr>
  </w:style>
  <w:style w:type="character" w:customStyle="1" w:styleId="Heading1Char">
    <w:name w:val="Heading 1 Char"/>
    <w:basedOn w:val="DefaultParagraphFont"/>
    <w:link w:val="Heading1"/>
    <w:rsid w:val="00D7039A"/>
    <w:rPr>
      <w:rFonts w:ascii="Arial" w:eastAsia="Arial" w:hAnsi="Arial" w:cs="Arial"/>
      <w:b/>
      <w:color w:val="000000"/>
      <w:sz w:val="36"/>
    </w:rPr>
  </w:style>
  <w:style w:type="paragraph" w:styleId="FootnoteText">
    <w:name w:val="footnote text"/>
    <w:basedOn w:val="Normal"/>
    <w:link w:val="FootnoteTextChar"/>
    <w:semiHidden/>
    <w:rsid w:val="00962AB8"/>
    <w:pPr>
      <w:spacing w:line="240" w:lineRule="auto"/>
    </w:pPr>
    <w:rPr>
      <w:rFonts w:eastAsia="Times New Roman" w:cs="Times New Roman"/>
      <w:color w:val="auto"/>
      <w:sz w:val="20"/>
      <w:szCs w:val="20"/>
    </w:rPr>
  </w:style>
  <w:style w:type="character" w:customStyle="1" w:styleId="FootnoteTextChar">
    <w:name w:val="Footnote Text Char"/>
    <w:basedOn w:val="DefaultParagraphFont"/>
    <w:link w:val="FootnoteText"/>
    <w:semiHidden/>
    <w:rsid w:val="00962AB8"/>
    <w:rPr>
      <w:rFonts w:ascii="Arial" w:eastAsia="Times New Roman" w:hAnsi="Arial" w:cs="Times New Roman"/>
      <w:sz w:val="20"/>
      <w:szCs w:val="20"/>
    </w:rPr>
  </w:style>
  <w:style w:type="character" w:styleId="FootnoteReference">
    <w:name w:val="footnote reference"/>
    <w:semiHidden/>
    <w:rsid w:val="00962A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522656">
      <w:bodyDiv w:val="1"/>
      <w:marLeft w:val="0"/>
      <w:marRight w:val="0"/>
      <w:marTop w:val="0"/>
      <w:marBottom w:val="0"/>
      <w:divBdr>
        <w:top w:val="none" w:sz="0" w:space="0" w:color="auto"/>
        <w:left w:val="none" w:sz="0" w:space="0" w:color="auto"/>
        <w:bottom w:val="none" w:sz="0" w:space="0" w:color="auto"/>
        <w:right w:val="none" w:sz="0" w:space="0" w:color="auto"/>
      </w:divBdr>
    </w:div>
    <w:div w:id="1970864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BE510-D3DA-C340-8D6D-69AB2F4D6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Untitled document.docx</vt:lpstr>
    </vt:vector>
  </TitlesOfParts>
  <Company>RIT</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dc:creator>dblab</dc:creator>
  <cp:lastModifiedBy>Erik Golen</cp:lastModifiedBy>
  <cp:revision>202</cp:revision>
  <cp:lastPrinted>2017-09-07T18:27:00Z</cp:lastPrinted>
  <dcterms:created xsi:type="dcterms:W3CDTF">2017-09-07T18:27:00Z</dcterms:created>
  <dcterms:modified xsi:type="dcterms:W3CDTF">2022-01-17T20:21:00Z</dcterms:modified>
</cp:coreProperties>
</file>