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1E3B" w14:textId="77777777" w:rsidR="00C9795B" w:rsidRPr="00C9795B" w:rsidRDefault="00C9795B" w:rsidP="00C9795B">
      <w:pPr>
        <w:rPr>
          <w:b/>
          <w:bCs/>
        </w:rPr>
      </w:pPr>
      <w:r w:rsidRPr="00C9795B">
        <w:rPr>
          <w:b/>
          <w:bCs/>
        </w:rPr>
        <w:t>SIMATS ENGINEERING</w:t>
      </w:r>
    </w:p>
    <w:p w14:paraId="00A97A94" w14:textId="77777777" w:rsidR="00C9795B" w:rsidRPr="00C9795B" w:rsidRDefault="00C9795B" w:rsidP="00C9795B">
      <w:pPr>
        <w:rPr>
          <w:b/>
          <w:bCs/>
        </w:rPr>
      </w:pPr>
      <w:r w:rsidRPr="00C9795B">
        <w:rPr>
          <w:b/>
          <w:bCs/>
        </w:rPr>
        <w:t>ASSESSMENT TOOL 3</w:t>
      </w:r>
    </w:p>
    <w:p w14:paraId="00D03BA3" w14:textId="77777777" w:rsidR="00C9795B" w:rsidRPr="00C9795B" w:rsidRDefault="00C9795B" w:rsidP="00C9795B">
      <w:pPr>
        <w:rPr>
          <w:b/>
          <w:bCs/>
        </w:rPr>
      </w:pPr>
      <w:r w:rsidRPr="00C9795B">
        <w:rPr>
          <w:b/>
          <w:bCs/>
        </w:rPr>
        <w:t>MCQ Test</w:t>
      </w:r>
    </w:p>
    <w:p w14:paraId="4F8C94B6" w14:textId="77777777" w:rsidR="00C9795B" w:rsidRDefault="00C9795B" w:rsidP="00C9795B"/>
    <w:p w14:paraId="5F31EDCE" w14:textId="77777777" w:rsidR="00C9795B" w:rsidRDefault="00C9795B" w:rsidP="00C9795B">
      <w:r>
        <w:t>COURSE NAME: OBJECT ORIENTED ANALYSIS AND DESIGN</w:t>
      </w:r>
    </w:p>
    <w:p w14:paraId="197CE7B5" w14:textId="77777777" w:rsidR="00C9795B" w:rsidRDefault="00C9795B" w:rsidP="00C9795B">
      <w:r>
        <w:t>COURSE CODE: CSA11</w:t>
      </w:r>
    </w:p>
    <w:p w14:paraId="67D1C57F" w14:textId="77777777" w:rsidR="00C9795B" w:rsidRDefault="00C9795B" w:rsidP="00C9795B"/>
    <w:p w14:paraId="7592828F" w14:textId="77777777" w:rsidR="00C9795B" w:rsidRDefault="00C9795B" w:rsidP="00C9795B">
      <w:r>
        <w:t>COURSE OUTCOME COVERED</w:t>
      </w:r>
    </w:p>
    <w:p w14:paraId="10A79798" w14:textId="71FDD1DF" w:rsidR="00C9795B" w:rsidRDefault="00C9795B" w:rsidP="00C9795B">
      <w:r>
        <w:t xml:space="preserve">CO3: </w:t>
      </w:r>
      <w:r>
        <w:t>Analyse</w:t>
      </w:r>
      <w:r>
        <w:t xml:space="preserve"> system requirements using object-oriented techniques to identify classes,</w:t>
      </w:r>
    </w:p>
    <w:p w14:paraId="086F6E93" w14:textId="77777777" w:rsidR="00C9795B" w:rsidRDefault="00C9795B" w:rsidP="00C9795B">
      <w:r>
        <w:t>attributes, and relationships and develop use case models. (BL</w:t>
      </w:r>
      <w:proofErr w:type="gramStart"/>
      <w:r>
        <w:t>3,BL</w:t>
      </w:r>
      <w:proofErr w:type="gramEnd"/>
      <w:r>
        <w:t>4)</w:t>
      </w:r>
    </w:p>
    <w:p w14:paraId="35F1B467" w14:textId="77777777" w:rsidR="00C9795B" w:rsidRDefault="00C9795B" w:rsidP="00C9795B">
      <w:r>
        <w:t>Assessment Tool Weightage: 20%</w:t>
      </w:r>
    </w:p>
    <w:p w14:paraId="14A29356" w14:textId="77777777" w:rsidR="00C9795B" w:rsidRDefault="00C9795B" w:rsidP="00C9795B">
      <w:r>
        <w:t>Code of Conduct:</w:t>
      </w:r>
    </w:p>
    <w:p w14:paraId="3BFAFB65" w14:textId="731E4C7D" w:rsidR="00C9795B" w:rsidRDefault="00C9795B" w:rsidP="00C9795B">
      <w:r>
        <w:t>I</w:t>
      </w:r>
      <w:r>
        <w:t xml:space="preserve"> </w:t>
      </w:r>
      <w:r w:rsidRPr="00C9795B">
        <w:rPr>
          <w:b/>
          <w:bCs/>
          <w:u w:val="single"/>
        </w:rPr>
        <w:t>Niranjana A (192521370)</w:t>
      </w:r>
      <w:r>
        <w:t xml:space="preserve"> </w:t>
      </w:r>
      <w:r>
        <w:t>(Name / Reg No) certify that this submission is my original work</w:t>
      </w:r>
    </w:p>
    <w:p w14:paraId="268B3187" w14:textId="77777777" w:rsidR="00C9795B" w:rsidRDefault="00C9795B" w:rsidP="00C9795B">
      <w:r>
        <w:t>and that I have adhered to the guidelines specified for this assessment.</w:t>
      </w:r>
    </w:p>
    <w:p w14:paraId="44F7C7BB" w14:textId="77777777" w:rsidR="00C9795B" w:rsidRDefault="00C9795B" w:rsidP="00C9795B">
      <w:r>
        <w:t>I understand that any violation of academic integrity rules will result in disciplinary action.</w:t>
      </w:r>
    </w:p>
    <w:p w14:paraId="70B639E8" w14:textId="39D276D9" w:rsidR="00C9795B" w:rsidRDefault="00C9795B" w:rsidP="00C9795B">
      <w:r>
        <w:t>Signature of the student:</w:t>
      </w:r>
      <w:r>
        <w:t xml:space="preserve">  </w:t>
      </w:r>
      <w:r w:rsidRPr="00C9795B">
        <w:rPr>
          <w:b/>
          <w:bCs/>
        </w:rPr>
        <w:t>Niranjana A</w:t>
      </w:r>
    </w:p>
    <w:p w14:paraId="19D8657B" w14:textId="77777777" w:rsidR="00C9795B" w:rsidRDefault="00C9795B" w:rsidP="00C9795B"/>
    <w:p w14:paraId="53897009" w14:textId="049DD968" w:rsidR="00A164E2" w:rsidRDefault="00C9795B" w:rsidP="00C9795B">
      <w:r>
        <w:rPr>
          <w:noProof/>
        </w:rPr>
        <w:lastRenderedPageBreak/>
        <w:drawing>
          <wp:inline distT="0" distB="0" distL="0" distR="0" wp14:anchorId="62F3C2D5" wp14:editId="7AE684CF">
            <wp:extent cx="5731510" cy="5588635"/>
            <wp:effectExtent l="0" t="0" r="2540" b="0"/>
            <wp:docPr id="127077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795B">
        <w:lastRenderedPageBreak/>
        <w:drawing>
          <wp:inline distT="0" distB="0" distL="0" distR="0" wp14:anchorId="36AA138B" wp14:editId="6181CEB3">
            <wp:extent cx="6327911" cy="4978400"/>
            <wp:effectExtent l="0" t="0" r="0" b="0"/>
            <wp:docPr id="112940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09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3698" cy="50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95B"/>
    <w:rsid w:val="00364AB7"/>
    <w:rsid w:val="0076206E"/>
    <w:rsid w:val="00A164E2"/>
    <w:rsid w:val="00C9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8F433"/>
  <w15:chartTrackingRefBased/>
  <w15:docId w15:val="{FDD4F45C-82CB-481B-92A9-2916C754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A</dc:creator>
  <cp:keywords/>
  <dc:description/>
  <cp:lastModifiedBy>Niranjana A</cp:lastModifiedBy>
  <cp:revision>1</cp:revision>
  <dcterms:created xsi:type="dcterms:W3CDTF">2026-09-02T03:47:00Z</dcterms:created>
  <dcterms:modified xsi:type="dcterms:W3CDTF">2026-09-02T03:51:00Z</dcterms:modified>
</cp:coreProperties>
</file>