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E57EB" w14:textId="270A2152" w:rsidR="00876DB7" w:rsidRPr="00012052" w:rsidRDefault="00876DB7" w:rsidP="0026556A">
      <w:pPr>
        <w:rPr>
          <w:rFonts w:asciiTheme="minorHAnsi" w:hAnsiTheme="minorHAnsi" w:cstheme="minorHAnsi"/>
        </w:rPr>
      </w:pPr>
      <w:bookmarkStart w:id="0" w:name="ProjectID"/>
    </w:p>
    <w:p w14:paraId="51D2F145" w14:textId="77777777" w:rsidR="00876DB7" w:rsidRPr="00012052" w:rsidRDefault="00876DB7" w:rsidP="00876DB7">
      <w:pPr>
        <w:jc w:val="center"/>
        <w:rPr>
          <w:rFonts w:asciiTheme="minorHAnsi" w:hAnsiTheme="minorHAnsi" w:cstheme="minorHAnsi"/>
        </w:rPr>
      </w:pPr>
    </w:p>
    <w:p w14:paraId="6333108A" w14:textId="5A5A01B3" w:rsidR="00876DB7" w:rsidRPr="00012052" w:rsidRDefault="000933E7" w:rsidP="57A2F417">
      <w:pPr>
        <w:rPr>
          <w:rStyle w:val="TitleChar"/>
          <w:rFonts w:asciiTheme="minorHAnsi" w:eastAsia="SimSun" w:hAnsiTheme="minorHAnsi" w:cstheme="minorHAnsi"/>
          <w:sz w:val="44"/>
          <w:szCs w:val="44"/>
        </w:rPr>
      </w:pPr>
      <w:r w:rsidRPr="00012052">
        <w:rPr>
          <w:rStyle w:val="TitleChar"/>
          <w:rFonts w:asciiTheme="minorHAnsi" w:eastAsia="SimSun" w:hAnsiTheme="minorHAnsi" w:cstheme="minorHAnsi"/>
          <w:sz w:val="44"/>
          <w:szCs w:val="44"/>
        </w:rPr>
        <w:t xml:space="preserve">                                                                                                                                                                                                                                                                                                                                                                                                                                                                                                                                                                                   </w:t>
      </w:r>
    </w:p>
    <w:p w14:paraId="390E617D" w14:textId="360D7283" w:rsidR="00876DB7" w:rsidRPr="00012052" w:rsidRDefault="00876DB7" w:rsidP="00876DB7">
      <w:pPr>
        <w:jc w:val="center"/>
        <w:rPr>
          <w:rStyle w:val="TitleChar"/>
          <w:rFonts w:asciiTheme="minorHAnsi" w:eastAsia="SimSun" w:hAnsiTheme="minorHAnsi" w:cstheme="minorHAnsi"/>
          <w:sz w:val="44"/>
          <w:szCs w:val="44"/>
        </w:rPr>
      </w:pPr>
    </w:p>
    <w:p w14:paraId="3C335F5B" w14:textId="77777777" w:rsidR="00050990" w:rsidRPr="00012052" w:rsidRDefault="00050990" w:rsidP="00876DB7">
      <w:pPr>
        <w:jc w:val="center"/>
        <w:rPr>
          <w:rStyle w:val="TitleChar"/>
          <w:rFonts w:asciiTheme="minorHAnsi" w:eastAsia="SimSun" w:hAnsiTheme="minorHAnsi" w:cstheme="minorHAnsi"/>
          <w:sz w:val="44"/>
          <w:szCs w:val="44"/>
        </w:rPr>
      </w:pPr>
    </w:p>
    <w:p w14:paraId="76277B48" w14:textId="77777777" w:rsidR="00050990" w:rsidRPr="00012052" w:rsidRDefault="00050990" w:rsidP="00876DB7">
      <w:pPr>
        <w:jc w:val="center"/>
        <w:rPr>
          <w:rStyle w:val="TitleChar"/>
          <w:rFonts w:asciiTheme="minorHAnsi" w:eastAsia="SimSun" w:hAnsiTheme="minorHAnsi" w:cstheme="minorHAnsi"/>
          <w:sz w:val="44"/>
          <w:szCs w:val="44"/>
        </w:rPr>
      </w:pPr>
    </w:p>
    <w:p w14:paraId="6D6BEF21" w14:textId="270DF10D" w:rsidR="00050990" w:rsidRPr="00012052" w:rsidRDefault="00C9226D" w:rsidP="00876DB7">
      <w:pPr>
        <w:jc w:val="center"/>
        <w:rPr>
          <w:rStyle w:val="TitleChar"/>
          <w:rFonts w:asciiTheme="minorHAnsi" w:eastAsia="SimSun" w:hAnsiTheme="minorHAnsi" w:cstheme="minorHAnsi"/>
          <w:sz w:val="44"/>
          <w:szCs w:val="44"/>
        </w:rPr>
      </w:pPr>
      <w:r w:rsidRPr="00012052">
        <w:rPr>
          <w:rFonts w:asciiTheme="minorHAnsi" w:hAnsiTheme="minorHAnsi" w:cstheme="minorHAnsi"/>
          <w:noProof/>
          <w:color w:val="0070B9"/>
          <w:sz w:val="40"/>
          <w:szCs w:val="40"/>
        </w:rPr>
        <w:drawing>
          <wp:inline distT="0" distB="0" distL="0" distR="0" wp14:anchorId="5CE54375" wp14:editId="6259C122">
            <wp:extent cx="2901950" cy="1450975"/>
            <wp:effectExtent l="0" t="0" r="0" b="0"/>
            <wp:docPr id="4" name="Picture 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drawing&#10;&#10;Description automatically generated"/>
                    <pic:cNvPicPr/>
                  </pic:nvPicPr>
                  <pic:blipFill>
                    <a:blip r:embed="rId11"/>
                    <a:stretch>
                      <a:fillRect/>
                    </a:stretch>
                  </pic:blipFill>
                  <pic:spPr>
                    <a:xfrm>
                      <a:off x="0" y="0"/>
                      <a:ext cx="2906482" cy="1453241"/>
                    </a:xfrm>
                    <a:prstGeom prst="rect">
                      <a:avLst/>
                    </a:prstGeom>
                  </pic:spPr>
                </pic:pic>
              </a:graphicData>
            </a:graphic>
          </wp:inline>
        </w:drawing>
      </w:r>
    </w:p>
    <w:p w14:paraId="7FC033B5" w14:textId="77777777" w:rsidR="00050990" w:rsidRPr="00012052" w:rsidRDefault="00050990" w:rsidP="00876DB7">
      <w:pPr>
        <w:jc w:val="center"/>
        <w:rPr>
          <w:rStyle w:val="TitleChar"/>
          <w:rFonts w:asciiTheme="minorHAnsi" w:eastAsia="SimSun" w:hAnsiTheme="minorHAnsi" w:cstheme="minorHAnsi"/>
          <w:sz w:val="44"/>
          <w:szCs w:val="44"/>
        </w:rPr>
      </w:pPr>
    </w:p>
    <w:p w14:paraId="1C07AC96" w14:textId="30F3CA7E" w:rsidR="00FF3940" w:rsidRPr="00012052" w:rsidRDefault="00FF3940" w:rsidP="00FE54AF">
      <w:pPr>
        <w:jc w:val="center"/>
        <w:rPr>
          <w:rFonts w:asciiTheme="minorHAnsi" w:hAnsiTheme="minorHAnsi" w:cstheme="minorHAnsi"/>
          <w:color w:val="17365D"/>
          <w:spacing w:val="5"/>
          <w:kern w:val="28"/>
          <w:sz w:val="44"/>
          <w:szCs w:val="44"/>
        </w:rPr>
      </w:pPr>
      <w:r w:rsidRPr="00012052">
        <w:rPr>
          <w:rStyle w:val="TitleChar"/>
          <w:rFonts w:asciiTheme="minorHAnsi" w:eastAsia="SimSun" w:hAnsiTheme="minorHAnsi" w:cstheme="minorHAnsi"/>
          <w:sz w:val="44"/>
          <w:szCs w:val="44"/>
        </w:rPr>
        <w:t xml:space="preserve">Requirements – </w:t>
      </w:r>
      <w:r w:rsidRPr="00012052">
        <w:rPr>
          <w:rFonts w:asciiTheme="minorHAnsi" w:hAnsiTheme="minorHAnsi" w:cstheme="minorHAnsi"/>
          <w:color w:val="17365D"/>
          <w:spacing w:val="5"/>
          <w:kern w:val="28"/>
          <w:sz w:val="44"/>
          <w:szCs w:val="44"/>
        </w:rPr>
        <w:t>Group Ins</w:t>
      </w:r>
      <w:r>
        <w:rPr>
          <w:rFonts w:asciiTheme="minorHAnsi" w:hAnsiTheme="minorHAnsi" w:cstheme="minorHAnsi"/>
          <w:color w:val="17365D"/>
          <w:spacing w:val="5"/>
          <w:kern w:val="28"/>
          <w:sz w:val="44"/>
          <w:szCs w:val="44"/>
        </w:rPr>
        <w:t>urance</w:t>
      </w:r>
      <w:r w:rsidRPr="00012052">
        <w:rPr>
          <w:rFonts w:asciiTheme="minorHAnsi" w:hAnsiTheme="minorHAnsi" w:cstheme="minorHAnsi"/>
          <w:color w:val="17365D"/>
          <w:spacing w:val="5"/>
          <w:kern w:val="28"/>
          <w:sz w:val="44"/>
          <w:szCs w:val="44"/>
        </w:rPr>
        <w:t xml:space="preserve"> by FTE Cash Allocation</w:t>
      </w:r>
    </w:p>
    <w:p w14:paraId="0532B881" w14:textId="7D822FFF" w:rsidR="0026556A" w:rsidRPr="00012052" w:rsidRDefault="0026556A" w:rsidP="00B55B57">
      <w:pPr>
        <w:jc w:val="center"/>
        <w:rPr>
          <w:rStyle w:val="TitleChar"/>
          <w:rFonts w:asciiTheme="minorHAnsi" w:eastAsia="SimSun" w:hAnsiTheme="minorHAnsi" w:cstheme="minorHAnsi"/>
          <w:sz w:val="44"/>
          <w:szCs w:val="44"/>
        </w:rPr>
      </w:pPr>
    </w:p>
    <w:p w14:paraId="4EA84833" w14:textId="28E6A5FE" w:rsidR="00876DB7" w:rsidRPr="00012052" w:rsidRDefault="00876DB7" w:rsidP="00876DB7">
      <w:pPr>
        <w:jc w:val="center"/>
        <w:rPr>
          <w:rStyle w:val="TitleChar"/>
          <w:rFonts w:asciiTheme="minorHAnsi" w:eastAsia="SimSun" w:hAnsiTheme="minorHAnsi" w:cstheme="minorHAnsi"/>
          <w:sz w:val="44"/>
          <w:szCs w:val="44"/>
        </w:rPr>
      </w:pPr>
    </w:p>
    <w:p w14:paraId="78E8FD13" w14:textId="4D39CA57" w:rsidR="00A92038" w:rsidRPr="00012052" w:rsidRDefault="00876DB7" w:rsidP="00050990">
      <w:pPr>
        <w:pStyle w:val="ByLine"/>
        <w:spacing w:after="120" w:line="360" w:lineRule="auto"/>
        <w:jc w:val="center"/>
        <w:rPr>
          <w:rFonts w:asciiTheme="minorHAnsi" w:hAnsiTheme="minorHAnsi" w:cstheme="minorHAnsi"/>
          <w:i/>
          <w:iCs/>
          <w:szCs w:val="28"/>
        </w:rPr>
      </w:pPr>
      <w:r w:rsidRPr="00012052">
        <w:rPr>
          <w:rFonts w:asciiTheme="minorHAnsi" w:hAnsiTheme="minorHAnsi" w:cstheme="minorHAnsi"/>
          <w:i/>
          <w:iCs/>
          <w:szCs w:val="28"/>
        </w:rPr>
        <w:t xml:space="preserve">Prepared by: </w:t>
      </w:r>
      <w:r w:rsidR="00E8154C" w:rsidRPr="00012052">
        <w:rPr>
          <w:rFonts w:asciiTheme="minorHAnsi" w:hAnsiTheme="minorHAnsi" w:cstheme="minorHAnsi"/>
          <w:i/>
          <w:iCs/>
          <w:szCs w:val="28"/>
        </w:rPr>
        <w:t>Lisa Nordling</w:t>
      </w:r>
    </w:p>
    <w:p w14:paraId="48C7B77A" w14:textId="5D8F6E3B" w:rsidR="00C9226D" w:rsidRPr="00012052" w:rsidRDefault="00B83ECD" w:rsidP="00050990">
      <w:pPr>
        <w:pStyle w:val="ByLine"/>
        <w:spacing w:after="120" w:line="360" w:lineRule="auto"/>
        <w:jc w:val="center"/>
        <w:rPr>
          <w:rFonts w:asciiTheme="minorHAnsi" w:hAnsiTheme="minorHAnsi" w:cstheme="minorHAnsi"/>
          <w:b w:val="0"/>
          <w:i/>
          <w:iCs/>
          <w:szCs w:val="28"/>
        </w:rPr>
      </w:pPr>
      <w:r w:rsidRPr="00012052">
        <w:rPr>
          <w:rFonts w:asciiTheme="minorHAnsi" w:hAnsiTheme="minorHAnsi" w:cstheme="minorHAnsi"/>
          <w:i/>
          <w:iCs/>
          <w:szCs w:val="28"/>
        </w:rPr>
        <w:t>March</w:t>
      </w:r>
      <w:r w:rsidR="00E8154C" w:rsidRPr="00012052">
        <w:rPr>
          <w:rFonts w:asciiTheme="minorHAnsi" w:hAnsiTheme="minorHAnsi" w:cstheme="minorHAnsi"/>
          <w:i/>
          <w:iCs/>
          <w:szCs w:val="28"/>
        </w:rPr>
        <w:t xml:space="preserve"> </w:t>
      </w:r>
      <w:r w:rsidR="006020B0" w:rsidRPr="00012052">
        <w:rPr>
          <w:rFonts w:asciiTheme="minorHAnsi" w:hAnsiTheme="minorHAnsi" w:cstheme="minorHAnsi"/>
          <w:i/>
          <w:iCs/>
          <w:szCs w:val="28"/>
        </w:rPr>
        <w:t>25</w:t>
      </w:r>
      <w:r w:rsidR="00E8154C" w:rsidRPr="00012052">
        <w:rPr>
          <w:rFonts w:asciiTheme="minorHAnsi" w:hAnsiTheme="minorHAnsi" w:cstheme="minorHAnsi"/>
          <w:i/>
          <w:iCs/>
          <w:szCs w:val="28"/>
          <w:vertAlign w:val="superscript"/>
        </w:rPr>
        <w:t>th</w:t>
      </w:r>
      <w:r w:rsidR="00F776B7" w:rsidRPr="00012052">
        <w:rPr>
          <w:rFonts w:asciiTheme="minorHAnsi" w:hAnsiTheme="minorHAnsi" w:cstheme="minorHAnsi"/>
          <w:i/>
          <w:iCs/>
          <w:szCs w:val="28"/>
        </w:rPr>
        <w:t xml:space="preserve">, </w:t>
      </w:r>
      <w:r w:rsidR="00C9226D" w:rsidRPr="00012052">
        <w:rPr>
          <w:rFonts w:asciiTheme="minorHAnsi" w:hAnsiTheme="minorHAnsi" w:cstheme="minorHAnsi"/>
          <w:i/>
          <w:iCs/>
          <w:szCs w:val="28"/>
        </w:rPr>
        <w:t>202</w:t>
      </w:r>
      <w:r w:rsidRPr="00012052">
        <w:rPr>
          <w:rFonts w:asciiTheme="minorHAnsi" w:hAnsiTheme="minorHAnsi" w:cstheme="minorHAnsi"/>
          <w:i/>
          <w:iCs/>
          <w:szCs w:val="28"/>
        </w:rPr>
        <w:t>6</w:t>
      </w:r>
    </w:p>
    <w:p w14:paraId="678AC5A3" w14:textId="77777777" w:rsidR="00A92038" w:rsidRPr="00012052" w:rsidRDefault="00A92038">
      <w:pPr>
        <w:rPr>
          <w:rFonts w:asciiTheme="minorHAnsi" w:hAnsiTheme="minorHAnsi" w:cstheme="minorHAnsi"/>
          <w:i/>
          <w:kern w:val="28"/>
          <w:sz w:val="20"/>
        </w:rPr>
      </w:pPr>
      <w:r w:rsidRPr="00012052">
        <w:rPr>
          <w:rFonts w:asciiTheme="minorHAnsi" w:hAnsiTheme="minorHAnsi" w:cstheme="minorHAnsi"/>
          <w:b/>
          <w:i/>
          <w:sz w:val="20"/>
        </w:rPr>
        <w:br w:type="page"/>
      </w:r>
    </w:p>
    <w:p w14:paraId="168D059B" w14:textId="77777777" w:rsidR="004274F0" w:rsidRPr="00012052" w:rsidRDefault="004274F0" w:rsidP="004274F0">
      <w:pPr>
        <w:pStyle w:val="Heading1"/>
        <w:keepNext w:val="0"/>
        <w:spacing w:before="60" w:afterLines="100" w:after="240"/>
        <w:ind w:left="432"/>
        <w:rPr>
          <w:rFonts w:asciiTheme="minorHAnsi" w:hAnsiTheme="minorHAnsi" w:cstheme="minorHAnsi"/>
        </w:rPr>
      </w:pPr>
      <w:bookmarkStart w:id="1" w:name="_Toc74297764"/>
      <w:bookmarkStart w:id="2" w:name="_Toc74300221"/>
      <w:bookmarkStart w:id="3" w:name="_Toc225332971"/>
      <w:r w:rsidRPr="00012052">
        <w:rPr>
          <w:rFonts w:asciiTheme="minorHAnsi" w:hAnsiTheme="minorHAnsi" w:cstheme="minorHAnsi"/>
        </w:rPr>
        <w:lastRenderedPageBreak/>
        <w:t>Document Control</w:t>
      </w:r>
      <w:bookmarkEnd w:id="1"/>
      <w:bookmarkEnd w:id="2"/>
      <w:bookmarkEnd w:id="3"/>
    </w:p>
    <w:p w14:paraId="3B1CCC92" w14:textId="77777777" w:rsidR="004274F0" w:rsidRPr="00012052" w:rsidRDefault="004274F0" w:rsidP="004274F0">
      <w:pPr>
        <w:pStyle w:val="Heading2"/>
        <w:spacing w:before="0" w:after="120" w:line="240" w:lineRule="auto"/>
        <w:ind w:left="547"/>
        <w:rPr>
          <w:rFonts w:asciiTheme="minorHAnsi" w:hAnsiTheme="minorHAnsi" w:cstheme="minorHAnsi"/>
          <w:color w:val="auto"/>
        </w:rPr>
      </w:pPr>
      <w:bookmarkStart w:id="4" w:name="_Toc74297765"/>
      <w:bookmarkStart w:id="5" w:name="_Toc74300222"/>
      <w:bookmarkStart w:id="6" w:name="_Toc225332972"/>
      <w:r w:rsidRPr="00012052">
        <w:rPr>
          <w:rFonts w:asciiTheme="minorHAnsi" w:hAnsiTheme="minorHAnsi" w:cstheme="minorHAnsi"/>
          <w:color w:val="auto"/>
        </w:rPr>
        <w:t>Change Record</w:t>
      </w:r>
      <w:bookmarkEnd w:id="4"/>
      <w:bookmarkEnd w:id="5"/>
      <w:bookmarkEnd w:id="6"/>
    </w:p>
    <w:tbl>
      <w:tblPr>
        <w:tblW w:w="8946" w:type="dxa"/>
        <w:tblInd w:w="9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477"/>
        <w:gridCol w:w="1440"/>
        <w:gridCol w:w="1170"/>
        <w:gridCol w:w="990"/>
        <w:gridCol w:w="3869"/>
      </w:tblGrid>
      <w:tr w:rsidR="004274F0" w:rsidRPr="00012052" w14:paraId="0DFEF62B" w14:textId="77777777" w:rsidTr="00E13F2C">
        <w:trPr>
          <w:cantSplit/>
          <w:tblHeader/>
        </w:trPr>
        <w:tc>
          <w:tcPr>
            <w:tcW w:w="1477" w:type="dxa"/>
            <w:tcBorders>
              <w:top w:val="single" w:sz="12" w:space="0" w:color="auto"/>
              <w:left w:val="single" w:sz="12" w:space="0" w:color="auto"/>
              <w:bottom w:val="single" w:sz="12" w:space="0" w:color="auto"/>
              <w:right w:val="nil"/>
            </w:tcBorders>
            <w:shd w:val="clear" w:color="auto" w:fill="D9D9D9" w:themeFill="background1" w:themeFillShade="D9"/>
          </w:tcPr>
          <w:p w14:paraId="5AE0DEE5" w14:textId="77777777" w:rsidR="004274F0" w:rsidRPr="00012052" w:rsidRDefault="004274F0" w:rsidP="00143926">
            <w:pPr>
              <w:pStyle w:val="TableHeading"/>
              <w:rPr>
                <w:rFonts w:asciiTheme="minorHAnsi" w:hAnsiTheme="minorHAnsi" w:cstheme="minorHAnsi"/>
              </w:rPr>
            </w:pPr>
            <w:r w:rsidRPr="00012052">
              <w:rPr>
                <w:rFonts w:asciiTheme="minorHAnsi" w:hAnsiTheme="minorHAnsi" w:cstheme="minorHAnsi"/>
              </w:rPr>
              <w:t>Name</w:t>
            </w:r>
          </w:p>
        </w:tc>
        <w:tc>
          <w:tcPr>
            <w:tcW w:w="1440" w:type="dxa"/>
            <w:tcBorders>
              <w:top w:val="single" w:sz="12" w:space="0" w:color="auto"/>
              <w:left w:val="nil"/>
              <w:bottom w:val="single" w:sz="12" w:space="0" w:color="auto"/>
              <w:right w:val="nil"/>
            </w:tcBorders>
            <w:shd w:val="clear" w:color="auto" w:fill="D9D9D9" w:themeFill="background1" w:themeFillShade="D9"/>
          </w:tcPr>
          <w:p w14:paraId="7FD3D992" w14:textId="77777777" w:rsidR="004274F0" w:rsidRPr="00012052" w:rsidRDefault="004274F0" w:rsidP="00143926">
            <w:pPr>
              <w:pStyle w:val="TableHeading"/>
              <w:rPr>
                <w:rFonts w:asciiTheme="minorHAnsi" w:hAnsiTheme="minorHAnsi" w:cstheme="minorHAnsi"/>
              </w:rPr>
            </w:pPr>
            <w:r w:rsidRPr="00012052">
              <w:rPr>
                <w:rFonts w:asciiTheme="minorHAnsi" w:hAnsiTheme="minorHAnsi" w:cstheme="minorHAnsi"/>
              </w:rPr>
              <w:t>Role</w:t>
            </w:r>
          </w:p>
        </w:tc>
        <w:tc>
          <w:tcPr>
            <w:tcW w:w="1170" w:type="dxa"/>
            <w:tcBorders>
              <w:top w:val="single" w:sz="12" w:space="0" w:color="auto"/>
              <w:left w:val="nil"/>
              <w:bottom w:val="single" w:sz="12" w:space="0" w:color="auto"/>
              <w:right w:val="nil"/>
            </w:tcBorders>
            <w:shd w:val="clear" w:color="auto" w:fill="D9D9D9" w:themeFill="background1" w:themeFillShade="D9"/>
          </w:tcPr>
          <w:p w14:paraId="7D4EA2D5" w14:textId="77777777" w:rsidR="004274F0" w:rsidRPr="00012052" w:rsidRDefault="004274F0" w:rsidP="00143926">
            <w:pPr>
              <w:pStyle w:val="TableHeading"/>
              <w:rPr>
                <w:rFonts w:asciiTheme="minorHAnsi" w:hAnsiTheme="minorHAnsi" w:cstheme="minorHAnsi"/>
              </w:rPr>
            </w:pPr>
            <w:r w:rsidRPr="00012052">
              <w:rPr>
                <w:rFonts w:asciiTheme="minorHAnsi" w:hAnsiTheme="minorHAnsi" w:cstheme="minorHAnsi"/>
              </w:rPr>
              <w:t>Date</w:t>
            </w:r>
          </w:p>
        </w:tc>
        <w:tc>
          <w:tcPr>
            <w:tcW w:w="990" w:type="dxa"/>
            <w:tcBorders>
              <w:top w:val="single" w:sz="12" w:space="0" w:color="auto"/>
              <w:left w:val="nil"/>
              <w:bottom w:val="single" w:sz="12" w:space="0" w:color="auto"/>
              <w:right w:val="nil"/>
            </w:tcBorders>
            <w:shd w:val="clear" w:color="auto" w:fill="D9D9D9" w:themeFill="background1" w:themeFillShade="D9"/>
          </w:tcPr>
          <w:p w14:paraId="4CC9BBB1" w14:textId="77777777" w:rsidR="004274F0" w:rsidRPr="00012052" w:rsidRDefault="004274F0" w:rsidP="00143926">
            <w:pPr>
              <w:pStyle w:val="TableHeading"/>
              <w:rPr>
                <w:rFonts w:asciiTheme="minorHAnsi" w:hAnsiTheme="minorHAnsi" w:cstheme="minorHAnsi"/>
              </w:rPr>
            </w:pPr>
            <w:r w:rsidRPr="00012052">
              <w:rPr>
                <w:rFonts w:asciiTheme="minorHAnsi" w:hAnsiTheme="minorHAnsi" w:cstheme="minorHAnsi"/>
              </w:rPr>
              <w:t>Version</w:t>
            </w:r>
          </w:p>
        </w:tc>
        <w:tc>
          <w:tcPr>
            <w:tcW w:w="3869" w:type="dxa"/>
            <w:tcBorders>
              <w:top w:val="single" w:sz="12" w:space="0" w:color="auto"/>
              <w:left w:val="nil"/>
              <w:bottom w:val="single" w:sz="12" w:space="0" w:color="auto"/>
              <w:right w:val="single" w:sz="12" w:space="0" w:color="auto"/>
            </w:tcBorders>
            <w:shd w:val="clear" w:color="auto" w:fill="D9D9D9" w:themeFill="background1" w:themeFillShade="D9"/>
          </w:tcPr>
          <w:p w14:paraId="723247F2" w14:textId="77777777" w:rsidR="004274F0" w:rsidRPr="00012052" w:rsidRDefault="004274F0" w:rsidP="00143926">
            <w:pPr>
              <w:pStyle w:val="TableHeading"/>
              <w:rPr>
                <w:rFonts w:asciiTheme="minorHAnsi" w:hAnsiTheme="minorHAnsi" w:cstheme="minorHAnsi"/>
              </w:rPr>
            </w:pPr>
            <w:r w:rsidRPr="00012052">
              <w:rPr>
                <w:rFonts w:asciiTheme="minorHAnsi" w:hAnsiTheme="minorHAnsi" w:cstheme="minorHAnsi"/>
              </w:rPr>
              <w:t>Change Reference</w:t>
            </w:r>
          </w:p>
        </w:tc>
      </w:tr>
      <w:tr w:rsidR="004274F0" w:rsidRPr="00012052" w14:paraId="7F68748D" w14:textId="77777777" w:rsidTr="00E13F2C">
        <w:trPr>
          <w:cantSplit/>
          <w:trHeight w:hRule="exact" w:val="60"/>
          <w:tblHeader/>
        </w:trPr>
        <w:tc>
          <w:tcPr>
            <w:tcW w:w="1477" w:type="dxa"/>
            <w:tcBorders>
              <w:top w:val="single" w:sz="12" w:space="0" w:color="auto"/>
              <w:left w:val="nil"/>
              <w:bottom w:val="single" w:sz="12" w:space="0" w:color="auto"/>
              <w:right w:val="nil"/>
            </w:tcBorders>
            <w:shd w:val="clear" w:color="auto" w:fill="808080" w:themeFill="background1" w:themeFillShade="80"/>
          </w:tcPr>
          <w:p w14:paraId="09368ECA" w14:textId="77777777" w:rsidR="004274F0" w:rsidRPr="00012052" w:rsidRDefault="004274F0" w:rsidP="00143926">
            <w:pPr>
              <w:pStyle w:val="TableText"/>
              <w:rPr>
                <w:rFonts w:asciiTheme="minorHAnsi" w:hAnsiTheme="minorHAnsi" w:cstheme="minorHAnsi"/>
                <w:sz w:val="20"/>
                <w:szCs w:val="20"/>
              </w:rPr>
            </w:pPr>
          </w:p>
        </w:tc>
        <w:tc>
          <w:tcPr>
            <w:tcW w:w="1440" w:type="dxa"/>
            <w:tcBorders>
              <w:top w:val="single" w:sz="12" w:space="0" w:color="auto"/>
              <w:left w:val="nil"/>
              <w:bottom w:val="single" w:sz="12" w:space="0" w:color="auto"/>
              <w:right w:val="nil"/>
            </w:tcBorders>
            <w:shd w:val="clear" w:color="auto" w:fill="808080" w:themeFill="background1" w:themeFillShade="80"/>
          </w:tcPr>
          <w:p w14:paraId="0D109395" w14:textId="77777777" w:rsidR="004274F0" w:rsidRPr="00012052" w:rsidRDefault="004274F0" w:rsidP="00143926">
            <w:pPr>
              <w:pStyle w:val="TableText"/>
              <w:rPr>
                <w:rFonts w:asciiTheme="minorHAnsi" w:hAnsiTheme="minorHAnsi" w:cstheme="minorHAnsi"/>
                <w:sz w:val="20"/>
                <w:szCs w:val="20"/>
              </w:rPr>
            </w:pPr>
          </w:p>
        </w:tc>
        <w:tc>
          <w:tcPr>
            <w:tcW w:w="1170" w:type="dxa"/>
            <w:tcBorders>
              <w:top w:val="single" w:sz="12" w:space="0" w:color="auto"/>
              <w:left w:val="nil"/>
              <w:bottom w:val="single" w:sz="12" w:space="0" w:color="auto"/>
              <w:right w:val="nil"/>
            </w:tcBorders>
            <w:shd w:val="clear" w:color="auto" w:fill="808080" w:themeFill="background1" w:themeFillShade="80"/>
          </w:tcPr>
          <w:p w14:paraId="4FFA7772" w14:textId="77777777" w:rsidR="004274F0" w:rsidRPr="00012052" w:rsidRDefault="004274F0" w:rsidP="00143926">
            <w:pPr>
              <w:pStyle w:val="TableText"/>
              <w:rPr>
                <w:rFonts w:asciiTheme="minorHAnsi" w:hAnsiTheme="minorHAnsi" w:cstheme="minorHAnsi"/>
                <w:sz w:val="20"/>
                <w:szCs w:val="20"/>
              </w:rPr>
            </w:pPr>
          </w:p>
        </w:tc>
        <w:tc>
          <w:tcPr>
            <w:tcW w:w="990" w:type="dxa"/>
            <w:tcBorders>
              <w:top w:val="single" w:sz="12" w:space="0" w:color="auto"/>
              <w:left w:val="nil"/>
              <w:bottom w:val="single" w:sz="12" w:space="0" w:color="auto"/>
              <w:right w:val="nil"/>
            </w:tcBorders>
            <w:shd w:val="clear" w:color="auto" w:fill="808080" w:themeFill="background1" w:themeFillShade="80"/>
          </w:tcPr>
          <w:p w14:paraId="56C532B8" w14:textId="77777777" w:rsidR="004274F0" w:rsidRPr="00012052" w:rsidRDefault="004274F0" w:rsidP="00143926">
            <w:pPr>
              <w:pStyle w:val="TableText"/>
              <w:rPr>
                <w:rFonts w:asciiTheme="minorHAnsi" w:hAnsiTheme="minorHAnsi" w:cstheme="minorHAnsi"/>
                <w:sz w:val="20"/>
                <w:szCs w:val="20"/>
              </w:rPr>
            </w:pPr>
          </w:p>
        </w:tc>
        <w:tc>
          <w:tcPr>
            <w:tcW w:w="3869" w:type="dxa"/>
            <w:tcBorders>
              <w:top w:val="single" w:sz="12" w:space="0" w:color="auto"/>
              <w:left w:val="nil"/>
              <w:bottom w:val="single" w:sz="12" w:space="0" w:color="auto"/>
              <w:right w:val="nil"/>
            </w:tcBorders>
            <w:shd w:val="clear" w:color="auto" w:fill="808080" w:themeFill="background1" w:themeFillShade="80"/>
          </w:tcPr>
          <w:p w14:paraId="6637A2AB" w14:textId="77777777" w:rsidR="004274F0" w:rsidRPr="00012052" w:rsidRDefault="004274F0" w:rsidP="00143926">
            <w:pPr>
              <w:pStyle w:val="TableText"/>
              <w:rPr>
                <w:rFonts w:asciiTheme="minorHAnsi" w:hAnsiTheme="minorHAnsi" w:cstheme="minorHAnsi"/>
                <w:sz w:val="20"/>
                <w:szCs w:val="20"/>
              </w:rPr>
            </w:pPr>
          </w:p>
        </w:tc>
      </w:tr>
      <w:tr w:rsidR="004274F0" w:rsidRPr="00012052" w14:paraId="32EC75D4" w14:textId="77777777" w:rsidTr="00E13F2C">
        <w:trPr>
          <w:cantSplit/>
        </w:trPr>
        <w:tc>
          <w:tcPr>
            <w:tcW w:w="1477" w:type="dxa"/>
            <w:tcBorders>
              <w:top w:val="single" w:sz="12" w:space="0" w:color="auto"/>
              <w:left w:val="single" w:sz="12" w:space="0" w:color="auto"/>
              <w:bottom w:val="single" w:sz="6" w:space="0" w:color="auto"/>
              <w:right w:val="single" w:sz="6" w:space="0" w:color="auto"/>
            </w:tcBorders>
          </w:tcPr>
          <w:p w14:paraId="654C3DC8" w14:textId="708B617A" w:rsidR="004274F0" w:rsidRPr="00012052" w:rsidRDefault="00E8154C" w:rsidP="00143926">
            <w:pPr>
              <w:pStyle w:val="TableText"/>
              <w:rPr>
                <w:rFonts w:asciiTheme="minorHAnsi" w:hAnsiTheme="minorHAnsi" w:cstheme="minorHAnsi"/>
                <w:szCs w:val="16"/>
              </w:rPr>
            </w:pPr>
            <w:r w:rsidRPr="00012052">
              <w:rPr>
                <w:rFonts w:asciiTheme="minorHAnsi" w:hAnsiTheme="minorHAnsi" w:cstheme="minorHAnsi"/>
                <w:szCs w:val="16"/>
              </w:rPr>
              <w:t>Lisa Nordling</w:t>
            </w:r>
          </w:p>
        </w:tc>
        <w:tc>
          <w:tcPr>
            <w:tcW w:w="1440" w:type="dxa"/>
            <w:tcBorders>
              <w:top w:val="single" w:sz="12" w:space="0" w:color="auto"/>
              <w:left w:val="single" w:sz="6" w:space="0" w:color="auto"/>
              <w:bottom w:val="single" w:sz="6" w:space="0" w:color="auto"/>
              <w:right w:val="single" w:sz="6" w:space="0" w:color="auto"/>
            </w:tcBorders>
          </w:tcPr>
          <w:p w14:paraId="38EB0589" w14:textId="17063930" w:rsidR="004274F0" w:rsidRPr="00012052" w:rsidRDefault="00445F97" w:rsidP="00143926">
            <w:pPr>
              <w:pStyle w:val="TableText"/>
              <w:rPr>
                <w:rFonts w:asciiTheme="minorHAnsi" w:hAnsiTheme="minorHAnsi" w:cstheme="minorHAnsi"/>
                <w:szCs w:val="16"/>
              </w:rPr>
            </w:pPr>
            <w:r w:rsidRPr="00012052">
              <w:rPr>
                <w:rFonts w:asciiTheme="minorHAnsi" w:hAnsiTheme="minorHAnsi" w:cstheme="minorHAnsi"/>
                <w:szCs w:val="16"/>
              </w:rPr>
              <w:t>Preparer</w:t>
            </w:r>
          </w:p>
        </w:tc>
        <w:tc>
          <w:tcPr>
            <w:tcW w:w="1170" w:type="dxa"/>
            <w:tcBorders>
              <w:top w:val="single" w:sz="12" w:space="0" w:color="auto"/>
              <w:left w:val="single" w:sz="6" w:space="0" w:color="auto"/>
              <w:bottom w:val="single" w:sz="6" w:space="0" w:color="auto"/>
              <w:right w:val="single" w:sz="6" w:space="0" w:color="auto"/>
            </w:tcBorders>
          </w:tcPr>
          <w:p w14:paraId="2B40377B" w14:textId="249FD1EA" w:rsidR="004274F0" w:rsidRPr="00012052" w:rsidRDefault="00B83ECD" w:rsidP="00143926">
            <w:pPr>
              <w:pStyle w:val="TableText"/>
              <w:rPr>
                <w:rFonts w:asciiTheme="minorHAnsi" w:hAnsiTheme="minorHAnsi" w:cstheme="minorHAnsi"/>
                <w:szCs w:val="16"/>
              </w:rPr>
            </w:pPr>
            <w:r w:rsidRPr="00012052">
              <w:rPr>
                <w:rFonts w:asciiTheme="minorHAnsi" w:hAnsiTheme="minorHAnsi" w:cstheme="minorHAnsi"/>
                <w:szCs w:val="16"/>
              </w:rPr>
              <w:t>03/</w:t>
            </w:r>
            <w:r w:rsidR="006020B0" w:rsidRPr="00012052">
              <w:rPr>
                <w:rFonts w:asciiTheme="minorHAnsi" w:hAnsiTheme="minorHAnsi" w:cstheme="minorHAnsi"/>
                <w:szCs w:val="16"/>
              </w:rPr>
              <w:t>25</w:t>
            </w:r>
            <w:r w:rsidRPr="00012052">
              <w:rPr>
                <w:rFonts w:asciiTheme="minorHAnsi" w:hAnsiTheme="minorHAnsi" w:cstheme="minorHAnsi"/>
                <w:szCs w:val="16"/>
              </w:rPr>
              <w:t>/2026</w:t>
            </w:r>
          </w:p>
        </w:tc>
        <w:tc>
          <w:tcPr>
            <w:tcW w:w="990" w:type="dxa"/>
            <w:tcBorders>
              <w:top w:val="single" w:sz="12" w:space="0" w:color="auto"/>
              <w:left w:val="single" w:sz="6" w:space="0" w:color="auto"/>
              <w:bottom w:val="single" w:sz="6" w:space="0" w:color="auto"/>
              <w:right w:val="single" w:sz="6" w:space="0" w:color="auto"/>
            </w:tcBorders>
          </w:tcPr>
          <w:p w14:paraId="599D33F0" w14:textId="5CFE5FAC" w:rsidR="004274F0" w:rsidRPr="00012052" w:rsidRDefault="00C87D2D" w:rsidP="00143926">
            <w:pPr>
              <w:pStyle w:val="TableText"/>
              <w:rPr>
                <w:rFonts w:asciiTheme="minorHAnsi" w:hAnsiTheme="minorHAnsi" w:cstheme="minorHAnsi"/>
                <w:szCs w:val="16"/>
              </w:rPr>
            </w:pPr>
            <w:r>
              <w:rPr>
                <w:rFonts w:asciiTheme="minorHAnsi" w:hAnsiTheme="minorHAnsi" w:cstheme="minorHAnsi"/>
                <w:szCs w:val="16"/>
              </w:rPr>
              <w:t>V1</w:t>
            </w:r>
          </w:p>
        </w:tc>
        <w:tc>
          <w:tcPr>
            <w:tcW w:w="3869" w:type="dxa"/>
            <w:tcBorders>
              <w:top w:val="single" w:sz="12" w:space="0" w:color="auto"/>
              <w:left w:val="single" w:sz="6" w:space="0" w:color="auto"/>
              <w:bottom w:val="single" w:sz="6" w:space="0" w:color="auto"/>
              <w:right w:val="single" w:sz="12" w:space="0" w:color="auto"/>
            </w:tcBorders>
          </w:tcPr>
          <w:p w14:paraId="7EDE583F" w14:textId="56A66E34" w:rsidR="004274F0" w:rsidRPr="00012052" w:rsidRDefault="004274F0" w:rsidP="00143926">
            <w:pPr>
              <w:pStyle w:val="TableText"/>
              <w:rPr>
                <w:rFonts w:asciiTheme="minorHAnsi" w:hAnsiTheme="minorHAnsi" w:cstheme="minorHAnsi"/>
                <w:szCs w:val="16"/>
              </w:rPr>
            </w:pPr>
          </w:p>
        </w:tc>
      </w:tr>
      <w:tr w:rsidR="00AC46AA" w:rsidRPr="00012052" w14:paraId="19B3428D" w14:textId="77777777" w:rsidTr="00E13F2C">
        <w:trPr>
          <w:cantSplit/>
        </w:trPr>
        <w:tc>
          <w:tcPr>
            <w:tcW w:w="1477" w:type="dxa"/>
            <w:tcBorders>
              <w:top w:val="single" w:sz="6" w:space="0" w:color="auto"/>
              <w:left w:val="single" w:sz="12" w:space="0" w:color="auto"/>
              <w:bottom w:val="single" w:sz="6" w:space="0" w:color="auto"/>
              <w:right w:val="single" w:sz="6" w:space="0" w:color="auto"/>
            </w:tcBorders>
          </w:tcPr>
          <w:p w14:paraId="3471131E" w14:textId="6415224E" w:rsidR="00AC46AA" w:rsidRPr="00012052" w:rsidRDefault="00AC46AA" w:rsidP="00AC46AA">
            <w:pPr>
              <w:pStyle w:val="TableText"/>
              <w:rPr>
                <w:rFonts w:asciiTheme="minorHAnsi" w:hAnsiTheme="minorHAnsi" w:cstheme="minorHAnsi"/>
                <w:szCs w:val="16"/>
              </w:rPr>
            </w:pPr>
            <w:r>
              <w:rPr>
                <w:rFonts w:asciiTheme="minorHAnsi" w:hAnsiTheme="minorHAnsi" w:cstheme="minorHAnsi"/>
                <w:szCs w:val="16"/>
              </w:rPr>
              <w:t>Sherry Pellegrini</w:t>
            </w:r>
          </w:p>
        </w:tc>
        <w:tc>
          <w:tcPr>
            <w:tcW w:w="1440" w:type="dxa"/>
            <w:tcBorders>
              <w:top w:val="single" w:sz="6" w:space="0" w:color="auto"/>
              <w:left w:val="single" w:sz="6" w:space="0" w:color="auto"/>
              <w:bottom w:val="single" w:sz="6" w:space="0" w:color="auto"/>
              <w:right w:val="single" w:sz="6" w:space="0" w:color="auto"/>
            </w:tcBorders>
          </w:tcPr>
          <w:p w14:paraId="70F73C37" w14:textId="19D20299" w:rsidR="00AC46AA" w:rsidRPr="00012052" w:rsidRDefault="00AC46AA" w:rsidP="00AC46AA">
            <w:pPr>
              <w:pStyle w:val="TableText"/>
              <w:rPr>
                <w:rFonts w:asciiTheme="minorHAnsi" w:hAnsiTheme="minorHAnsi" w:cstheme="minorHAnsi"/>
                <w:szCs w:val="16"/>
              </w:rPr>
            </w:pPr>
            <w:r>
              <w:rPr>
                <w:rFonts w:asciiTheme="minorHAnsi" w:hAnsiTheme="minorHAnsi" w:cstheme="minorHAnsi"/>
                <w:szCs w:val="16"/>
              </w:rPr>
              <w:t>Reveiwer</w:t>
            </w:r>
          </w:p>
        </w:tc>
        <w:tc>
          <w:tcPr>
            <w:tcW w:w="1170" w:type="dxa"/>
            <w:tcBorders>
              <w:top w:val="single" w:sz="6" w:space="0" w:color="auto"/>
              <w:left w:val="single" w:sz="6" w:space="0" w:color="auto"/>
              <w:bottom w:val="single" w:sz="6" w:space="0" w:color="auto"/>
              <w:right w:val="single" w:sz="6" w:space="0" w:color="auto"/>
            </w:tcBorders>
          </w:tcPr>
          <w:p w14:paraId="57CDED69" w14:textId="28BA6F84" w:rsidR="00AC46AA" w:rsidRPr="00012052" w:rsidRDefault="00AC46AA" w:rsidP="00AC46AA">
            <w:pPr>
              <w:pStyle w:val="TableText"/>
              <w:rPr>
                <w:rFonts w:asciiTheme="minorHAnsi" w:hAnsiTheme="minorHAnsi" w:cstheme="minorHAnsi"/>
                <w:szCs w:val="16"/>
              </w:rPr>
            </w:pPr>
            <w:r>
              <w:rPr>
                <w:rFonts w:asciiTheme="minorHAnsi" w:hAnsiTheme="minorHAnsi" w:cstheme="minorHAnsi"/>
                <w:szCs w:val="16"/>
              </w:rPr>
              <w:t>03/30/2026</w:t>
            </w:r>
          </w:p>
        </w:tc>
        <w:tc>
          <w:tcPr>
            <w:tcW w:w="990" w:type="dxa"/>
            <w:tcBorders>
              <w:top w:val="single" w:sz="6" w:space="0" w:color="auto"/>
              <w:left w:val="single" w:sz="6" w:space="0" w:color="auto"/>
              <w:bottom w:val="single" w:sz="6" w:space="0" w:color="auto"/>
              <w:right w:val="single" w:sz="6" w:space="0" w:color="auto"/>
            </w:tcBorders>
          </w:tcPr>
          <w:p w14:paraId="1219B07C" w14:textId="1354DCD1" w:rsidR="00AC46AA" w:rsidRPr="00012052" w:rsidRDefault="00AC46AA" w:rsidP="00AC46AA">
            <w:pPr>
              <w:pStyle w:val="TableText"/>
              <w:rPr>
                <w:rFonts w:asciiTheme="minorHAnsi" w:hAnsiTheme="minorHAnsi" w:cstheme="minorHAnsi"/>
                <w:szCs w:val="16"/>
              </w:rPr>
            </w:pPr>
            <w:r>
              <w:rPr>
                <w:rFonts w:asciiTheme="minorHAnsi" w:hAnsiTheme="minorHAnsi" w:cstheme="minorHAnsi"/>
                <w:szCs w:val="16"/>
              </w:rPr>
              <w:t>V2</w:t>
            </w:r>
          </w:p>
        </w:tc>
        <w:tc>
          <w:tcPr>
            <w:tcW w:w="3869" w:type="dxa"/>
            <w:tcBorders>
              <w:top w:val="single" w:sz="6" w:space="0" w:color="auto"/>
              <w:left w:val="single" w:sz="6" w:space="0" w:color="auto"/>
              <w:bottom w:val="single" w:sz="6" w:space="0" w:color="auto"/>
              <w:right w:val="single" w:sz="12" w:space="0" w:color="auto"/>
            </w:tcBorders>
          </w:tcPr>
          <w:p w14:paraId="7E9448A1" w14:textId="39A80ACE" w:rsidR="00AC46AA" w:rsidRPr="00012052" w:rsidRDefault="00AC46AA" w:rsidP="00AC46AA">
            <w:pPr>
              <w:pStyle w:val="TableText"/>
              <w:rPr>
                <w:rFonts w:asciiTheme="minorHAnsi" w:hAnsiTheme="minorHAnsi" w:cstheme="minorHAnsi"/>
                <w:szCs w:val="16"/>
              </w:rPr>
            </w:pPr>
            <w:r>
              <w:rPr>
                <w:rFonts w:asciiTheme="minorHAnsi" w:hAnsiTheme="minorHAnsi" w:cstheme="minorHAnsi"/>
                <w:szCs w:val="16"/>
              </w:rPr>
              <w:t>Updates to calculations and JE logic</w:t>
            </w:r>
          </w:p>
        </w:tc>
      </w:tr>
      <w:tr w:rsidR="00AC46AA" w:rsidRPr="00012052" w14:paraId="05206784" w14:textId="77777777" w:rsidTr="00E13F2C">
        <w:tblPrEx>
          <w:tblLook w:val="04A0" w:firstRow="1" w:lastRow="0" w:firstColumn="1" w:lastColumn="0" w:noHBand="0" w:noVBand="1"/>
        </w:tblPrEx>
        <w:trPr>
          <w:cantSplit/>
        </w:trPr>
        <w:tc>
          <w:tcPr>
            <w:tcW w:w="1477" w:type="dxa"/>
            <w:tcBorders>
              <w:top w:val="single" w:sz="6" w:space="0" w:color="auto"/>
              <w:left w:val="single" w:sz="12" w:space="0" w:color="auto"/>
              <w:bottom w:val="single" w:sz="6" w:space="0" w:color="auto"/>
              <w:right w:val="single" w:sz="6" w:space="0" w:color="auto"/>
            </w:tcBorders>
          </w:tcPr>
          <w:p w14:paraId="0D0CCAA8" w14:textId="6F515DF2" w:rsidR="00AC46AA" w:rsidRPr="00012052" w:rsidRDefault="00C87D2D" w:rsidP="00AC46AA">
            <w:pPr>
              <w:pStyle w:val="TableText"/>
              <w:rPr>
                <w:rFonts w:asciiTheme="minorHAnsi" w:hAnsiTheme="minorHAnsi" w:cstheme="minorHAnsi"/>
                <w:szCs w:val="16"/>
              </w:rPr>
            </w:pPr>
            <w:r>
              <w:rPr>
                <w:rFonts w:asciiTheme="minorHAnsi" w:hAnsiTheme="minorHAnsi" w:cstheme="minorHAnsi"/>
                <w:szCs w:val="16"/>
              </w:rPr>
              <w:t>Lisa Nordling</w:t>
            </w:r>
          </w:p>
        </w:tc>
        <w:tc>
          <w:tcPr>
            <w:tcW w:w="1440" w:type="dxa"/>
            <w:tcBorders>
              <w:top w:val="single" w:sz="6" w:space="0" w:color="auto"/>
              <w:left w:val="single" w:sz="6" w:space="0" w:color="auto"/>
              <w:bottom w:val="single" w:sz="6" w:space="0" w:color="auto"/>
              <w:right w:val="single" w:sz="6" w:space="0" w:color="auto"/>
            </w:tcBorders>
          </w:tcPr>
          <w:p w14:paraId="3EC741AF" w14:textId="0F1D6017" w:rsidR="00AC46AA" w:rsidRPr="00012052" w:rsidRDefault="00AC46AA" w:rsidP="00AC46AA">
            <w:pPr>
              <w:pStyle w:val="TableText"/>
              <w:rPr>
                <w:rFonts w:asciiTheme="minorHAnsi" w:hAnsiTheme="minorHAnsi" w:cstheme="minorHAnsi"/>
                <w:szCs w:val="16"/>
              </w:rPr>
            </w:pPr>
          </w:p>
        </w:tc>
        <w:tc>
          <w:tcPr>
            <w:tcW w:w="1170" w:type="dxa"/>
            <w:tcBorders>
              <w:top w:val="single" w:sz="6" w:space="0" w:color="auto"/>
              <w:left w:val="single" w:sz="6" w:space="0" w:color="auto"/>
              <w:bottom w:val="single" w:sz="6" w:space="0" w:color="auto"/>
              <w:right w:val="single" w:sz="6" w:space="0" w:color="auto"/>
            </w:tcBorders>
          </w:tcPr>
          <w:p w14:paraId="7D2FA851" w14:textId="6F7C96E9" w:rsidR="00AC46AA" w:rsidRPr="00012052" w:rsidRDefault="00C87D2D" w:rsidP="00AC46AA">
            <w:pPr>
              <w:pStyle w:val="TableText"/>
              <w:rPr>
                <w:rFonts w:asciiTheme="minorHAnsi" w:hAnsiTheme="minorHAnsi" w:cstheme="minorHAnsi"/>
                <w:szCs w:val="16"/>
              </w:rPr>
            </w:pPr>
            <w:r>
              <w:rPr>
                <w:rFonts w:asciiTheme="minorHAnsi" w:hAnsiTheme="minorHAnsi" w:cstheme="minorHAnsi"/>
                <w:szCs w:val="16"/>
              </w:rPr>
              <w:t>4/7/2026</w:t>
            </w:r>
          </w:p>
        </w:tc>
        <w:tc>
          <w:tcPr>
            <w:tcW w:w="990" w:type="dxa"/>
            <w:tcBorders>
              <w:top w:val="single" w:sz="6" w:space="0" w:color="auto"/>
              <w:left w:val="single" w:sz="6" w:space="0" w:color="auto"/>
              <w:bottom w:val="single" w:sz="6" w:space="0" w:color="auto"/>
              <w:right w:val="single" w:sz="6" w:space="0" w:color="auto"/>
            </w:tcBorders>
          </w:tcPr>
          <w:p w14:paraId="28593226" w14:textId="064899ED" w:rsidR="00AC46AA" w:rsidRPr="00012052" w:rsidRDefault="00C87D2D" w:rsidP="00AC46AA">
            <w:pPr>
              <w:pStyle w:val="TableText"/>
              <w:rPr>
                <w:rFonts w:asciiTheme="minorHAnsi" w:hAnsiTheme="minorHAnsi" w:cstheme="minorHAnsi"/>
                <w:szCs w:val="16"/>
              </w:rPr>
            </w:pPr>
            <w:r>
              <w:rPr>
                <w:rFonts w:asciiTheme="minorHAnsi" w:hAnsiTheme="minorHAnsi" w:cstheme="minorHAnsi"/>
                <w:szCs w:val="16"/>
              </w:rPr>
              <w:t>V3</w:t>
            </w:r>
          </w:p>
        </w:tc>
        <w:tc>
          <w:tcPr>
            <w:tcW w:w="3869" w:type="dxa"/>
            <w:tcBorders>
              <w:top w:val="single" w:sz="6" w:space="0" w:color="auto"/>
              <w:left w:val="single" w:sz="6" w:space="0" w:color="auto"/>
              <w:bottom w:val="single" w:sz="6" w:space="0" w:color="auto"/>
              <w:right w:val="single" w:sz="12" w:space="0" w:color="auto"/>
            </w:tcBorders>
          </w:tcPr>
          <w:p w14:paraId="00E5A610" w14:textId="4E6CCDB0" w:rsidR="00AC46AA" w:rsidRPr="00012052" w:rsidRDefault="00C87D2D" w:rsidP="00AC46AA">
            <w:pPr>
              <w:pStyle w:val="TableText"/>
              <w:rPr>
                <w:rFonts w:asciiTheme="minorHAnsi" w:hAnsiTheme="minorHAnsi" w:cstheme="minorHAnsi"/>
                <w:szCs w:val="16"/>
              </w:rPr>
            </w:pPr>
            <w:r>
              <w:rPr>
                <w:rFonts w:asciiTheme="minorHAnsi" w:hAnsiTheme="minorHAnsi" w:cstheme="minorHAnsi"/>
                <w:szCs w:val="16"/>
              </w:rPr>
              <w:t>Updates based on meeting with Jackson and Lauralynn</w:t>
            </w:r>
          </w:p>
        </w:tc>
      </w:tr>
      <w:tr w:rsidR="00AC46AA" w:rsidRPr="00012052" w14:paraId="55B74B84" w14:textId="77777777" w:rsidTr="00E13F2C">
        <w:tblPrEx>
          <w:tblLook w:val="04A0" w:firstRow="1" w:lastRow="0" w:firstColumn="1" w:lastColumn="0" w:noHBand="0" w:noVBand="1"/>
        </w:tblPrEx>
        <w:trPr>
          <w:cantSplit/>
        </w:trPr>
        <w:tc>
          <w:tcPr>
            <w:tcW w:w="1477" w:type="dxa"/>
            <w:tcBorders>
              <w:top w:val="single" w:sz="6" w:space="0" w:color="auto"/>
              <w:left w:val="single" w:sz="12" w:space="0" w:color="auto"/>
              <w:bottom w:val="single" w:sz="6" w:space="0" w:color="auto"/>
              <w:right w:val="single" w:sz="6" w:space="0" w:color="auto"/>
            </w:tcBorders>
          </w:tcPr>
          <w:p w14:paraId="6001E374" w14:textId="28B1162E" w:rsidR="00AC46AA" w:rsidRPr="00012052" w:rsidRDefault="00AC46AA" w:rsidP="00AC46AA">
            <w:pPr>
              <w:pStyle w:val="TableText"/>
              <w:rPr>
                <w:rFonts w:asciiTheme="minorHAnsi" w:hAnsiTheme="minorHAnsi" w:cstheme="minorHAnsi"/>
                <w:szCs w:val="16"/>
              </w:rPr>
            </w:pPr>
          </w:p>
        </w:tc>
        <w:tc>
          <w:tcPr>
            <w:tcW w:w="1440" w:type="dxa"/>
            <w:tcBorders>
              <w:top w:val="single" w:sz="6" w:space="0" w:color="auto"/>
              <w:left w:val="single" w:sz="6" w:space="0" w:color="auto"/>
              <w:bottom w:val="single" w:sz="6" w:space="0" w:color="auto"/>
              <w:right w:val="single" w:sz="6" w:space="0" w:color="auto"/>
            </w:tcBorders>
          </w:tcPr>
          <w:p w14:paraId="437FCC88" w14:textId="74D19E41" w:rsidR="00AC46AA" w:rsidRPr="00012052" w:rsidRDefault="00AC46AA" w:rsidP="00AC46AA">
            <w:pPr>
              <w:pStyle w:val="TableText"/>
              <w:rPr>
                <w:rFonts w:asciiTheme="minorHAnsi" w:hAnsiTheme="minorHAnsi" w:cstheme="minorHAnsi"/>
                <w:szCs w:val="16"/>
              </w:rPr>
            </w:pPr>
          </w:p>
        </w:tc>
        <w:tc>
          <w:tcPr>
            <w:tcW w:w="1170" w:type="dxa"/>
            <w:tcBorders>
              <w:top w:val="single" w:sz="6" w:space="0" w:color="auto"/>
              <w:left w:val="single" w:sz="6" w:space="0" w:color="auto"/>
              <w:bottom w:val="single" w:sz="6" w:space="0" w:color="auto"/>
              <w:right w:val="single" w:sz="6" w:space="0" w:color="auto"/>
            </w:tcBorders>
          </w:tcPr>
          <w:p w14:paraId="18D64CC2" w14:textId="6FCBB452" w:rsidR="00AC46AA" w:rsidRPr="00012052" w:rsidRDefault="00AC46AA" w:rsidP="00AC46AA">
            <w:pPr>
              <w:pStyle w:val="TableText"/>
              <w:rPr>
                <w:rFonts w:asciiTheme="minorHAnsi" w:hAnsiTheme="minorHAnsi" w:cstheme="minorHAnsi"/>
                <w:szCs w:val="16"/>
              </w:rPr>
            </w:pPr>
          </w:p>
        </w:tc>
        <w:tc>
          <w:tcPr>
            <w:tcW w:w="990" w:type="dxa"/>
            <w:tcBorders>
              <w:top w:val="single" w:sz="6" w:space="0" w:color="auto"/>
              <w:left w:val="single" w:sz="6" w:space="0" w:color="auto"/>
              <w:bottom w:val="single" w:sz="6" w:space="0" w:color="auto"/>
              <w:right w:val="single" w:sz="6" w:space="0" w:color="auto"/>
            </w:tcBorders>
          </w:tcPr>
          <w:p w14:paraId="704B6FA9" w14:textId="38B41663" w:rsidR="00AC46AA" w:rsidRPr="00012052" w:rsidRDefault="00AC46AA" w:rsidP="00AC46AA">
            <w:pPr>
              <w:pStyle w:val="TableText"/>
              <w:rPr>
                <w:rFonts w:asciiTheme="minorHAnsi" w:hAnsiTheme="minorHAnsi" w:cstheme="minorHAnsi"/>
                <w:szCs w:val="16"/>
              </w:rPr>
            </w:pPr>
          </w:p>
        </w:tc>
        <w:tc>
          <w:tcPr>
            <w:tcW w:w="3869" w:type="dxa"/>
            <w:tcBorders>
              <w:top w:val="single" w:sz="6" w:space="0" w:color="auto"/>
              <w:left w:val="single" w:sz="6" w:space="0" w:color="auto"/>
              <w:bottom w:val="single" w:sz="6" w:space="0" w:color="auto"/>
              <w:right w:val="single" w:sz="12" w:space="0" w:color="auto"/>
            </w:tcBorders>
          </w:tcPr>
          <w:p w14:paraId="1907A7A6" w14:textId="477A44F4" w:rsidR="00AC46AA" w:rsidRPr="00012052" w:rsidRDefault="00AC46AA" w:rsidP="00AC46AA">
            <w:pPr>
              <w:pStyle w:val="TableText"/>
              <w:rPr>
                <w:rFonts w:asciiTheme="minorHAnsi" w:hAnsiTheme="minorHAnsi" w:cstheme="minorHAnsi"/>
                <w:szCs w:val="16"/>
              </w:rPr>
            </w:pPr>
          </w:p>
        </w:tc>
      </w:tr>
      <w:tr w:rsidR="00AC46AA" w:rsidRPr="00012052" w14:paraId="5C4AD038" w14:textId="77777777" w:rsidTr="00E13F2C">
        <w:tblPrEx>
          <w:tblLook w:val="04A0" w:firstRow="1" w:lastRow="0" w:firstColumn="1" w:lastColumn="0" w:noHBand="0" w:noVBand="1"/>
        </w:tblPrEx>
        <w:trPr>
          <w:cantSplit/>
        </w:trPr>
        <w:tc>
          <w:tcPr>
            <w:tcW w:w="1477" w:type="dxa"/>
            <w:tcBorders>
              <w:top w:val="single" w:sz="6" w:space="0" w:color="auto"/>
              <w:left w:val="single" w:sz="12" w:space="0" w:color="auto"/>
              <w:bottom w:val="single" w:sz="6" w:space="0" w:color="auto"/>
              <w:right w:val="single" w:sz="6" w:space="0" w:color="auto"/>
            </w:tcBorders>
          </w:tcPr>
          <w:p w14:paraId="65AAF661" w14:textId="77777777" w:rsidR="00AC46AA" w:rsidRPr="00012052" w:rsidRDefault="00AC46AA" w:rsidP="00AC46AA">
            <w:pPr>
              <w:pStyle w:val="TableText"/>
              <w:rPr>
                <w:rFonts w:asciiTheme="minorHAnsi" w:hAnsiTheme="minorHAnsi" w:cstheme="minorHAnsi"/>
                <w:szCs w:val="16"/>
              </w:rPr>
            </w:pPr>
          </w:p>
        </w:tc>
        <w:tc>
          <w:tcPr>
            <w:tcW w:w="1440" w:type="dxa"/>
            <w:tcBorders>
              <w:top w:val="single" w:sz="6" w:space="0" w:color="auto"/>
              <w:left w:val="single" w:sz="6" w:space="0" w:color="auto"/>
              <w:bottom w:val="single" w:sz="6" w:space="0" w:color="auto"/>
              <w:right w:val="single" w:sz="6" w:space="0" w:color="auto"/>
            </w:tcBorders>
          </w:tcPr>
          <w:p w14:paraId="6ABAD0BC" w14:textId="77777777" w:rsidR="00AC46AA" w:rsidRPr="00012052" w:rsidRDefault="00AC46AA" w:rsidP="00AC46AA">
            <w:pPr>
              <w:pStyle w:val="TableText"/>
              <w:rPr>
                <w:rFonts w:asciiTheme="minorHAnsi" w:hAnsiTheme="minorHAnsi" w:cstheme="minorHAnsi"/>
                <w:szCs w:val="16"/>
              </w:rPr>
            </w:pPr>
          </w:p>
        </w:tc>
        <w:tc>
          <w:tcPr>
            <w:tcW w:w="1170" w:type="dxa"/>
            <w:tcBorders>
              <w:top w:val="single" w:sz="6" w:space="0" w:color="auto"/>
              <w:left w:val="single" w:sz="6" w:space="0" w:color="auto"/>
              <w:bottom w:val="single" w:sz="6" w:space="0" w:color="auto"/>
              <w:right w:val="single" w:sz="6" w:space="0" w:color="auto"/>
            </w:tcBorders>
          </w:tcPr>
          <w:p w14:paraId="1BE6B2E9" w14:textId="77777777" w:rsidR="00AC46AA" w:rsidRPr="00012052" w:rsidRDefault="00AC46AA" w:rsidP="00AC46AA">
            <w:pPr>
              <w:pStyle w:val="TableText"/>
              <w:rPr>
                <w:rFonts w:asciiTheme="minorHAnsi" w:hAnsiTheme="minorHAnsi" w:cstheme="minorHAnsi"/>
                <w:szCs w:val="16"/>
              </w:rPr>
            </w:pPr>
          </w:p>
        </w:tc>
        <w:tc>
          <w:tcPr>
            <w:tcW w:w="990" w:type="dxa"/>
            <w:tcBorders>
              <w:top w:val="single" w:sz="6" w:space="0" w:color="auto"/>
              <w:left w:val="single" w:sz="6" w:space="0" w:color="auto"/>
              <w:bottom w:val="single" w:sz="6" w:space="0" w:color="auto"/>
              <w:right w:val="single" w:sz="6" w:space="0" w:color="auto"/>
            </w:tcBorders>
          </w:tcPr>
          <w:p w14:paraId="7C6A5CB9" w14:textId="77777777" w:rsidR="00AC46AA" w:rsidRPr="00012052" w:rsidRDefault="00AC46AA" w:rsidP="00AC46AA">
            <w:pPr>
              <w:pStyle w:val="TableText"/>
              <w:rPr>
                <w:rFonts w:asciiTheme="minorHAnsi" w:hAnsiTheme="minorHAnsi" w:cstheme="minorHAnsi"/>
                <w:szCs w:val="16"/>
              </w:rPr>
            </w:pPr>
          </w:p>
        </w:tc>
        <w:tc>
          <w:tcPr>
            <w:tcW w:w="3869" w:type="dxa"/>
            <w:tcBorders>
              <w:top w:val="single" w:sz="6" w:space="0" w:color="auto"/>
              <w:left w:val="single" w:sz="6" w:space="0" w:color="auto"/>
              <w:bottom w:val="single" w:sz="6" w:space="0" w:color="auto"/>
              <w:right w:val="single" w:sz="12" w:space="0" w:color="auto"/>
            </w:tcBorders>
          </w:tcPr>
          <w:p w14:paraId="17741B5F" w14:textId="77777777" w:rsidR="00AC46AA" w:rsidRPr="00012052" w:rsidRDefault="00AC46AA" w:rsidP="00AC46AA">
            <w:pPr>
              <w:pStyle w:val="TableText"/>
              <w:rPr>
                <w:rFonts w:asciiTheme="minorHAnsi" w:hAnsiTheme="minorHAnsi" w:cstheme="minorHAnsi"/>
                <w:szCs w:val="16"/>
              </w:rPr>
            </w:pPr>
          </w:p>
        </w:tc>
      </w:tr>
      <w:tr w:rsidR="00AC46AA" w:rsidRPr="00012052" w14:paraId="207475A7" w14:textId="77777777" w:rsidTr="00E13F2C">
        <w:tblPrEx>
          <w:tblLook w:val="04A0" w:firstRow="1" w:lastRow="0" w:firstColumn="1" w:lastColumn="0" w:noHBand="0" w:noVBand="1"/>
        </w:tblPrEx>
        <w:trPr>
          <w:cantSplit/>
        </w:trPr>
        <w:tc>
          <w:tcPr>
            <w:tcW w:w="1477" w:type="dxa"/>
            <w:tcBorders>
              <w:top w:val="single" w:sz="6" w:space="0" w:color="auto"/>
              <w:left w:val="single" w:sz="12" w:space="0" w:color="auto"/>
              <w:bottom w:val="single" w:sz="6" w:space="0" w:color="auto"/>
              <w:right w:val="single" w:sz="6" w:space="0" w:color="auto"/>
            </w:tcBorders>
          </w:tcPr>
          <w:p w14:paraId="5A04F200" w14:textId="77777777" w:rsidR="00AC46AA" w:rsidRPr="00012052" w:rsidRDefault="00AC46AA" w:rsidP="00AC46AA">
            <w:pPr>
              <w:pStyle w:val="TableText"/>
              <w:rPr>
                <w:rFonts w:asciiTheme="minorHAnsi" w:hAnsiTheme="minorHAnsi" w:cstheme="minorHAnsi"/>
                <w:szCs w:val="16"/>
              </w:rPr>
            </w:pPr>
          </w:p>
        </w:tc>
        <w:tc>
          <w:tcPr>
            <w:tcW w:w="1440" w:type="dxa"/>
            <w:tcBorders>
              <w:top w:val="single" w:sz="6" w:space="0" w:color="auto"/>
              <w:left w:val="single" w:sz="6" w:space="0" w:color="auto"/>
              <w:bottom w:val="single" w:sz="6" w:space="0" w:color="auto"/>
              <w:right w:val="single" w:sz="6" w:space="0" w:color="auto"/>
            </w:tcBorders>
          </w:tcPr>
          <w:p w14:paraId="0AC4CB09" w14:textId="77777777" w:rsidR="00AC46AA" w:rsidRPr="00012052" w:rsidRDefault="00AC46AA" w:rsidP="00AC46AA">
            <w:pPr>
              <w:pStyle w:val="TableText"/>
              <w:rPr>
                <w:rFonts w:asciiTheme="minorHAnsi" w:hAnsiTheme="minorHAnsi" w:cstheme="minorHAnsi"/>
                <w:szCs w:val="16"/>
              </w:rPr>
            </w:pPr>
          </w:p>
        </w:tc>
        <w:tc>
          <w:tcPr>
            <w:tcW w:w="1170" w:type="dxa"/>
            <w:tcBorders>
              <w:top w:val="single" w:sz="6" w:space="0" w:color="auto"/>
              <w:left w:val="single" w:sz="6" w:space="0" w:color="auto"/>
              <w:bottom w:val="single" w:sz="6" w:space="0" w:color="auto"/>
              <w:right w:val="single" w:sz="6" w:space="0" w:color="auto"/>
            </w:tcBorders>
          </w:tcPr>
          <w:p w14:paraId="3AADD45D" w14:textId="77777777" w:rsidR="00AC46AA" w:rsidRPr="00012052" w:rsidRDefault="00AC46AA" w:rsidP="00AC46AA">
            <w:pPr>
              <w:pStyle w:val="TableText"/>
              <w:rPr>
                <w:rFonts w:asciiTheme="minorHAnsi" w:hAnsiTheme="minorHAnsi" w:cstheme="minorHAnsi"/>
                <w:szCs w:val="16"/>
              </w:rPr>
            </w:pPr>
          </w:p>
        </w:tc>
        <w:tc>
          <w:tcPr>
            <w:tcW w:w="990" w:type="dxa"/>
            <w:tcBorders>
              <w:top w:val="single" w:sz="6" w:space="0" w:color="auto"/>
              <w:left w:val="single" w:sz="6" w:space="0" w:color="auto"/>
              <w:bottom w:val="single" w:sz="6" w:space="0" w:color="auto"/>
              <w:right w:val="single" w:sz="6" w:space="0" w:color="auto"/>
            </w:tcBorders>
          </w:tcPr>
          <w:p w14:paraId="39B8C130" w14:textId="77777777" w:rsidR="00AC46AA" w:rsidRPr="00012052" w:rsidRDefault="00AC46AA" w:rsidP="00AC46AA">
            <w:pPr>
              <w:pStyle w:val="TableText"/>
              <w:rPr>
                <w:rFonts w:asciiTheme="minorHAnsi" w:hAnsiTheme="minorHAnsi" w:cstheme="minorHAnsi"/>
                <w:szCs w:val="16"/>
              </w:rPr>
            </w:pPr>
          </w:p>
        </w:tc>
        <w:tc>
          <w:tcPr>
            <w:tcW w:w="3869" w:type="dxa"/>
            <w:tcBorders>
              <w:top w:val="single" w:sz="6" w:space="0" w:color="auto"/>
              <w:left w:val="single" w:sz="6" w:space="0" w:color="auto"/>
              <w:bottom w:val="single" w:sz="6" w:space="0" w:color="auto"/>
              <w:right w:val="single" w:sz="12" w:space="0" w:color="auto"/>
            </w:tcBorders>
          </w:tcPr>
          <w:p w14:paraId="7FD81A43" w14:textId="77777777" w:rsidR="00AC46AA" w:rsidRPr="00012052" w:rsidRDefault="00AC46AA" w:rsidP="00AC46AA">
            <w:pPr>
              <w:pStyle w:val="TableText"/>
              <w:rPr>
                <w:rFonts w:asciiTheme="minorHAnsi" w:hAnsiTheme="minorHAnsi" w:cstheme="minorHAnsi"/>
                <w:szCs w:val="16"/>
              </w:rPr>
            </w:pPr>
          </w:p>
        </w:tc>
      </w:tr>
      <w:tr w:rsidR="00AC46AA" w:rsidRPr="00012052" w14:paraId="03D5939B" w14:textId="77777777" w:rsidTr="00E13F2C">
        <w:tblPrEx>
          <w:tblLook w:val="04A0" w:firstRow="1" w:lastRow="0" w:firstColumn="1" w:lastColumn="0" w:noHBand="0" w:noVBand="1"/>
        </w:tblPrEx>
        <w:trPr>
          <w:cantSplit/>
        </w:trPr>
        <w:tc>
          <w:tcPr>
            <w:tcW w:w="1477" w:type="dxa"/>
            <w:tcBorders>
              <w:top w:val="single" w:sz="6" w:space="0" w:color="auto"/>
              <w:left w:val="single" w:sz="12" w:space="0" w:color="auto"/>
              <w:bottom w:val="single" w:sz="6" w:space="0" w:color="auto"/>
              <w:right w:val="single" w:sz="6" w:space="0" w:color="auto"/>
            </w:tcBorders>
          </w:tcPr>
          <w:p w14:paraId="39B1F22A" w14:textId="76F7E9C2" w:rsidR="00AC46AA" w:rsidRPr="00012052" w:rsidRDefault="00AC46AA" w:rsidP="00AC46AA">
            <w:pPr>
              <w:pStyle w:val="TableText"/>
              <w:rPr>
                <w:rFonts w:asciiTheme="minorHAnsi" w:hAnsiTheme="minorHAnsi" w:cstheme="minorHAnsi"/>
                <w:szCs w:val="16"/>
              </w:rPr>
            </w:pPr>
          </w:p>
        </w:tc>
        <w:tc>
          <w:tcPr>
            <w:tcW w:w="1440" w:type="dxa"/>
            <w:tcBorders>
              <w:top w:val="single" w:sz="6" w:space="0" w:color="auto"/>
              <w:left w:val="single" w:sz="6" w:space="0" w:color="auto"/>
              <w:bottom w:val="single" w:sz="6" w:space="0" w:color="auto"/>
              <w:right w:val="single" w:sz="6" w:space="0" w:color="auto"/>
            </w:tcBorders>
          </w:tcPr>
          <w:p w14:paraId="7AA3FF82" w14:textId="77777777" w:rsidR="00AC46AA" w:rsidRPr="00012052" w:rsidRDefault="00AC46AA" w:rsidP="00AC46AA">
            <w:pPr>
              <w:pStyle w:val="TableText"/>
              <w:rPr>
                <w:rFonts w:asciiTheme="minorHAnsi" w:hAnsiTheme="minorHAnsi" w:cstheme="minorHAnsi"/>
                <w:szCs w:val="16"/>
              </w:rPr>
            </w:pPr>
          </w:p>
        </w:tc>
        <w:tc>
          <w:tcPr>
            <w:tcW w:w="1170" w:type="dxa"/>
            <w:tcBorders>
              <w:top w:val="single" w:sz="6" w:space="0" w:color="auto"/>
              <w:left w:val="single" w:sz="6" w:space="0" w:color="auto"/>
              <w:bottom w:val="single" w:sz="6" w:space="0" w:color="auto"/>
              <w:right w:val="single" w:sz="6" w:space="0" w:color="auto"/>
            </w:tcBorders>
          </w:tcPr>
          <w:p w14:paraId="008E1EA8" w14:textId="797ACC2E" w:rsidR="00AC46AA" w:rsidRPr="00012052" w:rsidRDefault="00AC46AA" w:rsidP="00AC46AA">
            <w:pPr>
              <w:pStyle w:val="TableText"/>
              <w:rPr>
                <w:rFonts w:asciiTheme="minorHAnsi" w:hAnsiTheme="minorHAnsi" w:cstheme="minorHAnsi"/>
                <w:szCs w:val="16"/>
              </w:rPr>
            </w:pPr>
          </w:p>
        </w:tc>
        <w:tc>
          <w:tcPr>
            <w:tcW w:w="990" w:type="dxa"/>
            <w:tcBorders>
              <w:top w:val="single" w:sz="6" w:space="0" w:color="auto"/>
              <w:left w:val="single" w:sz="6" w:space="0" w:color="auto"/>
              <w:bottom w:val="single" w:sz="6" w:space="0" w:color="auto"/>
              <w:right w:val="single" w:sz="6" w:space="0" w:color="auto"/>
            </w:tcBorders>
          </w:tcPr>
          <w:p w14:paraId="673AD365" w14:textId="77777777" w:rsidR="00AC46AA" w:rsidRPr="00012052" w:rsidRDefault="00AC46AA" w:rsidP="00AC46AA">
            <w:pPr>
              <w:pStyle w:val="TableText"/>
              <w:rPr>
                <w:rFonts w:asciiTheme="minorHAnsi" w:hAnsiTheme="minorHAnsi" w:cstheme="minorHAnsi"/>
                <w:szCs w:val="16"/>
              </w:rPr>
            </w:pPr>
          </w:p>
        </w:tc>
        <w:tc>
          <w:tcPr>
            <w:tcW w:w="3869" w:type="dxa"/>
            <w:tcBorders>
              <w:top w:val="single" w:sz="6" w:space="0" w:color="auto"/>
              <w:left w:val="single" w:sz="6" w:space="0" w:color="auto"/>
              <w:bottom w:val="single" w:sz="6" w:space="0" w:color="auto"/>
              <w:right w:val="single" w:sz="12" w:space="0" w:color="auto"/>
            </w:tcBorders>
          </w:tcPr>
          <w:p w14:paraId="56CCA4A8" w14:textId="5802AB84" w:rsidR="00AC46AA" w:rsidRPr="00012052" w:rsidRDefault="00AC46AA" w:rsidP="00AC46AA">
            <w:pPr>
              <w:pStyle w:val="TableText"/>
              <w:rPr>
                <w:rFonts w:asciiTheme="minorHAnsi" w:hAnsiTheme="minorHAnsi" w:cstheme="minorHAnsi"/>
                <w:szCs w:val="16"/>
              </w:rPr>
            </w:pPr>
          </w:p>
        </w:tc>
      </w:tr>
      <w:tr w:rsidR="00AC46AA" w:rsidRPr="00012052" w14:paraId="72D86B70" w14:textId="77777777" w:rsidTr="00E13F2C">
        <w:tblPrEx>
          <w:tblLook w:val="04A0" w:firstRow="1" w:lastRow="0" w:firstColumn="1" w:lastColumn="0" w:noHBand="0" w:noVBand="1"/>
        </w:tblPrEx>
        <w:trPr>
          <w:cantSplit/>
        </w:trPr>
        <w:tc>
          <w:tcPr>
            <w:tcW w:w="1477" w:type="dxa"/>
            <w:tcBorders>
              <w:top w:val="single" w:sz="6" w:space="0" w:color="auto"/>
              <w:left w:val="single" w:sz="12" w:space="0" w:color="auto"/>
              <w:bottom w:val="single" w:sz="6" w:space="0" w:color="auto"/>
              <w:right w:val="single" w:sz="6" w:space="0" w:color="auto"/>
            </w:tcBorders>
          </w:tcPr>
          <w:p w14:paraId="37985B89" w14:textId="040CF52C" w:rsidR="00AC46AA" w:rsidRPr="00012052" w:rsidRDefault="00AC46AA" w:rsidP="00AC46AA">
            <w:pPr>
              <w:pStyle w:val="TableText"/>
              <w:rPr>
                <w:rFonts w:asciiTheme="minorHAnsi" w:hAnsiTheme="minorHAnsi" w:cstheme="minorHAnsi"/>
                <w:szCs w:val="16"/>
              </w:rPr>
            </w:pPr>
          </w:p>
        </w:tc>
        <w:tc>
          <w:tcPr>
            <w:tcW w:w="1440" w:type="dxa"/>
            <w:tcBorders>
              <w:top w:val="single" w:sz="6" w:space="0" w:color="auto"/>
              <w:left w:val="single" w:sz="6" w:space="0" w:color="auto"/>
              <w:bottom w:val="single" w:sz="6" w:space="0" w:color="auto"/>
              <w:right w:val="single" w:sz="6" w:space="0" w:color="auto"/>
            </w:tcBorders>
          </w:tcPr>
          <w:p w14:paraId="6AFC5B07" w14:textId="77777777" w:rsidR="00AC46AA" w:rsidRPr="00012052" w:rsidRDefault="00AC46AA" w:rsidP="00AC46AA">
            <w:pPr>
              <w:pStyle w:val="TableText"/>
              <w:rPr>
                <w:rFonts w:asciiTheme="minorHAnsi" w:hAnsiTheme="minorHAnsi" w:cstheme="minorHAnsi"/>
                <w:szCs w:val="16"/>
              </w:rPr>
            </w:pPr>
          </w:p>
        </w:tc>
        <w:tc>
          <w:tcPr>
            <w:tcW w:w="1170" w:type="dxa"/>
            <w:tcBorders>
              <w:top w:val="single" w:sz="6" w:space="0" w:color="auto"/>
              <w:left w:val="single" w:sz="6" w:space="0" w:color="auto"/>
              <w:bottom w:val="single" w:sz="6" w:space="0" w:color="auto"/>
              <w:right w:val="single" w:sz="6" w:space="0" w:color="auto"/>
            </w:tcBorders>
          </w:tcPr>
          <w:p w14:paraId="6E3D0796" w14:textId="7CD7F633" w:rsidR="00AC46AA" w:rsidRPr="00012052" w:rsidRDefault="00AC46AA" w:rsidP="00AC46AA">
            <w:pPr>
              <w:pStyle w:val="TableText"/>
              <w:rPr>
                <w:rFonts w:asciiTheme="minorHAnsi" w:hAnsiTheme="minorHAnsi" w:cstheme="minorHAnsi"/>
                <w:szCs w:val="16"/>
              </w:rPr>
            </w:pPr>
          </w:p>
        </w:tc>
        <w:tc>
          <w:tcPr>
            <w:tcW w:w="990" w:type="dxa"/>
            <w:tcBorders>
              <w:top w:val="single" w:sz="6" w:space="0" w:color="auto"/>
              <w:left w:val="single" w:sz="6" w:space="0" w:color="auto"/>
              <w:bottom w:val="single" w:sz="6" w:space="0" w:color="auto"/>
              <w:right w:val="single" w:sz="6" w:space="0" w:color="auto"/>
            </w:tcBorders>
          </w:tcPr>
          <w:p w14:paraId="365902FF" w14:textId="77777777" w:rsidR="00AC46AA" w:rsidRPr="00012052" w:rsidRDefault="00AC46AA" w:rsidP="00AC46AA">
            <w:pPr>
              <w:pStyle w:val="TableText"/>
              <w:rPr>
                <w:rFonts w:asciiTheme="minorHAnsi" w:hAnsiTheme="minorHAnsi" w:cstheme="minorHAnsi"/>
                <w:szCs w:val="16"/>
              </w:rPr>
            </w:pPr>
          </w:p>
        </w:tc>
        <w:tc>
          <w:tcPr>
            <w:tcW w:w="3869" w:type="dxa"/>
            <w:tcBorders>
              <w:top w:val="single" w:sz="6" w:space="0" w:color="auto"/>
              <w:left w:val="single" w:sz="6" w:space="0" w:color="auto"/>
              <w:bottom w:val="single" w:sz="6" w:space="0" w:color="auto"/>
              <w:right w:val="single" w:sz="12" w:space="0" w:color="auto"/>
            </w:tcBorders>
          </w:tcPr>
          <w:p w14:paraId="0FD4D412" w14:textId="1FCFAACB" w:rsidR="00AC46AA" w:rsidRPr="00012052" w:rsidRDefault="00AC46AA" w:rsidP="00AC46AA">
            <w:pPr>
              <w:pStyle w:val="TableText"/>
              <w:rPr>
                <w:rFonts w:asciiTheme="minorHAnsi" w:hAnsiTheme="minorHAnsi" w:cstheme="minorHAnsi"/>
                <w:szCs w:val="16"/>
              </w:rPr>
            </w:pPr>
          </w:p>
        </w:tc>
      </w:tr>
      <w:tr w:rsidR="00AC46AA" w:rsidRPr="00012052" w14:paraId="3DC221E2" w14:textId="77777777" w:rsidTr="00E13F2C">
        <w:tblPrEx>
          <w:tblLook w:val="04A0" w:firstRow="1" w:lastRow="0" w:firstColumn="1" w:lastColumn="0" w:noHBand="0" w:noVBand="1"/>
        </w:tblPrEx>
        <w:trPr>
          <w:cantSplit/>
        </w:trPr>
        <w:tc>
          <w:tcPr>
            <w:tcW w:w="1477" w:type="dxa"/>
            <w:tcBorders>
              <w:top w:val="single" w:sz="6" w:space="0" w:color="auto"/>
              <w:left w:val="single" w:sz="12" w:space="0" w:color="auto"/>
              <w:bottom w:val="single" w:sz="12" w:space="0" w:color="auto"/>
              <w:right w:val="single" w:sz="6" w:space="0" w:color="auto"/>
            </w:tcBorders>
          </w:tcPr>
          <w:p w14:paraId="37D8EEB6" w14:textId="20498056" w:rsidR="00AC46AA" w:rsidRPr="00012052" w:rsidRDefault="00AC46AA" w:rsidP="00AC46AA">
            <w:pPr>
              <w:pStyle w:val="TableText"/>
              <w:rPr>
                <w:rFonts w:asciiTheme="minorHAnsi" w:hAnsiTheme="minorHAnsi" w:cstheme="minorHAnsi"/>
                <w:szCs w:val="16"/>
              </w:rPr>
            </w:pPr>
          </w:p>
        </w:tc>
        <w:tc>
          <w:tcPr>
            <w:tcW w:w="1440" w:type="dxa"/>
            <w:tcBorders>
              <w:top w:val="single" w:sz="6" w:space="0" w:color="auto"/>
              <w:left w:val="single" w:sz="6" w:space="0" w:color="auto"/>
              <w:bottom w:val="single" w:sz="12" w:space="0" w:color="auto"/>
              <w:right w:val="single" w:sz="6" w:space="0" w:color="auto"/>
            </w:tcBorders>
          </w:tcPr>
          <w:p w14:paraId="184A8C12" w14:textId="77777777" w:rsidR="00AC46AA" w:rsidRPr="00012052" w:rsidRDefault="00AC46AA" w:rsidP="00AC46AA">
            <w:pPr>
              <w:pStyle w:val="TableText"/>
              <w:rPr>
                <w:rFonts w:asciiTheme="minorHAnsi" w:hAnsiTheme="minorHAnsi" w:cstheme="minorHAnsi"/>
                <w:szCs w:val="16"/>
              </w:rPr>
            </w:pPr>
          </w:p>
        </w:tc>
        <w:tc>
          <w:tcPr>
            <w:tcW w:w="1170" w:type="dxa"/>
            <w:tcBorders>
              <w:top w:val="single" w:sz="6" w:space="0" w:color="auto"/>
              <w:left w:val="single" w:sz="6" w:space="0" w:color="auto"/>
              <w:bottom w:val="single" w:sz="12" w:space="0" w:color="auto"/>
              <w:right w:val="single" w:sz="6" w:space="0" w:color="auto"/>
            </w:tcBorders>
          </w:tcPr>
          <w:p w14:paraId="7EEC3ABE" w14:textId="57D1A23A" w:rsidR="00AC46AA" w:rsidRPr="00012052" w:rsidRDefault="00AC46AA" w:rsidP="00AC46AA">
            <w:pPr>
              <w:pStyle w:val="TableText"/>
              <w:rPr>
                <w:rFonts w:asciiTheme="minorHAnsi" w:hAnsiTheme="minorHAnsi" w:cstheme="minorHAnsi"/>
                <w:szCs w:val="16"/>
              </w:rPr>
            </w:pPr>
          </w:p>
        </w:tc>
        <w:tc>
          <w:tcPr>
            <w:tcW w:w="990" w:type="dxa"/>
            <w:tcBorders>
              <w:top w:val="single" w:sz="6" w:space="0" w:color="auto"/>
              <w:left w:val="single" w:sz="6" w:space="0" w:color="auto"/>
              <w:bottom w:val="single" w:sz="12" w:space="0" w:color="auto"/>
              <w:right w:val="single" w:sz="6" w:space="0" w:color="auto"/>
            </w:tcBorders>
          </w:tcPr>
          <w:p w14:paraId="479691AB" w14:textId="77777777" w:rsidR="00AC46AA" w:rsidRPr="00012052" w:rsidRDefault="00AC46AA" w:rsidP="00AC46AA">
            <w:pPr>
              <w:pStyle w:val="TableText"/>
              <w:rPr>
                <w:rFonts w:asciiTheme="minorHAnsi" w:hAnsiTheme="minorHAnsi" w:cstheme="minorHAnsi"/>
                <w:szCs w:val="16"/>
              </w:rPr>
            </w:pPr>
          </w:p>
        </w:tc>
        <w:tc>
          <w:tcPr>
            <w:tcW w:w="3869" w:type="dxa"/>
            <w:tcBorders>
              <w:top w:val="single" w:sz="6" w:space="0" w:color="auto"/>
              <w:left w:val="single" w:sz="6" w:space="0" w:color="auto"/>
              <w:bottom w:val="single" w:sz="12" w:space="0" w:color="auto"/>
              <w:right w:val="single" w:sz="12" w:space="0" w:color="auto"/>
            </w:tcBorders>
          </w:tcPr>
          <w:p w14:paraId="765F36B1" w14:textId="0026492B" w:rsidR="00AC46AA" w:rsidRPr="00012052" w:rsidRDefault="00AC46AA" w:rsidP="00AC46AA">
            <w:pPr>
              <w:pStyle w:val="TableText"/>
              <w:rPr>
                <w:rFonts w:asciiTheme="minorHAnsi" w:hAnsiTheme="minorHAnsi" w:cstheme="minorHAnsi"/>
                <w:szCs w:val="16"/>
              </w:rPr>
            </w:pPr>
          </w:p>
        </w:tc>
      </w:tr>
    </w:tbl>
    <w:p w14:paraId="6843CC30" w14:textId="77777777" w:rsidR="004274F0" w:rsidRPr="00012052" w:rsidRDefault="004274F0" w:rsidP="004274F0">
      <w:pPr>
        <w:pStyle w:val="Heading2"/>
        <w:spacing w:before="120" w:after="120" w:line="240" w:lineRule="auto"/>
        <w:ind w:left="547"/>
        <w:rPr>
          <w:rFonts w:asciiTheme="minorHAnsi" w:hAnsiTheme="minorHAnsi" w:cstheme="minorHAnsi"/>
          <w:color w:val="auto"/>
        </w:rPr>
      </w:pPr>
      <w:bookmarkStart w:id="7" w:name="_Toc74297766"/>
      <w:bookmarkStart w:id="8" w:name="_Toc74300223"/>
      <w:bookmarkStart w:id="9" w:name="_Toc225332973"/>
      <w:r w:rsidRPr="00012052">
        <w:rPr>
          <w:rFonts w:asciiTheme="minorHAnsi" w:hAnsiTheme="minorHAnsi" w:cstheme="minorHAnsi"/>
          <w:color w:val="auto"/>
        </w:rPr>
        <w:t>Reviewers</w:t>
      </w:r>
      <w:bookmarkEnd w:id="7"/>
      <w:bookmarkEnd w:id="8"/>
      <w:bookmarkEnd w:id="9"/>
    </w:p>
    <w:tbl>
      <w:tblPr>
        <w:tblW w:w="8972" w:type="dxa"/>
        <w:tblInd w:w="92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3122"/>
        <w:gridCol w:w="2790"/>
        <w:gridCol w:w="3060"/>
      </w:tblGrid>
      <w:tr w:rsidR="004274F0" w:rsidRPr="00012052" w14:paraId="11F56F29" w14:textId="77777777" w:rsidTr="00143926">
        <w:trPr>
          <w:cantSplit/>
          <w:tblHeader/>
        </w:trPr>
        <w:tc>
          <w:tcPr>
            <w:tcW w:w="3122" w:type="dxa"/>
            <w:tcBorders>
              <w:top w:val="single" w:sz="12" w:space="0" w:color="auto"/>
              <w:left w:val="single" w:sz="12" w:space="0" w:color="auto"/>
              <w:bottom w:val="single" w:sz="12" w:space="0" w:color="auto"/>
              <w:right w:val="nil"/>
            </w:tcBorders>
            <w:shd w:val="clear" w:color="auto" w:fill="D9D9D9" w:themeFill="background1" w:themeFillShade="D9"/>
          </w:tcPr>
          <w:p w14:paraId="0BFD4194" w14:textId="77777777" w:rsidR="004274F0" w:rsidRPr="00012052" w:rsidRDefault="004274F0" w:rsidP="00143926">
            <w:pPr>
              <w:pStyle w:val="TableHeading"/>
              <w:rPr>
                <w:rFonts w:asciiTheme="minorHAnsi" w:hAnsiTheme="minorHAnsi" w:cstheme="minorHAnsi"/>
              </w:rPr>
            </w:pPr>
            <w:r w:rsidRPr="00012052">
              <w:rPr>
                <w:rFonts w:asciiTheme="minorHAnsi" w:hAnsiTheme="minorHAnsi" w:cstheme="minorHAnsi"/>
              </w:rPr>
              <w:t>Name</w:t>
            </w:r>
          </w:p>
        </w:tc>
        <w:tc>
          <w:tcPr>
            <w:tcW w:w="2790" w:type="dxa"/>
            <w:tcBorders>
              <w:top w:val="single" w:sz="12" w:space="0" w:color="auto"/>
              <w:left w:val="nil"/>
              <w:bottom w:val="single" w:sz="12" w:space="0" w:color="auto"/>
              <w:right w:val="single" w:sz="4" w:space="0" w:color="auto"/>
            </w:tcBorders>
            <w:shd w:val="clear" w:color="auto" w:fill="D9D9D9" w:themeFill="background1" w:themeFillShade="D9"/>
          </w:tcPr>
          <w:p w14:paraId="0DC99313" w14:textId="77777777" w:rsidR="004274F0" w:rsidRPr="00012052" w:rsidRDefault="004274F0" w:rsidP="00143926">
            <w:pPr>
              <w:pStyle w:val="TableHeading"/>
              <w:rPr>
                <w:rFonts w:asciiTheme="minorHAnsi" w:hAnsiTheme="minorHAnsi" w:cstheme="minorHAnsi"/>
              </w:rPr>
            </w:pPr>
            <w:r w:rsidRPr="00012052">
              <w:rPr>
                <w:rFonts w:asciiTheme="minorHAnsi" w:hAnsiTheme="minorHAnsi" w:cstheme="minorHAnsi"/>
              </w:rPr>
              <w:t>Role</w:t>
            </w:r>
          </w:p>
        </w:tc>
        <w:tc>
          <w:tcPr>
            <w:tcW w:w="3060" w:type="dxa"/>
            <w:tcBorders>
              <w:top w:val="single" w:sz="12" w:space="0" w:color="auto"/>
              <w:left w:val="nil"/>
              <w:bottom w:val="single" w:sz="12" w:space="0" w:color="auto"/>
              <w:right w:val="single" w:sz="12" w:space="0" w:color="auto"/>
            </w:tcBorders>
            <w:shd w:val="clear" w:color="auto" w:fill="D9D9D9" w:themeFill="background1" w:themeFillShade="D9"/>
          </w:tcPr>
          <w:p w14:paraId="091BFE3F" w14:textId="77777777" w:rsidR="004274F0" w:rsidRPr="00012052" w:rsidRDefault="004274F0" w:rsidP="00143926">
            <w:pPr>
              <w:pStyle w:val="TableHeading"/>
              <w:rPr>
                <w:rFonts w:asciiTheme="minorHAnsi" w:hAnsiTheme="minorHAnsi" w:cstheme="minorHAnsi"/>
              </w:rPr>
            </w:pPr>
            <w:r w:rsidRPr="00012052">
              <w:rPr>
                <w:rFonts w:asciiTheme="minorHAnsi" w:hAnsiTheme="minorHAnsi" w:cstheme="minorHAnsi"/>
              </w:rPr>
              <w:t>Date</w:t>
            </w:r>
          </w:p>
        </w:tc>
      </w:tr>
      <w:tr w:rsidR="004274F0" w:rsidRPr="00012052" w14:paraId="61D1673D" w14:textId="77777777" w:rsidTr="00143926">
        <w:trPr>
          <w:cantSplit/>
          <w:trHeight w:hRule="exact" w:val="60"/>
          <w:tblHeader/>
        </w:trPr>
        <w:tc>
          <w:tcPr>
            <w:tcW w:w="3122" w:type="dxa"/>
            <w:tcBorders>
              <w:top w:val="single" w:sz="12" w:space="0" w:color="auto"/>
              <w:left w:val="nil"/>
              <w:bottom w:val="single" w:sz="12" w:space="0" w:color="auto"/>
              <w:right w:val="nil"/>
            </w:tcBorders>
            <w:shd w:val="clear" w:color="auto" w:fill="808080" w:themeFill="background1" w:themeFillShade="80"/>
          </w:tcPr>
          <w:p w14:paraId="0FB63B2F" w14:textId="77777777" w:rsidR="004274F0" w:rsidRPr="00012052" w:rsidRDefault="004274F0" w:rsidP="00143926">
            <w:pPr>
              <w:pStyle w:val="TableText"/>
              <w:rPr>
                <w:rFonts w:asciiTheme="minorHAnsi" w:hAnsiTheme="minorHAnsi" w:cstheme="minorHAnsi"/>
                <w:sz w:val="20"/>
                <w:szCs w:val="20"/>
              </w:rPr>
            </w:pPr>
          </w:p>
        </w:tc>
        <w:tc>
          <w:tcPr>
            <w:tcW w:w="2790" w:type="dxa"/>
            <w:tcBorders>
              <w:top w:val="single" w:sz="12" w:space="0" w:color="auto"/>
              <w:left w:val="nil"/>
              <w:bottom w:val="single" w:sz="12" w:space="0" w:color="auto"/>
              <w:right w:val="nil"/>
            </w:tcBorders>
            <w:shd w:val="clear" w:color="auto" w:fill="808080" w:themeFill="background1" w:themeFillShade="80"/>
          </w:tcPr>
          <w:p w14:paraId="5D0931E5" w14:textId="77777777" w:rsidR="004274F0" w:rsidRPr="00012052" w:rsidRDefault="004274F0" w:rsidP="00143926">
            <w:pPr>
              <w:pStyle w:val="TableText"/>
              <w:rPr>
                <w:rFonts w:asciiTheme="minorHAnsi" w:hAnsiTheme="minorHAnsi" w:cstheme="minorHAnsi"/>
                <w:sz w:val="20"/>
                <w:szCs w:val="20"/>
              </w:rPr>
            </w:pPr>
          </w:p>
        </w:tc>
        <w:tc>
          <w:tcPr>
            <w:tcW w:w="3060" w:type="dxa"/>
            <w:tcBorders>
              <w:top w:val="single" w:sz="12" w:space="0" w:color="auto"/>
              <w:left w:val="nil"/>
              <w:bottom w:val="single" w:sz="12" w:space="0" w:color="auto"/>
              <w:right w:val="nil"/>
            </w:tcBorders>
            <w:shd w:val="clear" w:color="auto" w:fill="808080" w:themeFill="background1" w:themeFillShade="80"/>
          </w:tcPr>
          <w:p w14:paraId="44CC0465" w14:textId="77777777" w:rsidR="004274F0" w:rsidRPr="00012052" w:rsidRDefault="004274F0" w:rsidP="00143926">
            <w:pPr>
              <w:pStyle w:val="TableText"/>
              <w:rPr>
                <w:rFonts w:asciiTheme="minorHAnsi" w:hAnsiTheme="minorHAnsi" w:cstheme="minorHAnsi"/>
                <w:sz w:val="20"/>
                <w:szCs w:val="20"/>
              </w:rPr>
            </w:pPr>
          </w:p>
        </w:tc>
      </w:tr>
      <w:tr w:rsidR="004274F0" w:rsidRPr="00012052" w14:paraId="1FAF93FA" w14:textId="77777777" w:rsidTr="00143926">
        <w:trPr>
          <w:cantSplit/>
        </w:trPr>
        <w:tc>
          <w:tcPr>
            <w:tcW w:w="3122" w:type="dxa"/>
            <w:tcBorders>
              <w:top w:val="single" w:sz="12" w:space="0" w:color="auto"/>
              <w:left w:val="single" w:sz="12" w:space="0" w:color="auto"/>
              <w:bottom w:val="single" w:sz="6" w:space="0" w:color="auto"/>
              <w:right w:val="single" w:sz="6" w:space="0" w:color="auto"/>
            </w:tcBorders>
            <w:vAlign w:val="center"/>
          </w:tcPr>
          <w:p w14:paraId="3972731D" w14:textId="793B8DD1" w:rsidR="004274F0" w:rsidRPr="00012052" w:rsidRDefault="00B83ECD" w:rsidP="00143926">
            <w:pPr>
              <w:pStyle w:val="TableText"/>
              <w:rPr>
                <w:rFonts w:asciiTheme="minorHAnsi" w:hAnsiTheme="minorHAnsi" w:cstheme="minorHAnsi"/>
                <w:szCs w:val="16"/>
              </w:rPr>
            </w:pPr>
            <w:r w:rsidRPr="00012052">
              <w:rPr>
                <w:rFonts w:asciiTheme="minorHAnsi" w:hAnsiTheme="minorHAnsi" w:cstheme="minorHAnsi"/>
                <w:szCs w:val="16"/>
              </w:rPr>
              <w:t>Sherry Pellegrini</w:t>
            </w:r>
          </w:p>
        </w:tc>
        <w:tc>
          <w:tcPr>
            <w:tcW w:w="2790" w:type="dxa"/>
            <w:tcBorders>
              <w:top w:val="single" w:sz="12" w:space="0" w:color="auto"/>
              <w:left w:val="single" w:sz="6" w:space="0" w:color="auto"/>
              <w:bottom w:val="single" w:sz="6" w:space="0" w:color="auto"/>
              <w:right w:val="single" w:sz="6" w:space="0" w:color="auto"/>
            </w:tcBorders>
          </w:tcPr>
          <w:p w14:paraId="76B70536" w14:textId="68582ED9" w:rsidR="004274F0" w:rsidRPr="00012052" w:rsidRDefault="00624B02" w:rsidP="00143926">
            <w:pPr>
              <w:pStyle w:val="TableText"/>
              <w:rPr>
                <w:rFonts w:asciiTheme="minorHAnsi" w:hAnsiTheme="minorHAnsi" w:cstheme="minorHAnsi"/>
                <w:szCs w:val="16"/>
              </w:rPr>
            </w:pPr>
            <w:r w:rsidRPr="00012052">
              <w:rPr>
                <w:rFonts w:asciiTheme="minorHAnsi" w:hAnsiTheme="minorHAnsi" w:cstheme="minorHAnsi"/>
                <w:szCs w:val="16"/>
              </w:rPr>
              <w:t>Sr Software Engineer</w:t>
            </w:r>
          </w:p>
        </w:tc>
        <w:tc>
          <w:tcPr>
            <w:tcW w:w="3060" w:type="dxa"/>
            <w:tcBorders>
              <w:top w:val="single" w:sz="12" w:space="0" w:color="auto"/>
              <w:left w:val="single" w:sz="6" w:space="0" w:color="auto"/>
              <w:bottom w:val="single" w:sz="6" w:space="0" w:color="auto"/>
              <w:right w:val="single" w:sz="12" w:space="0" w:color="auto"/>
            </w:tcBorders>
          </w:tcPr>
          <w:p w14:paraId="664FD51D" w14:textId="10F52A0A" w:rsidR="004274F0" w:rsidRPr="00012052" w:rsidRDefault="00AF3F34" w:rsidP="00143926">
            <w:pPr>
              <w:pStyle w:val="TableText"/>
              <w:rPr>
                <w:rFonts w:asciiTheme="minorHAnsi" w:hAnsiTheme="minorHAnsi" w:cstheme="minorHAnsi"/>
                <w:szCs w:val="16"/>
              </w:rPr>
            </w:pPr>
            <w:r>
              <w:rPr>
                <w:rFonts w:asciiTheme="minorHAnsi" w:hAnsiTheme="minorHAnsi" w:cstheme="minorHAnsi"/>
                <w:szCs w:val="16"/>
              </w:rPr>
              <w:t>03/</w:t>
            </w:r>
            <w:r w:rsidR="00AC46AA">
              <w:rPr>
                <w:rFonts w:asciiTheme="minorHAnsi" w:hAnsiTheme="minorHAnsi" w:cstheme="minorHAnsi"/>
                <w:szCs w:val="16"/>
              </w:rPr>
              <w:t>30</w:t>
            </w:r>
            <w:r>
              <w:rPr>
                <w:rFonts w:asciiTheme="minorHAnsi" w:hAnsiTheme="minorHAnsi" w:cstheme="minorHAnsi"/>
                <w:szCs w:val="16"/>
              </w:rPr>
              <w:t>/2026</w:t>
            </w:r>
          </w:p>
        </w:tc>
      </w:tr>
      <w:tr w:rsidR="004274F0" w:rsidRPr="00012052" w14:paraId="73FDFB06" w14:textId="77777777" w:rsidTr="00143926">
        <w:trPr>
          <w:cantSplit/>
        </w:trPr>
        <w:tc>
          <w:tcPr>
            <w:tcW w:w="3122" w:type="dxa"/>
            <w:tcBorders>
              <w:top w:val="single" w:sz="6" w:space="0" w:color="auto"/>
              <w:left w:val="single" w:sz="12" w:space="0" w:color="auto"/>
              <w:bottom w:val="single" w:sz="6" w:space="0" w:color="auto"/>
              <w:right w:val="single" w:sz="6" w:space="0" w:color="auto"/>
            </w:tcBorders>
            <w:vAlign w:val="center"/>
          </w:tcPr>
          <w:p w14:paraId="2DCC9A83" w14:textId="1E4949B5" w:rsidR="004274F0" w:rsidRPr="00012052" w:rsidRDefault="00771214" w:rsidP="00143926">
            <w:pPr>
              <w:pStyle w:val="TableText"/>
              <w:rPr>
                <w:rFonts w:asciiTheme="minorHAnsi" w:hAnsiTheme="minorHAnsi" w:cstheme="minorHAnsi"/>
                <w:szCs w:val="16"/>
              </w:rPr>
            </w:pPr>
            <w:r w:rsidRPr="00012052">
              <w:rPr>
                <w:rFonts w:asciiTheme="minorHAnsi" w:hAnsiTheme="minorHAnsi" w:cstheme="minorHAnsi"/>
                <w:szCs w:val="16"/>
              </w:rPr>
              <w:t>Jackson Okello</w:t>
            </w:r>
          </w:p>
        </w:tc>
        <w:tc>
          <w:tcPr>
            <w:tcW w:w="2790" w:type="dxa"/>
            <w:tcBorders>
              <w:top w:val="single" w:sz="6" w:space="0" w:color="auto"/>
              <w:left w:val="single" w:sz="6" w:space="0" w:color="auto"/>
              <w:bottom w:val="single" w:sz="6" w:space="0" w:color="auto"/>
              <w:right w:val="single" w:sz="6" w:space="0" w:color="auto"/>
            </w:tcBorders>
          </w:tcPr>
          <w:p w14:paraId="1D507260" w14:textId="75348C96" w:rsidR="004274F0" w:rsidRPr="00012052" w:rsidRDefault="00771214" w:rsidP="00143926">
            <w:pPr>
              <w:pStyle w:val="TableText"/>
              <w:rPr>
                <w:rFonts w:asciiTheme="minorHAnsi" w:hAnsiTheme="minorHAnsi" w:cstheme="minorHAnsi"/>
                <w:szCs w:val="16"/>
              </w:rPr>
            </w:pPr>
            <w:r w:rsidRPr="00012052">
              <w:rPr>
                <w:rFonts w:asciiTheme="minorHAnsi" w:hAnsiTheme="minorHAnsi" w:cstheme="minorHAnsi"/>
                <w:szCs w:val="16"/>
              </w:rPr>
              <w:t>Accounting Analyst</w:t>
            </w:r>
          </w:p>
        </w:tc>
        <w:tc>
          <w:tcPr>
            <w:tcW w:w="3060" w:type="dxa"/>
            <w:tcBorders>
              <w:top w:val="single" w:sz="6" w:space="0" w:color="auto"/>
              <w:left w:val="single" w:sz="6" w:space="0" w:color="auto"/>
              <w:bottom w:val="single" w:sz="6" w:space="0" w:color="auto"/>
              <w:right w:val="single" w:sz="12" w:space="0" w:color="auto"/>
            </w:tcBorders>
          </w:tcPr>
          <w:p w14:paraId="32409E19" w14:textId="6DE30949" w:rsidR="004274F0" w:rsidRPr="00012052" w:rsidRDefault="004274F0" w:rsidP="00143926">
            <w:pPr>
              <w:pStyle w:val="TableText"/>
              <w:rPr>
                <w:rFonts w:asciiTheme="minorHAnsi" w:hAnsiTheme="minorHAnsi" w:cstheme="minorHAnsi"/>
                <w:szCs w:val="16"/>
              </w:rPr>
            </w:pPr>
          </w:p>
        </w:tc>
      </w:tr>
      <w:tr w:rsidR="00205A8F" w:rsidRPr="00012052" w14:paraId="7BA655D5" w14:textId="77777777" w:rsidTr="00143926">
        <w:tblPrEx>
          <w:tblLook w:val="04A0" w:firstRow="1" w:lastRow="0" w:firstColumn="1" w:lastColumn="0" w:noHBand="0" w:noVBand="1"/>
        </w:tblPrEx>
        <w:trPr>
          <w:cantSplit/>
        </w:trPr>
        <w:tc>
          <w:tcPr>
            <w:tcW w:w="3122" w:type="dxa"/>
            <w:tcBorders>
              <w:top w:val="single" w:sz="6" w:space="0" w:color="auto"/>
              <w:left w:val="single" w:sz="12" w:space="0" w:color="auto"/>
              <w:bottom w:val="single" w:sz="6" w:space="0" w:color="auto"/>
              <w:right w:val="single" w:sz="6" w:space="0" w:color="auto"/>
            </w:tcBorders>
            <w:vAlign w:val="center"/>
          </w:tcPr>
          <w:p w14:paraId="7193FC21" w14:textId="06EFD32E" w:rsidR="00205A8F" w:rsidRPr="00012052" w:rsidRDefault="00771214" w:rsidP="00205A8F">
            <w:pPr>
              <w:pStyle w:val="TableText"/>
              <w:rPr>
                <w:rFonts w:asciiTheme="minorHAnsi" w:hAnsiTheme="minorHAnsi" w:cstheme="minorHAnsi"/>
                <w:szCs w:val="16"/>
              </w:rPr>
            </w:pPr>
            <w:r w:rsidRPr="00012052">
              <w:rPr>
                <w:rFonts w:asciiTheme="minorHAnsi" w:hAnsiTheme="minorHAnsi" w:cstheme="minorHAnsi"/>
                <w:szCs w:val="16"/>
              </w:rPr>
              <w:t>Lauralynn Harris</w:t>
            </w:r>
          </w:p>
        </w:tc>
        <w:tc>
          <w:tcPr>
            <w:tcW w:w="2790" w:type="dxa"/>
            <w:tcBorders>
              <w:top w:val="single" w:sz="6" w:space="0" w:color="auto"/>
              <w:left w:val="single" w:sz="6" w:space="0" w:color="auto"/>
              <w:bottom w:val="single" w:sz="6" w:space="0" w:color="auto"/>
              <w:right w:val="single" w:sz="6" w:space="0" w:color="auto"/>
            </w:tcBorders>
          </w:tcPr>
          <w:p w14:paraId="553C6E01" w14:textId="7A4D4A9C" w:rsidR="00205A8F" w:rsidRPr="00012052" w:rsidRDefault="00771214" w:rsidP="00205A8F">
            <w:pPr>
              <w:pStyle w:val="TableText"/>
              <w:rPr>
                <w:rFonts w:asciiTheme="minorHAnsi" w:hAnsiTheme="minorHAnsi" w:cstheme="minorHAnsi"/>
                <w:szCs w:val="16"/>
              </w:rPr>
            </w:pPr>
            <w:r w:rsidRPr="00012052">
              <w:rPr>
                <w:rFonts w:asciiTheme="minorHAnsi" w:hAnsiTheme="minorHAnsi" w:cstheme="minorHAnsi"/>
                <w:szCs w:val="16"/>
              </w:rPr>
              <w:t>Accounting Manager</w:t>
            </w:r>
          </w:p>
        </w:tc>
        <w:tc>
          <w:tcPr>
            <w:tcW w:w="3060" w:type="dxa"/>
            <w:tcBorders>
              <w:top w:val="single" w:sz="6" w:space="0" w:color="auto"/>
              <w:left w:val="single" w:sz="6" w:space="0" w:color="auto"/>
              <w:bottom w:val="single" w:sz="6" w:space="0" w:color="auto"/>
              <w:right w:val="single" w:sz="12" w:space="0" w:color="auto"/>
            </w:tcBorders>
          </w:tcPr>
          <w:p w14:paraId="0A550B7C" w14:textId="77777777" w:rsidR="00205A8F" w:rsidRPr="00012052" w:rsidRDefault="00205A8F" w:rsidP="00205A8F">
            <w:pPr>
              <w:pStyle w:val="TableText"/>
              <w:rPr>
                <w:rFonts w:asciiTheme="minorHAnsi" w:hAnsiTheme="minorHAnsi" w:cstheme="minorHAnsi"/>
                <w:szCs w:val="16"/>
              </w:rPr>
            </w:pPr>
          </w:p>
        </w:tc>
      </w:tr>
      <w:tr w:rsidR="00205A8F" w:rsidRPr="00012052" w14:paraId="1DE2B678" w14:textId="77777777" w:rsidTr="00143926">
        <w:tblPrEx>
          <w:tblLook w:val="04A0" w:firstRow="1" w:lastRow="0" w:firstColumn="1" w:lastColumn="0" w:noHBand="0" w:noVBand="1"/>
        </w:tblPrEx>
        <w:trPr>
          <w:cantSplit/>
        </w:trPr>
        <w:tc>
          <w:tcPr>
            <w:tcW w:w="3122" w:type="dxa"/>
            <w:tcBorders>
              <w:top w:val="single" w:sz="6" w:space="0" w:color="auto"/>
              <w:left w:val="single" w:sz="12" w:space="0" w:color="auto"/>
              <w:bottom w:val="single" w:sz="6" w:space="0" w:color="auto"/>
              <w:right w:val="single" w:sz="6" w:space="0" w:color="auto"/>
            </w:tcBorders>
            <w:vAlign w:val="center"/>
          </w:tcPr>
          <w:p w14:paraId="3737B8A7" w14:textId="272E1BFC" w:rsidR="00205A8F" w:rsidRPr="00012052" w:rsidRDefault="00205A8F" w:rsidP="00205A8F">
            <w:pPr>
              <w:pStyle w:val="TableText"/>
              <w:rPr>
                <w:rFonts w:asciiTheme="minorHAnsi" w:hAnsiTheme="minorHAnsi" w:cstheme="minorHAnsi"/>
                <w:szCs w:val="16"/>
              </w:rPr>
            </w:pPr>
          </w:p>
        </w:tc>
        <w:tc>
          <w:tcPr>
            <w:tcW w:w="2790" w:type="dxa"/>
            <w:tcBorders>
              <w:top w:val="single" w:sz="6" w:space="0" w:color="auto"/>
              <w:left w:val="single" w:sz="6" w:space="0" w:color="auto"/>
              <w:bottom w:val="single" w:sz="6" w:space="0" w:color="auto"/>
              <w:right w:val="single" w:sz="6" w:space="0" w:color="auto"/>
            </w:tcBorders>
          </w:tcPr>
          <w:p w14:paraId="6FB3A446" w14:textId="0FA77B33" w:rsidR="00205A8F" w:rsidRPr="00012052" w:rsidRDefault="00205A8F" w:rsidP="00205A8F">
            <w:pPr>
              <w:pStyle w:val="TableText"/>
              <w:rPr>
                <w:rFonts w:asciiTheme="minorHAnsi" w:hAnsiTheme="minorHAnsi" w:cstheme="minorHAnsi"/>
                <w:szCs w:val="16"/>
              </w:rPr>
            </w:pPr>
          </w:p>
        </w:tc>
        <w:tc>
          <w:tcPr>
            <w:tcW w:w="3060" w:type="dxa"/>
            <w:tcBorders>
              <w:top w:val="single" w:sz="6" w:space="0" w:color="auto"/>
              <w:left w:val="single" w:sz="6" w:space="0" w:color="auto"/>
              <w:bottom w:val="single" w:sz="6" w:space="0" w:color="auto"/>
              <w:right w:val="single" w:sz="12" w:space="0" w:color="auto"/>
            </w:tcBorders>
          </w:tcPr>
          <w:p w14:paraId="59B207D1" w14:textId="77777777" w:rsidR="00205A8F" w:rsidRPr="00012052" w:rsidRDefault="00205A8F" w:rsidP="00205A8F">
            <w:pPr>
              <w:pStyle w:val="TableText"/>
              <w:rPr>
                <w:rFonts w:asciiTheme="minorHAnsi" w:hAnsiTheme="minorHAnsi" w:cstheme="minorHAnsi"/>
                <w:szCs w:val="16"/>
              </w:rPr>
            </w:pPr>
          </w:p>
        </w:tc>
      </w:tr>
      <w:tr w:rsidR="00205A8F" w:rsidRPr="00012052" w14:paraId="3DF1033D" w14:textId="77777777" w:rsidTr="00143926">
        <w:tblPrEx>
          <w:tblLook w:val="04A0" w:firstRow="1" w:lastRow="0" w:firstColumn="1" w:lastColumn="0" w:noHBand="0" w:noVBand="1"/>
        </w:tblPrEx>
        <w:trPr>
          <w:cantSplit/>
        </w:trPr>
        <w:tc>
          <w:tcPr>
            <w:tcW w:w="3122" w:type="dxa"/>
            <w:tcBorders>
              <w:top w:val="single" w:sz="6" w:space="0" w:color="auto"/>
              <w:left w:val="single" w:sz="12" w:space="0" w:color="auto"/>
              <w:bottom w:val="single" w:sz="6" w:space="0" w:color="auto"/>
              <w:right w:val="single" w:sz="6" w:space="0" w:color="auto"/>
            </w:tcBorders>
            <w:vAlign w:val="center"/>
          </w:tcPr>
          <w:p w14:paraId="1D7ECF65" w14:textId="6FE69B0B" w:rsidR="00205A8F" w:rsidRPr="00012052" w:rsidRDefault="00205A8F" w:rsidP="00205A8F">
            <w:pPr>
              <w:pStyle w:val="TableText"/>
              <w:rPr>
                <w:rFonts w:asciiTheme="minorHAnsi" w:hAnsiTheme="minorHAnsi" w:cstheme="minorHAnsi"/>
                <w:szCs w:val="16"/>
              </w:rPr>
            </w:pPr>
          </w:p>
        </w:tc>
        <w:tc>
          <w:tcPr>
            <w:tcW w:w="2790" w:type="dxa"/>
            <w:tcBorders>
              <w:top w:val="single" w:sz="6" w:space="0" w:color="auto"/>
              <w:left w:val="single" w:sz="6" w:space="0" w:color="auto"/>
              <w:bottom w:val="single" w:sz="6" w:space="0" w:color="auto"/>
              <w:right w:val="single" w:sz="6" w:space="0" w:color="auto"/>
            </w:tcBorders>
          </w:tcPr>
          <w:p w14:paraId="24E71934" w14:textId="2EF45ED3" w:rsidR="00205A8F" w:rsidRPr="00012052" w:rsidRDefault="00205A8F" w:rsidP="00205A8F">
            <w:pPr>
              <w:pStyle w:val="TableText"/>
              <w:rPr>
                <w:rFonts w:asciiTheme="minorHAnsi" w:hAnsiTheme="minorHAnsi" w:cstheme="minorHAnsi"/>
                <w:szCs w:val="16"/>
              </w:rPr>
            </w:pPr>
          </w:p>
        </w:tc>
        <w:tc>
          <w:tcPr>
            <w:tcW w:w="3060" w:type="dxa"/>
            <w:tcBorders>
              <w:top w:val="single" w:sz="6" w:space="0" w:color="auto"/>
              <w:left w:val="single" w:sz="6" w:space="0" w:color="auto"/>
              <w:bottom w:val="single" w:sz="6" w:space="0" w:color="auto"/>
              <w:right w:val="single" w:sz="12" w:space="0" w:color="auto"/>
            </w:tcBorders>
          </w:tcPr>
          <w:p w14:paraId="50BEAC9E" w14:textId="77777777" w:rsidR="00205A8F" w:rsidRPr="00012052" w:rsidRDefault="00205A8F" w:rsidP="00205A8F">
            <w:pPr>
              <w:pStyle w:val="TableText"/>
              <w:rPr>
                <w:rFonts w:asciiTheme="minorHAnsi" w:hAnsiTheme="minorHAnsi" w:cstheme="minorHAnsi"/>
                <w:szCs w:val="16"/>
              </w:rPr>
            </w:pPr>
          </w:p>
        </w:tc>
      </w:tr>
      <w:tr w:rsidR="00205A8F" w:rsidRPr="00012052" w14:paraId="68857E80" w14:textId="77777777" w:rsidTr="00143926">
        <w:tblPrEx>
          <w:tblLook w:val="04A0" w:firstRow="1" w:lastRow="0" w:firstColumn="1" w:lastColumn="0" w:noHBand="0" w:noVBand="1"/>
        </w:tblPrEx>
        <w:trPr>
          <w:cantSplit/>
        </w:trPr>
        <w:tc>
          <w:tcPr>
            <w:tcW w:w="3122" w:type="dxa"/>
            <w:tcBorders>
              <w:top w:val="single" w:sz="6" w:space="0" w:color="auto"/>
              <w:left w:val="single" w:sz="12" w:space="0" w:color="auto"/>
              <w:bottom w:val="single" w:sz="6" w:space="0" w:color="auto"/>
              <w:right w:val="single" w:sz="6" w:space="0" w:color="auto"/>
            </w:tcBorders>
            <w:vAlign w:val="center"/>
          </w:tcPr>
          <w:p w14:paraId="62160CD5" w14:textId="150B66CD" w:rsidR="00205A8F" w:rsidRPr="00012052" w:rsidRDefault="00205A8F" w:rsidP="00205A8F">
            <w:pPr>
              <w:pStyle w:val="TableText"/>
              <w:rPr>
                <w:rFonts w:asciiTheme="minorHAnsi" w:hAnsiTheme="minorHAnsi" w:cstheme="minorHAnsi"/>
                <w:szCs w:val="16"/>
              </w:rPr>
            </w:pPr>
          </w:p>
        </w:tc>
        <w:tc>
          <w:tcPr>
            <w:tcW w:w="2790" w:type="dxa"/>
            <w:tcBorders>
              <w:top w:val="single" w:sz="6" w:space="0" w:color="auto"/>
              <w:left w:val="single" w:sz="6" w:space="0" w:color="auto"/>
              <w:bottom w:val="single" w:sz="6" w:space="0" w:color="auto"/>
              <w:right w:val="single" w:sz="6" w:space="0" w:color="auto"/>
            </w:tcBorders>
          </w:tcPr>
          <w:p w14:paraId="02F720C6" w14:textId="3FEA27F3" w:rsidR="00205A8F" w:rsidRPr="00012052" w:rsidRDefault="00205A8F" w:rsidP="00205A8F">
            <w:pPr>
              <w:pStyle w:val="TableText"/>
              <w:rPr>
                <w:rFonts w:asciiTheme="minorHAnsi" w:hAnsiTheme="minorHAnsi" w:cstheme="minorHAnsi"/>
                <w:szCs w:val="16"/>
              </w:rPr>
            </w:pPr>
          </w:p>
        </w:tc>
        <w:tc>
          <w:tcPr>
            <w:tcW w:w="3060" w:type="dxa"/>
            <w:tcBorders>
              <w:top w:val="single" w:sz="6" w:space="0" w:color="auto"/>
              <w:left w:val="single" w:sz="6" w:space="0" w:color="auto"/>
              <w:bottom w:val="single" w:sz="6" w:space="0" w:color="auto"/>
              <w:right w:val="single" w:sz="12" w:space="0" w:color="auto"/>
            </w:tcBorders>
          </w:tcPr>
          <w:p w14:paraId="5DB0F3CA" w14:textId="77777777" w:rsidR="00205A8F" w:rsidRPr="00012052" w:rsidRDefault="00205A8F" w:rsidP="00205A8F">
            <w:pPr>
              <w:pStyle w:val="TableText"/>
              <w:rPr>
                <w:rFonts w:asciiTheme="minorHAnsi" w:hAnsiTheme="minorHAnsi" w:cstheme="minorHAnsi"/>
                <w:szCs w:val="16"/>
              </w:rPr>
            </w:pPr>
          </w:p>
        </w:tc>
      </w:tr>
      <w:tr w:rsidR="00205A8F" w:rsidRPr="00012052" w14:paraId="3512740A" w14:textId="77777777" w:rsidTr="00143926">
        <w:tblPrEx>
          <w:tblLook w:val="04A0" w:firstRow="1" w:lastRow="0" w:firstColumn="1" w:lastColumn="0" w:noHBand="0" w:noVBand="1"/>
        </w:tblPrEx>
        <w:trPr>
          <w:cantSplit/>
        </w:trPr>
        <w:tc>
          <w:tcPr>
            <w:tcW w:w="3122" w:type="dxa"/>
            <w:tcBorders>
              <w:top w:val="single" w:sz="6" w:space="0" w:color="auto"/>
              <w:left w:val="single" w:sz="12" w:space="0" w:color="auto"/>
              <w:bottom w:val="single" w:sz="6" w:space="0" w:color="auto"/>
              <w:right w:val="single" w:sz="6" w:space="0" w:color="auto"/>
            </w:tcBorders>
          </w:tcPr>
          <w:p w14:paraId="6452D77A" w14:textId="77777777" w:rsidR="00205A8F" w:rsidRPr="00012052" w:rsidRDefault="00205A8F" w:rsidP="00205A8F">
            <w:pPr>
              <w:pStyle w:val="TableText"/>
              <w:rPr>
                <w:rFonts w:asciiTheme="minorHAnsi" w:hAnsiTheme="minorHAnsi" w:cstheme="minorHAnsi"/>
                <w:szCs w:val="16"/>
              </w:rPr>
            </w:pPr>
          </w:p>
        </w:tc>
        <w:tc>
          <w:tcPr>
            <w:tcW w:w="2790" w:type="dxa"/>
            <w:tcBorders>
              <w:top w:val="single" w:sz="6" w:space="0" w:color="auto"/>
              <w:left w:val="single" w:sz="6" w:space="0" w:color="auto"/>
              <w:bottom w:val="single" w:sz="6" w:space="0" w:color="auto"/>
              <w:right w:val="single" w:sz="6" w:space="0" w:color="auto"/>
            </w:tcBorders>
          </w:tcPr>
          <w:p w14:paraId="59216180" w14:textId="77777777" w:rsidR="00205A8F" w:rsidRPr="00012052" w:rsidRDefault="00205A8F" w:rsidP="00205A8F">
            <w:pPr>
              <w:pStyle w:val="TableText"/>
              <w:rPr>
                <w:rFonts w:asciiTheme="minorHAnsi" w:hAnsiTheme="minorHAnsi" w:cstheme="minorHAnsi"/>
                <w:szCs w:val="16"/>
              </w:rPr>
            </w:pPr>
          </w:p>
        </w:tc>
        <w:tc>
          <w:tcPr>
            <w:tcW w:w="3060" w:type="dxa"/>
            <w:tcBorders>
              <w:top w:val="single" w:sz="6" w:space="0" w:color="auto"/>
              <w:left w:val="single" w:sz="6" w:space="0" w:color="auto"/>
              <w:bottom w:val="single" w:sz="6" w:space="0" w:color="auto"/>
              <w:right w:val="single" w:sz="12" w:space="0" w:color="auto"/>
            </w:tcBorders>
          </w:tcPr>
          <w:p w14:paraId="70A640D7" w14:textId="77777777" w:rsidR="00205A8F" w:rsidRPr="00012052" w:rsidRDefault="00205A8F" w:rsidP="00205A8F">
            <w:pPr>
              <w:pStyle w:val="TableText"/>
              <w:rPr>
                <w:rFonts w:asciiTheme="minorHAnsi" w:hAnsiTheme="minorHAnsi" w:cstheme="minorHAnsi"/>
                <w:szCs w:val="16"/>
              </w:rPr>
            </w:pPr>
          </w:p>
        </w:tc>
      </w:tr>
      <w:tr w:rsidR="00205A8F" w:rsidRPr="00012052" w14:paraId="08F8FC92" w14:textId="77777777" w:rsidTr="00143926">
        <w:tblPrEx>
          <w:tblLook w:val="04A0" w:firstRow="1" w:lastRow="0" w:firstColumn="1" w:lastColumn="0" w:noHBand="0" w:noVBand="1"/>
        </w:tblPrEx>
        <w:trPr>
          <w:cantSplit/>
        </w:trPr>
        <w:tc>
          <w:tcPr>
            <w:tcW w:w="3122" w:type="dxa"/>
            <w:tcBorders>
              <w:top w:val="single" w:sz="6" w:space="0" w:color="auto"/>
              <w:left w:val="single" w:sz="12" w:space="0" w:color="auto"/>
              <w:bottom w:val="single" w:sz="12" w:space="0" w:color="auto"/>
              <w:right w:val="single" w:sz="6" w:space="0" w:color="auto"/>
            </w:tcBorders>
          </w:tcPr>
          <w:p w14:paraId="1FFA67E5" w14:textId="77777777" w:rsidR="00205A8F" w:rsidRPr="00012052" w:rsidRDefault="00205A8F" w:rsidP="00205A8F">
            <w:pPr>
              <w:pStyle w:val="TableText"/>
              <w:rPr>
                <w:rFonts w:asciiTheme="minorHAnsi" w:hAnsiTheme="minorHAnsi" w:cstheme="minorHAnsi"/>
                <w:szCs w:val="16"/>
              </w:rPr>
            </w:pPr>
          </w:p>
        </w:tc>
        <w:tc>
          <w:tcPr>
            <w:tcW w:w="2790" w:type="dxa"/>
            <w:tcBorders>
              <w:top w:val="single" w:sz="6" w:space="0" w:color="auto"/>
              <w:left w:val="single" w:sz="6" w:space="0" w:color="auto"/>
              <w:bottom w:val="single" w:sz="12" w:space="0" w:color="auto"/>
              <w:right w:val="single" w:sz="6" w:space="0" w:color="auto"/>
            </w:tcBorders>
          </w:tcPr>
          <w:p w14:paraId="647081DF" w14:textId="77777777" w:rsidR="00205A8F" w:rsidRPr="00012052" w:rsidRDefault="00205A8F" w:rsidP="00205A8F">
            <w:pPr>
              <w:pStyle w:val="TableText"/>
              <w:rPr>
                <w:rFonts w:asciiTheme="minorHAnsi" w:hAnsiTheme="minorHAnsi" w:cstheme="minorHAnsi"/>
                <w:szCs w:val="16"/>
              </w:rPr>
            </w:pPr>
          </w:p>
        </w:tc>
        <w:tc>
          <w:tcPr>
            <w:tcW w:w="3060" w:type="dxa"/>
            <w:tcBorders>
              <w:top w:val="single" w:sz="6" w:space="0" w:color="auto"/>
              <w:left w:val="single" w:sz="6" w:space="0" w:color="auto"/>
              <w:bottom w:val="single" w:sz="12" w:space="0" w:color="auto"/>
              <w:right w:val="single" w:sz="12" w:space="0" w:color="auto"/>
            </w:tcBorders>
          </w:tcPr>
          <w:p w14:paraId="4B33455E" w14:textId="77777777" w:rsidR="00205A8F" w:rsidRPr="00012052" w:rsidRDefault="00205A8F" w:rsidP="00205A8F">
            <w:pPr>
              <w:pStyle w:val="TableText"/>
              <w:rPr>
                <w:rFonts w:asciiTheme="minorHAnsi" w:hAnsiTheme="minorHAnsi" w:cstheme="minorHAnsi"/>
                <w:szCs w:val="16"/>
              </w:rPr>
            </w:pPr>
          </w:p>
        </w:tc>
      </w:tr>
    </w:tbl>
    <w:p w14:paraId="27BB53AA" w14:textId="77777777" w:rsidR="004274F0" w:rsidRPr="00012052" w:rsidRDefault="004274F0" w:rsidP="004274F0">
      <w:pPr>
        <w:pStyle w:val="BodyText"/>
        <w:spacing w:before="240" w:after="120" w:line="240" w:lineRule="auto"/>
        <w:ind w:left="720"/>
        <w:rPr>
          <w:rFonts w:cstheme="minorHAnsi"/>
          <w:b/>
        </w:rPr>
      </w:pPr>
      <w:r w:rsidRPr="00012052">
        <w:rPr>
          <w:rFonts w:cstheme="minorHAnsi"/>
          <w:b/>
        </w:rPr>
        <w:t>Note to Holders:</w:t>
      </w:r>
    </w:p>
    <w:p w14:paraId="58857487" w14:textId="77777777" w:rsidR="004274F0" w:rsidRPr="00012052" w:rsidRDefault="004274F0" w:rsidP="004274F0">
      <w:pPr>
        <w:pStyle w:val="BodyText"/>
        <w:spacing w:after="120" w:line="240" w:lineRule="auto"/>
        <w:ind w:left="720"/>
        <w:rPr>
          <w:rFonts w:cstheme="minorHAnsi"/>
          <w:sz w:val="22"/>
          <w:szCs w:val="22"/>
        </w:rPr>
      </w:pPr>
      <w:r w:rsidRPr="00012052">
        <w:rPr>
          <w:rFonts w:cstheme="minorHAnsi"/>
          <w:sz w:val="22"/>
          <w:szCs w:val="22"/>
        </w:rPr>
        <w:t xml:space="preserve">If you receive an </w:t>
      </w:r>
      <w:r w:rsidRPr="00012052">
        <w:rPr>
          <w:rFonts w:cstheme="minorHAnsi"/>
          <w:sz w:val="22"/>
          <w:szCs w:val="22"/>
          <w:u w:val="single"/>
        </w:rPr>
        <w:t>electronic copy</w:t>
      </w:r>
      <w:r w:rsidRPr="00012052">
        <w:rPr>
          <w:rFonts w:cstheme="minorHAnsi"/>
          <w:sz w:val="22"/>
          <w:szCs w:val="22"/>
        </w:rPr>
        <w:t xml:space="preserve"> of this document and print it out, please write your name on the equivalent of the cover page, for document control purposes.</w:t>
      </w:r>
    </w:p>
    <w:p w14:paraId="5F435BC7" w14:textId="785CCFCB" w:rsidR="00DC2893" w:rsidRPr="00012052" w:rsidRDefault="004274F0" w:rsidP="004274F0">
      <w:pPr>
        <w:pStyle w:val="BodyText"/>
        <w:spacing w:after="120" w:line="240" w:lineRule="auto"/>
        <w:ind w:left="720"/>
        <w:rPr>
          <w:rFonts w:cstheme="minorHAnsi"/>
        </w:rPr>
      </w:pPr>
      <w:r w:rsidRPr="00012052">
        <w:rPr>
          <w:rFonts w:cstheme="minorHAnsi"/>
          <w:sz w:val="22"/>
          <w:szCs w:val="22"/>
        </w:rPr>
        <w:t xml:space="preserve">If you receive a </w:t>
      </w:r>
      <w:r w:rsidRPr="00012052">
        <w:rPr>
          <w:rFonts w:cstheme="minorHAnsi"/>
          <w:sz w:val="22"/>
          <w:szCs w:val="22"/>
          <w:u w:val="single"/>
        </w:rPr>
        <w:t>hard copy</w:t>
      </w:r>
      <w:r w:rsidRPr="00012052">
        <w:rPr>
          <w:rFonts w:cstheme="minorHAnsi"/>
          <w:sz w:val="22"/>
          <w:szCs w:val="22"/>
        </w:rPr>
        <w:t xml:space="preserve"> of this document, please write your name on the front cover, for document control purposes.</w:t>
      </w:r>
      <w:r w:rsidR="00DC2893" w:rsidRPr="00012052">
        <w:rPr>
          <w:rFonts w:cstheme="minorHAnsi"/>
          <w:i/>
          <w:color w:val="1F497D" w:themeColor="text2"/>
        </w:rPr>
        <w:br w:type="page"/>
      </w:r>
    </w:p>
    <w:p w14:paraId="7E0B746B" w14:textId="59E91E7C" w:rsidR="00876DB7" w:rsidRPr="00012052" w:rsidRDefault="00876DB7" w:rsidP="00876DB7">
      <w:pPr>
        <w:pStyle w:val="IntenseQuote"/>
        <w:ind w:left="0"/>
        <w:rPr>
          <w:rFonts w:asciiTheme="minorHAnsi" w:hAnsiTheme="minorHAnsi" w:cstheme="minorHAnsi"/>
          <w:i w:val="0"/>
          <w:color w:val="1F497D" w:themeColor="text2"/>
        </w:rPr>
      </w:pPr>
      <w:r w:rsidRPr="00012052">
        <w:rPr>
          <w:rFonts w:asciiTheme="minorHAnsi" w:hAnsiTheme="minorHAnsi" w:cstheme="minorHAnsi"/>
          <w:i w:val="0"/>
          <w:color w:val="1F497D" w:themeColor="text2"/>
        </w:rPr>
        <w:lastRenderedPageBreak/>
        <w:t>Purpose of this document</w:t>
      </w:r>
    </w:p>
    <w:p w14:paraId="187E1972" w14:textId="3E918DBE" w:rsidR="00876DB7" w:rsidRPr="00012052" w:rsidRDefault="00876DB7" w:rsidP="00876DB7">
      <w:pPr>
        <w:pStyle w:val="Preface5"/>
        <w:numPr>
          <w:ilvl w:val="0"/>
          <w:numId w:val="0"/>
        </w:numPr>
        <w:rPr>
          <w:rFonts w:asciiTheme="minorHAnsi" w:hAnsiTheme="minorHAnsi" w:cstheme="minorHAnsi"/>
          <w:sz w:val="22"/>
          <w:szCs w:val="22"/>
        </w:rPr>
      </w:pPr>
      <w:r w:rsidRPr="00012052">
        <w:rPr>
          <w:rFonts w:asciiTheme="minorHAnsi" w:hAnsiTheme="minorHAnsi" w:cstheme="minorHAnsi"/>
          <w:sz w:val="22"/>
          <w:szCs w:val="22"/>
        </w:rPr>
        <w:t xml:space="preserve">This document provides </w:t>
      </w:r>
      <w:r w:rsidR="00D4054C" w:rsidRPr="00012052">
        <w:rPr>
          <w:rFonts w:asciiTheme="minorHAnsi" w:hAnsiTheme="minorHAnsi" w:cstheme="minorHAnsi"/>
          <w:sz w:val="22"/>
          <w:szCs w:val="22"/>
        </w:rPr>
        <w:t>the business</w:t>
      </w:r>
      <w:r w:rsidRPr="00012052">
        <w:rPr>
          <w:rFonts w:asciiTheme="minorHAnsi" w:hAnsiTheme="minorHAnsi" w:cstheme="minorHAnsi"/>
          <w:sz w:val="22"/>
          <w:szCs w:val="22"/>
        </w:rPr>
        <w:t xml:space="preserve"> requirements </w:t>
      </w:r>
      <w:r w:rsidR="001B7988" w:rsidRPr="00012052">
        <w:rPr>
          <w:rFonts w:asciiTheme="minorHAnsi" w:hAnsiTheme="minorHAnsi" w:cstheme="minorHAnsi"/>
          <w:sz w:val="22"/>
          <w:szCs w:val="22"/>
        </w:rPr>
        <w:t xml:space="preserve">for the </w:t>
      </w:r>
      <w:r w:rsidR="008B64B4" w:rsidRPr="00012052">
        <w:rPr>
          <w:rFonts w:asciiTheme="minorHAnsi" w:hAnsiTheme="minorHAnsi" w:cstheme="minorHAnsi"/>
          <w:sz w:val="22"/>
          <w:szCs w:val="22"/>
        </w:rPr>
        <w:t>allocation process to spread Group Insurance Cash costs by FTE</w:t>
      </w:r>
      <w:r w:rsidR="006D7D0B" w:rsidRPr="00012052">
        <w:rPr>
          <w:rFonts w:asciiTheme="minorHAnsi" w:hAnsiTheme="minorHAnsi" w:cstheme="minorHAnsi"/>
          <w:sz w:val="22"/>
          <w:szCs w:val="22"/>
        </w:rPr>
        <w:t xml:space="preserve"> for the purpose of building a process in EPA (Enterprise Planning Application – an IBM Planning Analytics System)</w:t>
      </w:r>
      <w:r w:rsidR="00EB1C70" w:rsidRPr="00012052">
        <w:rPr>
          <w:rFonts w:asciiTheme="minorHAnsi" w:hAnsiTheme="minorHAnsi" w:cstheme="minorHAnsi"/>
          <w:sz w:val="22"/>
          <w:szCs w:val="22"/>
        </w:rPr>
        <w:t>.</w:t>
      </w:r>
    </w:p>
    <w:bookmarkEnd w:id="0"/>
    <w:p w14:paraId="053965A1" w14:textId="05FC8AF6" w:rsidR="00600A64" w:rsidRPr="00012052" w:rsidRDefault="0096190C">
      <w:pPr>
        <w:rPr>
          <w:rFonts w:asciiTheme="minorHAnsi" w:hAnsiTheme="minorHAnsi" w:cstheme="minorHAnsi"/>
          <w:b/>
          <w:szCs w:val="24"/>
        </w:rPr>
      </w:pPr>
      <w:r w:rsidRPr="00012052">
        <w:rPr>
          <w:rFonts w:asciiTheme="minorHAnsi" w:hAnsiTheme="minorHAnsi" w:cstheme="minorHAnsi"/>
          <w:b/>
          <w:szCs w:val="24"/>
        </w:rPr>
        <w:br w:type="page"/>
      </w:r>
    </w:p>
    <w:p w14:paraId="7929A84C" w14:textId="77777777" w:rsidR="00F01FA0" w:rsidRPr="00012052" w:rsidRDefault="00F01FA0" w:rsidP="00DC4F93">
      <w:pPr>
        <w:pStyle w:val="Title"/>
        <w:tabs>
          <w:tab w:val="left" w:pos="1584"/>
        </w:tabs>
        <w:rPr>
          <w:rFonts w:asciiTheme="minorHAnsi" w:hAnsiTheme="minorHAnsi" w:cstheme="minorHAnsi"/>
          <w:b/>
          <w:sz w:val="24"/>
          <w:szCs w:val="24"/>
        </w:rPr>
      </w:pPr>
      <w:r w:rsidRPr="00012052">
        <w:rPr>
          <w:rFonts w:asciiTheme="minorHAnsi" w:hAnsiTheme="minorHAnsi" w:cstheme="minorHAnsi"/>
          <w:b/>
          <w:sz w:val="24"/>
          <w:szCs w:val="24"/>
        </w:rPr>
        <w:lastRenderedPageBreak/>
        <w:t>Contents</w:t>
      </w:r>
      <w:r w:rsidR="00DC4F93" w:rsidRPr="00012052">
        <w:rPr>
          <w:rFonts w:asciiTheme="minorHAnsi" w:hAnsiTheme="minorHAnsi" w:cstheme="minorHAnsi"/>
          <w:b/>
          <w:sz w:val="24"/>
          <w:szCs w:val="24"/>
        </w:rPr>
        <w:tab/>
      </w:r>
    </w:p>
    <w:bookmarkStart w:id="10" w:name="_Toc326221430"/>
    <w:bookmarkStart w:id="11" w:name="_Toc326933801"/>
    <w:p w14:paraId="46ED10F0" w14:textId="5CA383CA" w:rsidR="00005013" w:rsidRDefault="008655B4" w:rsidP="007069CF">
      <w:pPr>
        <w:pStyle w:val="TOC1"/>
        <w:rPr>
          <w:rFonts w:asciiTheme="minorHAnsi" w:eastAsiaTheme="minorEastAsia" w:hAnsiTheme="minorHAnsi" w:cstheme="minorBidi"/>
          <w:noProof/>
          <w:kern w:val="2"/>
          <w:szCs w:val="24"/>
          <w14:ligatures w14:val="standardContextual"/>
        </w:rPr>
      </w:pPr>
      <w:r w:rsidRPr="00012052">
        <w:rPr>
          <w:rFonts w:asciiTheme="minorHAnsi" w:hAnsiTheme="minorHAnsi" w:cstheme="minorHAnsi"/>
          <w:b/>
          <w:bCs/>
          <w:kern w:val="32"/>
          <w:sz w:val="32"/>
          <w:szCs w:val="32"/>
        </w:rPr>
        <w:fldChar w:fldCharType="begin"/>
      </w:r>
      <w:r w:rsidRPr="00012052">
        <w:rPr>
          <w:rFonts w:asciiTheme="minorHAnsi" w:hAnsiTheme="minorHAnsi" w:cstheme="minorHAnsi"/>
          <w:b/>
          <w:bCs/>
          <w:kern w:val="32"/>
          <w:sz w:val="32"/>
          <w:szCs w:val="32"/>
        </w:rPr>
        <w:instrText xml:space="preserve"> TOC \o "1-4" \h \z \t "Level 1,1,Level 2,2,Level 3,3,Level 4,4" </w:instrText>
      </w:r>
      <w:r w:rsidRPr="00012052">
        <w:rPr>
          <w:rFonts w:asciiTheme="minorHAnsi" w:hAnsiTheme="minorHAnsi" w:cstheme="minorHAnsi"/>
          <w:b/>
          <w:bCs/>
          <w:kern w:val="32"/>
          <w:sz w:val="32"/>
          <w:szCs w:val="32"/>
        </w:rPr>
        <w:fldChar w:fldCharType="separate"/>
      </w:r>
    </w:p>
    <w:p w14:paraId="0FAFA11B" w14:textId="0F01B41C" w:rsidR="00005013" w:rsidRDefault="00005013">
      <w:pPr>
        <w:pStyle w:val="TOC1"/>
        <w:rPr>
          <w:rFonts w:asciiTheme="minorHAnsi" w:eastAsiaTheme="minorEastAsia" w:hAnsiTheme="minorHAnsi" w:cstheme="minorBidi"/>
          <w:noProof/>
          <w:kern w:val="2"/>
          <w:szCs w:val="24"/>
          <w14:ligatures w14:val="standardContextual"/>
        </w:rPr>
      </w:pPr>
      <w:hyperlink w:anchor="_Toc225332974" w:history="1">
        <w:r w:rsidRPr="000862DE">
          <w:rPr>
            <w:rStyle w:val="Hyperlink"/>
            <w:rFonts w:cstheme="minorHAnsi"/>
            <w:noProof/>
          </w:rPr>
          <w:t>1.</w:t>
        </w:r>
        <w:r>
          <w:rPr>
            <w:rFonts w:asciiTheme="minorHAnsi" w:eastAsiaTheme="minorEastAsia" w:hAnsiTheme="minorHAnsi" w:cstheme="minorBidi"/>
            <w:noProof/>
            <w:kern w:val="2"/>
            <w:szCs w:val="24"/>
            <w14:ligatures w14:val="standardContextual"/>
          </w:rPr>
          <w:tab/>
        </w:r>
        <w:r w:rsidRPr="000862DE">
          <w:rPr>
            <w:rStyle w:val="Hyperlink"/>
            <w:rFonts w:cstheme="minorHAnsi"/>
            <w:noProof/>
          </w:rPr>
          <w:t>Introduction</w:t>
        </w:r>
        <w:r>
          <w:rPr>
            <w:noProof/>
            <w:webHidden/>
          </w:rPr>
          <w:tab/>
        </w:r>
        <w:r>
          <w:rPr>
            <w:noProof/>
            <w:webHidden/>
          </w:rPr>
          <w:fldChar w:fldCharType="begin"/>
        </w:r>
        <w:r>
          <w:rPr>
            <w:noProof/>
            <w:webHidden/>
          </w:rPr>
          <w:instrText xml:space="preserve"> PAGEREF _Toc225332974 \h </w:instrText>
        </w:r>
        <w:r>
          <w:rPr>
            <w:noProof/>
            <w:webHidden/>
          </w:rPr>
        </w:r>
        <w:r>
          <w:rPr>
            <w:noProof/>
            <w:webHidden/>
          </w:rPr>
          <w:fldChar w:fldCharType="separate"/>
        </w:r>
        <w:r w:rsidR="002A61FE">
          <w:rPr>
            <w:noProof/>
            <w:webHidden/>
          </w:rPr>
          <w:t>5</w:t>
        </w:r>
        <w:r>
          <w:rPr>
            <w:noProof/>
            <w:webHidden/>
          </w:rPr>
          <w:fldChar w:fldCharType="end"/>
        </w:r>
      </w:hyperlink>
    </w:p>
    <w:p w14:paraId="5FC43B15" w14:textId="2843C52C" w:rsidR="00005013" w:rsidRDefault="00005013">
      <w:pPr>
        <w:pStyle w:val="TOC2"/>
        <w:rPr>
          <w:rFonts w:asciiTheme="minorHAnsi" w:eastAsiaTheme="minorEastAsia" w:hAnsiTheme="minorHAnsi" w:cstheme="minorBidi"/>
          <w:noProof/>
          <w:kern w:val="2"/>
          <w:szCs w:val="24"/>
          <w14:ligatures w14:val="standardContextual"/>
        </w:rPr>
      </w:pPr>
      <w:hyperlink w:anchor="_Toc225332975" w:history="1">
        <w:r w:rsidRPr="000862DE">
          <w:rPr>
            <w:rStyle w:val="Hyperlink"/>
            <w:rFonts w:eastAsia="Times New Roman" w:cstheme="minorHAnsi"/>
            <w:noProof/>
          </w:rPr>
          <w:t>a.</w:t>
        </w:r>
        <w:r>
          <w:rPr>
            <w:rFonts w:asciiTheme="minorHAnsi" w:eastAsiaTheme="minorEastAsia" w:hAnsiTheme="minorHAnsi" w:cstheme="minorBidi"/>
            <w:noProof/>
            <w:kern w:val="2"/>
            <w:szCs w:val="24"/>
            <w14:ligatures w14:val="standardContextual"/>
          </w:rPr>
          <w:tab/>
        </w:r>
        <w:r w:rsidRPr="000862DE">
          <w:rPr>
            <w:rStyle w:val="Hyperlink"/>
            <w:rFonts w:cstheme="minorHAnsi"/>
            <w:noProof/>
          </w:rPr>
          <w:t>Background</w:t>
        </w:r>
        <w:r>
          <w:rPr>
            <w:noProof/>
            <w:webHidden/>
          </w:rPr>
          <w:tab/>
        </w:r>
        <w:r>
          <w:rPr>
            <w:noProof/>
            <w:webHidden/>
          </w:rPr>
          <w:fldChar w:fldCharType="begin"/>
        </w:r>
        <w:r>
          <w:rPr>
            <w:noProof/>
            <w:webHidden/>
          </w:rPr>
          <w:instrText xml:space="preserve"> PAGEREF _Toc225332975 \h </w:instrText>
        </w:r>
        <w:r>
          <w:rPr>
            <w:noProof/>
            <w:webHidden/>
          </w:rPr>
        </w:r>
        <w:r>
          <w:rPr>
            <w:noProof/>
            <w:webHidden/>
          </w:rPr>
          <w:fldChar w:fldCharType="separate"/>
        </w:r>
        <w:r w:rsidR="002A61FE">
          <w:rPr>
            <w:noProof/>
            <w:webHidden/>
          </w:rPr>
          <w:t>5</w:t>
        </w:r>
        <w:r>
          <w:rPr>
            <w:noProof/>
            <w:webHidden/>
          </w:rPr>
          <w:fldChar w:fldCharType="end"/>
        </w:r>
      </w:hyperlink>
    </w:p>
    <w:p w14:paraId="061B9044" w14:textId="298D24F8" w:rsidR="00005013" w:rsidRDefault="00005013">
      <w:pPr>
        <w:pStyle w:val="TOC2"/>
        <w:rPr>
          <w:rFonts w:asciiTheme="minorHAnsi" w:eastAsiaTheme="minorEastAsia" w:hAnsiTheme="minorHAnsi" w:cstheme="minorBidi"/>
          <w:noProof/>
          <w:kern w:val="2"/>
          <w:szCs w:val="24"/>
          <w14:ligatures w14:val="standardContextual"/>
        </w:rPr>
      </w:pPr>
      <w:hyperlink w:anchor="_Toc225332976" w:history="1">
        <w:r w:rsidRPr="000862DE">
          <w:rPr>
            <w:rStyle w:val="Hyperlink"/>
            <w:rFonts w:eastAsia="Times New Roman" w:cstheme="minorHAnsi"/>
            <w:noProof/>
          </w:rPr>
          <w:t>b.</w:t>
        </w:r>
        <w:r>
          <w:rPr>
            <w:rFonts w:asciiTheme="minorHAnsi" w:eastAsiaTheme="minorEastAsia" w:hAnsiTheme="minorHAnsi" w:cstheme="minorBidi"/>
            <w:noProof/>
            <w:kern w:val="2"/>
            <w:szCs w:val="24"/>
            <w14:ligatures w14:val="standardContextual"/>
          </w:rPr>
          <w:tab/>
        </w:r>
        <w:r w:rsidRPr="000862DE">
          <w:rPr>
            <w:rStyle w:val="Hyperlink"/>
            <w:rFonts w:cstheme="minorHAnsi"/>
            <w:noProof/>
          </w:rPr>
          <w:t>Document Scope</w:t>
        </w:r>
        <w:r>
          <w:rPr>
            <w:noProof/>
            <w:webHidden/>
          </w:rPr>
          <w:tab/>
        </w:r>
        <w:r>
          <w:rPr>
            <w:noProof/>
            <w:webHidden/>
          </w:rPr>
          <w:fldChar w:fldCharType="begin"/>
        </w:r>
        <w:r>
          <w:rPr>
            <w:noProof/>
            <w:webHidden/>
          </w:rPr>
          <w:instrText xml:space="preserve"> PAGEREF _Toc225332976 \h </w:instrText>
        </w:r>
        <w:r>
          <w:rPr>
            <w:noProof/>
            <w:webHidden/>
          </w:rPr>
        </w:r>
        <w:r>
          <w:rPr>
            <w:noProof/>
            <w:webHidden/>
          </w:rPr>
          <w:fldChar w:fldCharType="separate"/>
        </w:r>
        <w:r w:rsidR="002A61FE">
          <w:rPr>
            <w:noProof/>
            <w:webHidden/>
          </w:rPr>
          <w:t>5</w:t>
        </w:r>
        <w:r>
          <w:rPr>
            <w:noProof/>
            <w:webHidden/>
          </w:rPr>
          <w:fldChar w:fldCharType="end"/>
        </w:r>
      </w:hyperlink>
    </w:p>
    <w:p w14:paraId="6A7A28F0" w14:textId="5541B827" w:rsidR="00005013" w:rsidRDefault="00005013">
      <w:pPr>
        <w:pStyle w:val="TOC1"/>
        <w:rPr>
          <w:rFonts w:asciiTheme="minorHAnsi" w:eastAsiaTheme="minorEastAsia" w:hAnsiTheme="minorHAnsi" w:cstheme="minorBidi"/>
          <w:noProof/>
          <w:kern w:val="2"/>
          <w:szCs w:val="24"/>
          <w14:ligatures w14:val="standardContextual"/>
        </w:rPr>
      </w:pPr>
      <w:hyperlink w:anchor="_Toc225332977" w:history="1">
        <w:r w:rsidRPr="000862DE">
          <w:rPr>
            <w:rStyle w:val="Hyperlink"/>
            <w:rFonts w:cstheme="minorHAnsi"/>
            <w:noProof/>
          </w:rPr>
          <w:t>2.</w:t>
        </w:r>
        <w:r>
          <w:rPr>
            <w:rFonts w:asciiTheme="minorHAnsi" w:eastAsiaTheme="minorEastAsia" w:hAnsiTheme="minorHAnsi" w:cstheme="minorBidi"/>
            <w:noProof/>
            <w:kern w:val="2"/>
            <w:szCs w:val="24"/>
            <w14:ligatures w14:val="standardContextual"/>
          </w:rPr>
          <w:tab/>
        </w:r>
        <w:r w:rsidRPr="000862DE">
          <w:rPr>
            <w:rStyle w:val="Hyperlink"/>
            <w:rFonts w:cstheme="minorHAnsi"/>
            <w:noProof/>
          </w:rPr>
          <w:t>Key Business Decisions</w:t>
        </w:r>
        <w:r>
          <w:rPr>
            <w:noProof/>
            <w:webHidden/>
          </w:rPr>
          <w:tab/>
        </w:r>
        <w:r>
          <w:rPr>
            <w:noProof/>
            <w:webHidden/>
          </w:rPr>
          <w:fldChar w:fldCharType="begin"/>
        </w:r>
        <w:r>
          <w:rPr>
            <w:noProof/>
            <w:webHidden/>
          </w:rPr>
          <w:instrText xml:space="preserve"> PAGEREF _Toc225332977 \h </w:instrText>
        </w:r>
        <w:r>
          <w:rPr>
            <w:noProof/>
            <w:webHidden/>
          </w:rPr>
        </w:r>
        <w:r>
          <w:rPr>
            <w:noProof/>
            <w:webHidden/>
          </w:rPr>
          <w:fldChar w:fldCharType="separate"/>
        </w:r>
        <w:r w:rsidR="002A61FE">
          <w:rPr>
            <w:noProof/>
            <w:webHidden/>
          </w:rPr>
          <w:t>5</w:t>
        </w:r>
        <w:r>
          <w:rPr>
            <w:noProof/>
            <w:webHidden/>
          </w:rPr>
          <w:fldChar w:fldCharType="end"/>
        </w:r>
      </w:hyperlink>
    </w:p>
    <w:p w14:paraId="6B816DC8" w14:textId="71A04F9C" w:rsidR="00005013" w:rsidRDefault="00005013">
      <w:pPr>
        <w:pStyle w:val="TOC1"/>
        <w:rPr>
          <w:rFonts w:asciiTheme="minorHAnsi" w:eastAsiaTheme="minorEastAsia" w:hAnsiTheme="minorHAnsi" w:cstheme="minorBidi"/>
          <w:noProof/>
          <w:kern w:val="2"/>
          <w:szCs w:val="24"/>
          <w14:ligatures w14:val="standardContextual"/>
        </w:rPr>
      </w:pPr>
      <w:hyperlink w:anchor="_Toc225332978" w:history="1">
        <w:r w:rsidRPr="000862DE">
          <w:rPr>
            <w:rStyle w:val="Hyperlink"/>
            <w:rFonts w:cstheme="minorHAnsi"/>
            <w:noProof/>
          </w:rPr>
          <w:t>3.</w:t>
        </w:r>
        <w:r>
          <w:rPr>
            <w:rFonts w:asciiTheme="minorHAnsi" w:eastAsiaTheme="minorEastAsia" w:hAnsiTheme="minorHAnsi" w:cstheme="minorBidi"/>
            <w:noProof/>
            <w:kern w:val="2"/>
            <w:szCs w:val="24"/>
            <w14:ligatures w14:val="standardContextual"/>
          </w:rPr>
          <w:tab/>
        </w:r>
        <w:r w:rsidRPr="000862DE">
          <w:rPr>
            <w:rStyle w:val="Hyperlink"/>
            <w:rFonts w:cstheme="minorHAnsi"/>
            <w:noProof/>
          </w:rPr>
          <w:t>Control Report</w:t>
        </w:r>
        <w:r>
          <w:rPr>
            <w:noProof/>
            <w:webHidden/>
          </w:rPr>
          <w:tab/>
        </w:r>
        <w:r>
          <w:rPr>
            <w:noProof/>
            <w:webHidden/>
          </w:rPr>
          <w:fldChar w:fldCharType="begin"/>
        </w:r>
        <w:r>
          <w:rPr>
            <w:noProof/>
            <w:webHidden/>
          </w:rPr>
          <w:instrText xml:space="preserve"> PAGEREF _Toc225332978 \h </w:instrText>
        </w:r>
        <w:r>
          <w:rPr>
            <w:noProof/>
            <w:webHidden/>
          </w:rPr>
        </w:r>
        <w:r>
          <w:rPr>
            <w:noProof/>
            <w:webHidden/>
          </w:rPr>
          <w:fldChar w:fldCharType="separate"/>
        </w:r>
        <w:r w:rsidR="002A61FE">
          <w:rPr>
            <w:noProof/>
            <w:webHidden/>
          </w:rPr>
          <w:t>5</w:t>
        </w:r>
        <w:r>
          <w:rPr>
            <w:noProof/>
            <w:webHidden/>
          </w:rPr>
          <w:fldChar w:fldCharType="end"/>
        </w:r>
      </w:hyperlink>
    </w:p>
    <w:p w14:paraId="5F5D6F64" w14:textId="4157B466" w:rsidR="00005013" w:rsidRDefault="00005013">
      <w:pPr>
        <w:pStyle w:val="TOC1"/>
        <w:rPr>
          <w:rFonts w:asciiTheme="minorHAnsi" w:eastAsiaTheme="minorEastAsia" w:hAnsiTheme="minorHAnsi" w:cstheme="minorBidi"/>
          <w:noProof/>
          <w:kern w:val="2"/>
          <w:szCs w:val="24"/>
          <w14:ligatures w14:val="standardContextual"/>
        </w:rPr>
      </w:pPr>
      <w:hyperlink w:anchor="_Toc225332979" w:history="1">
        <w:r w:rsidRPr="000862DE">
          <w:rPr>
            <w:rStyle w:val="Hyperlink"/>
            <w:rFonts w:cstheme="minorHAnsi"/>
            <w:noProof/>
          </w:rPr>
          <w:t>4.</w:t>
        </w:r>
        <w:r>
          <w:rPr>
            <w:rFonts w:asciiTheme="minorHAnsi" w:eastAsiaTheme="minorEastAsia" w:hAnsiTheme="minorHAnsi" w:cstheme="minorBidi"/>
            <w:noProof/>
            <w:kern w:val="2"/>
            <w:szCs w:val="24"/>
            <w14:ligatures w14:val="standardContextual"/>
          </w:rPr>
          <w:tab/>
        </w:r>
        <w:r w:rsidRPr="000862DE">
          <w:rPr>
            <w:rStyle w:val="Hyperlink"/>
            <w:rFonts w:cstheme="minorHAnsi"/>
            <w:noProof/>
          </w:rPr>
          <w:t>Data for Cash Group Insurance by FTE</w:t>
        </w:r>
        <w:r>
          <w:rPr>
            <w:noProof/>
            <w:webHidden/>
          </w:rPr>
          <w:tab/>
        </w:r>
        <w:r>
          <w:rPr>
            <w:noProof/>
            <w:webHidden/>
          </w:rPr>
          <w:fldChar w:fldCharType="begin"/>
        </w:r>
        <w:r>
          <w:rPr>
            <w:noProof/>
            <w:webHidden/>
          </w:rPr>
          <w:instrText xml:space="preserve"> PAGEREF _Toc225332979 \h </w:instrText>
        </w:r>
        <w:r>
          <w:rPr>
            <w:noProof/>
            <w:webHidden/>
          </w:rPr>
        </w:r>
        <w:r>
          <w:rPr>
            <w:noProof/>
            <w:webHidden/>
          </w:rPr>
          <w:fldChar w:fldCharType="separate"/>
        </w:r>
        <w:r w:rsidR="002A61FE">
          <w:rPr>
            <w:noProof/>
            <w:webHidden/>
          </w:rPr>
          <w:t>5</w:t>
        </w:r>
        <w:r>
          <w:rPr>
            <w:noProof/>
            <w:webHidden/>
          </w:rPr>
          <w:fldChar w:fldCharType="end"/>
        </w:r>
      </w:hyperlink>
    </w:p>
    <w:p w14:paraId="1E873229" w14:textId="45C8338D" w:rsidR="00005013" w:rsidRDefault="00005013">
      <w:pPr>
        <w:pStyle w:val="TOC1"/>
        <w:rPr>
          <w:rFonts w:asciiTheme="minorHAnsi" w:eastAsiaTheme="minorEastAsia" w:hAnsiTheme="minorHAnsi" w:cstheme="minorBidi"/>
          <w:noProof/>
          <w:kern w:val="2"/>
          <w:szCs w:val="24"/>
          <w14:ligatures w14:val="standardContextual"/>
        </w:rPr>
      </w:pPr>
      <w:hyperlink w:anchor="_Toc225332980" w:history="1">
        <w:r w:rsidRPr="000862DE">
          <w:rPr>
            <w:rStyle w:val="Hyperlink"/>
            <w:rFonts w:cstheme="minorHAnsi"/>
            <w:noProof/>
          </w:rPr>
          <w:t>5.</w:t>
        </w:r>
        <w:r>
          <w:rPr>
            <w:rFonts w:asciiTheme="minorHAnsi" w:eastAsiaTheme="minorEastAsia" w:hAnsiTheme="minorHAnsi" w:cstheme="minorBidi"/>
            <w:noProof/>
            <w:kern w:val="2"/>
            <w:szCs w:val="24"/>
            <w14:ligatures w14:val="standardContextual"/>
          </w:rPr>
          <w:tab/>
        </w:r>
        <w:r w:rsidRPr="000862DE">
          <w:rPr>
            <w:rStyle w:val="Hyperlink"/>
            <w:rFonts w:cstheme="minorHAnsi"/>
            <w:noProof/>
          </w:rPr>
          <w:t>Allocation Calculation</w:t>
        </w:r>
        <w:r>
          <w:rPr>
            <w:noProof/>
            <w:webHidden/>
          </w:rPr>
          <w:tab/>
        </w:r>
        <w:r>
          <w:rPr>
            <w:noProof/>
            <w:webHidden/>
          </w:rPr>
          <w:fldChar w:fldCharType="begin"/>
        </w:r>
        <w:r>
          <w:rPr>
            <w:noProof/>
            <w:webHidden/>
          </w:rPr>
          <w:instrText xml:space="preserve"> PAGEREF _Toc225332980 \h </w:instrText>
        </w:r>
        <w:r>
          <w:rPr>
            <w:noProof/>
            <w:webHidden/>
          </w:rPr>
        </w:r>
        <w:r>
          <w:rPr>
            <w:noProof/>
            <w:webHidden/>
          </w:rPr>
          <w:fldChar w:fldCharType="separate"/>
        </w:r>
        <w:r w:rsidR="002A61FE">
          <w:rPr>
            <w:noProof/>
            <w:webHidden/>
          </w:rPr>
          <w:t>6</w:t>
        </w:r>
        <w:r>
          <w:rPr>
            <w:noProof/>
            <w:webHidden/>
          </w:rPr>
          <w:fldChar w:fldCharType="end"/>
        </w:r>
      </w:hyperlink>
    </w:p>
    <w:p w14:paraId="439C18C6" w14:textId="77551613" w:rsidR="00005013" w:rsidRDefault="00005013">
      <w:pPr>
        <w:pStyle w:val="TOC1"/>
        <w:rPr>
          <w:rFonts w:asciiTheme="minorHAnsi" w:eastAsiaTheme="minorEastAsia" w:hAnsiTheme="minorHAnsi" w:cstheme="minorBidi"/>
          <w:noProof/>
          <w:kern w:val="2"/>
          <w:szCs w:val="24"/>
          <w14:ligatures w14:val="standardContextual"/>
        </w:rPr>
      </w:pPr>
      <w:hyperlink w:anchor="_Toc225332981" w:history="1">
        <w:r w:rsidRPr="000862DE">
          <w:rPr>
            <w:rStyle w:val="Hyperlink"/>
            <w:rFonts w:cstheme="minorHAnsi"/>
            <w:noProof/>
          </w:rPr>
          <w:t>6.</w:t>
        </w:r>
        <w:r>
          <w:rPr>
            <w:rFonts w:asciiTheme="minorHAnsi" w:eastAsiaTheme="minorEastAsia" w:hAnsiTheme="minorHAnsi" w:cstheme="minorBidi"/>
            <w:noProof/>
            <w:kern w:val="2"/>
            <w:szCs w:val="24"/>
            <w14:ligatures w14:val="standardContextual"/>
          </w:rPr>
          <w:tab/>
        </w:r>
        <w:r w:rsidRPr="000862DE">
          <w:rPr>
            <w:rStyle w:val="Hyperlink"/>
            <w:rFonts w:cstheme="minorHAnsi"/>
            <w:noProof/>
          </w:rPr>
          <w:t>New Attributes and Measures</w:t>
        </w:r>
        <w:r>
          <w:rPr>
            <w:noProof/>
            <w:webHidden/>
          </w:rPr>
          <w:tab/>
        </w:r>
        <w:r>
          <w:rPr>
            <w:noProof/>
            <w:webHidden/>
          </w:rPr>
          <w:fldChar w:fldCharType="begin"/>
        </w:r>
        <w:r>
          <w:rPr>
            <w:noProof/>
            <w:webHidden/>
          </w:rPr>
          <w:instrText xml:space="preserve"> PAGEREF _Toc225332981 \h </w:instrText>
        </w:r>
        <w:r>
          <w:rPr>
            <w:noProof/>
            <w:webHidden/>
          </w:rPr>
        </w:r>
        <w:r>
          <w:rPr>
            <w:noProof/>
            <w:webHidden/>
          </w:rPr>
          <w:fldChar w:fldCharType="separate"/>
        </w:r>
        <w:r w:rsidR="002A61FE">
          <w:rPr>
            <w:noProof/>
            <w:webHidden/>
          </w:rPr>
          <w:t>8</w:t>
        </w:r>
        <w:r>
          <w:rPr>
            <w:noProof/>
            <w:webHidden/>
          </w:rPr>
          <w:fldChar w:fldCharType="end"/>
        </w:r>
      </w:hyperlink>
    </w:p>
    <w:p w14:paraId="566F4184" w14:textId="05138F94" w:rsidR="00005013" w:rsidRDefault="00005013">
      <w:pPr>
        <w:pStyle w:val="TOC1"/>
        <w:rPr>
          <w:rFonts w:asciiTheme="minorHAnsi" w:eastAsiaTheme="minorEastAsia" w:hAnsiTheme="minorHAnsi" w:cstheme="minorBidi"/>
          <w:noProof/>
          <w:kern w:val="2"/>
          <w:szCs w:val="24"/>
          <w14:ligatures w14:val="standardContextual"/>
        </w:rPr>
      </w:pPr>
      <w:hyperlink w:anchor="_Toc225332982" w:history="1">
        <w:r w:rsidRPr="000862DE">
          <w:rPr>
            <w:rStyle w:val="Hyperlink"/>
            <w:rFonts w:cstheme="minorHAnsi"/>
            <w:noProof/>
          </w:rPr>
          <w:t>7.</w:t>
        </w:r>
        <w:r>
          <w:rPr>
            <w:rFonts w:asciiTheme="minorHAnsi" w:eastAsiaTheme="minorEastAsia" w:hAnsiTheme="minorHAnsi" w:cstheme="minorBidi"/>
            <w:noProof/>
            <w:kern w:val="2"/>
            <w:szCs w:val="24"/>
            <w14:ligatures w14:val="standardContextual"/>
          </w:rPr>
          <w:tab/>
        </w:r>
        <w:r w:rsidRPr="000862DE">
          <w:rPr>
            <w:rStyle w:val="Hyperlink"/>
            <w:rFonts w:cstheme="minorHAnsi"/>
            <w:noProof/>
          </w:rPr>
          <w:t>Journal Entry</w:t>
        </w:r>
        <w:r>
          <w:rPr>
            <w:noProof/>
            <w:webHidden/>
          </w:rPr>
          <w:tab/>
        </w:r>
        <w:r>
          <w:rPr>
            <w:noProof/>
            <w:webHidden/>
          </w:rPr>
          <w:fldChar w:fldCharType="begin"/>
        </w:r>
        <w:r>
          <w:rPr>
            <w:noProof/>
            <w:webHidden/>
          </w:rPr>
          <w:instrText xml:space="preserve"> PAGEREF _Toc225332982 \h </w:instrText>
        </w:r>
        <w:r>
          <w:rPr>
            <w:noProof/>
            <w:webHidden/>
          </w:rPr>
        </w:r>
        <w:r>
          <w:rPr>
            <w:noProof/>
            <w:webHidden/>
          </w:rPr>
          <w:fldChar w:fldCharType="separate"/>
        </w:r>
        <w:r w:rsidR="002A61FE">
          <w:rPr>
            <w:noProof/>
            <w:webHidden/>
          </w:rPr>
          <w:t>8</w:t>
        </w:r>
        <w:r>
          <w:rPr>
            <w:noProof/>
            <w:webHidden/>
          </w:rPr>
          <w:fldChar w:fldCharType="end"/>
        </w:r>
      </w:hyperlink>
    </w:p>
    <w:p w14:paraId="053139C7" w14:textId="0861312A" w:rsidR="00005013" w:rsidRDefault="00005013">
      <w:pPr>
        <w:pStyle w:val="TOC1"/>
        <w:rPr>
          <w:rFonts w:asciiTheme="minorHAnsi" w:eastAsiaTheme="minorEastAsia" w:hAnsiTheme="minorHAnsi" w:cstheme="minorBidi"/>
          <w:noProof/>
          <w:kern w:val="2"/>
          <w:szCs w:val="24"/>
          <w14:ligatures w14:val="standardContextual"/>
        </w:rPr>
      </w:pPr>
      <w:hyperlink w:anchor="_Toc225332983" w:history="1">
        <w:r w:rsidRPr="000862DE">
          <w:rPr>
            <w:rStyle w:val="Hyperlink"/>
            <w:rFonts w:cstheme="minorHAnsi"/>
            <w:noProof/>
          </w:rPr>
          <w:t>8.</w:t>
        </w:r>
        <w:r>
          <w:rPr>
            <w:rFonts w:asciiTheme="minorHAnsi" w:eastAsiaTheme="minorEastAsia" w:hAnsiTheme="minorHAnsi" w:cstheme="minorBidi"/>
            <w:noProof/>
            <w:kern w:val="2"/>
            <w:szCs w:val="24"/>
            <w14:ligatures w14:val="standardContextual"/>
          </w:rPr>
          <w:tab/>
        </w:r>
        <w:r w:rsidRPr="000862DE">
          <w:rPr>
            <w:rStyle w:val="Hyperlink"/>
            <w:rFonts w:cstheme="minorHAnsi"/>
            <w:noProof/>
          </w:rPr>
          <w:t>Assumptions</w:t>
        </w:r>
        <w:r>
          <w:rPr>
            <w:noProof/>
            <w:webHidden/>
          </w:rPr>
          <w:tab/>
        </w:r>
        <w:r>
          <w:rPr>
            <w:noProof/>
            <w:webHidden/>
          </w:rPr>
          <w:fldChar w:fldCharType="begin"/>
        </w:r>
        <w:r>
          <w:rPr>
            <w:noProof/>
            <w:webHidden/>
          </w:rPr>
          <w:instrText xml:space="preserve"> PAGEREF _Toc225332983 \h </w:instrText>
        </w:r>
        <w:r>
          <w:rPr>
            <w:noProof/>
            <w:webHidden/>
          </w:rPr>
        </w:r>
        <w:r>
          <w:rPr>
            <w:noProof/>
            <w:webHidden/>
          </w:rPr>
          <w:fldChar w:fldCharType="separate"/>
        </w:r>
        <w:r w:rsidR="002A61FE">
          <w:rPr>
            <w:noProof/>
            <w:webHidden/>
          </w:rPr>
          <w:t>9</w:t>
        </w:r>
        <w:r>
          <w:rPr>
            <w:noProof/>
            <w:webHidden/>
          </w:rPr>
          <w:fldChar w:fldCharType="end"/>
        </w:r>
      </w:hyperlink>
    </w:p>
    <w:p w14:paraId="4C822C15" w14:textId="65DFFB8F" w:rsidR="00005013" w:rsidRDefault="00005013">
      <w:pPr>
        <w:pStyle w:val="TOC1"/>
        <w:rPr>
          <w:rFonts w:asciiTheme="minorHAnsi" w:eastAsiaTheme="minorEastAsia" w:hAnsiTheme="minorHAnsi" w:cstheme="minorBidi"/>
          <w:noProof/>
          <w:kern w:val="2"/>
          <w:szCs w:val="24"/>
          <w14:ligatures w14:val="standardContextual"/>
        </w:rPr>
      </w:pPr>
      <w:hyperlink w:anchor="_Toc225332984" w:history="1">
        <w:r w:rsidRPr="000862DE">
          <w:rPr>
            <w:rStyle w:val="Hyperlink"/>
            <w:rFonts w:cstheme="minorHAnsi"/>
            <w:noProof/>
          </w:rPr>
          <w:t>9.</w:t>
        </w:r>
        <w:r>
          <w:rPr>
            <w:rFonts w:asciiTheme="minorHAnsi" w:eastAsiaTheme="minorEastAsia" w:hAnsiTheme="minorHAnsi" w:cstheme="minorBidi"/>
            <w:noProof/>
            <w:kern w:val="2"/>
            <w:szCs w:val="24"/>
            <w14:ligatures w14:val="standardContextual"/>
          </w:rPr>
          <w:tab/>
        </w:r>
        <w:r w:rsidRPr="000862DE">
          <w:rPr>
            <w:rStyle w:val="Hyperlink"/>
            <w:rFonts w:cstheme="minorHAnsi"/>
            <w:noProof/>
          </w:rPr>
          <w:t>Open Items</w:t>
        </w:r>
        <w:r>
          <w:rPr>
            <w:noProof/>
            <w:webHidden/>
          </w:rPr>
          <w:tab/>
        </w:r>
        <w:r>
          <w:rPr>
            <w:noProof/>
            <w:webHidden/>
          </w:rPr>
          <w:fldChar w:fldCharType="begin"/>
        </w:r>
        <w:r>
          <w:rPr>
            <w:noProof/>
            <w:webHidden/>
          </w:rPr>
          <w:instrText xml:space="preserve"> PAGEREF _Toc225332984 \h </w:instrText>
        </w:r>
        <w:r>
          <w:rPr>
            <w:noProof/>
            <w:webHidden/>
          </w:rPr>
        </w:r>
        <w:r>
          <w:rPr>
            <w:noProof/>
            <w:webHidden/>
          </w:rPr>
          <w:fldChar w:fldCharType="separate"/>
        </w:r>
        <w:r w:rsidR="002A61FE">
          <w:rPr>
            <w:noProof/>
            <w:webHidden/>
          </w:rPr>
          <w:t>9</w:t>
        </w:r>
        <w:r>
          <w:rPr>
            <w:noProof/>
            <w:webHidden/>
          </w:rPr>
          <w:fldChar w:fldCharType="end"/>
        </w:r>
      </w:hyperlink>
    </w:p>
    <w:p w14:paraId="119AD17C" w14:textId="38E20296" w:rsidR="00367BEA" w:rsidRPr="00012052" w:rsidRDefault="008655B4" w:rsidP="00012052">
      <w:pPr>
        <w:pStyle w:val="Heading1"/>
        <w:keepNext w:val="0"/>
        <w:spacing w:before="60" w:afterLines="100" w:after="240"/>
        <w:rPr>
          <w:rFonts w:asciiTheme="minorHAnsi" w:hAnsiTheme="minorHAnsi" w:cstheme="minorHAnsi"/>
          <w:b w:val="0"/>
          <w:bCs w:val="0"/>
        </w:rPr>
      </w:pPr>
      <w:r w:rsidRPr="00012052">
        <w:rPr>
          <w:rFonts w:asciiTheme="minorHAnsi" w:hAnsiTheme="minorHAnsi" w:cstheme="minorHAnsi"/>
          <w:b w:val="0"/>
          <w:bCs w:val="0"/>
        </w:rPr>
        <w:fldChar w:fldCharType="end"/>
      </w:r>
      <w:bookmarkStart w:id="12" w:name="_Toc318102200"/>
      <w:bookmarkStart w:id="13" w:name="_Toc318102378"/>
      <w:bookmarkStart w:id="14" w:name="_Toc318102903"/>
      <w:bookmarkStart w:id="15" w:name="_Toc318106704"/>
      <w:bookmarkStart w:id="16" w:name="_Toc318640891"/>
      <w:bookmarkStart w:id="17" w:name="_Toc322074577"/>
    </w:p>
    <w:p w14:paraId="031EAB18" w14:textId="77777777" w:rsidR="00012052" w:rsidRDefault="00012052">
      <w:pPr>
        <w:rPr>
          <w:rFonts w:asciiTheme="minorHAnsi" w:hAnsiTheme="minorHAnsi" w:cstheme="minorHAnsi"/>
          <w:b/>
          <w:bCs/>
          <w:kern w:val="32"/>
          <w:sz w:val="32"/>
          <w:szCs w:val="32"/>
        </w:rPr>
      </w:pPr>
      <w:r>
        <w:rPr>
          <w:rFonts w:asciiTheme="minorHAnsi" w:hAnsiTheme="minorHAnsi" w:cstheme="minorHAnsi"/>
        </w:rPr>
        <w:br w:type="page"/>
      </w:r>
    </w:p>
    <w:p w14:paraId="4BD0B2E6" w14:textId="5AA19003" w:rsidR="00190D15" w:rsidRPr="00012052" w:rsidRDefault="00F6656D" w:rsidP="00190D15">
      <w:pPr>
        <w:pStyle w:val="Heading1"/>
        <w:keepNext w:val="0"/>
        <w:numPr>
          <w:ilvl w:val="0"/>
          <w:numId w:val="2"/>
        </w:numPr>
        <w:spacing w:before="60" w:afterLines="100" w:after="240"/>
        <w:ind w:left="432" w:hanging="432"/>
        <w:rPr>
          <w:rFonts w:asciiTheme="minorHAnsi" w:hAnsiTheme="minorHAnsi" w:cstheme="minorHAnsi"/>
        </w:rPr>
      </w:pPr>
      <w:bookmarkStart w:id="18" w:name="_Toc225332974"/>
      <w:r w:rsidRPr="00012052">
        <w:rPr>
          <w:rFonts w:asciiTheme="minorHAnsi" w:hAnsiTheme="minorHAnsi" w:cstheme="minorHAnsi"/>
        </w:rPr>
        <w:lastRenderedPageBreak/>
        <w:t>Introduction</w:t>
      </w:r>
      <w:bookmarkEnd w:id="18"/>
    </w:p>
    <w:p w14:paraId="75AF9FDB" w14:textId="1EDF3835" w:rsidR="003027E4" w:rsidRPr="00012052" w:rsidRDefault="00C9226D" w:rsidP="007031AE">
      <w:pPr>
        <w:pStyle w:val="Heading2"/>
        <w:numPr>
          <w:ilvl w:val="1"/>
          <w:numId w:val="2"/>
        </w:numPr>
        <w:spacing w:before="120" w:after="60"/>
        <w:ind w:left="540" w:hanging="540"/>
        <w:rPr>
          <w:rFonts w:asciiTheme="minorHAnsi" w:hAnsiTheme="minorHAnsi" w:cstheme="minorHAnsi"/>
          <w:color w:val="auto"/>
        </w:rPr>
      </w:pPr>
      <w:bookmarkStart w:id="19" w:name="_Toc225332975"/>
      <w:r w:rsidRPr="00012052">
        <w:rPr>
          <w:rFonts w:asciiTheme="minorHAnsi" w:hAnsiTheme="minorHAnsi" w:cstheme="minorHAnsi"/>
          <w:color w:val="auto"/>
        </w:rPr>
        <w:t>Background</w:t>
      </w:r>
      <w:bookmarkEnd w:id="19"/>
    </w:p>
    <w:p w14:paraId="550DC7B4" w14:textId="40B061EC" w:rsidR="00FF3940" w:rsidRPr="00012052" w:rsidRDefault="00FF3940" w:rsidP="00C623A3">
      <w:pPr>
        <w:pStyle w:val="ListParagraph"/>
        <w:spacing w:after="0" w:line="20" w:lineRule="atLeast"/>
        <w:ind w:left="540"/>
        <w:jc w:val="both"/>
        <w:rPr>
          <w:rFonts w:eastAsia="Times New Roman" w:cstheme="minorHAnsi"/>
        </w:rPr>
      </w:pPr>
      <w:r w:rsidRPr="00012052">
        <w:rPr>
          <w:rFonts w:eastAsia="Times New Roman" w:cstheme="minorHAnsi"/>
        </w:rPr>
        <w:t xml:space="preserve">Currently there is a manual process to move the Cash Amount Class of the Group Insurance cost </w:t>
      </w:r>
      <w:r w:rsidR="001837EA">
        <w:rPr>
          <w:rFonts w:eastAsia="Times New Roman" w:cstheme="minorHAnsi"/>
        </w:rPr>
        <w:t>from</w:t>
      </w:r>
      <w:r w:rsidRPr="00012052">
        <w:rPr>
          <w:rFonts w:eastAsia="Times New Roman" w:cstheme="minorHAnsi"/>
        </w:rPr>
        <w:t xml:space="preserve"> the </w:t>
      </w:r>
      <w:r w:rsidR="001837EA">
        <w:rPr>
          <w:rFonts w:eastAsia="Times New Roman" w:cstheme="minorHAnsi"/>
        </w:rPr>
        <w:t>original</w:t>
      </w:r>
      <w:r w:rsidRPr="00012052">
        <w:rPr>
          <w:rFonts w:eastAsia="Times New Roman" w:cstheme="minorHAnsi"/>
        </w:rPr>
        <w:t xml:space="preserve"> Center</w:t>
      </w:r>
      <w:r w:rsidR="001837EA">
        <w:rPr>
          <w:rFonts w:eastAsia="Times New Roman" w:cstheme="minorHAnsi"/>
        </w:rPr>
        <w:t>/Entity</w:t>
      </w:r>
      <w:r w:rsidRPr="00012052">
        <w:rPr>
          <w:rFonts w:eastAsia="Times New Roman" w:cstheme="minorHAnsi"/>
        </w:rPr>
        <w:t xml:space="preserve"> and into the Centers</w:t>
      </w:r>
      <w:r w:rsidR="00955AFC">
        <w:rPr>
          <w:rFonts w:eastAsia="Times New Roman" w:cstheme="minorHAnsi"/>
        </w:rPr>
        <w:t>/Entities</w:t>
      </w:r>
      <w:r w:rsidRPr="00012052">
        <w:rPr>
          <w:rFonts w:eastAsia="Times New Roman" w:cstheme="minorHAnsi"/>
        </w:rPr>
        <w:t xml:space="preserve"> based on the FTE and Salary percents. These are the requirements to automate that process using the EPA System (IBM Planning Analytics). </w:t>
      </w:r>
    </w:p>
    <w:p w14:paraId="56500FF5" w14:textId="77777777" w:rsidR="008873D9" w:rsidRPr="00012052" w:rsidRDefault="008873D9" w:rsidP="005F68C3">
      <w:pPr>
        <w:pStyle w:val="Body"/>
        <w:spacing w:after="0"/>
        <w:rPr>
          <w:rFonts w:asciiTheme="minorHAnsi" w:eastAsia="Times New Roman" w:hAnsiTheme="minorHAnsi" w:cstheme="minorHAnsi"/>
          <w:color w:val="0070C0"/>
          <w:sz w:val="22"/>
          <w:szCs w:val="22"/>
        </w:rPr>
      </w:pPr>
    </w:p>
    <w:p w14:paraId="3B30DE9F" w14:textId="2E0B41C2" w:rsidR="00981DC4" w:rsidRPr="00012052" w:rsidRDefault="00382B2C" w:rsidP="00D07D77">
      <w:pPr>
        <w:pStyle w:val="Heading2"/>
        <w:numPr>
          <w:ilvl w:val="1"/>
          <w:numId w:val="2"/>
        </w:numPr>
        <w:spacing w:before="0" w:after="60"/>
        <w:ind w:left="540" w:hanging="540"/>
        <w:rPr>
          <w:rFonts w:asciiTheme="minorHAnsi" w:hAnsiTheme="minorHAnsi" w:cstheme="minorHAnsi"/>
          <w:color w:val="auto"/>
        </w:rPr>
      </w:pPr>
      <w:bookmarkStart w:id="20" w:name="_Toc225332976"/>
      <w:r w:rsidRPr="00012052">
        <w:rPr>
          <w:rFonts w:asciiTheme="minorHAnsi" w:hAnsiTheme="minorHAnsi" w:cstheme="minorHAnsi"/>
          <w:color w:val="auto"/>
        </w:rPr>
        <w:t>Document</w:t>
      </w:r>
      <w:r w:rsidR="00CE5AEC" w:rsidRPr="00012052">
        <w:rPr>
          <w:rFonts w:asciiTheme="minorHAnsi" w:hAnsiTheme="minorHAnsi" w:cstheme="minorHAnsi"/>
          <w:color w:val="auto"/>
        </w:rPr>
        <w:t xml:space="preserve"> </w:t>
      </w:r>
      <w:r w:rsidR="00120B59" w:rsidRPr="00012052">
        <w:rPr>
          <w:rFonts w:asciiTheme="minorHAnsi" w:hAnsiTheme="minorHAnsi" w:cstheme="minorHAnsi"/>
          <w:color w:val="auto"/>
        </w:rPr>
        <w:t>Scope</w:t>
      </w:r>
      <w:bookmarkEnd w:id="20"/>
    </w:p>
    <w:p w14:paraId="295F95E6" w14:textId="77777777" w:rsidR="00FF3940" w:rsidRPr="00012052" w:rsidRDefault="00FF3940" w:rsidP="00294296">
      <w:pPr>
        <w:pStyle w:val="ListParagraph"/>
        <w:spacing w:after="0" w:line="20" w:lineRule="atLeast"/>
        <w:ind w:left="540"/>
        <w:jc w:val="both"/>
        <w:rPr>
          <w:rFonts w:eastAsia="Times New Roman" w:cstheme="minorHAnsi"/>
        </w:rPr>
      </w:pPr>
      <w:bookmarkStart w:id="21" w:name="_Hlk64988105"/>
      <w:bookmarkStart w:id="22" w:name="_Toc476560935"/>
      <w:bookmarkStart w:id="23" w:name="_Toc477191415"/>
      <w:bookmarkStart w:id="24" w:name="_Toc480358465"/>
      <w:bookmarkStart w:id="25" w:name="_Toc480801632"/>
      <w:r w:rsidRPr="00012052">
        <w:rPr>
          <w:rFonts w:eastAsia="Times New Roman" w:cstheme="minorHAnsi"/>
        </w:rPr>
        <w:t xml:space="preserve">This document focuses on documenting the business requirements </w:t>
      </w:r>
      <w:bookmarkEnd w:id="21"/>
      <w:r w:rsidRPr="00012052">
        <w:rPr>
          <w:rFonts w:eastAsia="Times New Roman" w:cstheme="minorHAnsi"/>
        </w:rPr>
        <w:t>for the entry for Cash Group Insurance Allocation by FTE Cost.</w:t>
      </w:r>
    </w:p>
    <w:p w14:paraId="5C199CEE" w14:textId="77777777" w:rsidR="00D629CB" w:rsidRPr="00012052" w:rsidRDefault="00D629CB" w:rsidP="00B96710">
      <w:pPr>
        <w:rPr>
          <w:rFonts w:asciiTheme="minorHAnsi" w:hAnsiTheme="minorHAnsi" w:cstheme="minorHAnsi"/>
          <w:sz w:val="22"/>
          <w:szCs w:val="22"/>
        </w:rPr>
      </w:pPr>
    </w:p>
    <w:p w14:paraId="17FC2A88" w14:textId="49E30317" w:rsidR="0007533A" w:rsidRPr="00012052" w:rsidRDefault="0007533A" w:rsidP="0007533A">
      <w:pPr>
        <w:pStyle w:val="Heading1"/>
        <w:keepNext w:val="0"/>
        <w:numPr>
          <w:ilvl w:val="0"/>
          <w:numId w:val="2"/>
        </w:numPr>
        <w:spacing w:before="60" w:afterLines="100" w:after="240"/>
        <w:rPr>
          <w:rFonts w:asciiTheme="minorHAnsi" w:hAnsiTheme="minorHAnsi" w:cstheme="minorHAnsi"/>
        </w:rPr>
      </w:pPr>
      <w:bookmarkStart w:id="26" w:name="_Toc225332977"/>
      <w:bookmarkStart w:id="27" w:name="_Toc64990635"/>
      <w:bookmarkEnd w:id="22"/>
      <w:bookmarkEnd w:id="23"/>
      <w:bookmarkEnd w:id="24"/>
      <w:bookmarkEnd w:id="25"/>
      <w:r w:rsidRPr="00012052">
        <w:rPr>
          <w:rFonts w:asciiTheme="minorHAnsi" w:hAnsiTheme="minorHAnsi" w:cstheme="minorHAnsi"/>
        </w:rPr>
        <w:t>Key Business Decisions</w:t>
      </w:r>
      <w:bookmarkEnd w:id="26"/>
    </w:p>
    <w:p w14:paraId="3FF8717B" w14:textId="051AC297" w:rsidR="0007533A" w:rsidRPr="00012052" w:rsidRDefault="0007533A" w:rsidP="007031AE">
      <w:pPr>
        <w:pStyle w:val="AIZ"/>
        <w:spacing w:after="240"/>
        <w:jc w:val="both"/>
        <w:rPr>
          <w:rFonts w:asciiTheme="minorHAnsi" w:hAnsiTheme="minorHAnsi" w:cstheme="minorHAnsi"/>
          <w:szCs w:val="22"/>
        </w:rPr>
      </w:pPr>
      <w:r w:rsidRPr="00012052">
        <w:rPr>
          <w:rFonts w:asciiTheme="minorHAnsi" w:hAnsiTheme="minorHAnsi" w:cstheme="minorHAnsi"/>
          <w:szCs w:val="22"/>
        </w:rPr>
        <w:t xml:space="preserve">The following items are the key decisions made with respect to the </w:t>
      </w:r>
      <w:r w:rsidR="007D413D" w:rsidRPr="00012052">
        <w:rPr>
          <w:rFonts w:asciiTheme="minorHAnsi" w:hAnsiTheme="minorHAnsi" w:cstheme="minorHAnsi"/>
          <w:szCs w:val="22"/>
        </w:rPr>
        <w:t xml:space="preserve">journal </w:t>
      </w:r>
      <w:r w:rsidR="00675B7A" w:rsidRPr="00012052">
        <w:rPr>
          <w:rFonts w:asciiTheme="minorHAnsi" w:hAnsiTheme="minorHAnsi" w:cstheme="minorHAnsi"/>
          <w:szCs w:val="22"/>
        </w:rPr>
        <w:t>entr</w:t>
      </w:r>
      <w:r w:rsidR="007D413D" w:rsidRPr="00012052">
        <w:rPr>
          <w:rFonts w:asciiTheme="minorHAnsi" w:hAnsiTheme="minorHAnsi" w:cstheme="minorHAnsi"/>
          <w:szCs w:val="22"/>
        </w:rPr>
        <w:t>y</w:t>
      </w:r>
      <w:r w:rsidRPr="00012052">
        <w:rPr>
          <w:rFonts w:asciiTheme="minorHAnsi" w:hAnsiTheme="minorHAnsi" w:cstheme="minorHAnsi"/>
          <w:szCs w:val="22"/>
        </w:rPr>
        <w:t>:</w:t>
      </w:r>
    </w:p>
    <w:p w14:paraId="2DEE4030" w14:textId="49316A34" w:rsidR="00120F85" w:rsidRPr="00012052" w:rsidRDefault="0007533A" w:rsidP="003242CD">
      <w:pPr>
        <w:pStyle w:val="AIZ"/>
        <w:numPr>
          <w:ilvl w:val="0"/>
          <w:numId w:val="6"/>
        </w:numPr>
        <w:spacing w:after="120"/>
        <w:rPr>
          <w:rFonts w:asciiTheme="minorHAnsi" w:hAnsiTheme="minorHAnsi" w:cstheme="minorHAnsi"/>
          <w:szCs w:val="22"/>
        </w:rPr>
      </w:pPr>
      <w:r w:rsidRPr="00012052">
        <w:rPr>
          <w:rFonts w:asciiTheme="minorHAnsi" w:hAnsiTheme="minorHAnsi" w:cstheme="minorHAnsi"/>
          <w:szCs w:val="22"/>
          <w:u w:val="single"/>
        </w:rPr>
        <w:t>Frequency:</w:t>
      </w:r>
      <w:r w:rsidRPr="00012052">
        <w:rPr>
          <w:rFonts w:asciiTheme="minorHAnsi" w:hAnsiTheme="minorHAnsi" w:cstheme="minorHAnsi"/>
          <w:szCs w:val="22"/>
        </w:rPr>
        <w:t xml:space="preserve"> </w:t>
      </w:r>
      <w:r w:rsidR="00F01271" w:rsidRPr="00012052">
        <w:rPr>
          <w:rFonts w:asciiTheme="minorHAnsi" w:hAnsiTheme="minorHAnsi" w:cstheme="minorHAnsi"/>
          <w:szCs w:val="22"/>
        </w:rPr>
        <w:t>Process will run monthly</w:t>
      </w:r>
      <w:r w:rsidR="00FC4450" w:rsidRPr="00012052">
        <w:rPr>
          <w:rFonts w:asciiTheme="minorHAnsi" w:hAnsiTheme="minorHAnsi" w:cstheme="minorHAnsi"/>
          <w:szCs w:val="22"/>
        </w:rPr>
        <w:t>.</w:t>
      </w:r>
      <w:r w:rsidR="00F01271" w:rsidRPr="00012052">
        <w:rPr>
          <w:rFonts w:asciiTheme="minorHAnsi" w:hAnsiTheme="minorHAnsi" w:cstheme="minorHAnsi"/>
          <w:szCs w:val="22"/>
        </w:rPr>
        <w:t xml:space="preserve"> </w:t>
      </w:r>
    </w:p>
    <w:p w14:paraId="6DBE4EA2" w14:textId="77777777" w:rsidR="00FF3940" w:rsidRPr="00012052" w:rsidRDefault="00FF3940" w:rsidP="001A5BA2">
      <w:pPr>
        <w:pStyle w:val="AIZ"/>
        <w:numPr>
          <w:ilvl w:val="0"/>
          <w:numId w:val="6"/>
        </w:numPr>
        <w:spacing w:after="120"/>
        <w:rPr>
          <w:rFonts w:asciiTheme="minorHAnsi" w:hAnsiTheme="minorHAnsi" w:cstheme="minorHAnsi"/>
          <w:szCs w:val="22"/>
        </w:rPr>
      </w:pPr>
      <w:bookmarkStart w:id="28" w:name="_Toc225332978"/>
      <w:bookmarkEnd w:id="27"/>
      <w:r w:rsidRPr="00012052">
        <w:rPr>
          <w:rFonts w:asciiTheme="minorHAnsi" w:hAnsiTheme="minorHAnsi" w:cstheme="minorHAnsi"/>
          <w:szCs w:val="22"/>
          <w:u w:val="single"/>
        </w:rPr>
        <w:t>Timing:</w:t>
      </w:r>
      <w:r w:rsidRPr="00012052">
        <w:rPr>
          <w:rFonts w:asciiTheme="minorHAnsi" w:hAnsiTheme="minorHAnsi" w:cstheme="minorHAnsi"/>
          <w:szCs w:val="22"/>
        </w:rPr>
        <w:t xml:space="preserve">  Generally on the first of the month for the prior month end data, with the exception of months where the FTE post lands on the first. In that case then the run will be pushed out so the data is processed in OFSAA and fed into EPA for the allocation process. </w:t>
      </w:r>
    </w:p>
    <w:p w14:paraId="5D071573" w14:textId="6432BA5F" w:rsidR="00290445" w:rsidRPr="00012052" w:rsidRDefault="00290445" w:rsidP="00D07D77">
      <w:pPr>
        <w:pStyle w:val="Heading1"/>
        <w:keepNext w:val="0"/>
        <w:numPr>
          <w:ilvl w:val="0"/>
          <w:numId w:val="2"/>
        </w:numPr>
        <w:spacing w:before="60" w:afterLines="100" w:after="240"/>
        <w:ind w:left="432" w:hanging="432"/>
        <w:rPr>
          <w:rFonts w:asciiTheme="minorHAnsi" w:hAnsiTheme="minorHAnsi" w:cstheme="minorHAnsi"/>
        </w:rPr>
      </w:pPr>
      <w:r w:rsidRPr="00012052">
        <w:rPr>
          <w:rFonts w:asciiTheme="minorHAnsi" w:hAnsiTheme="minorHAnsi" w:cstheme="minorHAnsi"/>
        </w:rPr>
        <w:t>Control Report</w:t>
      </w:r>
      <w:bookmarkEnd w:id="28"/>
    </w:p>
    <w:p w14:paraId="1A003A08" w14:textId="77777777" w:rsidR="00014ADE" w:rsidRPr="00012052" w:rsidRDefault="00014ADE" w:rsidP="00336CBB">
      <w:pPr>
        <w:spacing w:after="120"/>
        <w:ind w:left="360"/>
        <w:rPr>
          <w:rFonts w:asciiTheme="minorHAnsi" w:hAnsiTheme="minorHAnsi" w:cstheme="minorHAnsi"/>
          <w:sz w:val="22"/>
          <w:szCs w:val="22"/>
        </w:rPr>
      </w:pPr>
      <w:r w:rsidRPr="00012052">
        <w:rPr>
          <w:rFonts w:asciiTheme="minorHAnsi" w:hAnsiTheme="minorHAnsi" w:cstheme="minorHAnsi"/>
          <w:sz w:val="22"/>
          <w:szCs w:val="22"/>
        </w:rPr>
        <w:t xml:space="preserve">Each input would have a validated control in place: </w:t>
      </w:r>
    </w:p>
    <w:p w14:paraId="1D9EA461" w14:textId="7D5BE55D" w:rsidR="00433315" w:rsidRPr="00012052" w:rsidRDefault="00433315" w:rsidP="00014ADE">
      <w:pPr>
        <w:pStyle w:val="ListParagraph"/>
        <w:numPr>
          <w:ilvl w:val="0"/>
          <w:numId w:val="31"/>
        </w:numPr>
        <w:spacing w:after="120"/>
        <w:rPr>
          <w:rFonts w:cstheme="minorHAnsi"/>
        </w:rPr>
      </w:pPr>
      <w:r w:rsidRPr="00012052">
        <w:rPr>
          <w:rFonts w:cstheme="minorHAnsi"/>
        </w:rPr>
        <w:t xml:space="preserve">Cash </w:t>
      </w:r>
      <w:r w:rsidR="00194030" w:rsidRPr="00012052">
        <w:rPr>
          <w:rFonts w:cstheme="minorHAnsi"/>
        </w:rPr>
        <w:t xml:space="preserve">Group Insurance Cost </w:t>
      </w:r>
      <w:r w:rsidR="00E55C64" w:rsidRPr="00012052">
        <w:rPr>
          <w:rFonts w:cstheme="minorHAnsi"/>
        </w:rPr>
        <w:t xml:space="preserve">data would be from the Actuals load which currently already has a validation process (P1EP. BATCHVALIDATION in Automic). </w:t>
      </w:r>
    </w:p>
    <w:p w14:paraId="1ABC4FA9" w14:textId="01F13583" w:rsidR="00B016B0" w:rsidRPr="00012052" w:rsidRDefault="00014ADE" w:rsidP="00014ADE">
      <w:pPr>
        <w:pStyle w:val="ListParagraph"/>
        <w:numPr>
          <w:ilvl w:val="0"/>
          <w:numId w:val="31"/>
        </w:numPr>
        <w:spacing w:after="120"/>
        <w:rPr>
          <w:rFonts w:cstheme="minorHAnsi"/>
        </w:rPr>
      </w:pPr>
      <w:r w:rsidRPr="00012052">
        <w:rPr>
          <w:rFonts w:cstheme="minorHAnsi"/>
        </w:rPr>
        <w:t>FTE dat</w:t>
      </w:r>
      <w:r w:rsidR="003B34E0" w:rsidRPr="00012052">
        <w:rPr>
          <w:rFonts w:cstheme="minorHAnsi"/>
        </w:rPr>
        <w:t>a would be from the Actuals load which currently already has a validation process (P1EP. BATC</w:t>
      </w:r>
      <w:r w:rsidR="00B016B0" w:rsidRPr="00012052">
        <w:rPr>
          <w:rFonts w:cstheme="minorHAnsi"/>
        </w:rPr>
        <w:t>HV</w:t>
      </w:r>
      <w:r w:rsidR="001A5BA2" w:rsidRPr="00012052">
        <w:rPr>
          <w:rFonts w:cstheme="minorHAnsi"/>
        </w:rPr>
        <w:t>A</w:t>
      </w:r>
      <w:r w:rsidR="00B016B0" w:rsidRPr="00012052">
        <w:rPr>
          <w:rFonts w:cstheme="minorHAnsi"/>
        </w:rPr>
        <w:t>LIDATION in Automic).</w:t>
      </w:r>
    </w:p>
    <w:p w14:paraId="367C3271" w14:textId="32125774" w:rsidR="00E94597" w:rsidRPr="00012052" w:rsidRDefault="00C33A1E" w:rsidP="00433315">
      <w:pPr>
        <w:pStyle w:val="ListParagraph"/>
        <w:numPr>
          <w:ilvl w:val="0"/>
          <w:numId w:val="31"/>
        </w:numPr>
        <w:spacing w:after="120"/>
        <w:rPr>
          <w:rFonts w:cstheme="minorHAnsi"/>
        </w:rPr>
      </w:pPr>
      <w:r w:rsidRPr="00012052">
        <w:rPr>
          <w:rFonts w:cstheme="minorHAnsi"/>
        </w:rPr>
        <w:t>Salary data</w:t>
      </w:r>
      <w:r w:rsidR="00FE1BB6" w:rsidRPr="00012052">
        <w:rPr>
          <w:rFonts w:cstheme="minorHAnsi"/>
        </w:rPr>
        <w:t xml:space="preserve"> based on Pay Code “REGU” would have a</w:t>
      </w:r>
      <w:r w:rsidRPr="00012052">
        <w:rPr>
          <w:rFonts w:cstheme="minorHAnsi"/>
        </w:rPr>
        <w:t xml:space="preserve"> </w:t>
      </w:r>
      <w:r w:rsidR="00BD69E7" w:rsidRPr="00012052">
        <w:rPr>
          <w:rFonts w:cstheme="minorHAnsi"/>
        </w:rPr>
        <w:t>new</w:t>
      </w:r>
      <w:r w:rsidRPr="00012052">
        <w:rPr>
          <w:rFonts w:cstheme="minorHAnsi"/>
        </w:rPr>
        <w:t xml:space="preserve"> balancing process</w:t>
      </w:r>
      <w:r w:rsidR="00BD69E7" w:rsidRPr="00012052">
        <w:rPr>
          <w:rFonts w:cstheme="minorHAnsi"/>
        </w:rPr>
        <w:t xml:space="preserve"> built</w:t>
      </w:r>
      <w:r w:rsidRPr="00012052">
        <w:rPr>
          <w:rFonts w:cstheme="minorHAnsi"/>
        </w:rPr>
        <w:t xml:space="preserve"> to ensure that data loaded correctly</w:t>
      </w:r>
      <w:r w:rsidR="00BD69E7" w:rsidRPr="00012052">
        <w:rPr>
          <w:rFonts w:cstheme="minorHAnsi"/>
        </w:rPr>
        <w:t xml:space="preserve"> from the OFSAA file. Initial testing on the OFSAA file would ensure that the data pull is accurate. </w:t>
      </w:r>
    </w:p>
    <w:p w14:paraId="5F688E67" w14:textId="77777777" w:rsidR="006E2467" w:rsidRPr="00012052" w:rsidRDefault="006E2467" w:rsidP="00290445">
      <w:pPr>
        <w:rPr>
          <w:rFonts w:asciiTheme="minorHAnsi" w:hAnsiTheme="minorHAnsi" w:cstheme="minorHAnsi"/>
        </w:rPr>
      </w:pPr>
    </w:p>
    <w:p w14:paraId="2F065A71" w14:textId="332BCEB4" w:rsidR="0019271F" w:rsidRPr="00012052" w:rsidRDefault="00501201" w:rsidP="003A6504">
      <w:pPr>
        <w:pStyle w:val="Heading1"/>
        <w:keepNext w:val="0"/>
        <w:numPr>
          <w:ilvl w:val="0"/>
          <w:numId w:val="2"/>
        </w:numPr>
        <w:spacing w:before="60" w:afterLines="100" w:after="240"/>
        <w:rPr>
          <w:rFonts w:asciiTheme="minorHAnsi" w:hAnsiTheme="minorHAnsi" w:cstheme="minorHAnsi"/>
        </w:rPr>
      </w:pPr>
      <w:bookmarkStart w:id="29" w:name="_Toc225332979"/>
      <w:r w:rsidRPr="00012052">
        <w:rPr>
          <w:rFonts w:asciiTheme="minorHAnsi" w:hAnsiTheme="minorHAnsi" w:cstheme="minorHAnsi"/>
        </w:rPr>
        <w:t xml:space="preserve">Data for </w:t>
      </w:r>
      <w:r w:rsidR="00DC0200" w:rsidRPr="00012052">
        <w:rPr>
          <w:rFonts w:asciiTheme="minorHAnsi" w:hAnsiTheme="minorHAnsi" w:cstheme="minorHAnsi"/>
        </w:rPr>
        <w:t>Cash Group Insurance by FTE</w:t>
      </w:r>
      <w:bookmarkEnd w:id="29"/>
    </w:p>
    <w:p w14:paraId="7DFD3836" w14:textId="153AC7B0" w:rsidR="00283002" w:rsidRPr="00012052" w:rsidRDefault="005E3047" w:rsidP="001D2B3A">
      <w:pPr>
        <w:spacing w:after="120"/>
        <w:ind w:left="360"/>
        <w:rPr>
          <w:rFonts w:asciiTheme="minorHAnsi" w:hAnsiTheme="minorHAnsi" w:cstheme="minorHAnsi"/>
          <w:sz w:val="22"/>
          <w:szCs w:val="22"/>
          <w:u w:val="single"/>
        </w:rPr>
      </w:pPr>
      <w:r w:rsidRPr="00012052">
        <w:rPr>
          <w:rFonts w:asciiTheme="minorHAnsi" w:hAnsiTheme="minorHAnsi" w:cstheme="minorHAnsi"/>
          <w:b/>
          <w:bCs/>
          <w:sz w:val="22"/>
          <w:szCs w:val="22"/>
          <w:u w:val="single"/>
        </w:rPr>
        <w:t>Group Insurance</w:t>
      </w:r>
      <w:r w:rsidR="00CD53AE" w:rsidRPr="00012052">
        <w:rPr>
          <w:rFonts w:asciiTheme="minorHAnsi" w:hAnsiTheme="minorHAnsi" w:cstheme="minorHAnsi"/>
          <w:b/>
          <w:bCs/>
          <w:sz w:val="22"/>
          <w:szCs w:val="22"/>
          <w:u w:val="single"/>
        </w:rPr>
        <w:t xml:space="preserve"> data</w:t>
      </w:r>
      <w:r w:rsidR="00BF0C4D" w:rsidRPr="00012052">
        <w:rPr>
          <w:rFonts w:asciiTheme="minorHAnsi" w:hAnsiTheme="minorHAnsi" w:cstheme="minorHAnsi"/>
          <w:b/>
          <w:bCs/>
          <w:sz w:val="22"/>
          <w:szCs w:val="22"/>
          <w:u w:val="single"/>
        </w:rPr>
        <w:t xml:space="preserve"> to be allocated</w:t>
      </w:r>
      <w:r w:rsidR="00155401" w:rsidRPr="00012052">
        <w:rPr>
          <w:rFonts w:asciiTheme="minorHAnsi" w:hAnsiTheme="minorHAnsi" w:cstheme="minorHAnsi"/>
          <w:sz w:val="22"/>
          <w:szCs w:val="22"/>
          <w:u w:val="single"/>
        </w:rPr>
        <w:t xml:space="preserve"> (existing in EPA </w:t>
      </w:r>
      <w:r w:rsidR="00F17F4C" w:rsidRPr="00012052">
        <w:rPr>
          <w:rFonts w:asciiTheme="minorHAnsi" w:hAnsiTheme="minorHAnsi" w:cstheme="minorHAnsi"/>
          <w:sz w:val="22"/>
          <w:szCs w:val="22"/>
          <w:u w:val="single"/>
        </w:rPr>
        <w:t>currently)</w:t>
      </w:r>
      <w:r w:rsidR="00CD53AE" w:rsidRPr="00012052">
        <w:rPr>
          <w:rFonts w:asciiTheme="minorHAnsi" w:hAnsiTheme="minorHAnsi" w:cstheme="minorHAnsi"/>
          <w:sz w:val="22"/>
          <w:szCs w:val="22"/>
          <w:u w:val="single"/>
        </w:rPr>
        <w:t xml:space="preserve">: </w:t>
      </w:r>
    </w:p>
    <w:p w14:paraId="2C800A1F" w14:textId="6E2C39DB" w:rsidR="00A601BF" w:rsidRPr="00012052" w:rsidRDefault="00A601BF" w:rsidP="00B773C5">
      <w:pPr>
        <w:pStyle w:val="AIZ"/>
        <w:numPr>
          <w:ilvl w:val="0"/>
          <w:numId w:val="32"/>
        </w:numPr>
        <w:jc w:val="both"/>
        <w:rPr>
          <w:rFonts w:asciiTheme="minorHAnsi" w:hAnsiTheme="minorHAnsi" w:cstheme="minorHAnsi"/>
          <w:szCs w:val="22"/>
        </w:rPr>
      </w:pPr>
      <w:r w:rsidRPr="00012052">
        <w:rPr>
          <w:rFonts w:asciiTheme="minorHAnsi" w:hAnsiTheme="minorHAnsi" w:cstheme="minorHAnsi"/>
          <w:szCs w:val="22"/>
        </w:rPr>
        <w:t>Accounting Period = Month/Year</w:t>
      </w:r>
    </w:p>
    <w:p w14:paraId="1BC04155" w14:textId="1FB444CF" w:rsidR="00283002" w:rsidRPr="00012052" w:rsidRDefault="00B0418B" w:rsidP="00B773C5">
      <w:pPr>
        <w:pStyle w:val="AIZ"/>
        <w:numPr>
          <w:ilvl w:val="0"/>
          <w:numId w:val="32"/>
        </w:numPr>
        <w:jc w:val="both"/>
        <w:rPr>
          <w:rFonts w:asciiTheme="minorHAnsi" w:hAnsiTheme="minorHAnsi" w:cstheme="minorHAnsi"/>
          <w:szCs w:val="22"/>
        </w:rPr>
      </w:pPr>
      <w:r w:rsidRPr="00012052">
        <w:rPr>
          <w:rFonts w:asciiTheme="minorHAnsi" w:hAnsiTheme="minorHAnsi" w:cstheme="minorHAnsi"/>
          <w:szCs w:val="22"/>
        </w:rPr>
        <w:t>Amount Class = B000</w:t>
      </w:r>
    </w:p>
    <w:p w14:paraId="78C70308" w14:textId="56B6D151" w:rsidR="00BC3E22" w:rsidRPr="00012052" w:rsidRDefault="00BC3E22" w:rsidP="00B773C5">
      <w:pPr>
        <w:pStyle w:val="AIZ"/>
        <w:numPr>
          <w:ilvl w:val="0"/>
          <w:numId w:val="32"/>
        </w:numPr>
        <w:jc w:val="both"/>
        <w:rPr>
          <w:rFonts w:asciiTheme="minorHAnsi" w:hAnsiTheme="minorHAnsi" w:cstheme="minorHAnsi"/>
          <w:szCs w:val="22"/>
        </w:rPr>
      </w:pPr>
      <w:r w:rsidRPr="00012052">
        <w:rPr>
          <w:rFonts w:asciiTheme="minorHAnsi" w:hAnsiTheme="minorHAnsi" w:cstheme="minorHAnsi"/>
          <w:szCs w:val="22"/>
        </w:rPr>
        <w:t xml:space="preserve">Entity: </w:t>
      </w:r>
      <w:r w:rsidR="00CF78DB" w:rsidRPr="00012052">
        <w:rPr>
          <w:rFonts w:asciiTheme="minorHAnsi" w:hAnsiTheme="minorHAnsi" w:cstheme="minorHAnsi"/>
          <w:szCs w:val="22"/>
        </w:rPr>
        <w:t>E01300:American Bankers Insurance Company of Florida</w:t>
      </w:r>
    </w:p>
    <w:p w14:paraId="71EC821F" w14:textId="0265613D" w:rsidR="00F228CE" w:rsidRPr="00012052" w:rsidRDefault="00F228CE" w:rsidP="00B773C5">
      <w:pPr>
        <w:pStyle w:val="AIZ"/>
        <w:numPr>
          <w:ilvl w:val="0"/>
          <w:numId w:val="32"/>
        </w:numPr>
        <w:jc w:val="both"/>
        <w:rPr>
          <w:rFonts w:asciiTheme="minorHAnsi" w:hAnsiTheme="minorHAnsi" w:cstheme="minorHAnsi"/>
          <w:szCs w:val="22"/>
        </w:rPr>
      </w:pPr>
      <w:r w:rsidRPr="00012052">
        <w:rPr>
          <w:rFonts w:asciiTheme="minorHAnsi" w:hAnsiTheme="minorHAnsi" w:cstheme="minorHAnsi"/>
          <w:szCs w:val="22"/>
        </w:rPr>
        <w:t xml:space="preserve">Center: </w:t>
      </w:r>
      <w:r w:rsidR="00CF78DB" w:rsidRPr="00012052">
        <w:rPr>
          <w:rFonts w:asciiTheme="minorHAnsi" w:hAnsiTheme="minorHAnsi" w:cstheme="minorHAnsi"/>
          <w:szCs w:val="22"/>
        </w:rPr>
        <w:t>C200593:Group Insurance</w:t>
      </w:r>
    </w:p>
    <w:p w14:paraId="0D542B81" w14:textId="1D4B116D" w:rsidR="00B0418B" w:rsidRPr="00012052" w:rsidRDefault="00C13E1D" w:rsidP="00B773C5">
      <w:pPr>
        <w:pStyle w:val="AIZ"/>
        <w:numPr>
          <w:ilvl w:val="0"/>
          <w:numId w:val="32"/>
        </w:numPr>
        <w:jc w:val="both"/>
        <w:rPr>
          <w:rFonts w:asciiTheme="minorHAnsi" w:hAnsiTheme="minorHAnsi" w:cstheme="minorHAnsi"/>
          <w:szCs w:val="22"/>
        </w:rPr>
      </w:pPr>
      <w:r w:rsidRPr="00012052">
        <w:rPr>
          <w:rFonts w:asciiTheme="minorHAnsi" w:hAnsiTheme="minorHAnsi" w:cstheme="minorHAnsi"/>
          <w:szCs w:val="22"/>
        </w:rPr>
        <w:t xml:space="preserve">Sub Account – </w:t>
      </w:r>
      <w:r w:rsidR="007B4C9F" w:rsidRPr="00012052">
        <w:rPr>
          <w:rFonts w:asciiTheme="minorHAnsi" w:hAnsiTheme="minorHAnsi" w:cstheme="minorHAnsi"/>
          <w:szCs w:val="22"/>
        </w:rPr>
        <w:t>A700018-00:Group Ins - Emp Company Cost</w:t>
      </w:r>
    </w:p>
    <w:p w14:paraId="23B7D2FC" w14:textId="1F7E91C1" w:rsidR="00A53EF8" w:rsidRPr="00012052" w:rsidRDefault="009629DC" w:rsidP="00B773C5">
      <w:pPr>
        <w:pStyle w:val="AIZ"/>
        <w:numPr>
          <w:ilvl w:val="0"/>
          <w:numId w:val="32"/>
        </w:numPr>
        <w:jc w:val="both"/>
        <w:rPr>
          <w:rFonts w:asciiTheme="minorHAnsi" w:hAnsiTheme="minorHAnsi" w:cstheme="minorHAnsi"/>
          <w:szCs w:val="22"/>
        </w:rPr>
      </w:pPr>
      <w:r w:rsidRPr="00012052">
        <w:rPr>
          <w:rFonts w:asciiTheme="minorHAnsi" w:hAnsiTheme="minorHAnsi" w:cstheme="minorHAnsi"/>
          <w:szCs w:val="22"/>
        </w:rPr>
        <w:t>Date = Current reporting month</w:t>
      </w:r>
    </w:p>
    <w:p w14:paraId="782E2180" w14:textId="77777777" w:rsidR="00A8041E" w:rsidRPr="00012052" w:rsidRDefault="00A8041E" w:rsidP="00012052">
      <w:pPr>
        <w:pStyle w:val="AIZ"/>
        <w:spacing w:after="120"/>
        <w:jc w:val="both"/>
        <w:rPr>
          <w:rFonts w:asciiTheme="minorHAnsi" w:hAnsiTheme="minorHAnsi" w:cstheme="minorHAnsi"/>
          <w:szCs w:val="22"/>
        </w:rPr>
      </w:pPr>
    </w:p>
    <w:p w14:paraId="1DB8911F" w14:textId="6F3CD27A" w:rsidR="009604F3" w:rsidRPr="00012052" w:rsidRDefault="009604F3" w:rsidP="00CF3C41">
      <w:pPr>
        <w:pStyle w:val="AIZ"/>
        <w:spacing w:after="120"/>
        <w:ind w:left="720"/>
        <w:rPr>
          <w:rFonts w:asciiTheme="minorHAnsi" w:hAnsiTheme="minorHAnsi" w:cstheme="minorHAnsi"/>
          <w:szCs w:val="22"/>
        </w:rPr>
      </w:pPr>
      <w:r w:rsidRPr="00B773C5">
        <w:rPr>
          <w:rFonts w:asciiTheme="minorHAnsi" w:hAnsiTheme="minorHAnsi" w:cstheme="minorHAnsi"/>
          <w:i/>
          <w:iCs/>
          <w:szCs w:val="22"/>
          <w:u w:val="single"/>
        </w:rPr>
        <w:lastRenderedPageBreak/>
        <w:t>Sample of starting data from October 2025</w:t>
      </w:r>
      <w:r w:rsidRPr="00012052">
        <w:rPr>
          <w:rFonts w:asciiTheme="minorHAnsi" w:hAnsiTheme="minorHAnsi" w:cstheme="minorHAnsi"/>
          <w:szCs w:val="22"/>
        </w:rPr>
        <w:t>:</w:t>
      </w:r>
      <w:r w:rsidRPr="00012052">
        <w:rPr>
          <w:rFonts w:asciiTheme="minorHAnsi" w:hAnsiTheme="minorHAnsi" w:cstheme="minorHAnsi"/>
        </w:rPr>
        <w:drawing>
          <wp:inline distT="0" distB="0" distL="0" distR="0" wp14:anchorId="7AE6DDF5" wp14:editId="28CA51F8">
            <wp:extent cx="3712191" cy="1061672"/>
            <wp:effectExtent l="0" t="0" r="3175" b="5715"/>
            <wp:docPr id="113334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43807" name=""/>
                    <pic:cNvPicPr/>
                  </pic:nvPicPr>
                  <pic:blipFill>
                    <a:blip r:embed="rId12"/>
                    <a:stretch>
                      <a:fillRect/>
                    </a:stretch>
                  </pic:blipFill>
                  <pic:spPr>
                    <a:xfrm>
                      <a:off x="0" y="0"/>
                      <a:ext cx="3750234" cy="1072552"/>
                    </a:xfrm>
                    <a:prstGeom prst="rect">
                      <a:avLst/>
                    </a:prstGeom>
                  </pic:spPr>
                </pic:pic>
              </a:graphicData>
            </a:graphic>
          </wp:inline>
        </w:drawing>
      </w:r>
    </w:p>
    <w:p w14:paraId="503399FE" w14:textId="77777777" w:rsidR="005C69BD" w:rsidRPr="00012052" w:rsidRDefault="005C69BD" w:rsidP="004052B2">
      <w:pPr>
        <w:spacing w:after="120"/>
        <w:rPr>
          <w:rFonts w:asciiTheme="minorHAnsi" w:hAnsiTheme="minorHAnsi" w:cstheme="minorHAnsi"/>
          <w:u w:val="single"/>
        </w:rPr>
      </w:pPr>
    </w:p>
    <w:p w14:paraId="4EE0EBA0" w14:textId="5125E969" w:rsidR="00B9388F" w:rsidRPr="00012052" w:rsidRDefault="00EC3AAB" w:rsidP="00B9388F">
      <w:pPr>
        <w:spacing w:after="120"/>
        <w:ind w:left="360"/>
        <w:rPr>
          <w:rFonts w:asciiTheme="minorHAnsi" w:hAnsiTheme="minorHAnsi" w:cstheme="minorHAnsi"/>
          <w:sz w:val="22"/>
          <w:szCs w:val="22"/>
          <w:u w:val="single"/>
        </w:rPr>
      </w:pPr>
      <w:r w:rsidRPr="00012052">
        <w:rPr>
          <w:rFonts w:asciiTheme="minorHAnsi" w:hAnsiTheme="minorHAnsi" w:cstheme="minorHAnsi"/>
          <w:b/>
          <w:bCs/>
          <w:sz w:val="22"/>
          <w:szCs w:val="22"/>
          <w:u w:val="single"/>
        </w:rPr>
        <w:t>FTE</w:t>
      </w:r>
      <w:r w:rsidR="00B9388F" w:rsidRPr="00012052">
        <w:rPr>
          <w:rFonts w:asciiTheme="minorHAnsi" w:hAnsiTheme="minorHAnsi" w:cstheme="minorHAnsi"/>
          <w:b/>
          <w:bCs/>
          <w:sz w:val="22"/>
          <w:szCs w:val="22"/>
          <w:u w:val="single"/>
        </w:rPr>
        <w:t xml:space="preserve"> data</w:t>
      </w:r>
      <w:r w:rsidR="00F17F4C" w:rsidRPr="00012052">
        <w:rPr>
          <w:rFonts w:asciiTheme="minorHAnsi" w:hAnsiTheme="minorHAnsi" w:cstheme="minorHAnsi"/>
          <w:sz w:val="22"/>
          <w:szCs w:val="22"/>
          <w:u w:val="single"/>
        </w:rPr>
        <w:t xml:space="preserve"> (existing in EPA currently)</w:t>
      </w:r>
      <w:r w:rsidR="00B9388F" w:rsidRPr="00012052">
        <w:rPr>
          <w:rFonts w:asciiTheme="minorHAnsi" w:hAnsiTheme="minorHAnsi" w:cstheme="minorHAnsi"/>
          <w:sz w:val="22"/>
          <w:szCs w:val="22"/>
          <w:u w:val="single"/>
        </w:rPr>
        <w:t xml:space="preserve">: </w:t>
      </w:r>
    </w:p>
    <w:p w14:paraId="218C6B54" w14:textId="375F4638" w:rsidR="008A3D40" w:rsidRPr="00012052" w:rsidRDefault="000075D7" w:rsidP="00B9388F">
      <w:pPr>
        <w:spacing w:after="120"/>
        <w:ind w:left="360"/>
        <w:rPr>
          <w:rFonts w:asciiTheme="minorHAnsi" w:hAnsiTheme="minorHAnsi" w:cstheme="minorHAnsi"/>
          <w:sz w:val="22"/>
          <w:szCs w:val="22"/>
        </w:rPr>
      </w:pPr>
      <w:r w:rsidRPr="00012052">
        <w:rPr>
          <w:rFonts w:asciiTheme="minorHAnsi" w:hAnsiTheme="minorHAnsi" w:cstheme="minorHAnsi"/>
          <w:sz w:val="22"/>
          <w:szCs w:val="22"/>
        </w:rPr>
        <w:t xml:space="preserve">The FTE Data is used </w:t>
      </w:r>
      <w:r w:rsidR="00955AFC">
        <w:rPr>
          <w:rFonts w:asciiTheme="minorHAnsi" w:hAnsiTheme="minorHAnsi" w:cstheme="minorHAnsi"/>
          <w:sz w:val="22"/>
          <w:szCs w:val="22"/>
        </w:rPr>
        <w:t>to determine</w:t>
      </w:r>
      <w:r w:rsidRPr="00012052">
        <w:rPr>
          <w:rFonts w:asciiTheme="minorHAnsi" w:hAnsiTheme="minorHAnsi" w:cstheme="minorHAnsi"/>
          <w:sz w:val="22"/>
          <w:szCs w:val="22"/>
        </w:rPr>
        <w:t xml:space="preserve"> the </w:t>
      </w:r>
      <w:r w:rsidR="004C0648">
        <w:rPr>
          <w:rFonts w:asciiTheme="minorHAnsi" w:hAnsiTheme="minorHAnsi" w:cstheme="minorHAnsi"/>
          <w:sz w:val="22"/>
          <w:szCs w:val="22"/>
        </w:rPr>
        <w:t xml:space="preserve">split of the group insurance amount by reporting segment. The FTE data from the </w:t>
      </w:r>
      <w:r w:rsidR="00B666F3">
        <w:rPr>
          <w:rFonts w:asciiTheme="minorHAnsi" w:hAnsiTheme="minorHAnsi" w:cstheme="minorHAnsi"/>
          <w:sz w:val="22"/>
          <w:szCs w:val="22"/>
        </w:rPr>
        <w:t>Financial Summary cube can be loaded into a Helper cube.</w:t>
      </w:r>
      <w:r w:rsidR="005E573D" w:rsidRPr="00012052">
        <w:rPr>
          <w:rFonts w:asciiTheme="minorHAnsi" w:hAnsiTheme="minorHAnsi" w:cstheme="minorHAnsi"/>
          <w:sz w:val="22"/>
          <w:szCs w:val="22"/>
        </w:rPr>
        <w:t xml:space="preserve"> </w:t>
      </w:r>
    </w:p>
    <w:p w14:paraId="64F95030" w14:textId="011963F9" w:rsidR="008A3D40" w:rsidRPr="00012052" w:rsidRDefault="008A3D40" w:rsidP="00CF3C41">
      <w:pPr>
        <w:pStyle w:val="ListParagraph"/>
        <w:numPr>
          <w:ilvl w:val="0"/>
          <w:numId w:val="29"/>
        </w:numPr>
        <w:spacing w:after="0"/>
        <w:rPr>
          <w:rFonts w:cstheme="minorHAnsi"/>
        </w:rPr>
      </w:pPr>
      <w:r w:rsidRPr="00012052">
        <w:rPr>
          <w:rFonts w:cstheme="minorHAnsi"/>
        </w:rPr>
        <w:t xml:space="preserve">Version = </w:t>
      </w:r>
      <w:r w:rsidR="005E573D" w:rsidRPr="00012052">
        <w:rPr>
          <w:rFonts w:cstheme="minorHAnsi"/>
        </w:rPr>
        <w:t>Actuals</w:t>
      </w:r>
    </w:p>
    <w:p w14:paraId="18CC2C71" w14:textId="77777777" w:rsidR="00A67EF5" w:rsidRPr="00012052" w:rsidRDefault="00A67EF5" w:rsidP="00CF3C41">
      <w:pPr>
        <w:pStyle w:val="ListParagraph"/>
        <w:numPr>
          <w:ilvl w:val="0"/>
          <w:numId w:val="29"/>
        </w:numPr>
        <w:spacing w:after="0"/>
        <w:rPr>
          <w:rFonts w:cstheme="minorHAnsi"/>
        </w:rPr>
      </w:pPr>
      <w:r w:rsidRPr="00012052">
        <w:rPr>
          <w:rFonts w:cstheme="minorHAnsi"/>
        </w:rPr>
        <w:t>Location = 1:MANAGERIAL LOCATIONS</w:t>
      </w:r>
    </w:p>
    <w:p w14:paraId="2441EE1F" w14:textId="1CBB0AF5" w:rsidR="0016110C" w:rsidRPr="00012052" w:rsidRDefault="0084756F" w:rsidP="00CF3C41">
      <w:pPr>
        <w:pStyle w:val="ListParagraph"/>
        <w:numPr>
          <w:ilvl w:val="0"/>
          <w:numId w:val="29"/>
        </w:numPr>
        <w:spacing w:after="0"/>
        <w:rPr>
          <w:rFonts w:cstheme="minorHAnsi"/>
        </w:rPr>
      </w:pPr>
      <w:r w:rsidRPr="00012052">
        <w:rPr>
          <w:rFonts w:cstheme="minorHAnsi"/>
        </w:rPr>
        <w:t xml:space="preserve">Center = </w:t>
      </w:r>
      <w:r w:rsidR="00530E86" w:rsidRPr="00012052">
        <w:rPr>
          <w:rFonts w:cstheme="minorHAnsi"/>
        </w:rPr>
        <w:t xml:space="preserve">All Centers </w:t>
      </w:r>
      <w:r w:rsidR="005B32AF" w:rsidRPr="00012052">
        <w:rPr>
          <w:rFonts w:cstheme="minorHAnsi"/>
        </w:rPr>
        <w:t>(except C200591 – will be excluded within EPA and not on OFSAA file)</w:t>
      </w:r>
    </w:p>
    <w:p w14:paraId="6E11AED3" w14:textId="020ED334" w:rsidR="005949F9" w:rsidRPr="00012052" w:rsidRDefault="005949F9" w:rsidP="00CF3C41">
      <w:pPr>
        <w:pStyle w:val="ListParagraph"/>
        <w:numPr>
          <w:ilvl w:val="0"/>
          <w:numId w:val="29"/>
        </w:numPr>
        <w:spacing w:after="0"/>
        <w:rPr>
          <w:rFonts w:cstheme="minorHAnsi"/>
        </w:rPr>
      </w:pPr>
      <w:r w:rsidRPr="00012052">
        <w:rPr>
          <w:rFonts w:cstheme="minorHAnsi"/>
        </w:rPr>
        <w:t xml:space="preserve">Account = </w:t>
      </w:r>
      <w:r w:rsidR="000E3753" w:rsidRPr="00012052">
        <w:rPr>
          <w:rFonts w:cstheme="minorHAnsi"/>
        </w:rPr>
        <w:t>A900001-01:Employee FTE Existing</w:t>
      </w:r>
    </w:p>
    <w:p w14:paraId="449EFBDE" w14:textId="3F08F6F9" w:rsidR="00BE7FD9" w:rsidRPr="00012052" w:rsidRDefault="00BE7FD9" w:rsidP="00CF3C41">
      <w:pPr>
        <w:pStyle w:val="ListParagraph"/>
        <w:numPr>
          <w:ilvl w:val="0"/>
          <w:numId w:val="29"/>
        </w:numPr>
        <w:spacing w:after="0"/>
        <w:rPr>
          <w:rFonts w:cstheme="minorHAnsi"/>
        </w:rPr>
      </w:pPr>
      <w:r w:rsidRPr="00012052">
        <w:rPr>
          <w:rFonts w:cstheme="minorHAnsi"/>
        </w:rPr>
        <w:t xml:space="preserve">Entity = </w:t>
      </w:r>
      <w:r w:rsidR="000931EB" w:rsidRPr="00012052">
        <w:rPr>
          <w:rFonts w:cstheme="minorHAnsi"/>
        </w:rPr>
        <w:t>E00330 and E01300</w:t>
      </w:r>
    </w:p>
    <w:p w14:paraId="07C85EC9" w14:textId="04B70CDF" w:rsidR="00BE7FD9" w:rsidRDefault="00A453E0" w:rsidP="00CF3C41">
      <w:pPr>
        <w:pStyle w:val="ListParagraph"/>
        <w:numPr>
          <w:ilvl w:val="0"/>
          <w:numId w:val="29"/>
        </w:numPr>
        <w:spacing w:after="0"/>
        <w:rPr>
          <w:rFonts w:cstheme="minorHAnsi"/>
        </w:rPr>
      </w:pPr>
      <w:r w:rsidRPr="00012052">
        <w:rPr>
          <w:rFonts w:cstheme="minorHAnsi"/>
        </w:rPr>
        <w:t xml:space="preserve">Currency = </w:t>
      </w:r>
      <w:r w:rsidR="00155AB3" w:rsidRPr="00012052">
        <w:rPr>
          <w:rFonts w:cstheme="minorHAnsi"/>
        </w:rPr>
        <w:t>USD</w:t>
      </w:r>
      <w:r w:rsidR="008F531D">
        <w:rPr>
          <w:rFonts w:cstheme="minorHAnsi"/>
        </w:rPr>
        <w:t xml:space="preserve"> (comes into EPA as QTY)</w:t>
      </w:r>
    </w:p>
    <w:p w14:paraId="043FF23B" w14:textId="5DA2913E" w:rsidR="008F531D" w:rsidRPr="00012052" w:rsidRDefault="008F531D" w:rsidP="00CF3C41">
      <w:pPr>
        <w:pStyle w:val="ListParagraph"/>
        <w:numPr>
          <w:ilvl w:val="0"/>
          <w:numId w:val="29"/>
        </w:numPr>
        <w:spacing w:after="0"/>
        <w:rPr>
          <w:rFonts w:cstheme="minorHAnsi"/>
        </w:rPr>
      </w:pPr>
      <w:r>
        <w:rPr>
          <w:rFonts w:cstheme="minorHAnsi"/>
        </w:rPr>
        <w:t>Period: Reporting Period YTD</w:t>
      </w:r>
    </w:p>
    <w:p w14:paraId="5C738FA5" w14:textId="77777777" w:rsidR="00CC0458" w:rsidRPr="00012052" w:rsidRDefault="00CC0458" w:rsidP="00C8239D">
      <w:pPr>
        <w:spacing w:after="120"/>
        <w:ind w:left="360"/>
        <w:rPr>
          <w:rFonts w:asciiTheme="minorHAnsi" w:hAnsiTheme="minorHAnsi" w:cstheme="minorHAnsi"/>
          <w:sz w:val="22"/>
          <w:szCs w:val="22"/>
        </w:rPr>
      </w:pPr>
    </w:p>
    <w:p w14:paraId="3D338EDC" w14:textId="584FF1B6" w:rsidR="00F17F4C" w:rsidRPr="00012052" w:rsidRDefault="00F17F4C" w:rsidP="00F17F4C">
      <w:pPr>
        <w:spacing w:after="120"/>
        <w:ind w:left="360"/>
        <w:rPr>
          <w:rFonts w:asciiTheme="minorHAnsi" w:hAnsiTheme="minorHAnsi" w:cstheme="minorHAnsi"/>
          <w:sz w:val="22"/>
          <w:szCs w:val="22"/>
          <w:u w:val="single"/>
        </w:rPr>
      </w:pPr>
      <w:r w:rsidRPr="00012052">
        <w:rPr>
          <w:rFonts w:asciiTheme="minorHAnsi" w:hAnsiTheme="minorHAnsi" w:cstheme="minorHAnsi"/>
          <w:b/>
          <w:bCs/>
          <w:sz w:val="22"/>
          <w:szCs w:val="22"/>
          <w:u w:val="single"/>
        </w:rPr>
        <w:t>Salary data</w:t>
      </w:r>
      <w:r w:rsidRPr="00012052">
        <w:rPr>
          <w:rFonts w:asciiTheme="minorHAnsi" w:hAnsiTheme="minorHAnsi" w:cstheme="minorHAnsi"/>
          <w:sz w:val="22"/>
          <w:szCs w:val="22"/>
          <w:u w:val="single"/>
        </w:rPr>
        <w:t xml:space="preserve"> (new file to be created by OFSAA</w:t>
      </w:r>
      <w:r w:rsidR="00BB26B0" w:rsidRPr="00012052">
        <w:rPr>
          <w:rFonts w:asciiTheme="minorHAnsi" w:hAnsiTheme="minorHAnsi" w:cstheme="minorHAnsi"/>
          <w:sz w:val="22"/>
          <w:szCs w:val="22"/>
          <w:u w:val="single"/>
        </w:rPr>
        <w:t xml:space="preserve"> team</w:t>
      </w:r>
      <w:r w:rsidRPr="00012052">
        <w:rPr>
          <w:rFonts w:asciiTheme="minorHAnsi" w:hAnsiTheme="minorHAnsi" w:cstheme="minorHAnsi"/>
          <w:sz w:val="22"/>
          <w:szCs w:val="22"/>
          <w:u w:val="single"/>
        </w:rPr>
        <w:t xml:space="preserve">): </w:t>
      </w:r>
    </w:p>
    <w:p w14:paraId="2A640725" w14:textId="79E173A0" w:rsidR="000B25E8" w:rsidRPr="00012052" w:rsidRDefault="000B25E8" w:rsidP="000B25E8">
      <w:pPr>
        <w:spacing w:after="120"/>
        <w:ind w:left="360"/>
        <w:rPr>
          <w:rFonts w:asciiTheme="minorHAnsi" w:hAnsiTheme="minorHAnsi" w:cstheme="minorHAnsi"/>
          <w:sz w:val="22"/>
          <w:szCs w:val="22"/>
        </w:rPr>
      </w:pPr>
      <w:r w:rsidRPr="00012052">
        <w:rPr>
          <w:rFonts w:asciiTheme="minorHAnsi" w:hAnsiTheme="minorHAnsi" w:cstheme="minorHAnsi"/>
          <w:sz w:val="22"/>
          <w:szCs w:val="22"/>
        </w:rPr>
        <w:t>The Salary Data is used</w:t>
      </w:r>
      <w:r w:rsidR="00065050" w:rsidRPr="00012052">
        <w:rPr>
          <w:rFonts w:asciiTheme="minorHAnsi" w:hAnsiTheme="minorHAnsi" w:cstheme="minorHAnsi"/>
          <w:sz w:val="22"/>
          <w:szCs w:val="22"/>
        </w:rPr>
        <w:t xml:space="preserve"> </w:t>
      </w:r>
      <w:r w:rsidR="00985436">
        <w:rPr>
          <w:rFonts w:asciiTheme="minorHAnsi" w:hAnsiTheme="minorHAnsi" w:cstheme="minorHAnsi"/>
          <w:sz w:val="22"/>
          <w:szCs w:val="22"/>
        </w:rPr>
        <w:t xml:space="preserve">to determine </w:t>
      </w:r>
      <w:r w:rsidR="00065050" w:rsidRPr="00012052">
        <w:rPr>
          <w:rFonts w:asciiTheme="minorHAnsi" w:hAnsiTheme="minorHAnsi" w:cstheme="minorHAnsi"/>
          <w:sz w:val="22"/>
          <w:szCs w:val="22"/>
        </w:rPr>
        <w:t>the</w:t>
      </w:r>
      <w:r w:rsidR="00985436">
        <w:rPr>
          <w:rFonts w:asciiTheme="minorHAnsi" w:hAnsiTheme="minorHAnsi" w:cstheme="minorHAnsi"/>
          <w:sz w:val="22"/>
          <w:szCs w:val="22"/>
        </w:rPr>
        <w:t xml:space="preserve"> % of the segment’s </w:t>
      </w:r>
      <w:r w:rsidR="00D36F3D">
        <w:rPr>
          <w:rFonts w:asciiTheme="minorHAnsi" w:hAnsiTheme="minorHAnsi" w:cstheme="minorHAnsi"/>
          <w:sz w:val="22"/>
          <w:szCs w:val="22"/>
        </w:rPr>
        <w:t xml:space="preserve">cash amount that each </w:t>
      </w:r>
      <w:r w:rsidRPr="00012052">
        <w:rPr>
          <w:rFonts w:asciiTheme="minorHAnsi" w:hAnsiTheme="minorHAnsi" w:cstheme="minorHAnsi"/>
          <w:sz w:val="22"/>
          <w:szCs w:val="22"/>
        </w:rPr>
        <w:t>Center</w:t>
      </w:r>
      <w:r w:rsidR="00D36F3D">
        <w:rPr>
          <w:rFonts w:asciiTheme="minorHAnsi" w:hAnsiTheme="minorHAnsi" w:cstheme="minorHAnsi"/>
          <w:sz w:val="22"/>
          <w:szCs w:val="22"/>
        </w:rPr>
        <w:t>/Entity</w:t>
      </w:r>
      <w:r w:rsidRPr="00012052">
        <w:rPr>
          <w:rFonts w:asciiTheme="minorHAnsi" w:hAnsiTheme="minorHAnsi" w:cstheme="minorHAnsi"/>
          <w:sz w:val="22"/>
          <w:szCs w:val="22"/>
        </w:rPr>
        <w:t xml:space="preserve"> </w:t>
      </w:r>
      <w:r w:rsidR="00D36F3D">
        <w:rPr>
          <w:rFonts w:asciiTheme="minorHAnsi" w:hAnsiTheme="minorHAnsi" w:cstheme="minorHAnsi"/>
          <w:sz w:val="22"/>
          <w:szCs w:val="22"/>
        </w:rPr>
        <w:t xml:space="preserve">(within that segment) </w:t>
      </w:r>
      <w:r w:rsidRPr="00012052">
        <w:rPr>
          <w:rFonts w:asciiTheme="minorHAnsi" w:hAnsiTheme="minorHAnsi" w:cstheme="minorHAnsi"/>
          <w:sz w:val="22"/>
          <w:szCs w:val="22"/>
        </w:rPr>
        <w:t xml:space="preserve">will be allocated. </w:t>
      </w:r>
      <w:r w:rsidR="00B53D25" w:rsidRPr="00012052">
        <w:rPr>
          <w:rFonts w:asciiTheme="minorHAnsi" w:hAnsiTheme="minorHAnsi" w:cstheme="minorHAnsi"/>
          <w:sz w:val="22"/>
          <w:szCs w:val="22"/>
        </w:rPr>
        <w:t xml:space="preserve">This data can be loaded </w:t>
      </w:r>
      <w:r w:rsidR="00EC2DD6" w:rsidRPr="00012052">
        <w:rPr>
          <w:rFonts w:asciiTheme="minorHAnsi" w:hAnsiTheme="minorHAnsi" w:cstheme="minorHAnsi"/>
          <w:sz w:val="22"/>
          <w:szCs w:val="22"/>
        </w:rPr>
        <w:t xml:space="preserve">directly into </w:t>
      </w:r>
      <w:r w:rsidR="008E38F4">
        <w:rPr>
          <w:rFonts w:asciiTheme="minorHAnsi" w:hAnsiTheme="minorHAnsi" w:cstheme="minorHAnsi"/>
          <w:sz w:val="22"/>
          <w:szCs w:val="22"/>
        </w:rPr>
        <w:t xml:space="preserve">a Helper </w:t>
      </w:r>
      <w:r w:rsidR="00EC2DD6" w:rsidRPr="00012052">
        <w:rPr>
          <w:rFonts w:asciiTheme="minorHAnsi" w:hAnsiTheme="minorHAnsi" w:cstheme="minorHAnsi"/>
          <w:sz w:val="22"/>
          <w:szCs w:val="22"/>
        </w:rPr>
        <w:t xml:space="preserve">cube. </w:t>
      </w:r>
    </w:p>
    <w:p w14:paraId="5A72F30D" w14:textId="77777777" w:rsidR="000B25E8" w:rsidRPr="00012052" w:rsidRDefault="000B25E8" w:rsidP="00CF3C41">
      <w:pPr>
        <w:pStyle w:val="ListParagraph"/>
        <w:numPr>
          <w:ilvl w:val="0"/>
          <w:numId w:val="29"/>
        </w:numPr>
        <w:spacing w:after="0"/>
        <w:rPr>
          <w:rFonts w:cstheme="minorHAnsi"/>
        </w:rPr>
      </w:pPr>
      <w:r w:rsidRPr="00012052">
        <w:rPr>
          <w:rFonts w:cstheme="minorHAnsi"/>
        </w:rPr>
        <w:t>Version = Actuals</w:t>
      </w:r>
    </w:p>
    <w:p w14:paraId="06E3270C" w14:textId="77777777" w:rsidR="000B25E8" w:rsidRPr="00012052" w:rsidRDefault="000B25E8" w:rsidP="00CF3C41">
      <w:pPr>
        <w:pStyle w:val="ListParagraph"/>
        <w:numPr>
          <w:ilvl w:val="0"/>
          <w:numId w:val="29"/>
        </w:numPr>
        <w:spacing w:after="0"/>
        <w:rPr>
          <w:rFonts w:cstheme="minorHAnsi"/>
        </w:rPr>
      </w:pPr>
      <w:r w:rsidRPr="00012052">
        <w:rPr>
          <w:rFonts w:cstheme="minorHAnsi"/>
        </w:rPr>
        <w:t>Location = 1:MANAGERIAL LOCATIONS</w:t>
      </w:r>
    </w:p>
    <w:p w14:paraId="535DAB5C" w14:textId="6AD56C5D" w:rsidR="000B25E8" w:rsidRPr="00012052" w:rsidRDefault="000B25E8" w:rsidP="00CF3C41">
      <w:pPr>
        <w:pStyle w:val="ListParagraph"/>
        <w:numPr>
          <w:ilvl w:val="0"/>
          <w:numId w:val="29"/>
        </w:numPr>
        <w:spacing w:after="0"/>
        <w:rPr>
          <w:rFonts w:cstheme="minorHAnsi"/>
        </w:rPr>
      </w:pPr>
      <w:r w:rsidRPr="00012052">
        <w:rPr>
          <w:rFonts w:cstheme="minorHAnsi"/>
        </w:rPr>
        <w:t xml:space="preserve">Center = All Centers </w:t>
      </w:r>
      <w:r w:rsidR="00751A19" w:rsidRPr="00012052">
        <w:rPr>
          <w:rFonts w:cstheme="minorHAnsi"/>
        </w:rPr>
        <w:t>(</w:t>
      </w:r>
      <w:r w:rsidRPr="00012052">
        <w:rPr>
          <w:rFonts w:cstheme="minorHAnsi"/>
        </w:rPr>
        <w:t>except C200591</w:t>
      </w:r>
      <w:r w:rsidR="00751A19" w:rsidRPr="00012052">
        <w:rPr>
          <w:rFonts w:cstheme="minorHAnsi"/>
        </w:rPr>
        <w:t xml:space="preserve"> – will be excluded within EPA and not on OFSAA file)</w:t>
      </w:r>
    </w:p>
    <w:p w14:paraId="6CEF45A5" w14:textId="3814B481" w:rsidR="00954FC4" w:rsidRPr="00012052" w:rsidRDefault="000B25E8" w:rsidP="00CF3C41">
      <w:pPr>
        <w:pStyle w:val="ListParagraph"/>
        <w:numPr>
          <w:ilvl w:val="0"/>
          <w:numId w:val="29"/>
        </w:numPr>
        <w:spacing w:after="0"/>
        <w:rPr>
          <w:rFonts w:cstheme="minorHAnsi"/>
        </w:rPr>
      </w:pPr>
      <w:r w:rsidRPr="00012052">
        <w:rPr>
          <w:rFonts w:cstheme="minorHAnsi"/>
        </w:rPr>
        <w:t xml:space="preserve">Account = </w:t>
      </w:r>
      <w:r w:rsidR="00954FC4" w:rsidRPr="00012052">
        <w:rPr>
          <w:rFonts w:cstheme="minorHAnsi"/>
        </w:rPr>
        <w:t>A700001-01:Salaries – Regular</w:t>
      </w:r>
    </w:p>
    <w:p w14:paraId="19169222" w14:textId="58C0865B" w:rsidR="000B25E8" w:rsidRPr="00012052" w:rsidRDefault="000B25E8" w:rsidP="00CF3C41">
      <w:pPr>
        <w:pStyle w:val="ListParagraph"/>
        <w:numPr>
          <w:ilvl w:val="0"/>
          <w:numId w:val="29"/>
        </w:numPr>
        <w:spacing w:after="0"/>
        <w:rPr>
          <w:rFonts w:cstheme="minorHAnsi"/>
        </w:rPr>
      </w:pPr>
      <w:r w:rsidRPr="00012052">
        <w:rPr>
          <w:rFonts w:cstheme="minorHAnsi"/>
        </w:rPr>
        <w:t>Entity = E00330 and E01300</w:t>
      </w:r>
    </w:p>
    <w:p w14:paraId="08CFBA37" w14:textId="54BAF2A4" w:rsidR="00BB2830" w:rsidRPr="00012052" w:rsidRDefault="00BB2830" w:rsidP="00CF3C41">
      <w:pPr>
        <w:pStyle w:val="ListParagraph"/>
        <w:numPr>
          <w:ilvl w:val="0"/>
          <w:numId w:val="29"/>
        </w:numPr>
        <w:spacing w:after="0"/>
        <w:rPr>
          <w:rFonts w:cstheme="minorHAnsi"/>
        </w:rPr>
      </w:pPr>
      <w:r w:rsidRPr="00012052">
        <w:rPr>
          <w:rFonts w:cstheme="minorHAnsi"/>
        </w:rPr>
        <w:t>Amount Class = B000</w:t>
      </w:r>
    </w:p>
    <w:p w14:paraId="11F0F334" w14:textId="77777777" w:rsidR="000B25E8" w:rsidRPr="00012052" w:rsidRDefault="000B25E8" w:rsidP="00CF3C41">
      <w:pPr>
        <w:pStyle w:val="ListParagraph"/>
        <w:numPr>
          <w:ilvl w:val="0"/>
          <w:numId w:val="29"/>
        </w:numPr>
        <w:spacing w:after="0"/>
        <w:rPr>
          <w:rFonts w:cstheme="minorHAnsi"/>
        </w:rPr>
      </w:pPr>
      <w:r w:rsidRPr="00012052">
        <w:rPr>
          <w:rFonts w:cstheme="minorHAnsi"/>
        </w:rPr>
        <w:t>Currency = USD</w:t>
      </w:r>
    </w:p>
    <w:p w14:paraId="562B9F18" w14:textId="2583B523" w:rsidR="00954FC4" w:rsidRPr="00012052" w:rsidRDefault="00954FC4" w:rsidP="00CF3C41">
      <w:pPr>
        <w:pStyle w:val="ListParagraph"/>
        <w:numPr>
          <w:ilvl w:val="0"/>
          <w:numId w:val="29"/>
        </w:numPr>
        <w:spacing w:after="0"/>
        <w:rPr>
          <w:rFonts w:cstheme="minorHAnsi"/>
        </w:rPr>
      </w:pPr>
      <w:r w:rsidRPr="00012052">
        <w:rPr>
          <w:rFonts w:cstheme="minorHAnsi"/>
        </w:rPr>
        <w:t>Pay_Code = REGU</w:t>
      </w:r>
    </w:p>
    <w:p w14:paraId="4BFB420F" w14:textId="11FA1137" w:rsidR="00B04E34" w:rsidRPr="00012052" w:rsidRDefault="00B04E34" w:rsidP="00CF3C41">
      <w:pPr>
        <w:pStyle w:val="ListParagraph"/>
        <w:numPr>
          <w:ilvl w:val="0"/>
          <w:numId w:val="29"/>
        </w:numPr>
        <w:spacing w:after="0"/>
        <w:rPr>
          <w:rFonts w:cstheme="minorHAnsi"/>
        </w:rPr>
      </w:pPr>
      <w:r w:rsidRPr="00012052">
        <w:rPr>
          <w:rFonts w:cstheme="minorHAnsi"/>
        </w:rPr>
        <w:t>Journal_Source = ADP_P3</w:t>
      </w:r>
    </w:p>
    <w:p w14:paraId="79EB2E96" w14:textId="7AA85579" w:rsidR="00B04E34" w:rsidRPr="00012052" w:rsidRDefault="00B04E34" w:rsidP="00CF3C41">
      <w:pPr>
        <w:pStyle w:val="ListParagraph"/>
        <w:numPr>
          <w:ilvl w:val="0"/>
          <w:numId w:val="29"/>
        </w:numPr>
        <w:spacing w:after="0"/>
        <w:rPr>
          <w:rFonts w:cstheme="minorHAnsi"/>
        </w:rPr>
      </w:pPr>
      <w:r w:rsidRPr="00012052">
        <w:rPr>
          <w:rFonts w:cstheme="minorHAnsi"/>
        </w:rPr>
        <w:t>Created_By = PAYROLL</w:t>
      </w:r>
    </w:p>
    <w:p w14:paraId="5E74AD91" w14:textId="77777777" w:rsidR="00F17F4C" w:rsidRPr="00012052" w:rsidRDefault="00F17F4C" w:rsidP="00C8239D">
      <w:pPr>
        <w:spacing w:after="120"/>
        <w:ind w:left="360"/>
        <w:rPr>
          <w:rFonts w:asciiTheme="minorHAnsi" w:hAnsiTheme="minorHAnsi" w:cstheme="minorHAnsi"/>
          <w:sz w:val="22"/>
          <w:szCs w:val="22"/>
        </w:rPr>
      </w:pPr>
    </w:p>
    <w:p w14:paraId="5DEABCE5" w14:textId="6BB6D92E" w:rsidR="00CC0458" w:rsidRPr="00012052" w:rsidRDefault="00E7598D" w:rsidP="00CC0458">
      <w:pPr>
        <w:pStyle w:val="Heading1"/>
        <w:keepNext w:val="0"/>
        <w:numPr>
          <w:ilvl w:val="0"/>
          <w:numId w:val="2"/>
        </w:numPr>
        <w:spacing w:before="60" w:afterLines="100" w:after="240"/>
        <w:rPr>
          <w:rFonts w:asciiTheme="minorHAnsi" w:hAnsiTheme="minorHAnsi" w:cstheme="minorHAnsi"/>
        </w:rPr>
      </w:pPr>
      <w:bookmarkStart w:id="30" w:name="_Toc225332980"/>
      <w:r w:rsidRPr="00012052">
        <w:rPr>
          <w:rFonts w:asciiTheme="minorHAnsi" w:hAnsiTheme="minorHAnsi" w:cstheme="minorHAnsi"/>
        </w:rPr>
        <w:t xml:space="preserve">Allocation </w:t>
      </w:r>
      <w:r w:rsidR="00CC0458" w:rsidRPr="00012052">
        <w:rPr>
          <w:rFonts w:asciiTheme="minorHAnsi" w:hAnsiTheme="minorHAnsi" w:cstheme="minorHAnsi"/>
        </w:rPr>
        <w:t>Calculation</w:t>
      </w:r>
      <w:bookmarkEnd w:id="30"/>
    </w:p>
    <w:p w14:paraId="3D97A951" w14:textId="765CCE89" w:rsidR="00597610" w:rsidRDefault="00B91C44" w:rsidP="00597610">
      <w:pPr>
        <w:spacing w:after="120"/>
        <w:ind w:left="360"/>
        <w:rPr>
          <w:rFonts w:asciiTheme="minorHAnsi" w:hAnsiTheme="minorHAnsi" w:cstheme="minorHAnsi"/>
          <w:sz w:val="22"/>
          <w:szCs w:val="22"/>
        </w:rPr>
      </w:pPr>
      <w:r>
        <w:rPr>
          <w:rFonts w:asciiTheme="minorHAnsi" w:hAnsiTheme="minorHAnsi" w:cstheme="minorHAnsi"/>
          <w:sz w:val="22"/>
          <w:szCs w:val="22"/>
        </w:rPr>
        <w:t>The</w:t>
      </w:r>
      <w:r w:rsidR="00435808">
        <w:rPr>
          <w:rFonts w:asciiTheme="minorHAnsi" w:hAnsiTheme="minorHAnsi" w:cstheme="minorHAnsi"/>
          <w:sz w:val="22"/>
          <w:szCs w:val="22"/>
        </w:rPr>
        <w:t xml:space="preserve"> build will encompass two different calculation routes in the event that the calculation is simplified no additional coding would be needed. A</w:t>
      </w:r>
      <w:r w:rsidR="00BA5DE0">
        <w:rPr>
          <w:rFonts w:asciiTheme="minorHAnsi" w:hAnsiTheme="minorHAnsi" w:cstheme="minorHAnsi"/>
          <w:sz w:val="22"/>
          <w:szCs w:val="22"/>
        </w:rPr>
        <w:t xml:space="preserve"> setting would be put on the Entity E01300 / Center C20</w:t>
      </w:r>
      <w:r w:rsidR="00F9784E">
        <w:rPr>
          <w:rFonts w:asciiTheme="minorHAnsi" w:hAnsiTheme="minorHAnsi" w:cstheme="minorHAnsi"/>
          <w:sz w:val="22"/>
          <w:szCs w:val="22"/>
        </w:rPr>
        <w:t xml:space="preserve">0593 for either Salary or Rate. </w:t>
      </w:r>
    </w:p>
    <w:p w14:paraId="5ED5CB9E" w14:textId="1F9E7C20" w:rsidR="00597610" w:rsidRPr="0081224F" w:rsidRDefault="00597610" w:rsidP="00597610">
      <w:pPr>
        <w:ind w:left="360"/>
        <w:rPr>
          <w:rFonts w:asciiTheme="minorHAnsi" w:hAnsiTheme="minorHAnsi" w:cstheme="minorHAnsi"/>
          <w:b/>
          <w:bCs/>
          <w:sz w:val="22"/>
          <w:szCs w:val="22"/>
        </w:rPr>
      </w:pPr>
      <w:r w:rsidRPr="0081224F">
        <w:rPr>
          <w:rFonts w:asciiTheme="minorHAnsi" w:hAnsiTheme="minorHAnsi" w:cstheme="minorHAnsi"/>
          <w:b/>
          <w:bCs/>
          <w:sz w:val="22"/>
          <w:szCs w:val="22"/>
          <w:u w:val="single"/>
        </w:rPr>
        <w:t>This calculation below will encompass the process for Salary setting (current manual process):</w:t>
      </w:r>
      <w:r w:rsidRPr="0081224F">
        <w:rPr>
          <w:rFonts w:asciiTheme="minorHAnsi" w:hAnsiTheme="minorHAnsi" w:cstheme="minorHAnsi"/>
          <w:b/>
          <w:bCs/>
          <w:sz w:val="22"/>
          <w:szCs w:val="22"/>
        </w:rPr>
        <w:t xml:space="preserve"> </w:t>
      </w:r>
    </w:p>
    <w:p w14:paraId="66676671" w14:textId="41E73B2C" w:rsidR="007F52DF" w:rsidRPr="00012052" w:rsidRDefault="002F27AA" w:rsidP="00597610">
      <w:pPr>
        <w:ind w:left="360"/>
        <w:rPr>
          <w:rFonts w:asciiTheme="minorHAnsi" w:hAnsiTheme="minorHAnsi" w:cstheme="minorHAnsi"/>
          <w:sz w:val="22"/>
          <w:szCs w:val="22"/>
        </w:rPr>
      </w:pPr>
      <w:r w:rsidRPr="00012052">
        <w:rPr>
          <w:rFonts w:asciiTheme="minorHAnsi" w:hAnsiTheme="minorHAnsi" w:cstheme="minorHAnsi"/>
          <w:sz w:val="22"/>
          <w:szCs w:val="22"/>
        </w:rPr>
        <w:t>Centers are broken down by Segment (Corporate, Housing and Lifestyle)</w:t>
      </w:r>
      <w:r w:rsidR="00910E30" w:rsidRPr="00012052">
        <w:rPr>
          <w:rFonts w:asciiTheme="minorHAnsi" w:hAnsiTheme="minorHAnsi" w:cstheme="minorHAnsi"/>
          <w:sz w:val="22"/>
          <w:szCs w:val="22"/>
        </w:rPr>
        <w:t xml:space="preserve"> with the SUM of each of their FTE</w:t>
      </w:r>
      <w:r w:rsidR="00C63B48" w:rsidRPr="00012052">
        <w:rPr>
          <w:rFonts w:asciiTheme="minorHAnsi" w:hAnsiTheme="minorHAnsi" w:cstheme="minorHAnsi"/>
          <w:sz w:val="22"/>
          <w:szCs w:val="22"/>
        </w:rPr>
        <w:t xml:space="preserve"> divided by the starting data </w:t>
      </w:r>
      <w:r w:rsidR="009C3CF0" w:rsidRPr="00012052">
        <w:rPr>
          <w:rFonts w:asciiTheme="minorHAnsi" w:hAnsiTheme="minorHAnsi" w:cstheme="minorHAnsi"/>
          <w:sz w:val="22"/>
          <w:szCs w:val="22"/>
        </w:rPr>
        <w:t>amount</w:t>
      </w:r>
      <w:r w:rsidR="0052741D" w:rsidRPr="00012052">
        <w:rPr>
          <w:rFonts w:asciiTheme="minorHAnsi" w:hAnsiTheme="minorHAnsi" w:cstheme="minorHAnsi"/>
          <w:sz w:val="22"/>
          <w:szCs w:val="22"/>
        </w:rPr>
        <w:t xml:space="preserve"> to get a $ amount of the starting data by Segment. </w:t>
      </w:r>
      <w:r w:rsidR="004E68E3" w:rsidRPr="00012052">
        <w:rPr>
          <w:rFonts w:asciiTheme="minorHAnsi" w:hAnsiTheme="minorHAnsi" w:cstheme="minorHAnsi"/>
          <w:sz w:val="22"/>
          <w:szCs w:val="22"/>
        </w:rPr>
        <w:t>This would be considered the Cash Group Insurance by Segment.</w:t>
      </w:r>
    </w:p>
    <w:p w14:paraId="427C27EE" w14:textId="32178E8F" w:rsidR="0078294E" w:rsidRPr="00012052" w:rsidRDefault="0078294E" w:rsidP="00533D99">
      <w:pPr>
        <w:spacing w:after="120"/>
        <w:ind w:left="720"/>
        <w:rPr>
          <w:rFonts w:asciiTheme="minorHAnsi" w:hAnsiTheme="minorHAnsi" w:cstheme="minorHAnsi"/>
          <w:sz w:val="22"/>
          <w:szCs w:val="22"/>
        </w:rPr>
      </w:pPr>
      <w:r w:rsidRPr="00012052">
        <w:rPr>
          <w:rFonts w:asciiTheme="minorHAnsi" w:hAnsiTheme="minorHAnsi" w:cstheme="minorHAnsi"/>
          <w:i/>
          <w:iCs/>
          <w:sz w:val="22"/>
          <w:szCs w:val="22"/>
          <w:u w:val="single"/>
        </w:rPr>
        <w:lastRenderedPageBreak/>
        <w:t>Sample of Cash Group Insurance by Segment for Oct</w:t>
      </w:r>
      <w:r w:rsidR="00533D99" w:rsidRPr="00012052">
        <w:rPr>
          <w:rFonts w:asciiTheme="minorHAnsi" w:hAnsiTheme="minorHAnsi" w:cstheme="minorHAnsi"/>
          <w:i/>
          <w:iCs/>
          <w:sz w:val="22"/>
          <w:szCs w:val="22"/>
          <w:u w:val="single"/>
        </w:rPr>
        <w:t xml:space="preserve"> 2025</w:t>
      </w:r>
      <w:r w:rsidR="00C9153F" w:rsidRPr="00012052">
        <w:rPr>
          <w:rFonts w:asciiTheme="minorHAnsi" w:hAnsiTheme="minorHAnsi" w:cstheme="minorHAnsi"/>
          <w:sz w:val="22"/>
          <w:szCs w:val="22"/>
        </w:rPr>
        <w:t xml:space="preserve"> – </w:t>
      </w:r>
      <w:r w:rsidR="0063708F">
        <w:rPr>
          <w:rFonts w:asciiTheme="minorHAnsi" w:hAnsiTheme="minorHAnsi" w:cstheme="minorHAnsi"/>
          <w:sz w:val="22"/>
          <w:szCs w:val="22"/>
        </w:rPr>
        <w:t xml:space="preserve">Group Insurance </w:t>
      </w:r>
      <w:r w:rsidR="004C1FBF" w:rsidRPr="00012052">
        <w:rPr>
          <w:rFonts w:asciiTheme="minorHAnsi" w:hAnsiTheme="minorHAnsi" w:cstheme="minorHAnsi"/>
          <w:sz w:val="22"/>
          <w:szCs w:val="22"/>
        </w:rPr>
        <w:t xml:space="preserve">8,675,469.87 </w:t>
      </w:r>
      <w:r w:rsidR="004C1FBF">
        <w:rPr>
          <w:rFonts w:asciiTheme="minorHAnsi" w:hAnsiTheme="minorHAnsi" w:cstheme="minorHAnsi"/>
          <w:sz w:val="22"/>
          <w:szCs w:val="22"/>
        </w:rPr>
        <w:t xml:space="preserve">/ </w:t>
      </w:r>
      <w:r w:rsidR="004C1FBF" w:rsidRPr="00012052">
        <w:rPr>
          <w:rFonts w:asciiTheme="minorHAnsi" w:hAnsiTheme="minorHAnsi" w:cstheme="minorHAnsi"/>
          <w:sz w:val="22"/>
          <w:szCs w:val="22"/>
        </w:rPr>
        <w:t xml:space="preserve">2,421 FTE </w:t>
      </w:r>
      <w:r w:rsidR="00C9153F" w:rsidRPr="00012052">
        <w:rPr>
          <w:rFonts w:asciiTheme="minorHAnsi" w:hAnsiTheme="minorHAnsi" w:cstheme="minorHAnsi"/>
          <w:sz w:val="22"/>
          <w:szCs w:val="22"/>
        </w:rPr>
        <w:t xml:space="preserve">Corporate </w:t>
      </w:r>
      <w:r w:rsidR="00771533" w:rsidRPr="00012052">
        <w:rPr>
          <w:rFonts w:asciiTheme="minorHAnsi" w:hAnsiTheme="minorHAnsi" w:cstheme="minorHAnsi"/>
          <w:sz w:val="22"/>
          <w:szCs w:val="22"/>
        </w:rPr>
        <w:t>= 2,059,754.10 for Corporate Segment</w:t>
      </w:r>
      <w:r w:rsidR="00533D99" w:rsidRPr="00012052">
        <w:rPr>
          <w:rFonts w:asciiTheme="minorHAnsi" w:hAnsiTheme="minorHAnsi" w:cstheme="minorHAnsi"/>
          <w:sz w:val="22"/>
          <w:szCs w:val="22"/>
        </w:rPr>
        <w:t xml:space="preserve">: </w:t>
      </w:r>
      <w:r w:rsidRPr="00012052">
        <w:rPr>
          <w:rFonts w:asciiTheme="minorHAnsi" w:hAnsiTheme="minorHAnsi" w:cstheme="minorHAnsi"/>
          <w:noProof/>
        </w:rPr>
        <w:drawing>
          <wp:inline distT="0" distB="0" distL="0" distR="0" wp14:anchorId="549C23F6" wp14:editId="6B9C2444">
            <wp:extent cx="3483176" cy="969405"/>
            <wp:effectExtent l="0" t="0" r="3175" b="2540"/>
            <wp:docPr id="115038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81220" name=""/>
                    <pic:cNvPicPr/>
                  </pic:nvPicPr>
                  <pic:blipFill>
                    <a:blip r:embed="rId13"/>
                    <a:stretch>
                      <a:fillRect/>
                    </a:stretch>
                  </pic:blipFill>
                  <pic:spPr>
                    <a:xfrm>
                      <a:off x="0" y="0"/>
                      <a:ext cx="3555283" cy="989473"/>
                    </a:xfrm>
                    <a:prstGeom prst="rect">
                      <a:avLst/>
                    </a:prstGeom>
                  </pic:spPr>
                </pic:pic>
              </a:graphicData>
            </a:graphic>
          </wp:inline>
        </w:drawing>
      </w:r>
    </w:p>
    <w:p w14:paraId="2C5D319F" w14:textId="21ED0771" w:rsidR="00CF3C41" w:rsidRDefault="00E40ACA" w:rsidP="00CF3C41">
      <w:pPr>
        <w:spacing w:after="120"/>
        <w:ind w:left="360"/>
        <w:rPr>
          <w:rFonts w:asciiTheme="minorHAnsi" w:hAnsiTheme="minorHAnsi" w:cstheme="minorHAnsi"/>
          <w:sz w:val="22"/>
          <w:szCs w:val="22"/>
        </w:rPr>
      </w:pPr>
      <w:r w:rsidRPr="00012052">
        <w:rPr>
          <w:rFonts w:asciiTheme="minorHAnsi" w:hAnsiTheme="minorHAnsi" w:cstheme="minorHAnsi"/>
          <w:sz w:val="22"/>
          <w:szCs w:val="22"/>
        </w:rPr>
        <w:t xml:space="preserve">Additionally, each </w:t>
      </w:r>
      <w:r w:rsidR="003E10A3">
        <w:rPr>
          <w:rFonts w:asciiTheme="minorHAnsi" w:hAnsiTheme="minorHAnsi" w:cstheme="minorHAnsi"/>
          <w:sz w:val="22"/>
          <w:szCs w:val="22"/>
        </w:rPr>
        <w:t>Entity/</w:t>
      </w:r>
      <w:r w:rsidRPr="00012052">
        <w:rPr>
          <w:rFonts w:asciiTheme="minorHAnsi" w:hAnsiTheme="minorHAnsi" w:cstheme="minorHAnsi"/>
          <w:sz w:val="22"/>
          <w:szCs w:val="22"/>
        </w:rPr>
        <w:t>Center</w:t>
      </w:r>
      <w:r w:rsidR="00115E64">
        <w:rPr>
          <w:rFonts w:asciiTheme="minorHAnsi" w:hAnsiTheme="minorHAnsi" w:cstheme="minorHAnsi"/>
          <w:sz w:val="22"/>
          <w:szCs w:val="22"/>
        </w:rPr>
        <w:t>’s</w:t>
      </w:r>
      <w:r w:rsidRPr="00012052">
        <w:rPr>
          <w:rFonts w:asciiTheme="minorHAnsi" w:hAnsiTheme="minorHAnsi" w:cstheme="minorHAnsi"/>
          <w:sz w:val="22"/>
          <w:szCs w:val="22"/>
        </w:rPr>
        <w:t xml:space="preserve"> Salary data is divided by the total </w:t>
      </w:r>
      <w:r w:rsidR="00115E64">
        <w:rPr>
          <w:rFonts w:asciiTheme="minorHAnsi" w:hAnsiTheme="minorHAnsi" w:cstheme="minorHAnsi"/>
          <w:sz w:val="22"/>
          <w:szCs w:val="22"/>
        </w:rPr>
        <w:t xml:space="preserve">Salaries </w:t>
      </w:r>
      <w:r w:rsidRPr="00012052">
        <w:rPr>
          <w:rFonts w:asciiTheme="minorHAnsi" w:hAnsiTheme="minorHAnsi" w:cstheme="minorHAnsi"/>
          <w:sz w:val="22"/>
          <w:szCs w:val="22"/>
        </w:rPr>
        <w:t xml:space="preserve">within their respective Segment to get an individual </w:t>
      </w:r>
      <w:r w:rsidR="002446F2" w:rsidRPr="00012052">
        <w:rPr>
          <w:rFonts w:asciiTheme="minorHAnsi" w:hAnsiTheme="minorHAnsi" w:cstheme="minorHAnsi"/>
          <w:sz w:val="22"/>
          <w:szCs w:val="22"/>
        </w:rPr>
        <w:t>Rate (%)</w:t>
      </w:r>
      <w:r w:rsidR="00115E64">
        <w:rPr>
          <w:rFonts w:asciiTheme="minorHAnsi" w:hAnsiTheme="minorHAnsi" w:cstheme="minorHAnsi"/>
          <w:sz w:val="22"/>
          <w:szCs w:val="22"/>
        </w:rPr>
        <w:t xml:space="preserve"> by Entity/Center combination</w:t>
      </w:r>
      <w:r w:rsidR="002446F2" w:rsidRPr="00012052">
        <w:rPr>
          <w:rFonts w:asciiTheme="minorHAnsi" w:hAnsiTheme="minorHAnsi" w:cstheme="minorHAnsi"/>
          <w:sz w:val="22"/>
          <w:szCs w:val="22"/>
        </w:rPr>
        <w:t xml:space="preserve">. </w:t>
      </w:r>
    </w:p>
    <w:p w14:paraId="097854E6" w14:textId="6520DE57" w:rsidR="00533D99" w:rsidRPr="00012052" w:rsidRDefault="0015034D" w:rsidP="00CF3C41">
      <w:pPr>
        <w:spacing w:after="120"/>
        <w:ind w:left="720"/>
        <w:rPr>
          <w:rFonts w:asciiTheme="minorHAnsi" w:hAnsiTheme="minorHAnsi" w:cstheme="minorHAnsi"/>
          <w:sz w:val="22"/>
          <w:szCs w:val="22"/>
        </w:rPr>
      </w:pPr>
      <w:r w:rsidRPr="00012052">
        <w:rPr>
          <w:rFonts w:asciiTheme="minorHAnsi" w:hAnsiTheme="minorHAnsi" w:cstheme="minorHAnsi"/>
          <w:i/>
          <w:iCs/>
          <w:sz w:val="22"/>
          <w:szCs w:val="22"/>
          <w:u w:val="single"/>
        </w:rPr>
        <w:t xml:space="preserve">Sample of </w:t>
      </w:r>
      <w:r w:rsidR="00ED418E" w:rsidRPr="00012052">
        <w:rPr>
          <w:rFonts w:asciiTheme="minorHAnsi" w:hAnsiTheme="minorHAnsi" w:cstheme="minorHAnsi"/>
          <w:i/>
          <w:iCs/>
          <w:sz w:val="22"/>
          <w:szCs w:val="22"/>
          <w:u w:val="single"/>
        </w:rPr>
        <w:t>Individual Rate calculation</w:t>
      </w:r>
      <w:r w:rsidR="00ED418E" w:rsidRPr="00012052">
        <w:rPr>
          <w:rFonts w:asciiTheme="minorHAnsi" w:hAnsiTheme="minorHAnsi" w:cstheme="minorHAnsi"/>
          <w:sz w:val="22"/>
          <w:szCs w:val="22"/>
        </w:rPr>
        <w:t xml:space="preserve"> – 1,676</w:t>
      </w:r>
      <w:r w:rsidR="004C1FBF">
        <w:rPr>
          <w:rFonts w:asciiTheme="minorHAnsi" w:hAnsiTheme="minorHAnsi" w:cstheme="minorHAnsi"/>
          <w:sz w:val="22"/>
          <w:szCs w:val="22"/>
        </w:rPr>
        <w:t xml:space="preserve"> </w:t>
      </w:r>
      <w:r w:rsidR="00ED418E" w:rsidRPr="00012052">
        <w:rPr>
          <w:rFonts w:asciiTheme="minorHAnsi" w:hAnsiTheme="minorHAnsi" w:cstheme="minorHAnsi"/>
          <w:sz w:val="22"/>
          <w:szCs w:val="22"/>
        </w:rPr>
        <w:t>/</w:t>
      </w:r>
      <w:r w:rsidR="004C1FBF">
        <w:rPr>
          <w:rFonts w:asciiTheme="minorHAnsi" w:hAnsiTheme="minorHAnsi" w:cstheme="minorHAnsi"/>
          <w:sz w:val="22"/>
          <w:szCs w:val="22"/>
        </w:rPr>
        <w:t xml:space="preserve"> </w:t>
      </w:r>
      <w:r w:rsidR="00ED418E" w:rsidRPr="00012052">
        <w:rPr>
          <w:rFonts w:asciiTheme="minorHAnsi" w:hAnsiTheme="minorHAnsi" w:cstheme="minorHAnsi"/>
          <w:sz w:val="22"/>
          <w:szCs w:val="22"/>
        </w:rPr>
        <w:t>12</w:t>
      </w:r>
      <w:r w:rsidR="004C1FBF">
        <w:rPr>
          <w:rFonts w:asciiTheme="minorHAnsi" w:hAnsiTheme="minorHAnsi" w:cstheme="minorHAnsi"/>
          <w:sz w:val="22"/>
          <w:szCs w:val="22"/>
        </w:rPr>
        <w:t>,</w:t>
      </w:r>
      <w:r w:rsidR="00ED418E" w:rsidRPr="00012052">
        <w:rPr>
          <w:rFonts w:asciiTheme="minorHAnsi" w:hAnsiTheme="minorHAnsi" w:cstheme="minorHAnsi"/>
          <w:sz w:val="22"/>
          <w:szCs w:val="22"/>
        </w:rPr>
        <w:t xml:space="preserve">106,615 = </w:t>
      </w:r>
      <w:r w:rsidR="00492117" w:rsidRPr="00012052">
        <w:rPr>
          <w:rFonts w:asciiTheme="minorHAnsi" w:hAnsiTheme="minorHAnsi" w:cstheme="minorHAnsi"/>
          <w:sz w:val="22"/>
          <w:szCs w:val="22"/>
        </w:rPr>
        <w:t>0.01</w:t>
      </w:r>
      <w:r w:rsidR="008B203D">
        <w:rPr>
          <w:rFonts w:asciiTheme="minorHAnsi" w:hAnsiTheme="minorHAnsi" w:cstheme="minorHAnsi"/>
          <w:sz w:val="22"/>
          <w:szCs w:val="22"/>
        </w:rPr>
        <w:t>38</w:t>
      </w:r>
      <w:r w:rsidR="00492117" w:rsidRPr="00012052">
        <w:rPr>
          <w:rFonts w:asciiTheme="minorHAnsi" w:hAnsiTheme="minorHAnsi" w:cstheme="minorHAnsi"/>
          <w:sz w:val="22"/>
          <w:szCs w:val="22"/>
        </w:rPr>
        <w:t>%</w:t>
      </w:r>
      <w:r w:rsidRPr="00012052">
        <w:rPr>
          <w:rFonts w:asciiTheme="minorHAnsi" w:hAnsiTheme="minorHAnsi" w:cstheme="minorHAnsi"/>
          <w:noProof/>
        </w:rPr>
        <w:drawing>
          <wp:inline distT="0" distB="0" distL="0" distR="0" wp14:anchorId="4D5336BC" wp14:editId="212216CD">
            <wp:extent cx="2415496" cy="1477145"/>
            <wp:effectExtent l="0" t="0" r="4445" b="8890"/>
            <wp:docPr id="73754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49720" name=""/>
                    <pic:cNvPicPr/>
                  </pic:nvPicPr>
                  <pic:blipFill>
                    <a:blip r:embed="rId14"/>
                    <a:stretch>
                      <a:fillRect/>
                    </a:stretch>
                  </pic:blipFill>
                  <pic:spPr>
                    <a:xfrm>
                      <a:off x="0" y="0"/>
                      <a:ext cx="2453996" cy="1500689"/>
                    </a:xfrm>
                    <a:prstGeom prst="rect">
                      <a:avLst/>
                    </a:prstGeom>
                  </pic:spPr>
                </pic:pic>
              </a:graphicData>
            </a:graphic>
          </wp:inline>
        </w:drawing>
      </w:r>
    </w:p>
    <w:p w14:paraId="04E742E8" w14:textId="6308A9DA" w:rsidR="00FF3940" w:rsidRPr="00012052" w:rsidRDefault="00FF3940" w:rsidP="004E68E3">
      <w:pPr>
        <w:spacing w:after="120"/>
        <w:ind w:left="360"/>
        <w:rPr>
          <w:rFonts w:asciiTheme="minorHAnsi" w:hAnsiTheme="minorHAnsi" w:cstheme="minorHAnsi"/>
          <w:sz w:val="22"/>
          <w:szCs w:val="22"/>
        </w:rPr>
      </w:pPr>
      <w:r w:rsidRPr="00012052">
        <w:rPr>
          <w:rFonts w:asciiTheme="minorHAnsi" w:hAnsiTheme="minorHAnsi" w:cstheme="minorHAnsi"/>
          <w:sz w:val="22"/>
          <w:szCs w:val="22"/>
        </w:rPr>
        <w:t xml:space="preserve">The Rate by </w:t>
      </w:r>
      <w:r w:rsidR="00115E64">
        <w:rPr>
          <w:rFonts w:asciiTheme="minorHAnsi" w:hAnsiTheme="minorHAnsi" w:cstheme="minorHAnsi"/>
          <w:sz w:val="22"/>
          <w:szCs w:val="22"/>
        </w:rPr>
        <w:t>Entity/</w:t>
      </w:r>
      <w:r w:rsidRPr="00012052">
        <w:rPr>
          <w:rFonts w:asciiTheme="minorHAnsi" w:hAnsiTheme="minorHAnsi" w:cstheme="minorHAnsi"/>
          <w:sz w:val="22"/>
          <w:szCs w:val="22"/>
        </w:rPr>
        <w:t xml:space="preserve">Center/Segment is then multiplied but the Cash Group Insurance by Segment to get the amount </w:t>
      </w:r>
      <w:r w:rsidR="00371D13" w:rsidRPr="00012052">
        <w:rPr>
          <w:rFonts w:asciiTheme="minorHAnsi" w:hAnsiTheme="minorHAnsi" w:cstheme="minorHAnsi"/>
          <w:sz w:val="22"/>
          <w:szCs w:val="22"/>
        </w:rPr>
        <w:t>allocated</w:t>
      </w:r>
      <w:r w:rsidRPr="00012052">
        <w:rPr>
          <w:rFonts w:asciiTheme="minorHAnsi" w:hAnsiTheme="minorHAnsi" w:cstheme="minorHAnsi"/>
          <w:sz w:val="22"/>
          <w:szCs w:val="22"/>
        </w:rPr>
        <w:t xml:space="preserve"> to that </w:t>
      </w:r>
      <w:r w:rsidR="00115E64">
        <w:rPr>
          <w:rFonts w:asciiTheme="minorHAnsi" w:hAnsiTheme="minorHAnsi" w:cstheme="minorHAnsi"/>
          <w:sz w:val="22"/>
          <w:szCs w:val="22"/>
        </w:rPr>
        <w:t>Ent</w:t>
      </w:r>
      <w:r w:rsidR="00371D13">
        <w:rPr>
          <w:rFonts w:asciiTheme="minorHAnsi" w:hAnsiTheme="minorHAnsi" w:cstheme="minorHAnsi"/>
          <w:sz w:val="22"/>
          <w:szCs w:val="22"/>
        </w:rPr>
        <w:t>i</w:t>
      </w:r>
      <w:r w:rsidR="00115E64">
        <w:rPr>
          <w:rFonts w:asciiTheme="minorHAnsi" w:hAnsiTheme="minorHAnsi" w:cstheme="minorHAnsi"/>
          <w:sz w:val="22"/>
          <w:szCs w:val="22"/>
        </w:rPr>
        <w:t>ty/</w:t>
      </w:r>
      <w:r w:rsidRPr="00012052">
        <w:rPr>
          <w:rFonts w:asciiTheme="minorHAnsi" w:hAnsiTheme="minorHAnsi" w:cstheme="minorHAnsi"/>
          <w:sz w:val="22"/>
          <w:szCs w:val="22"/>
        </w:rPr>
        <w:t xml:space="preserve">Center. </w:t>
      </w:r>
    </w:p>
    <w:p w14:paraId="70A0DAEA" w14:textId="4825EF78" w:rsidR="00E42A4F" w:rsidRDefault="00312EE9" w:rsidP="00312EE9">
      <w:pPr>
        <w:spacing w:after="120"/>
        <w:ind w:left="720"/>
        <w:rPr>
          <w:rFonts w:asciiTheme="minorHAnsi" w:hAnsiTheme="minorHAnsi" w:cstheme="minorHAnsi"/>
          <w:sz w:val="22"/>
          <w:szCs w:val="22"/>
        </w:rPr>
      </w:pPr>
      <w:r w:rsidRPr="00012052">
        <w:rPr>
          <w:rFonts w:asciiTheme="minorHAnsi" w:hAnsiTheme="minorHAnsi" w:cstheme="minorHAnsi"/>
          <w:i/>
          <w:iCs/>
          <w:sz w:val="22"/>
          <w:szCs w:val="22"/>
          <w:u w:val="single"/>
        </w:rPr>
        <w:t xml:space="preserve">Sample of </w:t>
      </w:r>
      <w:r w:rsidR="00C9153F" w:rsidRPr="00012052">
        <w:rPr>
          <w:rFonts w:asciiTheme="minorHAnsi" w:hAnsiTheme="minorHAnsi" w:cstheme="minorHAnsi"/>
          <w:i/>
          <w:iCs/>
          <w:sz w:val="22"/>
          <w:szCs w:val="22"/>
          <w:u w:val="single"/>
        </w:rPr>
        <w:t>final Allocation calculation</w:t>
      </w:r>
      <w:r w:rsidR="00C9153F" w:rsidRPr="00012052">
        <w:rPr>
          <w:rFonts w:asciiTheme="minorHAnsi" w:hAnsiTheme="minorHAnsi" w:cstheme="minorHAnsi"/>
          <w:sz w:val="22"/>
          <w:szCs w:val="22"/>
        </w:rPr>
        <w:t xml:space="preserve"> </w:t>
      </w:r>
      <w:r w:rsidR="00771533" w:rsidRPr="00012052">
        <w:rPr>
          <w:rFonts w:asciiTheme="minorHAnsi" w:hAnsiTheme="minorHAnsi" w:cstheme="minorHAnsi"/>
          <w:sz w:val="22"/>
          <w:szCs w:val="22"/>
        </w:rPr>
        <w:t>–</w:t>
      </w:r>
      <w:r w:rsidR="00C9153F" w:rsidRPr="00012052">
        <w:rPr>
          <w:rFonts w:asciiTheme="minorHAnsi" w:hAnsiTheme="minorHAnsi" w:cstheme="minorHAnsi"/>
          <w:sz w:val="22"/>
          <w:szCs w:val="22"/>
        </w:rPr>
        <w:t xml:space="preserve"> </w:t>
      </w:r>
      <w:r w:rsidR="00771533" w:rsidRPr="00012052">
        <w:rPr>
          <w:rFonts w:asciiTheme="minorHAnsi" w:hAnsiTheme="minorHAnsi" w:cstheme="minorHAnsi"/>
          <w:sz w:val="22"/>
          <w:szCs w:val="22"/>
        </w:rPr>
        <w:t xml:space="preserve">Corporate Segment Amount $2,059,754.10 x </w:t>
      </w:r>
      <w:r w:rsidR="00326184" w:rsidRPr="00012052">
        <w:rPr>
          <w:rFonts w:asciiTheme="minorHAnsi" w:hAnsiTheme="minorHAnsi" w:cstheme="minorHAnsi"/>
          <w:sz w:val="22"/>
          <w:szCs w:val="22"/>
        </w:rPr>
        <w:t>0.01</w:t>
      </w:r>
      <w:r w:rsidR="00EA5A68">
        <w:rPr>
          <w:rFonts w:asciiTheme="minorHAnsi" w:hAnsiTheme="minorHAnsi" w:cstheme="minorHAnsi"/>
          <w:sz w:val="22"/>
          <w:szCs w:val="22"/>
        </w:rPr>
        <w:t>38</w:t>
      </w:r>
      <w:r w:rsidR="00326184" w:rsidRPr="00012052">
        <w:rPr>
          <w:rFonts w:asciiTheme="minorHAnsi" w:hAnsiTheme="minorHAnsi" w:cstheme="minorHAnsi"/>
          <w:sz w:val="22"/>
          <w:szCs w:val="22"/>
        </w:rPr>
        <w:t>%</w:t>
      </w:r>
      <w:r w:rsidR="00BD1F46" w:rsidRPr="00012052">
        <w:rPr>
          <w:rFonts w:asciiTheme="minorHAnsi" w:hAnsiTheme="minorHAnsi" w:cstheme="minorHAnsi"/>
          <w:sz w:val="22"/>
          <w:szCs w:val="22"/>
        </w:rPr>
        <w:t xml:space="preserve"> </w:t>
      </w:r>
      <w:r w:rsidR="00326184" w:rsidRPr="00012052">
        <w:rPr>
          <w:rFonts w:asciiTheme="minorHAnsi" w:hAnsiTheme="minorHAnsi" w:cstheme="minorHAnsi"/>
          <w:sz w:val="22"/>
          <w:szCs w:val="22"/>
        </w:rPr>
        <w:t>= 285.15</w:t>
      </w:r>
      <w:r w:rsidR="00BD1F46" w:rsidRPr="00012052">
        <w:rPr>
          <w:rFonts w:asciiTheme="minorHAnsi" w:hAnsiTheme="minorHAnsi" w:cstheme="minorHAnsi"/>
          <w:sz w:val="22"/>
          <w:szCs w:val="22"/>
        </w:rPr>
        <w:t xml:space="preserve"> to be allocated to C040414</w:t>
      </w:r>
      <w:r w:rsidR="00964030">
        <w:rPr>
          <w:rFonts w:asciiTheme="minorHAnsi" w:hAnsiTheme="minorHAnsi" w:cstheme="minorHAnsi"/>
          <w:sz w:val="22"/>
          <w:szCs w:val="22"/>
        </w:rPr>
        <w:t>:</w:t>
      </w:r>
      <w:r w:rsidR="00326184" w:rsidRPr="00012052">
        <w:rPr>
          <w:rFonts w:asciiTheme="minorHAnsi" w:hAnsiTheme="minorHAnsi" w:cstheme="minorHAnsi"/>
          <w:sz w:val="22"/>
          <w:szCs w:val="22"/>
        </w:rPr>
        <w:t xml:space="preserve"> </w:t>
      </w:r>
    </w:p>
    <w:p w14:paraId="5CA87249" w14:textId="74761216" w:rsidR="00312EE9" w:rsidRDefault="00BD1F46" w:rsidP="00312EE9">
      <w:pPr>
        <w:spacing w:after="120"/>
        <w:ind w:left="720"/>
        <w:rPr>
          <w:rFonts w:asciiTheme="minorHAnsi" w:hAnsiTheme="minorHAnsi" w:cstheme="minorHAnsi"/>
          <w:sz w:val="22"/>
          <w:szCs w:val="22"/>
        </w:rPr>
      </w:pPr>
      <w:r w:rsidRPr="00012052">
        <w:rPr>
          <w:rFonts w:asciiTheme="minorHAnsi" w:hAnsiTheme="minorHAnsi" w:cstheme="minorHAnsi"/>
          <w:noProof/>
        </w:rPr>
        <w:drawing>
          <wp:inline distT="0" distB="0" distL="0" distR="0" wp14:anchorId="236580AD" wp14:editId="2CB52D95">
            <wp:extent cx="3361609" cy="1602017"/>
            <wp:effectExtent l="0" t="0" r="0" b="0"/>
            <wp:docPr id="164769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91418" name=""/>
                    <pic:cNvPicPr/>
                  </pic:nvPicPr>
                  <pic:blipFill>
                    <a:blip r:embed="rId15"/>
                    <a:stretch>
                      <a:fillRect/>
                    </a:stretch>
                  </pic:blipFill>
                  <pic:spPr>
                    <a:xfrm>
                      <a:off x="0" y="0"/>
                      <a:ext cx="3437719" cy="1638288"/>
                    </a:xfrm>
                    <a:prstGeom prst="rect">
                      <a:avLst/>
                    </a:prstGeom>
                  </pic:spPr>
                </pic:pic>
              </a:graphicData>
            </a:graphic>
          </wp:inline>
        </w:drawing>
      </w:r>
    </w:p>
    <w:p w14:paraId="5D4826F8" w14:textId="77777777" w:rsidR="00AF71F4" w:rsidRPr="00012052" w:rsidRDefault="00AF71F4" w:rsidP="00312EE9">
      <w:pPr>
        <w:spacing w:after="120"/>
        <w:ind w:left="720"/>
        <w:rPr>
          <w:rFonts w:asciiTheme="minorHAnsi" w:hAnsiTheme="minorHAnsi" w:cstheme="minorHAnsi"/>
          <w:sz w:val="22"/>
          <w:szCs w:val="22"/>
        </w:rPr>
      </w:pPr>
    </w:p>
    <w:p w14:paraId="1A84E09A" w14:textId="5DAEC757" w:rsidR="00B40E4C" w:rsidRPr="0081224F" w:rsidRDefault="00AF71F4" w:rsidP="00AF71F4">
      <w:pPr>
        <w:ind w:left="360"/>
        <w:rPr>
          <w:rFonts w:asciiTheme="minorHAnsi" w:hAnsiTheme="minorHAnsi" w:cstheme="minorHAnsi"/>
          <w:b/>
          <w:bCs/>
          <w:sz w:val="22"/>
          <w:szCs w:val="22"/>
          <w:u w:val="single"/>
        </w:rPr>
      </w:pPr>
      <w:r w:rsidRPr="0081224F">
        <w:rPr>
          <w:rFonts w:asciiTheme="minorHAnsi" w:hAnsiTheme="minorHAnsi" w:cstheme="minorHAnsi"/>
          <w:b/>
          <w:bCs/>
          <w:sz w:val="22"/>
          <w:szCs w:val="22"/>
          <w:u w:val="single"/>
        </w:rPr>
        <w:t>This calculation below will encompass the process for Rate setting (potential future process):</w:t>
      </w:r>
    </w:p>
    <w:p w14:paraId="60D0E18B" w14:textId="257263FC" w:rsidR="00F86A03" w:rsidRDefault="00F86A03" w:rsidP="00AF71F4">
      <w:pPr>
        <w:ind w:left="360"/>
        <w:rPr>
          <w:rFonts w:asciiTheme="minorHAnsi" w:hAnsiTheme="minorHAnsi" w:cstheme="minorHAnsi"/>
          <w:sz w:val="22"/>
          <w:szCs w:val="22"/>
        </w:rPr>
      </w:pPr>
      <w:r>
        <w:rPr>
          <w:rFonts w:asciiTheme="minorHAnsi" w:hAnsiTheme="minorHAnsi" w:cstheme="minorHAnsi"/>
          <w:sz w:val="22"/>
          <w:szCs w:val="22"/>
        </w:rPr>
        <w:t>This ca</w:t>
      </w:r>
      <w:r w:rsidR="00826161">
        <w:rPr>
          <w:rFonts w:asciiTheme="minorHAnsi" w:hAnsiTheme="minorHAnsi" w:cstheme="minorHAnsi"/>
          <w:sz w:val="22"/>
          <w:szCs w:val="22"/>
        </w:rPr>
        <w:t>l</w:t>
      </w:r>
      <w:r>
        <w:rPr>
          <w:rFonts w:asciiTheme="minorHAnsi" w:hAnsiTheme="minorHAnsi" w:cstheme="minorHAnsi"/>
          <w:sz w:val="22"/>
          <w:szCs w:val="22"/>
        </w:rPr>
        <w:t xml:space="preserve">culation would </w:t>
      </w:r>
      <w:r w:rsidR="00826161">
        <w:rPr>
          <w:rFonts w:asciiTheme="minorHAnsi" w:hAnsiTheme="minorHAnsi" w:cstheme="minorHAnsi"/>
          <w:sz w:val="22"/>
          <w:szCs w:val="22"/>
        </w:rPr>
        <w:t xml:space="preserve">take the starting Group Insurance amount and divide it by the total FTE to get a rate per person. </w:t>
      </w:r>
      <w:r w:rsidR="00A74020">
        <w:rPr>
          <w:rFonts w:asciiTheme="minorHAnsi" w:hAnsiTheme="minorHAnsi" w:cstheme="minorHAnsi"/>
          <w:sz w:val="22"/>
          <w:szCs w:val="22"/>
        </w:rPr>
        <w:t xml:space="preserve">No salary data is used in this calculation. </w:t>
      </w:r>
    </w:p>
    <w:p w14:paraId="20371D41" w14:textId="77777777" w:rsidR="004E6781" w:rsidRDefault="004E6781" w:rsidP="00AF71F4">
      <w:pPr>
        <w:ind w:left="360"/>
        <w:rPr>
          <w:rFonts w:asciiTheme="minorHAnsi" w:hAnsiTheme="minorHAnsi" w:cstheme="minorHAnsi"/>
          <w:sz w:val="22"/>
          <w:szCs w:val="22"/>
        </w:rPr>
      </w:pPr>
    </w:p>
    <w:p w14:paraId="185E4F09" w14:textId="77777777" w:rsidR="009E6650" w:rsidRDefault="004E6781" w:rsidP="002E15D6">
      <w:pPr>
        <w:ind w:left="720"/>
        <w:rPr>
          <w:rFonts w:asciiTheme="minorHAnsi" w:hAnsiTheme="minorHAnsi" w:cstheme="minorHAnsi"/>
          <w:sz w:val="22"/>
          <w:szCs w:val="22"/>
        </w:rPr>
      </w:pPr>
      <w:r w:rsidRPr="00012052">
        <w:rPr>
          <w:rFonts w:asciiTheme="minorHAnsi" w:hAnsiTheme="minorHAnsi" w:cstheme="minorHAnsi"/>
          <w:i/>
          <w:iCs/>
          <w:sz w:val="22"/>
          <w:szCs w:val="22"/>
          <w:u w:val="single"/>
        </w:rPr>
        <w:t xml:space="preserve">Sample of </w:t>
      </w:r>
      <w:r>
        <w:rPr>
          <w:rFonts w:asciiTheme="minorHAnsi" w:hAnsiTheme="minorHAnsi" w:cstheme="minorHAnsi"/>
          <w:i/>
          <w:iCs/>
          <w:sz w:val="22"/>
          <w:szCs w:val="22"/>
          <w:u w:val="single"/>
        </w:rPr>
        <w:t>Rate</w:t>
      </w:r>
      <w:r w:rsidRPr="00012052">
        <w:rPr>
          <w:rFonts w:asciiTheme="minorHAnsi" w:hAnsiTheme="minorHAnsi" w:cstheme="minorHAnsi"/>
          <w:i/>
          <w:iCs/>
          <w:sz w:val="22"/>
          <w:szCs w:val="22"/>
          <w:u w:val="single"/>
        </w:rPr>
        <w:t xml:space="preserve"> calculation</w:t>
      </w:r>
      <w:r w:rsidRPr="00012052">
        <w:rPr>
          <w:rFonts w:asciiTheme="minorHAnsi" w:hAnsiTheme="minorHAnsi" w:cstheme="minorHAnsi"/>
          <w:sz w:val="22"/>
          <w:szCs w:val="22"/>
        </w:rPr>
        <w:t xml:space="preserve"> – </w:t>
      </w:r>
      <w:r>
        <w:rPr>
          <w:rFonts w:asciiTheme="minorHAnsi" w:hAnsiTheme="minorHAnsi" w:cstheme="minorHAnsi"/>
          <w:sz w:val="22"/>
          <w:szCs w:val="22"/>
        </w:rPr>
        <w:t>Group Insurance</w:t>
      </w:r>
      <w:r w:rsidRPr="00012052">
        <w:rPr>
          <w:rFonts w:asciiTheme="minorHAnsi" w:hAnsiTheme="minorHAnsi" w:cstheme="minorHAnsi"/>
          <w:sz w:val="22"/>
          <w:szCs w:val="22"/>
        </w:rPr>
        <w:t xml:space="preserve"> Amount $</w:t>
      </w:r>
      <w:r>
        <w:rPr>
          <w:rFonts w:asciiTheme="minorHAnsi" w:hAnsiTheme="minorHAnsi" w:cstheme="minorHAnsi"/>
          <w:sz w:val="22"/>
          <w:szCs w:val="22"/>
        </w:rPr>
        <w:t>8</w:t>
      </w:r>
      <w:r w:rsidRPr="00012052">
        <w:rPr>
          <w:rFonts w:asciiTheme="minorHAnsi" w:hAnsiTheme="minorHAnsi" w:cstheme="minorHAnsi"/>
          <w:sz w:val="22"/>
          <w:szCs w:val="22"/>
        </w:rPr>
        <w:t>,</w:t>
      </w:r>
      <w:r>
        <w:rPr>
          <w:rFonts w:asciiTheme="minorHAnsi" w:hAnsiTheme="minorHAnsi" w:cstheme="minorHAnsi"/>
          <w:sz w:val="22"/>
          <w:szCs w:val="22"/>
        </w:rPr>
        <w:t>675</w:t>
      </w:r>
      <w:r w:rsidRPr="00012052">
        <w:rPr>
          <w:rFonts w:asciiTheme="minorHAnsi" w:hAnsiTheme="minorHAnsi" w:cstheme="minorHAnsi"/>
          <w:sz w:val="22"/>
          <w:szCs w:val="22"/>
        </w:rPr>
        <w:t>,</w:t>
      </w:r>
      <w:r>
        <w:rPr>
          <w:rFonts w:asciiTheme="minorHAnsi" w:hAnsiTheme="minorHAnsi" w:cstheme="minorHAnsi"/>
          <w:sz w:val="22"/>
          <w:szCs w:val="22"/>
        </w:rPr>
        <w:t>469</w:t>
      </w:r>
      <w:r w:rsidRPr="00012052">
        <w:rPr>
          <w:rFonts w:asciiTheme="minorHAnsi" w:hAnsiTheme="minorHAnsi" w:cstheme="minorHAnsi"/>
          <w:sz w:val="22"/>
          <w:szCs w:val="22"/>
        </w:rPr>
        <w:t>.</w:t>
      </w:r>
      <w:r w:rsidR="00B03A63">
        <w:rPr>
          <w:rFonts w:asciiTheme="minorHAnsi" w:hAnsiTheme="minorHAnsi" w:cstheme="minorHAnsi"/>
          <w:sz w:val="22"/>
          <w:szCs w:val="22"/>
        </w:rPr>
        <w:t>87 / 10,197 Total FTE</w:t>
      </w:r>
      <w:r w:rsidRPr="00012052">
        <w:rPr>
          <w:rFonts w:asciiTheme="minorHAnsi" w:hAnsiTheme="minorHAnsi" w:cstheme="minorHAnsi"/>
          <w:sz w:val="22"/>
          <w:szCs w:val="22"/>
        </w:rPr>
        <w:t xml:space="preserve"> = </w:t>
      </w:r>
      <w:r w:rsidR="00B03A63">
        <w:rPr>
          <w:rFonts w:asciiTheme="minorHAnsi" w:hAnsiTheme="minorHAnsi" w:cstheme="minorHAnsi"/>
          <w:sz w:val="22"/>
          <w:szCs w:val="22"/>
        </w:rPr>
        <w:t xml:space="preserve">850.79 to </w:t>
      </w:r>
      <w:r w:rsidR="009E6650">
        <w:rPr>
          <w:rFonts w:asciiTheme="minorHAnsi" w:hAnsiTheme="minorHAnsi" w:cstheme="minorHAnsi"/>
          <w:sz w:val="22"/>
          <w:szCs w:val="22"/>
        </w:rPr>
        <w:t xml:space="preserve"> determine the rate: </w:t>
      </w:r>
    </w:p>
    <w:p w14:paraId="705F2697" w14:textId="095837B8" w:rsidR="00AF71F4" w:rsidRPr="00AF71F4" w:rsidRDefault="00D2321E" w:rsidP="002E15D6">
      <w:pPr>
        <w:ind w:left="720"/>
        <w:rPr>
          <w:rFonts w:asciiTheme="minorHAnsi" w:hAnsiTheme="minorHAnsi" w:cstheme="minorHAnsi"/>
          <w:b/>
          <w:bCs/>
        </w:rPr>
      </w:pPr>
      <w:r>
        <w:rPr>
          <w:noProof/>
        </w:rPr>
        <w:drawing>
          <wp:inline distT="0" distB="0" distL="0" distR="0" wp14:anchorId="041EC2C5" wp14:editId="40D2BBAA">
            <wp:extent cx="2769627" cy="647445"/>
            <wp:effectExtent l="0" t="0" r="0" b="635"/>
            <wp:docPr id="154072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20122" name=""/>
                    <pic:cNvPicPr/>
                  </pic:nvPicPr>
                  <pic:blipFill>
                    <a:blip r:embed="rId16"/>
                    <a:stretch>
                      <a:fillRect/>
                    </a:stretch>
                  </pic:blipFill>
                  <pic:spPr>
                    <a:xfrm>
                      <a:off x="0" y="0"/>
                      <a:ext cx="2826593" cy="660762"/>
                    </a:xfrm>
                    <a:prstGeom prst="rect">
                      <a:avLst/>
                    </a:prstGeom>
                  </pic:spPr>
                </pic:pic>
              </a:graphicData>
            </a:graphic>
          </wp:inline>
        </w:drawing>
      </w:r>
    </w:p>
    <w:p w14:paraId="2B199A59" w14:textId="77777777" w:rsidR="00AF71F4" w:rsidRDefault="00AF71F4" w:rsidP="00AF71F4">
      <w:pPr>
        <w:ind w:left="360"/>
        <w:rPr>
          <w:rFonts w:asciiTheme="minorHAnsi" w:hAnsiTheme="minorHAnsi" w:cstheme="minorHAnsi"/>
          <w:b/>
          <w:bCs/>
        </w:rPr>
      </w:pPr>
    </w:p>
    <w:p w14:paraId="31C9952C" w14:textId="23816911" w:rsidR="009E6650" w:rsidRDefault="009E6650" w:rsidP="00AF71F4">
      <w:pPr>
        <w:ind w:left="360"/>
        <w:rPr>
          <w:rFonts w:asciiTheme="minorHAnsi" w:hAnsiTheme="minorHAnsi" w:cstheme="minorHAnsi"/>
        </w:rPr>
      </w:pPr>
      <w:r w:rsidRPr="009E6650">
        <w:rPr>
          <w:rFonts w:asciiTheme="minorHAnsi" w:hAnsiTheme="minorHAnsi" w:cstheme="minorHAnsi"/>
        </w:rPr>
        <w:t>Once the Rate is determined</w:t>
      </w:r>
      <w:r>
        <w:rPr>
          <w:rFonts w:asciiTheme="minorHAnsi" w:hAnsiTheme="minorHAnsi" w:cstheme="minorHAnsi"/>
        </w:rPr>
        <w:t xml:space="preserve">, it will be used to multiply by the FTE per Entity/Center to determine the amount to be allocated to that combination. </w:t>
      </w:r>
    </w:p>
    <w:p w14:paraId="460C6046" w14:textId="77777777" w:rsidR="00180E75" w:rsidRDefault="00180E75" w:rsidP="00AF71F4">
      <w:pPr>
        <w:ind w:left="360"/>
        <w:rPr>
          <w:rFonts w:asciiTheme="minorHAnsi" w:hAnsiTheme="minorHAnsi" w:cstheme="minorHAnsi"/>
        </w:rPr>
      </w:pPr>
    </w:p>
    <w:p w14:paraId="3F40EBF0" w14:textId="77777777" w:rsidR="00E42A4F" w:rsidRDefault="00180E75" w:rsidP="00180E75">
      <w:pPr>
        <w:ind w:left="720"/>
        <w:rPr>
          <w:rFonts w:asciiTheme="minorHAnsi" w:hAnsiTheme="minorHAnsi" w:cstheme="minorHAnsi"/>
          <w:sz w:val="22"/>
          <w:szCs w:val="22"/>
        </w:rPr>
      </w:pPr>
      <w:r w:rsidRPr="00012052">
        <w:rPr>
          <w:rFonts w:asciiTheme="minorHAnsi" w:hAnsiTheme="minorHAnsi" w:cstheme="minorHAnsi"/>
          <w:i/>
          <w:iCs/>
          <w:sz w:val="22"/>
          <w:szCs w:val="22"/>
          <w:u w:val="single"/>
        </w:rPr>
        <w:t xml:space="preserve">Sample of </w:t>
      </w:r>
      <w:r>
        <w:rPr>
          <w:rFonts w:asciiTheme="minorHAnsi" w:hAnsiTheme="minorHAnsi" w:cstheme="minorHAnsi"/>
          <w:i/>
          <w:iCs/>
          <w:sz w:val="22"/>
          <w:szCs w:val="22"/>
          <w:u w:val="single"/>
        </w:rPr>
        <w:t>Allocation</w:t>
      </w:r>
      <w:r w:rsidRPr="00012052">
        <w:rPr>
          <w:rFonts w:asciiTheme="minorHAnsi" w:hAnsiTheme="minorHAnsi" w:cstheme="minorHAnsi"/>
          <w:i/>
          <w:iCs/>
          <w:sz w:val="22"/>
          <w:szCs w:val="22"/>
          <w:u w:val="single"/>
        </w:rPr>
        <w:t xml:space="preserve"> calculation</w:t>
      </w:r>
      <w:r w:rsidRPr="00012052">
        <w:rPr>
          <w:rFonts w:asciiTheme="minorHAnsi" w:hAnsiTheme="minorHAnsi" w:cstheme="minorHAnsi"/>
          <w:sz w:val="22"/>
          <w:szCs w:val="22"/>
        </w:rPr>
        <w:t xml:space="preserve"> – </w:t>
      </w:r>
      <w:r>
        <w:rPr>
          <w:rFonts w:asciiTheme="minorHAnsi" w:hAnsiTheme="minorHAnsi" w:cstheme="minorHAnsi"/>
          <w:sz w:val="22"/>
          <w:szCs w:val="22"/>
        </w:rPr>
        <w:t>Rate</w:t>
      </w:r>
      <w:r w:rsidR="00E42A4F">
        <w:rPr>
          <w:rFonts w:asciiTheme="minorHAnsi" w:hAnsiTheme="minorHAnsi" w:cstheme="minorHAnsi"/>
          <w:sz w:val="22"/>
          <w:szCs w:val="22"/>
        </w:rPr>
        <w:t xml:space="preserve"> of </w:t>
      </w:r>
      <w:r w:rsidRPr="00012052">
        <w:rPr>
          <w:rFonts w:asciiTheme="minorHAnsi" w:hAnsiTheme="minorHAnsi" w:cstheme="minorHAnsi"/>
          <w:sz w:val="22"/>
          <w:szCs w:val="22"/>
        </w:rPr>
        <w:t xml:space="preserve"> </w:t>
      </w:r>
      <w:r w:rsidR="00E42A4F">
        <w:rPr>
          <w:rFonts w:asciiTheme="minorHAnsi" w:hAnsiTheme="minorHAnsi" w:cstheme="minorHAnsi"/>
          <w:sz w:val="22"/>
          <w:szCs w:val="22"/>
        </w:rPr>
        <w:t>$</w:t>
      </w:r>
      <w:r>
        <w:rPr>
          <w:rFonts w:asciiTheme="minorHAnsi" w:hAnsiTheme="minorHAnsi" w:cstheme="minorHAnsi"/>
          <w:sz w:val="22"/>
          <w:szCs w:val="22"/>
        </w:rPr>
        <w:t>850.79</w:t>
      </w:r>
      <w:r w:rsidR="00E42A4F">
        <w:rPr>
          <w:rFonts w:asciiTheme="minorHAnsi" w:hAnsiTheme="minorHAnsi" w:cstheme="minorHAnsi"/>
          <w:sz w:val="22"/>
          <w:szCs w:val="22"/>
        </w:rPr>
        <w:t xml:space="preserve"> x 2 FTE in Entity E01300 / Center C01000 = $1,701.57 to be allocated</w:t>
      </w:r>
      <w:r>
        <w:rPr>
          <w:rFonts w:asciiTheme="minorHAnsi" w:hAnsiTheme="minorHAnsi" w:cstheme="minorHAnsi"/>
          <w:sz w:val="22"/>
          <w:szCs w:val="22"/>
        </w:rPr>
        <w:t>:</w:t>
      </w:r>
    </w:p>
    <w:p w14:paraId="2CB9DC3D" w14:textId="31951484" w:rsidR="00180E75" w:rsidRPr="00180E75" w:rsidRDefault="00180E75" w:rsidP="00180E75">
      <w:pPr>
        <w:ind w:left="720"/>
        <w:rPr>
          <w:rFonts w:asciiTheme="minorHAnsi" w:hAnsiTheme="minorHAnsi" w:cstheme="minorHAnsi"/>
          <w:sz w:val="22"/>
          <w:szCs w:val="22"/>
        </w:rPr>
      </w:pPr>
      <w:r>
        <w:rPr>
          <w:rFonts w:asciiTheme="minorHAnsi" w:hAnsiTheme="minorHAnsi" w:cstheme="minorHAnsi"/>
          <w:sz w:val="22"/>
          <w:szCs w:val="22"/>
        </w:rPr>
        <w:t xml:space="preserve"> </w:t>
      </w:r>
      <w:r>
        <w:rPr>
          <w:noProof/>
        </w:rPr>
        <w:drawing>
          <wp:inline distT="0" distB="0" distL="0" distR="0" wp14:anchorId="7FD822C0" wp14:editId="21BA1FCE">
            <wp:extent cx="4200000" cy="885714"/>
            <wp:effectExtent l="0" t="0" r="0" b="0"/>
            <wp:docPr id="167392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25453" name=""/>
                    <pic:cNvPicPr/>
                  </pic:nvPicPr>
                  <pic:blipFill>
                    <a:blip r:embed="rId17"/>
                    <a:stretch>
                      <a:fillRect/>
                    </a:stretch>
                  </pic:blipFill>
                  <pic:spPr>
                    <a:xfrm>
                      <a:off x="0" y="0"/>
                      <a:ext cx="4200000" cy="885714"/>
                    </a:xfrm>
                    <a:prstGeom prst="rect">
                      <a:avLst/>
                    </a:prstGeom>
                  </pic:spPr>
                </pic:pic>
              </a:graphicData>
            </a:graphic>
          </wp:inline>
        </w:drawing>
      </w:r>
    </w:p>
    <w:p w14:paraId="38931240" w14:textId="77777777" w:rsidR="009E6650" w:rsidRPr="00012052" w:rsidRDefault="009E6650" w:rsidP="00AF71F4">
      <w:pPr>
        <w:ind w:left="360"/>
        <w:rPr>
          <w:rFonts w:asciiTheme="minorHAnsi" w:hAnsiTheme="minorHAnsi" w:cstheme="minorHAnsi"/>
          <w:b/>
          <w:bCs/>
        </w:rPr>
      </w:pPr>
    </w:p>
    <w:p w14:paraId="37A43D4C" w14:textId="77777777" w:rsidR="001C50D3" w:rsidRPr="00012052" w:rsidRDefault="001C50D3" w:rsidP="00CB1A1C">
      <w:pPr>
        <w:pStyle w:val="Heading1"/>
        <w:keepNext w:val="0"/>
        <w:numPr>
          <w:ilvl w:val="0"/>
          <w:numId w:val="2"/>
        </w:numPr>
        <w:spacing w:before="60" w:afterLines="100" w:after="240"/>
        <w:rPr>
          <w:rFonts w:asciiTheme="minorHAnsi" w:hAnsiTheme="minorHAnsi" w:cstheme="minorHAnsi"/>
        </w:rPr>
      </w:pPr>
      <w:bookmarkStart w:id="31" w:name="_Toc225332981"/>
      <w:r w:rsidRPr="00012052">
        <w:rPr>
          <w:rFonts w:asciiTheme="minorHAnsi" w:hAnsiTheme="minorHAnsi" w:cstheme="minorHAnsi"/>
        </w:rPr>
        <w:t>New Attributes and Measures</w:t>
      </w:r>
      <w:bookmarkEnd w:id="31"/>
    </w:p>
    <w:p w14:paraId="7B4B9790" w14:textId="77777777" w:rsidR="003E7BEB" w:rsidRPr="00012052" w:rsidRDefault="003E7BEB" w:rsidP="003E7BEB">
      <w:pPr>
        <w:pStyle w:val="ListParagraph"/>
        <w:numPr>
          <w:ilvl w:val="2"/>
          <w:numId w:val="2"/>
        </w:numPr>
        <w:spacing w:after="0"/>
        <w:rPr>
          <w:rFonts w:cstheme="minorHAnsi"/>
        </w:rPr>
      </w:pPr>
      <w:r w:rsidRPr="00012052">
        <w:rPr>
          <w:rFonts w:cstheme="minorHAnsi"/>
        </w:rPr>
        <w:t>New Center attribute to flag Centers excluded for FTE and Salary data (</w:t>
      </w:r>
      <w:r w:rsidRPr="00012052">
        <w:rPr>
          <w:rFonts w:cstheme="minorHAnsi"/>
          <w:b/>
          <w:bCs/>
          <w:i/>
          <w:iCs/>
          <w:color w:val="0070C0"/>
        </w:rPr>
        <w:t>GrpIns Excl Flag</w:t>
      </w:r>
      <w:r w:rsidRPr="00012052">
        <w:rPr>
          <w:rFonts w:cstheme="minorHAnsi"/>
        </w:rPr>
        <w:t>)</w:t>
      </w:r>
    </w:p>
    <w:p w14:paraId="1E027716" w14:textId="77777777" w:rsidR="003E7BEB" w:rsidRDefault="003E7BEB" w:rsidP="003E7BEB">
      <w:pPr>
        <w:pStyle w:val="ListParagraph"/>
        <w:numPr>
          <w:ilvl w:val="2"/>
          <w:numId w:val="2"/>
        </w:numPr>
        <w:spacing w:after="0"/>
        <w:rPr>
          <w:rFonts w:cstheme="minorHAnsi"/>
        </w:rPr>
      </w:pPr>
      <w:r w:rsidRPr="00012052">
        <w:rPr>
          <w:rFonts w:cstheme="minorHAnsi"/>
        </w:rPr>
        <w:t>Build hierarchy based on unflagged items on Center attribute GrpIns Excl Flag (</w:t>
      </w:r>
      <w:r w:rsidRPr="00012052">
        <w:rPr>
          <w:rFonts w:cstheme="minorHAnsi"/>
          <w:b/>
          <w:bCs/>
          <w:i/>
          <w:iCs/>
          <w:color w:val="0070C0"/>
        </w:rPr>
        <w:t>GrpIns Centers</w:t>
      </w:r>
      <w:r w:rsidRPr="00012052">
        <w:rPr>
          <w:rFonts w:cstheme="minorHAnsi"/>
        </w:rPr>
        <w:t>)</w:t>
      </w:r>
    </w:p>
    <w:p w14:paraId="5F9F3F90" w14:textId="77777777" w:rsidR="003E7BEB" w:rsidRDefault="003E7BEB" w:rsidP="003E7BEB">
      <w:pPr>
        <w:pStyle w:val="ListParagraph"/>
        <w:numPr>
          <w:ilvl w:val="2"/>
          <w:numId w:val="2"/>
        </w:numPr>
        <w:spacing w:after="0"/>
        <w:rPr>
          <w:rFonts w:cstheme="minorHAnsi"/>
        </w:rPr>
      </w:pPr>
      <w:r>
        <w:rPr>
          <w:rFonts w:cstheme="minorHAnsi"/>
        </w:rPr>
        <w:t>New Center attribute to set Centers’ segment for grouping (</w:t>
      </w:r>
      <w:r w:rsidRPr="00183F59">
        <w:rPr>
          <w:rFonts w:cstheme="minorHAnsi"/>
          <w:b/>
          <w:bCs/>
          <w:i/>
          <w:iCs/>
          <w:color w:val="0070C0"/>
        </w:rPr>
        <w:t>Segment</w:t>
      </w:r>
      <w:r>
        <w:rPr>
          <w:rFonts w:cstheme="minorHAnsi"/>
        </w:rPr>
        <w:t>)</w:t>
      </w:r>
    </w:p>
    <w:p w14:paraId="7B565678" w14:textId="77777777" w:rsidR="003E7BEB" w:rsidRPr="00183F59" w:rsidRDefault="003E7BEB" w:rsidP="003E7BEB">
      <w:pPr>
        <w:pStyle w:val="ListParagraph"/>
        <w:numPr>
          <w:ilvl w:val="2"/>
          <w:numId w:val="2"/>
        </w:numPr>
        <w:spacing w:after="0"/>
        <w:rPr>
          <w:rFonts w:cstheme="minorHAnsi"/>
          <w:b/>
          <w:bCs/>
          <w:i/>
          <w:iCs/>
          <w:color w:val="0070C0"/>
        </w:rPr>
      </w:pPr>
      <w:r>
        <w:rPr>
          <w:rFonts w:cstheme="minorHAnsi"/>
        </w:rPr>
        <w:t>Build hierarchy based on Segment values on Center attribute Segment (</w:t>
      </w:r>
      <w:r w:rsidRPr="00183F59">
        <w:rPr>
          <w:rFonts w:cstheme="minorHAnsi"/>
          <w:b/>
          <w:bCs/>
          <w:i/>
          <w:iCs/>
          <w:color w:val="0070C0"/>
        </w:rPr>
        <w:t>Segment Centers</w:t>
      </w:r>
      <w:r>
        <w:rPr>
          <w:rFonts w:cstheme="minorHAnsi"/>
        </w:rPr>
        <w:t>)</w:t>
      </w:r>
    </w:p>
    <w:p w14:paraId="3A402DA9" w14:textId="77777777" w:rsidR="003E7BEB" w:rsidRPr="00012052" w:rsidRDefault="003E7BEB" w:rsidP="003E7BEB">
      <w:pPr>
        <w:pStyle w:val="ListParagraph"/>
        <w:numPr>
          <w:ilvl w:val="2"/>
          <w:numId w:val="2"/>
        </w:numPr>
        <w:spacing w:after="0"/>
        <w:rPr>
          <w:rFonts w:cstheme="minorHAnsi"/>
        </w:rPr>
      </w:pPr>
      <w:r w:rsidRPr="00012052">
        <w:rPr>
          <w:rFonts w:cstheme="minorHAnsi"/>
        </w:rPr>
        <w:t>New Entity attribute to flag the Entities that are included for the FTE and Salary data (</w:t>
      </w:r>
      <w:r w:rsidRPr="00012052">
        <w:rPr>
          <w:rFonts w:cstheme="minorHAnsi"/>
          <w:b/>
          <w:bCs/>
          <w:i/>
          <w:iCs/>
          <w:color w:val="0070C0"/>
        </w:rPr>
        <w:t>GrpIns Incl Flag</w:t>
      </w:r>
      <w:r w:rsidRPr="00012052">
        <w:rPr>
          <w:rFonts w:cstheme="minorHAnsi"/>
        </w:rPr>
        <w:t>)</w:t>
      </w:r>
    </w:p>
    <w:p w14:paraId="4B246DCE" w14:textId="77777777" w:rsidR="003E7BEB" w:rsidRPr="00012052" w:rsidRDefault="003E7BEB" w:rsidP="003E7BEB">
      <w:pPr>
        <w:pStyle w:val="ListParagraph"/>
        <w:numPr>
          <w:ilvl w:val="2"/>
          <w:numId w:val="2"/>
        </w:numPr>
        <w:spacing w:after="0"/>
        <w:rPr>
          <w:rFonts w:cstheme="minorHAnsi"/>
        </w:rPr>
      </w:pPr>
      <w:r w:rsidRPr="00012052">
        <w:rPr>
          <w:rFonts w:cstheme="minorHAnsi"/>
        </w:rPr>
        <w:t>Build hierarchy based on flagged items on Entity attribute GrpIns Incl Flag (</w:t>
      </w:r>
      <w:r w:rsidRPr="00012052">
        <w:rPr>
          <w:rFonts w:cstheme="minorHAnsi"/>
          <w:b/>
          <w:bCs/>
          <w:i/>
          <w:iCs/>
          <w:color w:val="0070C0"/>
        </w:rPr>
        <w:t>GrpIns Entities</w:t>
      </w:r>
      <w:r w:rsidRPr="00012052">
        <w:rPr>
          <w:rFonts w:cstheme="minorHAnsi"/>
        </w:rPr>
        <w:t>)</w:t>
      </w:r>
    </w:p>
    <w:p w14:paraId="4F9567A1" w14:textId="77777777" w:rsidR="003E7BEB" w:rsidRPr="00F14A46" w:rsidRDefault="003E7BEB" w:rsidP="003E7BEB">
      <w:pPr>
        <w:pStyle w:val="ListParagraph"/>
        <w:numPr>
          <w:ilvl w:val="2"/>
          <w:numId w:val="2"/>
        </w:numPr>
        <w:spacing w:after="0"/>
        <w:rPr>
          <w:rFonts w:cstheme="minorHAnsi"/>
        </w:rPr>
      </w:pPr>
      <w:r w:rsidRPr="00012052">
        <w:rPr>
          <w:rFonts w:cstheme="minorHAnsi"/>
        </w:rPr>
        <w:t>Account attributes</w:t>
      </w:r>
      <w:r>
        <w:rPr>
          <w:rFonts w:cstheme="minorHAnsi"/>
        </w:rPr>
        <w:t xml:space="preserve">: </w:t>
      </w:r>
      <w:r w:rsidRPr="00012052">
        <w:rPr>
          <w:rFonts w:cstheme="minorHAnsi"/>
        </w:rPr>
        <w:t xml:space="preserve"> </w:t>
      </w:r>
      <w:r>
        <w:rPr>
          <w:rFonts w:cstheme="minorHAnsi"/>
        </w:rPr>
        <w:t>F</w:t>
      </w:r>
      <w:r w:rsidRPr="00012052">
        <w:rPr>
          <w:rFonts w:cstheme="minorHAnsi"/>
        </w:rPr>
        <w:t>or A700018-00:Group Ins - Emp Company Cost</w:t>
      </w:r>
      <w:r>
        <w:rPr>
          <w:rFonts w:cstheme="minorHAnsi"/>
        </w:rPr>
        <w:t xml:space="preserve"> (</w:t>
      </w:r>
      <w:r w:rsidRPr="00183F59">
        <w:rPr>
          <w:rFonts w:cstheme="minorHAnsi"/>
          <w:b/>
          <w:bCs/>
          <w:i/>
          <w:iCs/>
          <w:color w:val="0070C0"/>
        </w:rPr>
        <w:t>GrpIns Source</w:t>
      </w:r>
      <w:r>
        <w:rPr>
          <w:rFonts w:cstheme="minorHAnsi"/>
        </w:rPr>
        <w:t>)</w:t>
      </w:r>
      <w:r w:rsidRPr="00012052">
        <w:rPr>
          <w:rFonts w:cstheme="minorHAnsi"/>
        </w:rPr>
        <w:t xml:space="preserve"> and </w:t>
      </w:r>
      <w:r>
        <w:rPr>
          <w:rFonts w:cstheme="minorHAnsi"/>
        </w:rPr>
        <w:t>A90</w:t>
      </w:r>
      <w:r w:rsidRPr="00012052">
        <w:rPr>
          <w:rFonts w:cstheme="minorHAnsi"/>
        </w:rPr>
        <w:t>0001-01:Employee FTE Existing</w:t>
      </w:r>
      <w:r>
        <w:rPr>
          <w:rFonts w:cstheme="minorHAnsi"/>
        </w:rPr>
        <w:t xml:space="preserve"> (</w:t>
      </w:r>
      <w:r w:rsidRPr="00183F59">
        <w:rPr>
          <w:rFonts w:cstheme="minorHAnsi"/>
          <w:b/>
          <w:bCs/>
          <w:i/>
          <w:iCs/>
          <w:color w:val="0070C0"/>
        </w:rPr>
        <w:t>GrpIns FTE</w:t>
      </w:r>
      <w:r>
        <w:rPr>
          <w:rFonts w:cstheme="minorHAnsi"/>
        </w:rPr>
        <w:t>)</w:t>
      </w:r>
    </w:p>
    <w:p w14:paraId="31B565A1" w14:textId="77777777" w:rsidR="003E7BEB" w:rsidRDefault="003E7BEB" w:rsidP="003E7BEB">
      <w:pPr>
        <w:pStyle w:val="ListParagraph"/>
        <w:numPr>
          <w:ilvl w:val="2"/>
          <w:numId w:val="2"/>
        </w:numPr>
        <w:spacing w:after="0"/>
        <w:rPr>
          <w:rFonts w:cstheme="minorHAnsi"/>
        </w:rPr>
      </w:pPr>
      <w:r w:rsidRPr="00012052">
        <w:rPr>
          <w:rFonts w:cstheme="minorHAnsi"/>
        </w:rPr>
        <w:t>New Allocation cube hierarchy</w:t>
      </w:r>
      <w:r>
        <w:rPr>
          <w:rFonts w:cstheme="minorHAnsi"/>
        </w:rPr>
        <w:t>: TDB as part of design</w:t>
      </w:r>
    </w:p>
    <w:p w14:paraId="10E6FBE0" w14:textId="77777777" w:rsidR="000B7E40" w:rsidRPr="000B7E40" w:rsidRDefault="000B7E40" w:rsidP="000B7E40">
      <w:pPr>
        <w:ind w:left="216"/>
        <w:rPr>
          <w:rFonts w:cstheme="minorHAnsi"/>
        </w:rPr>
      </w:pPr>
    </w:p>
    <w:p w14:paraId="0B002CDE" w14:textId="08797C5A" w:rsidR="00E52618" w:rsidRPr="00012052" w:rsidRDefault="000434BE" w:rsidP="00CB1A1C">
      <w:pPr>
        <w:pStyle w:val="Heading1"/>
        <w:keepNext w:val="0"/>
        <w:numPr>
          <w:ilvl w:val="0"/>
          <w:numId w:val="2"/>
        </w:numPr>
        <w:spacing w:before="60" w:afterLines="100" w:after="240"/>
        <w:rPr>
          <w:rFonts w:asciiTheme="minorHAnsi" w:hAnsiTheme="minorHAnsi" w:cstheme="minorHAnsi"/>
        </w:rPr>
      </w:pPr>
      <w:bookmarkStart w:id="32" w:name="_Toc225332982"/>
      <w:r w:rsidRPr="00012052">
        <w:rPr>
          <w:rFonts w:asciiTheme="minorHAnsi" w:hAnsiTheme="minorHAnsi" w:cstheme="minorHAnsi"/>
        </w:rPr>
        <w:t>Journal Entry</w:t>
      </w:r>
      <w:bookmarkEnd w:id="32"/>
    </w:p>
    <w:p w14:paraId="719AA56B" w14:textId="77777777" w:rsidR="0085697C" w:rsidRPr="00B02DD5" w:rsidRDefault="0085697C" w:rsidP="0085697C">
      <w:pPr>
        <w:pStyle w:val="AIZ"/>
        <w:numPr>
          <w:ilvl w:val="1"/>
          <w:numId w:val="23"/>
        </w:numPr>
        <w:rPr>
          <w:rFonts w:asciiTheme="minorHAnsi" w:hAnsiTheme="minorHAnsi" w:cstheme="minorHAnsi"/>
          <w:szCs w:val="22"/>
        </w:rPr>
      </w:pPr>
      <w:r>
        <w:rPr>
          <w:rFonts w:asciiTheme="minorHAnsi" w:hAnsiTheme="minorHAnsi" w:cstheme="minorHAnsi"/>
          <w:i/>
          <w:iCs/>
          <w:szCs w:val="22"/>
        </w:rPr>
        <w:t xml:space="preserve">Allocate FROM: </w:t>
      </w:r>
    </w:p>
    <w:p w14:paraId="54C8EED5" w14:textId="77777777" w:rsidR="0085697C" w:rsidRDefault="0085697C" w:rsidP="0085697C">
      <w:pPr>
        <w:pStyle w:val="AIZ"/>
        <w:numPr>
          <w:ilvl w:val="2"/>
          <w:numId w:val="23"/>
        </w:numPr>
        <w:ind w:left="1260"/>
        <w:rPr>
          <w:rFonts w:asciiTheme="minorHAnsi" w:hAnsiTheme="minorHAnsi" w:cstheme="minorHAnsi"/>
          <w:szCs w:val="22"/>
        </w:rPr>
      </w:pPr>
      <w:r w:rsidRPr="002024AB">
        <w:rPr>
          <w:rFonts w:asciiTheme="minorHAnsi" w:hAnsiTheme="minorHAnsi" w:cstheme="minorHAnsi"/>
          <w:i/>
          <w:iCs/>
          <w:szCs w:val="22"/>
        </w:rPr>
        <w:t>Entity</w:t>
      </w:r>
      <w:r w:rsidRPr="002024AB">
        <w:rPr>
          <w:rFonts w:asciiTheme="minorHAnsi" w:hAnsiTheme="minorHAnsi" w:cstheme="minorHAnsi"/>
          <w:szCs w:val="22"/>
        </w:rPr>
        <w:t>: Entity</w:t>
      </w:r>
      <w:r>
        <w:rPr>
          <w:rFonts w:asciiTheme="minorHAnsi" w:hAnsiTheme="minorHAnsi" w:cstheme="minorHAnsi"/>
          <w:szCs w:val="22"/>
        </w:rPr>
        <w:t xml:space="preserve"> (original)</w:t>
      </w:r>
    </w:p>
    <w:p w14:paraId="3B7F500C" w14:textId="77777777" w:rsidR="0085697C" w:rsidRDefault="0085697C" w:rsidP="0085697C">
      <w:pPr>
        <w:pStyle w:val="AIZ"/>
        <w:numPr>
          <w:ilvl w:val="2"/>
          <w:numId w:val="23"/>
        </w:numPr>
        <w:ind w:left="1260"/>
        <w:rPr>
          <w:rFonts w:asciiTheme="minorHAnsi" w:hAnsiTheme="minorHAnsi" w:cstheme="minorHAnsi"/>
          <w:szCs w:val="22"/>
        </w:rPr>
      </w:pPr>
      <w:r w:rsidRPr="00910EAC">
        <w:rPr>
          <w:rFonts w:asciiTheme="minorHAnsi" w:hAnsiTheme="minorHAnsi" w:cstheme="minorHAnsi"/>
          <w:i/>
          <w:iCs/>
          <w:szCs w:val="22"/>
        </w:rPr>
        <w:t>Sub</w:t>
      </w:r>
      <w:r w:rsidRPr="00910EAC">
        <w:rPr>
          <w:rFonts w:asciiTheme="minorHAnsi" w:hAnsiTheme="minorHAnsi" w:cstheme="minorHAnsi"/>
          <w:szCs w:val="22"/>
        </w:rPr>
        <w:t>-</w:t>
      </w:r>
      <w:r w:rsidRPr="00910EAC">
        <w:rPr>
          <w:rFonts w:asciiTheme="minorHAnsi" w:hAnsiTheme="minorHAnsi" w:cstheme="minorHAnsi"/>
          <w:i/>
          <w:iCs/>
          <w:szCs w:val="22"/>
        </w:rPr>
        <w:t>accounts:</w:t>
      </w:r>
      <w:r w:rsidRPr="00910EAC">
        <w:rPr>
          <w:rFonts w:asciiTheme="minorHAnsi" w:hAnsiTheme="minorHAnsi" w:cstheme="minorHAnsi"/>
          <w:szCs w:val="22"/>
        </w:rPr>
        <w:t xml:space="preserve">  A700018-00</w:t>
      </w:r>
    </w:p>
    <w:p w14:paraId="1E2EC111" w14:textId="77777777" w:rsidR="0085697C" w:rsidRDefault="0085697C" w:rsidP="0085697C">
      <w:pPr>
        <w:pStyle w:val="AIZ"/>
        <w:numPr>
          <w:ilvl w:val="2"/>
          <w:numId w:val="23"/>
        </w:numPr>
        <w:ind w:left="1260"/>
        <w:rPr>
          <w:rFonts w:asciiTheme="minorHAnsi" w:hAnsiTheme="minorHAnsi" w:cstheme="minorHAnsi"/>
          <w:szCs w:val="22"/>
        </w:rPr>
      </w:pPr>
      <w:r w:rsidRPr="00910EAC">
        <w:rPr>
          <w:rFonts w:asciiTheme="minorHAnsi" w:hAnsiTheme="minorHAnsi" w:cstheme="minorHAnsi"/>
          <w:szCs w:val="22"/>
        </w:rPr>
        <w:t>Center: Offset – C200593 (starting data Center) / Allocation – FTE Center from calculation</w:t>
      </w:r>
    </w:p>
    <w:p w14:paraId="02B16173" w14:textId="5A8B1BE9" w:rsidR="0085697C" w:rsidRPr="00556D59" w:rsidRDefault="0085697C" w:rsidP="0085697C">
      <w:pPr>
        <w:pStyle w:val="AIZ"/>
        <w:numPr>
          <w:ilvl w:val="2"/>
          <w:numId w:val="23"/>
        </w:numPr>
        <w:ind w:left="1260"/>
        <w:rPr>
          <w:rFonts w:asciiTheme="minorHAnsi" w:hAnsiTheme="minorHAnsi" w:cstheme="minorHAnsi"/>
          <w:szCs w:val="22"/>
        </w:rPr>
      </w:pPr>
      <w:r w:rsidRPr="00556D59">
        <w:rPr>
          <w:rFonts w:asciiTheme="minorHAnsi" w:hAnsiTheme="minorHAnsi" w:cstheme="minorHAnsi"/>
          <w:i/>
          <w:iCs/>
          <w:szCs w:val="22"/>
        </w:rPr>
        <w:t>Affiliate = E0</w:t>
      </w:r>
      <w:r w:rsidR="004713E8">
        <w:rPr>
          <w:rFonts w:asciiTheme="minorHAnsi" w:hAnsiTheme="minorHAnsi" w:cstheme="minorHAnsi"/>
          <w:i/>
          <w:iCs/>
          <w:szCs w:val="22"/>
        </w:rPr>
        <w:t>0</w:t>
      </w:r>
      <w:r w:rsidRPr="00556D59">
        <w:rPr>
          <w:rFonts w:asciiTheme="minorHAnsi" w:hAnsiTheme="minorHAnsi" w:cstheme="minorHAnsi"/>
          <w:i/>
          <w:iCs/>
          <w:szCs w:val="22"/>
        </w:rPr>
        <w:t xml:space="preserve">000 for </w:t>
      </w:r>
      <w:r>
        <w:rPr>
          <w:rFonts w:asciiTheme="minorHAnsi" w:hAnsiTheme="minorHAnsi" w:cstheme="minorHAnsi"/>
          <w:i/>
          <w:iCs/>
          <w:szCs w:val="22"/>
        </w:rPr>
        <w:t>Total amount allocated to Entity E01300;</w:t>
      </w:r>
      <w:r>
        <w:rPr>
          <w:rFonts w:asciiTheme="minorHAnsi" w:hAnsiTheme="minorHAnsi" w:cstheme="minorHAnsi"/>
          <w:i/>
          <w:iCs/>
          <w:szCs w:val="22"/>
        </w:rPr>
        <w:br/>
      </w:r>
      <w:r w:rsidRPr="00556D59">
        <w:rPr>
          <w:rFonts w:asciiTheme="minorHAnsi" w:hAnsiTheme="minorHAnsi" w:cstheme="minorHAnsi"/>
          <w:i/>
          <w:iCs/>
          <w:szCs w:val="22"/>
        </w:rPr>
        <w:t xml:space="preserve"> and E00330 for</w:t>
      </w:r>
      <w:r>
        <w:rPr>
          <w:rFonts w:asciiTheme="minorHAnsi" w:hAnsiTheme="minorHAnsi" w:cstheme="minorHAnsi"/>
          <w:i/>
          <w:iCs/>
          <w:szCs w:val="22"/>
        </w:rPr>
        <w:t xml:space="preserve"> Total amount allocated to Entity E00330</w:t>
      </w:r>
    </w:p>
    <w:p w14:paraId="69F43C10" w14:textId="77777777" w:rsidR="0085697C" w:rsidRPr="00556D59" w:rsidRDefault="0085697C" w:rsidP="0085697C">
      <w:pPr>
        <w:pStyle w:val="AIZ"/>
        <w:numPr>
          <w:ilvl w:val="1"/>
          <w:numId w:val="23"/>
        </w:numPr>
        <w:rPr>
          <w:rFonts w:asciiTheme="minorHAnsi" w:hAnsiTheme="minorHAnsi" w:cstheme="minorHAnsi"/>
          <w:szCs w:val="22"/>
        </w:rPr>
      </w:pPr>
      <w:r>
        <w:rPr>
          <w:rFonts w:asciiTheme="minorHAnsi" w:hAnsiTheme="minorHAnsi" w:cstheme="minorHAnsi"/>
          <w:i/>
          <w:iCs/>
          <w:szCs w:val="22"/>
        </w:rPr>
        <w:t xml:space="preserve">Allocate TO: </w:t>
      </w:r>
    </w:p>
    <w:p w14:paraId="59B11000" w14:textId="77777777" w:rsidR="0085697C" w:rsidRDefault="0085697C" w:rsidP="0085697C">
      <w:pPr>
        <w:pStyle w:val="AIZ"/>
        <w:numPr>
          <w:ilvl w:val="2"/>
          <w:numId w:val="23"/>
        </w:numPr>
        <w:ind w:left="1260"/>
        <w:rPr>
          <w:rFonts w:asciiTheme="minorHAnsi" w:hAnsiTheme="minorHAnsi" w:cstheme="minorHAnsi"/>
          <w:szCs w:val="22"/>
        </w:rPr>
      </w:pPr>
      <w:r w:rsidRPr="002024AB">
        <w:rPr>
          <w:rFonts w:asciiTheme="minorHAnsi" w:hAnsiTheme="minorHAnsi" w:cstheme="minorHAnsi"/>
          <w:i/>
          <w:iCs/>
          <w:szCs w:val="22"/>
        </w:rPr>
        <w:t>Entity</w:t>
      </w:r>
      <w:r w:rsidRPr="002024AB">
        <w:rPr>
          <w:rFonts w:asciiTheme="minorHAnsi" w:hAnsiTheme="minorHAnsi" w:cstheme="minorHAnsi"/>
          <w:szCs w:val="22"/>
        </w:rPr>
        <w:t xml:space="preserve">: </w:t>
      </w:r>
      <w:r>
        <w:rPr>
          <w:rFonts w:asciiTheme="minorHAnsi" w:hAnsiTheme="minorHAnsi" w:cstheme="minorHAnsi"/>
          <w:szCs w:val="22"/>
        </w:rPr>
        <w:t>Entity (based on center/entity combination from calculation)</w:t>
      </w:r>
    </w:p>
    <w:p w14:paraId="78BFA6D7" w14:textId="77777777" w:rsidR="0085697C" w:rsidRDefault="0085697C" w:rsidP="0085697C">
      <w:pPr>
        <w:pStyle w:val="AIZ"/>
        <w:numPr>
          <w:ilvl w:val="2"/>
          <w:numId w:val="23"/>
        </w:numPr>
        <w:ind w:left="1260"/>
        <w:rPr>
          <w:rFonts w:asciiTheme="minorHAnsi" w:hAnsiTheme="minorHAnsi" w:cstheme="minorHAnsi"/>
          <w:szCs w:val="22"/>
        </w:rPr>
      </w:pPr>
      <w:r w:rsidRPr="00910EAC">
        <w:rPr>
          <w:rFonts w:asciiTheme="minorHAnsi" w:hAnsiTheme="minorHAnsi" w:cstheme="minorHAnsi"/>
          <w:i/>
          <w:iCs/>
          <w:szCs w:val="22"/>
        </w:rPr>
        <w:t>Sub</w:t>
      </w:r>
      <w:r w:rsidRPr="00910EAC">
        <w:rPr>
          <w:rFonts w:asciiTheme="minorHAnsi" w:hAnsiTheme="minorHAnsi" w:cstheme="minorHAnsi"/>
          <w:szCs w:val="22"/>
        </w:rPr>
        <w:t>-</w:t>
      </w:r>
      <w:r w:rsidRPr="00910EAC">
        <w:rPr>
          <w:rFonts w:asciiTheme="minorHAnsi" w:hAnsiTheme="minorHAnsi" w:cstheme="minorHAnsi"/>
          <w:i/>
          <w:iCs/>
          <w:szCs w:val="22"/>
        </w:rPr>
        <w:t>accounts:</w:t>
      </w:r>
      <w:r w:rsidRPr="00910EAC">
        <w:rPr>
          <w:rFonts w:asciiTheme="minorHAnsi" w:hAnsiTheme="minorHAnsi" w:cstheme="minorHAnsi"/>
          <w:szCs w:val="22"/>
        </w:rPr>
        <w:t xml:space="preserve">  A700018-00</w:t>
      </w:r>
    </w:p>
    <w:p w14:paraId="6B7073F3" w14:textId="77777777" w:rsidR="0085697C" w:rsidRDefault="0085697C" w:rsidP="0085697C">
      <w:pPr>
        <w:pStyle w:val="AIZ"/>
        <w:numPr>
          <w:ilvl w:val="2"/>
          <w:numId w:val="23"/>
        </w:numPr>
        <w:ind w:left="1260"/>
        <w:rPr>
          <w:rFonts w:asciiTheme="minorHAnsi" w:hAnsiTheme="minorHAnsi" w:cstheme="minorHAnsi"/>
          <w:szCs w:val="22"/>
        </w:rPr>
      </w:pPr>
      <w:r w:rsidRPr="00910EAC">
        <w:rPr>
          <w:rFonts w:asciiTheme="minorHAnsi" w:hAnsiTheme="minorHAnsi" w:cstheme="minorHAnsi"/>
          <w:szCs w:val="22"/>
        </w:rPr>
        <w:t xml:space="preserve">Center: </w:t>
      </w:r>
      <w:r>
        <w:rPr>
          <w:rFonts w:asciiTheme="minorHAnsi" w:hAnsiTheme="minorHAnsi" w:cstheme="minorHAnsi"/>
          <w:szCs w:val="22"/>
        </w:rPr>
        <w:t xml:space="preserve">Center (based on </w:t>
      </w:r>
      <w:r w:rsidRPr="00910EAC">
        <w:rPr>
          <w:rFonts w:asciiTheme="minorHAnsi" w:hAnsiTheme="minorHAnsi" w:cstheme="minorHAnsi"/>
          <w:szCs w:val="22"/>
        </w:rPr>
        <w:t>Center</w:t>
      </w:r>
      <w:r>
        <w:rPr>
          <w:rFonts w:asciiTheme="minorHAnsi" w:hAnsiTheme="minorHAnsi" w:cstheme="minorHAnsi"/>
          <w:szCs w:val="22"/>
        </w:rPr>
        <w:t>/Entity combination</w:t>
      </w:r>
      <w:r w:rsidRPr="00910EAC">
        <w:rPr>
          <w:rFonts w:asciiTheme="minorHAnsi" w:hAnsiTheme="minorHAnsi" w:cstheme="minorHAnsi"/>
          <w:szCs w:val="22"/>
        </w:rPr>
        <w:t xml:space="preserve"> from calculation</w:t>
      </w:r>
      <w:r>
        <w:rPr>
          <w:rFonts w:asciiTheme="minorHAnsi" w:hAnsiTheme="minorHAnsi" w:cstheme="minorHAnsi"/>
          <w:szCs w:val="22"/>
        </w:rPr>
        <w:t>)</w:t>
      </w:r>
    </w:p>
    <w:p w14:paraId="541D1634" w14:textId="3E746C51" w:rsidR="0085697C" w:rsidRPr="00223A2B" w:rsidRDefault="0085697C" w:rsidP="0085697C">
      <w:pPr>
        <w:pStyle w:val="AIZ"/>
        <w:numPr>
          <w:ilvl w:val="2"/>
          <w:numId w:val="23"/>
        </w:numPr>
        <w:ind w:left="1260"/>
        <w:rPr>
          <w:rFonts w:asciiTheme="minorHAnsi" w:hAnsiTheme="minorHAnsi" w:cstheme="minorHAnsi"/>
          <w:szCs w:val="22"/>
        </w:rPr>
      </w:pPr>
      <w:r w:rsidRPr="00556D59">
        <w:rPr>
          <w:rFonts w:asciiTheme="minorHAnsi" w:hAnsiTheme="minorHAnsi" w:cstheme="minorHAnsi"/>
          <w:i/>
          <w:iCs/>
          <w:szCs w:val="22"/>
        </w:rPr>
        <w:t>Affiliate =</w:t>
      </w:r>
      <w:r w:rsidRPr="00223A2B">
        <w:rPr>
          <w:rFonts w:asciiTheme="minorHAnsi" w:hAnsiTheme="minorHAnsi" w:cstheme="minorHAnsi"/>
          <w:i/>
          <w:iCs/>
          <w:szCs w:val="22"/>
        </w:rPr>
        <w:t xml:space="preserve"> </w:t>
      </w:r>
      <w:r w:rsidRPr="00556D59">
        <w:rPr>
          <w:rFonts w:asciiTheme="minorHAnsi" w:hAnsiTheme="minorHAnsi" w:cstheme="minorHAnsi"/>
          <w:i/>
          <w:iCs/>
          <w:szCs w:val="22"/>
        </w:rPr>
        <w:t>E</w:t>
      </w:r>
      <w:r w:rsidR="00F76DC0">
        <w:rPr>
          <w:rFonts w:asciiTheme="minorHAnsi" w:hAnsiTheme="minorHAnsi" w:cstheme="minorHAnsi"/>
          <w:i/>
          <w:iCs/>
          <w:szCs w:val="22"/>
        </w:rPr>
        <w:t>0</w:t>
      </w:r>
      <w:r w:rsidRPr="00556D59">
        <w:rPr>
          <w:rFonts w:asciiTheme="minorHAnsi" w:hAnsiTheme="minorHAnsi" w:cstheme="minorHAnsi"/>
          <w:i/>
          <w:iCs/>
          <w:szCs w:val="22"/>
        </w:rPr>
        <w:t xml:space="preserve">0000 for </w:t>
      </w:r>
      <w:r>
        <w:rPr>
          <w:rFonts w:asciiTheme="minorHAnsi" w:hAnsiTheme="minorHAnsi" w:cstheme="minorHAnsi"/>
          <w:i/>
          <w:iCs/>
          <w:szCs w:val="22"/>
        </w:rPr>
        <w:t>Total amount allocated to Entity E01300;</w:t>
      </w:r>
      <w:r>
        <w:rPr>
          <w:rFonts w:asciiTheme="minorHAnsi" w:hAnsiTheme="minorHAnsi" w:cstheme="minorHAnsi"/>
          <w:i/>
          <w:iCs/>
          <w:szCs w:val="22"/>
        </w:rPr>
        <w:br/>
      </w:r>
      <w:r w:rsidRPr="00556D59">
        <w:rPr>
          <w:rFonts w:asciiTheme="minorHAnsi" w:hAnsiTheme="minorHAnsi" w:cstheme="minorHAnsi"/>
          <w:i/>
          <w:iCs/>
          <w:szCs w:val="22"/>
        </w:rPr>
        <w:t xml:space="preserve"> and E0</w:t>
      </w:r>
      <w:r>
        <w:rPr>
          <w:rFonts w:asciiTheme="minorHAnsi" w:hAnsiTheme="minorHAnsi" w:cstheme="minorHAnsi"/>
          <w:i/>
          <w:iCs/>
          <w:szCs w:val="22"/>
        </w:rPr>
        <w:t>1</w:t>
      </w:r>
      <w:r w:rsidRPr="00556D59">
        <w:rPr>
          <w:rFonts w:asciiTheme="minorHAnsi" w:hAnsiTheme="minorHAnsi" w:cstheme="minorHAnsi"/>
          <w:i/>
          <w:iCs/>
          <w:szCs w:val="22"/>
        </w:rPr>
        <w:t>3</w:t>
      </w:r>
      <w:r>
        <w:rPr>
          <w:rFonts w:asciiTheme="minorHAnsi" w:hAnsiTheme="minorHAnsi" w:cstheme="minorHAnsi"/>
          <w:i/>
          <w:iCs/>
          <w:szCs w:val="22"/>
        </w:rPr>
        <w:t>0</w:t>
      </w:r>
      <w:r w:rsidRPr="00556D59">
        <w:rPr>
          <w:rFonts w:asciiTheme="minorHAnsi" w:hAnsiTheme="minorHAnsi" w:cstheme="minorHAnsi"/>
          <w:i/>
          <w:iCs/>
          <w:szCs w:val="22"/>
        </w:rPr>
        <w:t>0 for</w:t>
      </w:r>
      <w:r>
        <w:rPr>
          <w:rFonts w:asciiTheme="minorHAnsi" w:hAnsiTheme="minorHAnsi" w:cstheme="minorHAnsi"/>
          <w:i/>
          <w:iCs/>
          <w:szCs w:val="22"/>
        </w:rPr>
        <w:t xml:space="preserve"> Total amount allocated to E00330</w:t>
      </w:r>
    </w:p>
    <w:p w14:paraId="707DC093" w14:textId="781C8A47" w:rsidR="00556D59" w:rsidRDefault="001A19AB" w:rsidP="00556D59">
      <w:pPr>
        <w:pStyle w:val="AIZ"/>
        <w:numPr>
          <w:ilvl w:val="1"/>
          <w:numId w:val="23"/>
        </w:numPr>
        <w:rPr>
          <w:rFonts w:asciiTheme="minorHAnsi" w:hAnsiTheme="minorHAnsi" w:cstheme="minorHAnsi"/>
          <w:szCs w:val="22"/>
        </w:rPr>
      </w:pPr>
      <w:r>
        <w:rPr>
          <w:rFonts w:asciiTheme="minorHAnsi" w:hAnsiTheme="minorHAnsi" w:cstheme="minorHAnsi"/>
          <w:szCs w:val="22"/>
        </w:rPr>
        <w:t xml:space="preserve">ALL JE Lines: </w:t>
      </w:r>
    </w:p>
    <w:p w14:paraId="53670198" w14:textId="77777777" w:rsidR="00EA0188" w:rsidRPr="00EA0188" w:rsidRDefault="00EA0188" w:rsidP="00BC44FF">
      <w:pPr>
        <w:pStyle w:val="AIZ"/>
        <w:numPr>
          <w:ilvl w:val="2"/>
          <w:numId w:val="23"/>
        </w:numPr>
        <w:ind w:left="1260"/>
        <w:rPr>
          <w:rFonts w:asciiTheme="minorHAnsi" w:hAnsiTheme="minorHAnsi" w:cstheme="minorHAnsi"/>
          <w:szCs w:val="22"/>
        </w:rPr>
      </w:pPr>
      <w:r w:rsidRPr="00EA0188">
        <w:rPr>
          <w:rFonts w:asciiTheme="minorHAnsi" w:hAnsiTheme="minorHAnsi" w:cstheme="minorHAnsi"/>
          <w:i/>
          <w:iCs/>
          <w:szCs w:val="22"/>
        </w:rPr>
        <w:t>GFS_SOURCE_INTERFACE_SYSTEM_CODE</w:t>
      </w:r>
      <w:r>
        <w:rPr>
          <w:rFonts w:asciiTheme="minorHAnsi" w:hAnsiTheme="minorHAnsi" w:cstheme="minorHAnsi"/>
          <w:i/>
          <w:iCs/>
          <w:szCs w:val="22"/>
        </w:rPr>
        <w:t xml:space="preserve"> = TBD – need to request from EDM</w:t>
      </w:r>
    </w:p>
    <w:p w14:paraId="6AC77DBE" w14:textId="315F3CDD" w:rsidR="00F41F88" w:rsidRPr="00F41F88" w:rsidRDefault="00F41F88" w:rsidP="00BC44FF">
      <w:pPr>
        <w:pStyle w:val="AIZ"/>
        <w:numPr>
          <w:ilvl w:val="2"/>
          <w:numId w:val="23"/>
        </w:numPr>
        <w:ind w:left="1260"/>
        <w:rPr>
          <w:rFonts w:asciiTheme="minorHAnsi" w:hAnsiTheme="minorHAnsi" w:cstheme="minorHAnsi"/>
          <w:szCs w:val="22"/>
        </w:rPr>
      </w:pPr>
      <w:r w:rsidRPr="00F41F88">
        <w:rPr>
          <w:rFonts w:asciiTheme="minorHAnsi" w:hAnsiTheme="minorHAnsi" w:cstheme="minorHAnsi"/>
          <w:i/>
          <w:iCs/>
          <w:szCs w:val="22"/>
        </w:rPr>
        <w:t>GFS_LEDGER_ID</w:t>
      </w:r>
      <w:r>
        <w:rPr>
          <w:rFonts w:asciiTheme="minorHAnsi" w:hAnsiTheme="minorHAnsi" w:cstheme="minorHAnsi"/>
          <w:i/>
          <w:iCs/>
          <w:szCs w:val="22"/>
        </w:rPr>
        <w:t xml:space="preserve"> = </w:t>
      </w:r>
      <w:r w:rsidR="00271A2D">
        <w:rPr>
          <w:rFonts w:asciiTheme="minorHAnsi" w:hAnsiTheme="minorHAnsi" w:cstheme="minorHAnsi"/>
          <w:i/>
          <w:iCs/>
          <w:szCs w:val="22"/>
        </w:rPr>
        <w:t>XXX</w:t>
      </w:r>
      <w:r>
        <w:rPr>
          <w:rFonts w:asciiTheme="minorHAnsi" w:hAnsiTheme="minorHAnsi" w:cstheme="minorHAnsi"/>
          <w:i/>
          <w:iCs/>
          <w:szCs w:val="22"/>
        </w:rPr>
        <w:t xml:space="preserve"> Functional</w:t>
      </w:r>
      <w:r w:rsidR="00271A2D">
        <w:rPr>
          <w:rFonts w:asciiTheme="minorHAnsi" w:hAnsiTheme="minorHAnsi" w:cstheme="minorHAnsi"/>
          <w:i/>
          <w:iCs/>
          <w:szCs w:val="22"/>
        </w:rPr>
        <w:t xml:space="preserve"> (based on Entity Currency)</w:t>
      </w:r>
    </w:p>
    <w:p w14:paraId="106B89E3" w14:textId="77777777" w:rsidR="00BB0E2B" w:rsidRPr="00BB0E2B" w:rsidRDefault="00F41F88"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GFS_EFFECTIVE_DATE = 15</w:t>
      </w:r>
      <w:r w:rsidRPr="00F41F88">
        <w:rPr>
          <w:rFonts w:asciiTheme="minorHAnsi" w:hAnsiTheme="minorHAnsi" w:cstheme="minorHAnsi"/>
          <w:i/>
          <w:iCs/>
          <w:szCs w:val="22"/>
          <w:vertAlign w:val="superscript"/>
        </w:rPr>
        <w:t>th</w:t>
      </w:r>
      <w:r>
        <w:rPr>
          <w:rFonts w:asciiTheme="minorHAnsi" w:hAnsiTheme="minorHAnsi" w:cstheme="minorHAnsi"/>
          <w:i/>
          <w:iCs/>
          <w:szCs w:val="22"/>
        </w:rPr>
        <w:t xml:space="preserve"> of </w:t>
      </w:r>
      <w:r w:rsidR="00BB0E2B">
        <w:rPr>
          <w:rFonts w:asciiTheme="minorHAnsi" w:hAnsiTheme="minorHAnsi" w:cstheme="minorHAnsi"/>
          <w:i/>
          <w:iCs/>
          <w:szCs w:val="22"/>
        </w:rPr>
        <w:t>reporting month</w:t>
      </w:r>
    </w:p>
    <w:p w14:paraId="6D4B7CC4" w14:textId="77777777" w:rsidR="00BB0E2B" w:rsidRPr="00BB0E2B" w:rsidRDefault="00BB0E2B"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GFS_JOURNAL_SOURCE = EPA_P3</w:t>
      </w:r>
    </w:p>
    <w:p w14:paraId="092CEED5" w14:textId="77777777" w:rsidR="00B4089A" w:rsidRPr="00B4089A" w:rsidRDefault="00B4089A"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GFS_JOURNAL_CATEGORY = SDS Interface</w:t>
      </w:r>
    </w:p>
    <w:p w14:paraId="4D58DD10" w14:textId="77777777" w:rsidR="00B4089A" w:rsidRPr="00B4089A" w:rsidRDefault="00B4089A"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GFS_JE_CREATION_DATE = Date process is run</w:t>
      </w:r>
    </w:p>
    <w:p w14:paraId="64BAFD86" w14:textId="77777777" w:rsidR="00546D92" w:rsidRPr="00546D92" w:rsidRDefault="00546D92"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GFS_ACTUAL_FLAG = A</w:t>
      </w:r>
    </w:p>
    <w:p w14:paraId="31853790" w14:textId="6E1E34E4" w:rsidR="00BC44FF" w:rsidRDefault="00546D92"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w:t>
      </w:r>
      <w:r w:rsidR="00BC44FF" w:rsidRPr="002024AB">
        <w:rPr>
          <w:rFonts w:asciiTheme="minorHAnsi" w:hAnsiTheme="minorHAnsi" w:cstheme="minorHAnsi"/>
          <w:i/>
          <w:iCs/>
          <w:szCs w:val="22"/>
        </w:rPr>
        <w:t>A</w:t>
      </w:r>
      <w:r>
        <w:rPr>
          <w:rFonts w:asciiTheme="minorHAnsi" w:hAnsiTheme="minorHAnsi" w:cstheme="minorHAnsi"/>
          <w:i/>
          <w:iCs/>
          <w:szCs w:val="22"/>
        </w:rPr>
        <w:t>MOUNT_CLASS</w:t>
      </w:r>
      <w:r w:rsidR="00BC44FF" w:rsidRPr="002024AB">
        <w:rPr>
          <w:rFonts w:asciiTheme="minorHAnsi" w:hAnsiTheme="minorHAnsi" w:cstheme="minorHAnsi"/>
          <w:i/>
          <w:iCs/>
          <w:szCs w:val="22"/>
        </w:rPr>
        <w:t>:</w:t>
      </w:r>
      <w:r w:rsidR="00BC44FF" w:rsidRPr="002024AB">
        <w:rPr>
          <w:rFonts w:asciiTheme="minorHAnsi" w:hAnsiTheme="minorHAnsi" w:cstheme="minorHAnsi"/>
          <w:szCs w:val="22"/>
        </w:rPr>
        <w:t xml:space="preserve">  B000</w:t>
      </w:r>
      <w:r w:rsidR="00BC44FF" w:rsidRPr="002024AB">
        <w:rPr>
          <w:rFonts w:asciiTheme="minorHAnsi" w:hAnsiTheme="minorHAnsi" w:cstheme="minorHAnsi"/>
        </w:rPr>
        <w:t xml:space="preserve"> </w:t>
      </w:r>
    </w:p>
    <w:p w14:paraId="79182CC2" w14:textId="5D343F4D" w:rsidR="00BC44FF" w:rsidRDefault="00FF072A"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w:t>
      </w:r>
      <w:r w:rsidR="00BC44FF" w:rsidRPr="00556D59">
        <w:rPr>
          <w:rFonts w:asciiTheme="minorHAnsi" w:hAnsiTheme="minorHAnsi" w:cstheme="minorHAnsi"/>
          <w:i/>
          <w:iCs/>
          <w:szCs w:val="22"/>
        </w:rPr>
        <w:t>S</w:t>
      </w:r>
      <w:r>
        <w:rPr>
          <w:rFonts w:asciiTheme="minorHAnsi" w:hAnsiTheme="minorHAnsi" w:cstheme="minorHAnsi"/>
          <w:i/>
          <w:iCs/>
          <w:szCs w:val="22"/>
        </w:rPr>
        <w:t>UB_PRODUCT</w:t>
      </w:r>
      <w:r w:rsidR="00BC44FF" w:rsidRPr="00556D59">
        <w:rPr>
          <w:rFonts w:asciiTheme="minorHAnsi" w:hAnsiTheme="minorHAnsi" w:cstheme="minorHAnsi"/>
          <w:i/>
          <w:iCs/>
          <w:szCs w:val="22"/>
        </w:rPr>
        <w:t xml:space="preserve"> = P0000-000</w:t>
      </w:r>
    </w:p>
    <w:p w14:paraId="171CA9FD" w14:textId="1413A3BF" w:rsidR="00BC44FF" w:rsidRPr="006A66A5" w:rsidRDefault="006A66A5"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w:t>
      </w:r>
      <w:r w:rsidR="00BC44FF" w:rsidRPr="00556D59">
        <w:rPr>
          <w:rFonts w:asciiTheme="minorHAnsi" w:hAnsiTheme="minorHAnsi" w:cstheme="minorHAnsi"/>
          <w:i/>
          <w:iCs/>
          <w:szCs w:val="22"/>
        </w:rPr>
        <w:t>L</w:t>
      </w:r>
      <w:r>
        <w:rPr>
          <w:rFonts w:asciiTheme="minorHAnsi" w:hAnsiTheme="minorHAnsi" w:cstheme="minorHAnsi"/>
          <w:i/>
          <w:iCs/>
          <w:szCs w:val="22"/>
        </w:rPr>
        <w:t>OCATION</w:t>
      </w:r>
      <w:r w:rsidR="00BC44FF" w:rsidRPr="00556D59">
        <w:rPr>
          <w:rFonts w:asciiTheme="minorHAnsi" w:hAnsiTheme="minorHAnsi" w:cstheme="minorHAnsi"/>
          <w:i/>
          <w:iCs/>
          <w:szCs w:val="22"/>
        </w:rPr>
        <w:t xml:space="preserve"> = L0001</w:t>
      </w:r>
    </w:p>
    <w:p w14:paraId="7C102A17" w14:textId="4BADA775" w:rsidR="006A66A5" w:rsidRPr="006A66A5" w:rsidRDefault="006A66A5"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GFS_FUTURE_1 = 0000</w:t>
      </w:r>
    </w:p>
    <w:p w14:paraId="31D3E950" w14:textId="07AB1A71" w:rsidR="006A66A5" w:rsidRPr="006A66A5" w:rsidRDefault="006A66A5"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GFS_FUTURE_2 = 0000</w:t>
      </w:r>
    </w:p>
    <w:p w14:paraId="1B740E72" w14:textId="59D19BE9" w:rsidR="006A66A5" w:rsidRPr="00277D82" w:rsidRDefault="005C7073"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lastRenderedPageBreak/>
        <w:t xml:space="preserve">GFS_TRANSACTIONAL_CURRRENCY_CODE = </w:t>
      </w:r>
      <w:r w:rsidR="00967D52">
        <w:rPr>
          <w:rFonts w:asciiTheme="minorHAnsi" w:hAnsiTheme="minorHAnsi" w:cstheme="minorHAnsi"/>
          <w:i/>
          <w:iCs/>
          <w:szCs w:val="22"/>
        </w:rPr>
        <w:t>based on Entity Currency</w:t>
      </w:r>
    </w:p>
    <w:p w14:paraId="548FA9B9" w14:textId="3A4019C7" w:rsidR="00277D82" w:rsidRPr="00277D82" w:rsidRDefault="00277D82"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GFS_SOURCE_INTERFACE_ID = TBD – need to request from EDM</w:t>
      </w:r>
    </w:p>
    <w:p w14:paraId="062D9828" w14:textId="1EBB16D8" w:rsidR="00277D82" w:rsidRPr="00563BDA" w:rsidRDefault="00563BDA"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GFS_JOURNAL_BATCH_ID = TBD</w:t>
      </w:r>
    </w:p>
    <w:p w14:paraId="55F6400D" w14:textId="684F6495" w:rsidR="00563BDA" w:rsidRPr="00F24919" w:rsidRDefault="00F24919"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 xml:space="preserve">GFS_HEADER_DESCRIPTION = EPA </w:t>
      </w:r>
      <w:r w:rsidR="007F6EF8" w:rsidRPr="00BC44FF">
        <w:rPr>
          <w:rFonts w:asciiTheme="minorHAnsi" w:hAnsiTheme="minorHAnsi" w:cstheme="minorHAnsi"/>
          <w:i/>
          <w:iCs/>
          <w:szCs w:val="22"/>
        </w:rPr>
        <w:t>Spread Group Ins By FTE – CASH</w:t>
      </w:r>
    </w:p>
    <w:p w14:paraId="7B52F34D" w14:textId="59D2EC72" w:rsidR="00F24919" w:rsidRPr="00967D52" w:rsidRDefault="00967D52" w:rsidP="00BC44FF">
      <w:pPr>
        <w:pStyle w:val="AIZ"/>
        <w:numPr>
          <w:ilvl w:val="2"/>
          <w:numId w:val="23"/>
        </w:numPr>
        <w:ind w:left="1260"/>
        <w:rPr>
          <w:rFonts w:asciiTheme="minorHAnsi" w:hAnsiTheme="minorHAnsi" w:cstheme="minorHAnsi"/>
          <w:szCs w:val="22"/>
        </w:rPr>
      </w:pPr>
      <w:r>
        <w:rPr>
          <w:rFonts w:asciiTheme="minorHAnsi" w:hAnsiTheme="minorHAnsi" w:cstheme="minorHAnsi"/>
          <w:i/>
          <w:iCs/>
          <w:szCs w:val="22"/>
        </w:rPr>
        <w:t>GFS_</w:t>
      </w:r>
      <w:r w:rsidR="000313C4">
        <w:rPr>
          <w:rFonts w:asciiTheme="minorHAnsi" w:hAnsiTheme="minorHAnsi" w:cstheme="minorHAnsi"/>
          <w:i/>
          <w:iCs/>
          <w:szCs w:val="22"/>
        </w:rPr>
        <w:t>J</w:t>
      </w:r>
      <w:r>
        <w:rPr>
          <w:rFonts w:asciiTheme="minorHAnsi" w:hAnsiTheme="minorHAnsi" w:cstheme="minorHAnsi"/>
          <w:i/>
          <w:iCs/>
          <w:szCs w:val="22"/>
        </w:rPr>
        <w:t>OURNAL_NAME – TBD</w:t>
      </w:r>
    </w:p>
    <w:p w14:paraId="4D7BCC08" w14:textId="516C81B5" w:rsidR="00967D52" w:rsidRDefault="000313C4" w:rsidP="00BC44FF">
      <w:pPr>
        <w:pStyle w:val="AIZ"/>
        <w:numPr>
          <w:ilvl w:val="2"/>
          <w:numId w:val="23"/>
        </w:numPr>
        <w:ind w:left="1260"/>
        <w:rPr>
          <w:rFonts w:asciiTheme="minorHAnsi" w:hAnsiTheme="minorHAnsi" w:cstheme="minorHAnsi"/>
          <w:szCs w:val="22"/>
        </w:rPr>
      </w:pPr>
      <w:r>
        <w:rPr>
          <w:rFonts w:asciiTheme="minorHAnsi" w:hAnsiTheme="minorHAnsi" w:cstheme="minorHAnsi"/>
          <w:szCs w:val="22"/>
        </w:rPr>
        <w:t>GFS_LEDGER_NAME = XXX Functional (based on Entity Currency)</w:t>
      </w:r>
    </w:p>
    <w:p w14:paraId="323AFDCD" w14:textId="67B2F3C4" w:rsidR="000313C4" w:rsidRDefault="00042794" w:rsidP="00BC44FF">
      <w:pPr>
        <w:pStyle w:val="AIZ"/>
        <w:numPr>
          <w:ilvl w:val="2"/>
          <w:numId w:val="23"/>
        </w:numPr>
        <w:ind w:left="1260"/>
        <w:rPr>
          <w:rFonts w:asciiTheme="minorHAnsi" w:hAnsiTheme="minorHAnsi" w:cstheme="minorHAnsi"/>
          <w:szCs w:val="22"/>
        </w:rPr>
      </w:pPr>
      <w:r>
        <w:rPr>
          <w:rFonts w:asciiTheme="minorHAnsi" w:hAnsiTheme="minorHAnsi" w:cstheme="minorHAnsi"/>
          <w:szCs w:val="22"/>
        </w:rPr>
        <w:t>GFS_PERIOD_NAME = YYYYMM (based on period data is run for)</w:t>
      </w:r>
    </w:p>
    <w:p w14:paraId="4F5CD1E5" w14:textId="2399CDA4" w:rsidR="00533295" w:rsidRPr="00792426" w:rsidRDefault="00533295" w:rsidP="00BC44FF">
      <w:pPr>
        <w:pStyle w:val="AIZ"/>
        <w:numPr>
          <w:ilvl w:val="2"/>
          <w:numId w:val="23"/>
        </w:numPr>
        <w:ind w:left="1260"/>
        <w:rPr>
          <w:rFonts w:asciiTheme="minorHAnsi" w:hAnsiTheme="minorHAnsi" w:cstheme="minorHAnsi"/>
          <w:szCs w:val="22"/>
        </w:rPr>
      </w:pPr>
      <w:r w:rsidRPr="00792426">
        <w:rPr>
          <w:rFonts w:asciiTheme="minorHAnsi" w:hAnsiTheme="minorHAnsi" w:cstheme="minorHAnsi"/>
          <w:szCs w:val="22"/>
        </w:rPr>
        <w:t>GFS_ACCRL_R</w:t>
      </w:r>
      <w:r w:rsidR="007B7AF8" w:rsidRPr="00792426">
        <w:rPr>
          <w:rFonts w:asciiTheme="minorHAnsi" w:hAnsiTheme="minorHAnsi" w:cstheme="minorHAnsi"/>
          <w:szCs w:val="22"/>
        </w:rPr>
        <w:t xml:space="preserve">VSL_PDS_AHEAD = </w:t>
      </w:r>
      <w:r w:rsidR="00A93C9C">
        <w:rPr>
          <w:rFonts w:asciiTheme="minorHAnsi" w:hAnsiTheme="minorHAnsi" w:cstheme="minorHAnsi"/>
          <w:szCs w:val="22"/>
        </w:rPr>
        <w:t>(No reversal on Cash)</w:t>
      </w:r>
    </w:p>
    <w:p w14:paraId="78CE309D" w14:textId="463C10D9" w:rsidR="007B7AF8" w:rsidRPr="00792426" w:rsidRDefault="007B7AF8" w:rsidP="00BC44FF">
      <w:pPr>
        <w:pStyle w:val="AIZ"/>
        <w:numPr>
          <w:ilvl w:val="2"/>
          <w:numId w:val="23"/>
        </w:numPr>
        <w:ind w:left="1260"/>
        <w:rPr>
          <w:rFonts w:asciiTheme="minorHAnsi" w:hAnsiTheme="minorHAnsi" w:cstheme="minorHAnsi"/>
          <w:szCs w:val="22"/>
        </w:rPr>
      </w:pPr>
      <w:r w:rsidRPr="00792426">
        <w:rPr>
          <w:rFonts w:asciiTheme="minorHAnsi" w:hAnsiTheme="minorHAnsi" w:cstheme="minorHAnsi"/>
          <w:szCs w:val="22"/>
        </w:rPr>
        <w:t xml:space="preserve">GFS_ACCRL_RVSL_DAY = </w:t>
      </w:r>
      <w:r w:rsidR="00A93C9C">
        <w:rPr>
          <w:rFonts w:asciiTheme="minorHAnsi" w:hAnsiTheme="minorHAnsi" w:cstheme="minorHAnsi"/>
          <w:szCs w:val="22"/>
        </w:rPr>
        <w:t>(No reversal on Cash)</w:t>
      </w:r>
    </w:p>
    <w:p w14:paraId="662E62A8" w14:textId="77777777" w:rsidR="00556D59" w:rsidRPr="00012052" w:rsidRDefault="00556D59" w:rsidP="000072F4">
      <w:pPr>
        <w:pStyle w:val="AIZ"/>
        <w:spacing w:after="120"/>
        <w:rPr>
          <w:rFonts w:asciiTheme="minorHAnsi" w:hAnsiTheme="minorHAnsi" w:cstheme="minorHAnsi"/>
          <w:szCs w:val="22"/>
        </w:rPr>
      </w:pPr>
    </w:p>
    <w:p w14:paraId="3B2523C6" w14:textId="36EDD1F5" w:rsidR="004F260F" w:rsidRPr="00012052" w:rsidRDefault="004F260F" w:rsidP="00A91D82">
      <w:pPr>
        <w:pStyle w:val="AIZ"/>
        <w:spacing w:after="120"/>
        <w:rPr>
          <w:rFonts w:asciiTheme="minorHAnsi" w:hAnsiTheme="minorHAnsi" w:cstheme="minorHAnsi"/>
          <w:szCs w:val="22"/>
        </w:rPr>
      </w:pPr>
      <w:r w:rsidRPr="00012052">
        <w:rPr>
          <w:rFonts w:asciiTheme="minorHAnsi" w:hAnsiTheme="minorHAnsi" w:cstheme="minorHAnsi"/>
          <w:szCs w:val="22"/>
        </w:rPr>
        <w:t>The entry has to be recorded at the following granularity to the sub-ledger.</w:t>
      </w:r>
    </w:p>
    <w:tbl>
      <w:tblPr>
        <w:tblW w:w="3007" w:type="dxa"/>
        <w:tblInd w:w="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321"/>
        <w:gridCol w:w="2686"/>
      </w:tblGrid>
      <w:tr w:rsidR="00330E35" w:rsidRPr="00012052" w14:paraId="147721F9" w14:textId="77777777" w:rsidTr="000A33DC">
        <w:trPr>
          <w:trHeight w:val="290"/>
          <w:tblHeader/>
        </w:trPr>
        <w:tc>
          <w:tcPr>
            <w:tcW w:w="3007" w:type="dxa"/>
            <w:gridSpan w:val="2"/>
            <w:shd w:val="clear" w:color="auto" w:fill="0070B9"/>
            <w:vAlign w:val="center"/>
            <w:hideMark/>
          </w:tcPr>
          <w:p w14:paraId="282E54C7" w14:textId="6CB69A28" w:rsidR="00330E35" w:rsidRPr="00012052" w:rsidRDefault="00330E35" w:rsidP="00A326A1">
            <w:pPr>
              <w:rPr>
                <w:rFonts w:asciiTheme="minorHAnsi" w:eastAsia="Times New Roman" w:hAnsiTheme="minorHAnsi" w:cstheme="minorHAnsi"/>
                <w:b/>
                <w:bCs/>
                <w:color w:val="FFFFFF"/>
                <w:sz w:val="22"/>
                <w:szCs w:val="22"/>
                <w:lang w:eastAsia="zh-CN"/>
              </w:rPr>
            </w:pPr>
            <w:r w:rsidRPr="00012052">
              <w:rPr>
                <w:rFonts w:asciiTheme="minorHAnsi" w:eastAsia="Times New Roman" w:hAnsiTheme="minorHAnsi" w:cstheme="minorHAnsi"/>
                <w:b/>
                <w:bCs/>
                <w:color w:val="FFFFFF"/>
                <w:sz w:val="22"/>
                <w:szCs w:val="22"/>
                <w:lang w:eastAsia="zh-CN"/>
              </w:rPr>
              <w:t>GFS Field</w:t>
            </w:r>
          </w:p>
        </w:tc>
      </w:tr>
      <w:tr w:rsidR="00330E35" w:rsidRPr="00012052" w14:paraId="2A8147B8" w14:textId="77777777" w:rsidTr="000A33DC">
        <w:trPr>
          <w:trHeight w:val="20"/>
        </w:trPr>
        <w:tc>
          <w:tcPr>
            <w:tcW w:w="321" w:type="dxa"/>
          </w:tcPr>
          <w:p w14:paraId="395F1277" w14:textId="77777777" w:rsidR="00330E35" w:rsidRPr="00012052" w:rsidRDefault="00330E35"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1</w:t>
            </w:r>
          </w:p>
        </w:tc>
        <w:tc>
          <w:tcPr>
            <w:tcW w:w="2686" w:type="dxa"/>
          </w:tcPr>
          <w:p w14:paraId="2ECA85F1" w14:textId="4942BB48" w:rsidR="00330E35" w:rsidRPr="00012052" w:rsidRDefault="00D12526"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Entity_Code</w:t>
            </w:r>
          </w:p>
        </w:tc>
      </w:tr>
      <w:tr w:rsidR="00330E35" w:rsidRPr="00012052" w14:paraId="3AD91205" w14:textId="77777777" w:rsidTr="000A33DC">
        <w:trPr>
          <w:trHeight w:val="20"/>
        </w:trPr>
        <w:tc>
          <w:tcPr>
            <w:tcW w:w="321" w:type="dxa"/>
          </w:tcPr>
          <w:p w14:paraId="3CA9172A" w14:textId="77777777" w:rsidR="00330E35" w:rsidRPr="00012052" w:rsidRDefault="00330E35"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2</w:t>
            </w:r>
          </w:p>
        </w:tc>
        <w:tc>
          <w:tcPr>
            <w:tcW w:w="2686" w:type="dxa"/>
          </w:tcPr>
          <w:p w14:paraId="67FEF3BA" w14:textId="5906D793" w:rsidR="00330E35" w:rsidRPr="00012052" w:rsidRDefault="00D12526"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Amount_Class_Code</w:t>
            </w:r>
          </w:p>
        </w:tc>
      </w:tr>
      <w:tr w:rsidR="00330E35" w:rsidRPr="00012052" w14:paraId="29ED9723" w14:textId="77777777" w:rsidTr="000A33DC">
        <w:trPr>
          <w:trHeight w:val="20"/>
        </w:trPr>
        <w:tc>
          <w:tcPr>
            <w:tcW w:w="321" w:type="dxa"/>
          </w:tcPr>
          <w:p w14:paraId="34950F6D" w14:textId="77777777" w:rsidR="00330E35" w:rsidRPr="00012052" w:rsidRDefault="00330E35"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3</w:t>
            </w:r>
          </w:p>
        </w:tc>
        <w:tc>
          <w:tcPr>
            <w:tcW w:w="2686" w:type="dxa"/>
          </w:tcPr>
          <w:p w14:paraId="4E54E54D" w14:textId="23B6A7A4" w:rsidR="00330E35" w:rsidRPr="00012052" w:rsidRDefault="00D12526"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SL_Account_Code</w:t>
            </w:r>
          </w:p>
        </w:tc>
      </w:tr>
      <w:tr w:rsidR="00330E35" w:rsidRPr="00012052" w14:paraId="41A490F3" w14:textId="77777777" w:rsidTr="000A33DC">
        <w:trPr>
          <w:trHeight w:val="20"/>
        </w:trPr>
        <w:tc>
          <w:tcPr>
            <w:tcW w:w="321" w:type="dxa"/>
          </w:tcPr>
          <w:p w14:paraId="1ACBDD3A" w14:textId="77777777" w:rsidR="00330E35" w:rsidRPr="00012052" w:rsidRDefault="00330E35"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4</w:t>
            </w:r>
          </w:p>
        </w:tc>
        <w:tc>
          <w:tcPr>
            <w:tcW w:w="2686" w:type="dxa"/>
          </w:tcPr>
          <w:p w14:paraId="11C159F4" w14:textId="1432BE00" w:rsidR="00330E35" w:rsidRPr="00012052" w:rsidRDefault="009341E1"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Center_Code</w:t>
            </w:r>
          </w:p>
        </w:tc>
      </w:tr>
      <w:tr w:rsidR="00330E35" w:rsidRPr="00012052" w14:paraId="2194AEF9" w14:textId="77777777" w:rsidTr="000A33DC">
        <w:trPr>
          <w:trHeight w:val="20"/>
        </w:trPr>
        <w:tc>
          <w:tcPr>
            <w:tcW w:w="321" w:type="dxa"/>
          </w:tcPr>
          <w:p w14:paraId="615993AA" w14:textId="77777777" w:rsidR="00330E35" w:rsidRPr="00012052" w:rsidRDefault="00330E35"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5</w:t>
            </w:r>
          </w:p>
        </w:tc>
        <w:tc>
          <w:tcPr>
            <w:tcW w:w="2686" w:type="dxa"/>
          </w:tcPr>
          <w:p w14:paraId="6A3F8315" w14:textId="6F41CA45" w:rsidR="00330E35" w:rsidRPr="00012052" w:rsidRDefault="00C542A8"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Sub_Product_Code</w:t>
            </w:r>
          </w:p>
        </w:tc>
      </w:tr>
      <w:tr w:rsidR="00330E35" w:rsidRPr="00012052" w14:paraId="15A08855" w14:textId="77777777" w:rsidTr="000A33DC">
        <w:trPr>
          <w:trHeight w:val="64"/>
        </w:trPr>
        <w:tc>
          <w:tcPr>
            <w:tcW w:w="321" w:type="dxa"/>
          </w:tcPr>
          <w:p w14:paraId="600940F9" w14:textId="77777777" w:rsidR="00330E35" w:rsidRPr="00012052" w:rsidRDefault="00330E35"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6</w:t>
            </w:r>
          </w:p>
        </w:tc>
        <w:tc>
          <w:tcPr>
            <w:tcW w:w="2686" w:type="dxa"/>
          </w:tcPr>
          <w:p w14:paraId="6F045E3F" w14:textId="1B1479B6" w:rsidR="00330E35" w:rsidRPr="00012052" w:rsidRDefault="00C542A8"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Location_Code</w:t>
            </w:r>
          </w:p>
        </w:tc>
      </w:tr>
      <w:tr w:rsidR="00330E35" w:rsidRPr="00012052" w14:paraId="686CCE30" w14:textId="77777777" w:rsidTr="000A33DC">
        <w:trPr>
          <w:trHeight w:val="20"/>
        </w:trPr>
        <w:tc>
          <w:tcPr>
            <w:tcW w:w="321" w:type="dxa"/>
          </w:tcPr>
          <w:p w14:paraId="4A9AD8A7" w14:textId="77777777" w:rsidR="00330E35" w:rsidRPr="00012052" w:rsidRDefault="00330E35"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7</w:t>
            </w:r>
          </w:p>
        </w:tc>
        <w:tc>
          <w:tcPr>
            <w:tcW w:w="2686" w:type="dxa"/>
          </w:tcPr>
          <w:p w14:paraId="272242E3" w14:textId="0B727D26" w:rsidR="00330E35" w:rsidRPr="00012052" w:rsidRDefault="001D47D5" w:rsidP="00A326A1">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Affiliate_Code</w:t>
            </w:r>
          </w:p>
        </w:tc>
      </w:tr>
      <w:tr w:rsidR="00176A06" w:rsidRPr="00012052" w14:paraId="2E26B5A4" w14:textId="77777777" w:rsidTr="000A33DC">
        <w:trPr>
          <w:trHeight w:val="20"/>
        </w:trPr>
        <w:tc>
          <w:tcPr>
            <w:tcW w:w="321" w:type="dxa"/>
          </w:tcPr>
          <w:p w14:paraId="312EEB78" w14:textId="77777777" w:rsidR="00176A06" w:rsidRPr="00012052" w:rsidRDefault="00176A06" w:rsidP="00176A06">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8</w:t>
            </w:r>
          </w:p>
        </w:tc>
        <w:tc>
          <w:tcPr>
            <w:tcW w:w="2686" w:type="dxa"/>
          </w:tcPr>
          <w:p w14:paraId="1C5619C1" w14:textId="76F5B035" w:rsidR="00176A06" w:rsidRPr="00012052" w:rsidRDefault="00176A06" w:rsidP="00176A06">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Functional Currency Code</w:t>
            </w:r>
          </w:p>
        </w:tc>
      </w:tr>
      <w:tr w:rsidR="00176A06" w:rsidRPr="00012052" w14:paraId="43C24624" w14:textId="77777777" w:rsidTr="000A33DC">
        <w:trPr>
          <w:trHeight w:val="20"/>
        </w:trPr>
        <w:tc>
          <w:tcPr>
            <w:tcW w:w="321" w:type="dxa"/>
          </w:tcPr>
          <w:p w14:paraId="1E1314B8" w14:textId="77777777" w:rsidR="00176A06" w:rsidRPr="00012052" w:rsidRDefault="00176A06" w:rsidP="00176A06">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9</w:t>
            </w:r>
          </w:p>
        </w:tc>
        <w:tc>
          <w:tcPr>
            <w:tcW w:w="2686" w:type="dxa"/>
          </w:tcPr>
          <w:p w14:paraId="14A61D64" w14:textId="4A75D64B" w:rsidR="00176A06" w:rsidRPr="00012052" w:rsidRDefault="00176A06" w:rsidP="00176A06">
            <w:pPr>
              <w:rPr>
                <w:rFonts w:asciiTheme="minorHAnsi" w:eastAsia="Times New Roman" w:hAnsiTheme="minorHAnsi" w:cstheme="minorHAnsi"/>
                <w:sz w:val="20"/>
                <w:lang w:eastAsia="zh-CN"/>
              </w:rPr>
            </w:pPr>
            <w:r w:rsidRPr="00012052">
              <w:rPr>
                <w:rFonts w:asciiTheme="minorHAnsi" w:eastAsia="Times New Roman" w:hAnsiTheme="minorHAnsi" w:cstheme="minorHAnsi"/>
                <w:sz w:val="20"/>
                <w:lang w:eastAsia="zh-CN"/>
              </w:rPr>
              <w:t>Posted Functional Amount</w:t>
            </w:r>
          </w:p>
        </w:tc>
      </w:tr>
      <w:bookmarkEnd w:id="10"/>
      <w:bookmarkEnd w:id="11"/>
      <w:bookmarkEnd w:id="12"/>
      <w:bookmarkEnd w:id="13"/>
      <w:bookmarkEnd w:id="14"/>
      <w:bookmarkEnd w:id="15"/>
      <w:bookmarkEnd w:id="16"/>
      <w:bookmarkEnd w:id="17"/>
    </w:tbl>
    <w:p w14:paraId="30E6B0AB" w14:textId="77777777" w:rsidR="0095741B" w:rsidRPr="00012052" w:rsidRDefault="0095741B" w:rsidP="006A685E">
      <w:pPr>
        <w:pStyle w:val="AIZ"/>
        <w:rPr>
          <w:rFonts w:asciiTheme="minorHAnsi" w:hAnsiTheme="minorHAnsi" w:cstheme="minorHAnsi"/>
        </w:rPr>
      </w:pPr>
    </w:p>
    <w:p w14:paraId="3223A032" w14:textId="77777777" w:rsidR="0095741B" w:rsidRPr="00012052" w:rsidRDefault="0095741B" w:rsidP="006A685E">
      <w:pPr>
        <w:pStyle w:val="AIZ"/>
        <w:rPr>
          <w:rFonts w:asciiTheme="minorHAnsi" w:hAnsiTheme="minorHAnsi" w:cstheme="minorHAnsi"/>
        </w:rPr>
      </w:pPr>
    </w:p>
    <w:p w14:paraId="009198C6" w14:textId="6A6C84CA" w:rsidR="00C23A5E" w:rsidRPr="00012052" w:rsidRDefault="00C23A5E" w:rsidP="00C23A5E">
      <w:pPr>
        <w:pStyle w:val="Heading1"/>
        <w:keepNext w:val="0"/>
        <w:numPr>
          <w:ilvl w:val="0"/>
          <w:numId w:val="2"/>
        </w:numPr>
        <w:spacing w:before="60" w:afterLines="100" w:after="240"/>
        <w:rPr>
          <w:rFonts w:asciiTheme="minorHAnsi" w:hAnsiTheme="minorHAnsi" w:cstheme="minorHAnsi"/>
        </w:rPr>
      </w:pPr>
      <w:bookmarkStart w:id="33" w:name="_Toc225332983"/>
      <w:r w:rsidRPr="00012052">
        <w:rPr>
          <w:rFonts w:asciiTheme="minorHAnsi" w:hAnsiTheme="minorHAnsi" w:cstheme="minorHAnsi"/>
        </w:rPr>
        <w:t>Assumptions</w:t>
      </w:r>
      <w:bookmarkEnd w:id="33"/>
    </w:p>
    <w:p w14:paraId="61D2F9B8" w14:textId="77777777" w:rsidR="00DA62DB" w:rsidRPr="00012052" w:rsidRDefault="00DA62DB" w:rsidP="00C23A5E">
      <w:pPr>
        <w:rPr>
          <w:rFonts w:asciiTheme="minorHAnsi" w:hAnsiTheme="minorHAnsi" w:cstheme="minorHAnsi"/>
          <w:noProof/>
          <w:sz w:val="22"/>
          <w:szCs w:val="22"/>
        </w:rPr>
      </w:pPr>
    </w:p>
    <w:p w14:paraId="2B5A01C9" w14:textId="59B6BD2A" w:rsidR="00D079E3" w:rsidRPr="00012052" w:rsidRDefault="00D079E3" w:rsidP="00C23A5E">
      <w:pPr>
        <w:rPr>
          <w:rFonts w:asciiTheme="minorHAnsi" w:hAnsiTheme="minorHAnsi" w:cstheme="minorHAnsi"/>
          <w:noProof/>
          <w:sz w:val="22"/>
          <w:szCs w:val="22"/>
        </w:rPr>
      </w:pPr>
    </w:p>
    <w:p w14:paraId="5B024E72" w14:textId="06315E53" w:rsidR="00407620" w:rsidRPr="00012052" w:rsidRDefault="00407620" w:rsidP="00407620">
      <w:pPr>
        <w:pStyle w:val="Heading1"/>
        <w:keepNext w:val="0"/>
        <w:numPr>
          <w:ilvl w:val="0"/>
          <w:numId w:val="2"/>
        </w:numPr>
        <w:spacing w:before="60" w:afterLines="100" w:after="240"/>
        <w:rPr>
          <w:rFonts w:asciiTheme="minorHAnsi" w:hAnsiTheme="minorHAnsi" w:cstheme="minorHAnsi"/>
        </w:rPr>
      </w:pPr>
      <w:bookmarkStart w:id="34" w:name="_Toc225332984"/>
      <w:r w:rsidRPr="00012052">
        <w:rPr>
          <w:rFonts w:asciiTheme="minorHAnsi" w:hAnsiTheme="minorHAnsi" w:cstheme="minorHAnsi"/>
        </w:rPr>
        <w:t>Open Items</w:t>
      </w:r>
      <w:bookmarkEnd w:id="34"/>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356"/>
        <w:gridCol w:w="2429"/>
        <w:gridCol w:w="1440"/>
        <w:gridCol w:w="1350"/>
        <w:gridCol w:w="1440"/>
        <w:gridCol w:w="2970"/>
      </w:tblGrid>
      <w:tr w:rsidR="00407620" w:rsidRPr="00012052" w14:paraId="34889273" w14:textId="0EA20C5B" w:rsidTr="00AD6C10">
        <w:trPr>
          <w:trHeight w:val="20"/>
          <w:tblHeader/>
        </w:trPr>
        <w:tc>
          <w:tcPr>
            <w:tcW w:w="356" w:type="dxa"/>
            <w:shd w:val="clear" w:color="auto" w:fill="0070B9"/>
            <w:noWrap/>
            <w:hideMark/>
          </w:tcPr>
          <w:p w14:paraId="2AEA0FE7" w14:textId="77777777" w:rsidR="00407620" w:rsidRPr="00012052" w:rsidRDefault="00407620" w:rsidP="007D36CC">
            <w:pPr>
              <w:rPr>
                <w:rFonts w:asciiTheme="minorHAnsi" w:eastAsia="Times New Roman" w:hAnsiTheme="minorHAnsi" w:cstheme="minorHAnsi"/>
                <w:color w:val="FFFFFF"/>
                <w:sz w:val="22"/>
                <w:szCs w:val="22"/>
                <w:lang w:eastAsia="zh-CN"/>
              </w:rPr>
            </w:pPr>
            <w:r w:rsidRPr="00012052">
              <w:rPr>
                <w:rFonts w:asciiTheme="minorHAnsi" w:eastAsia="Times New Roman" w:hAnsiTheme="minorHAnsi" w:cstheme="minorHAnsi"/>
                <w:color w:val="FFFFFF"/>
                <w:sz w:val="22"/>
                <w:szCs w:val="22"/>
                <w:lang w:eastAsia="zh-CN"/>
              </w:rPr>
              <w:t>ID</w:t>
            </w:r>
          </w:p>
        </w:tc>
        <w:tc>
          <w:tcPr>
            <w:tcW w:w="2429" w:type="dxa"/>
            <w:shd w:val="clear" w:color="auto" w:fill="0070B9"/>
            <w:hideMark/>
          </w:tcPr>
          <w:p w14:paraId="7070D194" w14:textId="77777777" w:rsidR="00407620" w:rsidRPr="00012052" w:rsidRDefault="00407620" w:rsidP="007D36CC">
            <w:pPr>
              <w:rPr>
                <w:rFonts w:asciiTheme="minorHAnsi" w:eastAsia="Times New Roman" w:hAnsiTheme="minorHAnsi" w:cstheme="minorHAnsi"/>
                <w:color w:val="FFFFFF"/>
                <w:sz w:val="22"/>
                <w:szCs w:val="22"/>
                <w:lang w:eastAsia="zh-CN"/>
              </w:rPr>
            </w:pPr>
            <w:r w:rsidRPr="00012052">
              <w:rPr>
                <w:rFonts w:asciiTheme="minorHAnsi" w:eastAsia="Times New Roman" w:hAnsiTheme="minorHAnsi" w:cstheme="minorHAnsi"/>
                <w:color w:val="FFFFFF"/>
                <w:sz w:val="22"/>
                <w:szCs w:val="22"/>
                <w:lang w:eastAsia="zh-CN"/>
              </w:rPr>
              <w:t>Item</w:t>
            </w:r>
          </w:p>
        </w:tc>
        <w:tc>
          <w:tcPr>
            <w:tcW w:w="1440" w:type="dxa"/>
            <w:shd w:val="clear" w:color="auto" w:fill="0070B9"/>
          </w:tcPr>
          <w:p w14:paraId="3325119A" w14:textId="77777777" w:rsidR="00407620" w:rsidRPr="00012052" w:rsidRDefault="00407620" w:rsidP="007D36CC">
            <w:pPr>
              <w:rPr>
                <w:rFonts w:asciiTheme="minorHAnsi" w:eastAsia="Times New Roman" w:hAnsiTheme="minorHAnsi" w:cstheme="minorHAnsi"/>
                <w:color w:val="FFFFFF"/>
                <w:sz w:val="22"/>
                <w:szCs w:val="22"/>
                <w:lang w:eastAsia="zh-CN"/>
              </w:rPr>
            </w:pPr>
            <w:r w:rsidRPr="00012052">
              <w:rPr>
                <w:rFonts w:asciiTheme="minorHAnsi" w:eastAsia="Times New Roman" w:hAnsiTheme="minorHAnsi" w:cstheme="minorHAnsi"/>
                <w:color w:val="FFFFFF"/>
                <w:sz w:val="22"/>
                <w:szCs w:val="22"/>
                <w:lang w:eastAsia="zh-CN"/>
              </w:rPr>
              <w:t>Open Date</w:t>
            </w:r>
          </w:p>
        </w:tc>
        <w:tc>
          <w:tcPr>
            <w:tcW w:w="1350" w:type="dxa"/>
            <w:shd w:val="clear" w:color="auto" w:fill="0070B9"/>
            <w:hideMark/>
          </w:tcPr>
          <w:p w14:paraId="30211E15" w14:textId="77777777" w:rsidR="00407620" w:rsidRPr="00012052" w:rsidRDefault="00407620" w:rsidP="007D36CC">
            <w:pPr>
              <w:rPr>
                <w:rFonts w:asciiTheme="minorHAnsi" w:eastAsia="Times New Roman" w:hAnsiTheme="minorHAnsi" w:cstheme="minorHAnsi"/>
                <w:color w:val="FFFFFF"/>
                <w:sz w:val="22"/>
                <w:szCs w:val="22"/>
                <w:lang w:eastAsia="zh-CN"/>
              </w:rPr>
            </w:pPr>
            <w:r w:rsidRPr="00012052">
              <w:rPr>
                <w:rFonts w:asciiTheme="minorHAnsi" w:eastAsia="Times New Roman" w:hAnsiTheme="minorHAnsi" w:cstheme="minorHAnsi"/>
                <w:color w:val="FFFFFF"/>
                <w:sz w:val="22"/>
                <w:szCs w:val="22"/>
                <w:lang w:eastAsia="zh-CN"/>
              </w:rPr>
              <w:t>Closed Date</w:t>
            </w:r>
          </w:p>
        </w:tc>
        <w:tc>
          <w:tcPr>
            <w:tcW w:w="1440" w:type="dxa"/>
            <w:shd w:val="clear" w:color="auto" w:fill="0070B9"/>
            <w:noWrap/>
            <w:hideMark/>
          </w:tcPr>
          <w:p w14:paraId="018BDD01" w14:textId="77777777" w:rsidR="00407620" w:rsidRPr="00012052" w:rsidRDefault="00407620" w:rsidP="007D36CC">
            <w:pPr>
              <w:rPr>
                <w:rFonts w:asciiTheme="minorHAnsi" w:eastAsia="Times New Roman" w:hAnsiTheme="minorHAnsi" w:cstheme="minorHAnsi"/>
                <w:color w:val="FFFFFF"/>
                <w:sz w:val="22"/>
                <w:szCs w:val="22"/>
                <w:lang w:eastAsia="zh-CN"/>
              </w:rPr>
            </w:pPr>
            <w:r w:rsidRPr="00012052">
              <w:rPr>
                <w:rFonts w:asciiTheme="minorHAnsi" w:eastAsia="Times New Roman" w:hAnsiTheme="minorHAnsi" w:cstheme="minorHAnsi"/>
                <w:color w:val="FFFFFF"/>
                <w:sz w:val="22"/>
                <w:szCs w:val="22"/>
                <w:lang w:eastAsia="zh-CN"/>
              </w:rPr>
              <w:t>Owner</w:t>
            </w:r>
          </w:p>
        </w:tc>
        <w:tc>
          <w:tcPr>
            <w:tcW w:w="2970" w:type="dxa"/>
            <w:shd w:val="clear" w:color="auto" w:fill="0070B9"/>
          </w:tcPr>
          <w:p w14:paraId="79C0C111" w14:textId="22BA32C0" w:rsidR="00407620" w:rsidRPr="00012052" w:rsidRDefault="00AD6C10" w:rsidP="007D36CC">
            <w:pPr>
              <w:rPr>
                <w:rFonts w:asciiTheme="minorHAnsi" w:eastAsia="Times New Roman" w:hAnsiTheme="minorHAnsi" w:cstheme="minorHAnsi"/>
                <w:color w:val="FFFFFF"/>
                <w:sz w:val="22"/>
                <w:szCs w:val="22"/>
                <w:lang w:eastAsia="zh-CN"/>
              </w:rPr>
            </w:pPr>
            <w:r w:rsidRPr="00012052">
              <w:rPr>
                <w:rFonts w:asciiTheme="minorHAnsi" w:eastAsia="Times New Roman" w:hAnsiTheme="minorHAnsi" w:cstheme="minorHAnsi"/>
                <w:color w:val="FFFFFF"/>
                <w:sz w:val="22"/>
                <w:szCs w:val="22"/>
                <w:lang w:eastAsia="zh-CN"/>
              </w:rPr>
              <w:t>Comment/Next Step</w:t>
            </w:r>
          </w:p>
        </w:tc>
      </w:tr>
      <w:tr w:rsidR="00407620" w:rsidRPr="00012052" w14:paraId="679D065A" w14:textId="552B87B0" w:rsidTr="00AD6C10">
        <w:trPr>
          <w:trHeight w:val="20"/>
        </w:trPr>
        <w:tc>
          <w:tcPr>
            <w:tcW w:w="356" w:type="dxa"/>
            <w:noWrap/>
          </w:tcPr>
          <w:p w14:paraId="76671B91" w14:textId="77777777" w:rsidR="00407620" w:rsidRPr="00012052" w:rsidRDefault="00407620" w:rsidP="007D36CC">
            <w:pPr>
              <w:rPr>
                <w:rFonts w:asciiTheme="minorHAnsi" w:eastAsia="Times New Roman" w:hAnsiTheme="minorHAnsi" w:cstheme="minorHAnsi"/>
                <w:sz w:val="20"/>
                <w:lang w:eastAsia="zh-CN"/>
              </w:rPr>
            </w:pPr>
          </w:p>
        </w:tc>
        <w:tc>
          <w:tcPr>
            <w:tcW w:w="2429" w:type="dxa"/>
          </w:tcPr>
          <w:p w14:paraId="6C99890D" w14:textId="77777777" w:rsidR="00407620" w:rsidRPr="00012052" w:rsidRDefault="00407620" w:rsidP="007D36CC">
            <w:pPr>
              <w:rPr>
                <w:rFonts w:asciiTheme="minorHAnsi" w:hAnsiTheme="minorHAnsi" w:cstheme="minorHAnsi"/>
                <w:sz w:val="20"/>
              </w:rPr>
            </w:pPr>
          </w:p>
        </w:tc>
        <w:tc>
          <w:tcPr>
            <w:tcW w:w="1440" w:type="dxa"/>
          </w:tcPr>
          <w:p w14:paraId="592BAFD5" w14:textId="77777777" w:rsidR="00407620" w:rsidRPr="00012052" w:rsidRDefault="00407620" w:rsidP="007D36CC">
            <w:pPr>
              <w:rPr>
                <w:rFonts w:asciiTheme="minorHAnsi" w:eastAsia="Times New Roman" w:hAnsiTheme="minorHAnsi" w:cstheme="minorHAnsi"/>
                <w:sz w:val="20"/>
                <w:lang w:eastAsia="zh-CN"/>
              </w:rPr>
            </w:pPr>
          </w:p>
        </w:tc>
        <w:tc>
          <w:tcPr>
            <w:tcW w:w="1350" w:type="dxa"/>
          </w:tcPr>
          <w:p w14:paraId="7C055ECF" w14:textId="77777777" w:rsidR="00407620" w:rsidRPr="00012052" w:rsidRDefault="00407620" w:rsidP="007D36CC">
            <w:pPr>
              <w:rPr>
                <w:rFonts w:asciiTheme="minorHAnsi" w:eastAsia="Times New Roman" w:hAnsiTheme="minorHAnsi" w:cstheme="minorHAnsi"/>
                <w:sz w:val="20"/>
                <w:lang w:eastAsia="zh-CN"/>
              </w:rPr>
            </w:pPr>
          </w:p>
        </w:tc>
        <w:tc>
          <w:tcPr>
            <w:tcW w:w="1440" w:type="dxa"/>
            <w:noWrap/>
          </w:tcPr>
          <w:p w14:paraId="751322A2" w14:textId="77777777" w:rsidR="00407620" w:rsidRPr="00012052" w:rsidRDefault="00407620" w:rsidP="007D36CC">
            <w:pPr>
              <w:rPr>
                <w:rFonts w:asciiTheme="minorHAnsi" w:eastAsia="Times New Roman" w:hAnsiTheme="minorHAnsi" w:cstheme="minorHAnsi"/>
                <w:sz w:val="20"/>
                <w:lang w:eastAsia="zh-CN"/>
              </w:rPr>
            </w:pPr>
          </w:p>
        </w:tc>
        <w:tc>
          <w:tcPr>
            <w:tcW w:w="2970" w:type="dxa"/>
          </w:tcPr>
          <w:p w14:paraId="02014501" w14:textId="77777777" w:rsidR="00407620" w:rsidRPr="00012052" w:rsidRDefault="00407620" w:rsidP="007D36CC">
            <w:pPr>
              <w:rPr>
                <w:rFonts w:asciiTheme="minorHAnsi" w:eastAsia="Times New Roman" w:hAnsiTheme="minorHAnsi" w:cstheme="minorHAnsi"/>
                <w:sz w:val="20"/>
                <w:lang w:eastAsia="zh-CN"/>
              </w:rPr>
            </w:pPr>
          </w:p>
        </w:tc>
      </w:tr>
      <w:tr w:rsidR="00407620" w:rsidRPr="00012052" w14:paraId="27567305" w14:textId="6BD91316" w:rsidTr="00AD6C10">
        <w:trPr>
          <w:trHeight w:val="20"/>
        </w:trPr>
        <w:tc>
          <w:tcPr>
            <w:tcW w:w="356" w:type="dxa"/>
            <w:noWrap/>
          </w:tcPr>
          <w:p w14:paraId="0E09989E" w14:textId="77777777" w:rsidR="00407620" w:rsidRPr="00012052" w:rsidRDefault="00407620" w:rsidP="007D36CC">
            <w:pPr>
              <w:rPr>
                <w:rFonts w:asciiTheme="minorHAnsi" w:eastAsia="Times New Roman" w:hAnsiTheme="minorHAnsi" w:cstheme="minorHAnsi"/>
                <w:sz w:val="20"/>
                <w:lang w:eastAsia="zh-CN"/>
              </w:rPr>
            </w:pPr>
          </w:p>
        </w:tc>
        <w:tc>
          <w:tcPr>
            <w:tcW w:w="2429" w:type="dxa"/>
          </w:tcPr>
          <w:p w14:paraId="2130AAC9" w14:textId="77777777" w:rsidR="00407620" w:rsidRPr="00012052" w:rsidRDefault="00407620" w:rsidP="007D36CC">
            <w:pPr>
              <w:rPr>
                <w:rFonts w:asciiTheme="minorHAnsi" w:hAnsiTheme="minorHAnsi" w:cstheme="minorHAnsi"/>
                <w:b/>
                <w:bCs/>
                <w:sz w:val="20"/>
              </w:rPr>
            </w:pPr>
          </w:p>
        </w:tc>
        <w:tc>
          <w:tcPr>
            <w:tcW w:w="1440" w:type="dxa"/>
          </w:tcPr>
          <w:p w14:paraId="63149C23" w14:textId="77777777" w:rsidR="00407620" w:rsidRPr="00012052" w:rsidRDefault="00407620" w:rsidP="007D36CC">
            <w:pPr>
              <w:rPr>
                <w:rFonts w:asciiTheme="minorHAnsi" w:eastAsia="Times New Roman" w:hAnsiTheme="minorHAnsi" w:cstheme="minorHAnsi"/>
                <w:sz w:val="20"/>
                <w:lang w:eastAsia="zh-CN"/>
              </w:rPr>
            </w:pPr>
          </w:p>
        </w:tc>
        <w:tc>
          <w:tcPr>
            <w:tcW w:w="1350" w:type="dxa"/>
          </w:tcPr>
          <w:p w14:paraId="28B6D09E" w14:textId="77777777" w:rsidR="00407620" w:rsidRPr="00012052" w:rsidRDefault="00407620" w:rsidP="007D36CC">
            <w:pPr>
              <w:rPr>
                <w:rFonts w:asciiTheme="minorHAnsi" w:eastAsia="Times New Roman" w:hAnsiTheme="minorHAnsi" w:cstheme="minorHAnsi"/>
                <w:sz w:val="20"/>
                <w:lang w:eastAsia="zh-CN"/>
              </w:rPr>
            </w:pPr>
          </w:p>
        </w:tc>
        <w:tc>
          <w:tcPr>
            <w:tcW w:w="1440" w:type="dxa"/>
            <w:noWrap/>
          </w:tcPr>
          <w:p w14:paraId="086E1871" w14:textId="77777777" w:rsidR="00407620" w:rsidRPr="00012052" w:rsidRDefault="00407620" w:rsidP="007D36CC">
            <w:pPr>
              <w:rPr>
                <w:rFonts w:asciiTheme="minorHAnsi" w:eastAsia="Times New Roman" w:hAnsiTheme="minorHAnsi" w:cstheme="minorHAnsi"/>
                <w:sz w:val="20"/>
                <w:lang w:eastAsia="zh-CN"/>
              </w:rPr>
            </w:pPr>
          </w:p>
        </w:tc>
        <w:tc>
          <w:tcPr>
            <w:tcW w:w="2970" w:type="dxa"/>
          </w:tcPr>
          <w:p w14:paraId="01BE288F" w14:textId="77777777" w:rsidR="00407620" w:rsidRPr="00012052" w:rsidRDefault="00407620" w:rsidP="007D36CC">
            <w:pPr>
              <w:rPr>
                <w:rFonts w:asciiTheme="minorHAnsi" w:eastAsia="Times New Roman" w:hAnsiTheme="minorHAnsi" w:cstheme="minorHAnsi"/>
                <w:sz w:val="20"/>
                <w:lang w:eastAsia="zh-CN"/>
              </w:rPr>
            </w:pPr>
          </w:p>
        </w:tc>
      </w:tr>
      <w:tr w:rsidR="00407620" w:rsidRPr="00012052" w14:paraId="3FB6398C" w14:textId="1B0B4FC1" w:rsidTr="00AD6C10">
        <w:trPr>
          <w:trHeight w:val="20"/>
        </w:trPr>
        <w:tc>
          <w:tcPr>
            <w:tcW w:w="356" w:type="dxa"/>
            <w:noWrap/>
          </w:tcPr>
          <w:p w14:paraId="3A875B0A" w14:textId="77777777" w:rsidR="00407620" w:rsidRPr="00012052" w:rsidRDefault="00407620" w:rsidP="007D36CC">
            <w:pPr>
              <w:rPr>
                <w:rFonts w:asciiTheme="minorHAnsi" w:eastAsia="Times New Roman" w:hAnsiTheme="minorHAnsi" w:cstheme="minorHAnsi"/>
                <w:sz w:val="20"/>
                <w:lang w:eastAsia="zh-CN"/>
              </w:rPr>
            </w:pPr>
          </w:p>
        </w:tc>
        <w:tc>
          <w:tcPr>
            <w:tcW w:w="2429" w:type="dxa"/>
          </w:tcPr>
          <w:p w14:paraId="75BC5F67" w14:textId="77777777" w:rsidR="00407620" w:rsidRPr="00012052" w:rsidRDefault="00407620" w:rsidP="007D36CC">
            <w:pPr>
              <w:rPr>
                <w:rFonts w:asciiTheme="minorHAnsi" w:hAnsiTheme="minorHAnsi" w:cstheme="minorHAnsi"/>
                <w:b/>
                <w:bCs/>
                <w:sz w:val="20"/>
              </w:rPr>
            </w:pPr>
          </w:p>
        </w:tc>
        <w:tc>
          <w:tcPr>
            <w:tcW w:w="1440" w:type="dxa"/>
          </w:tcPr>
          <w:p w14:paraId="56A4EB47" w14:textId="77777777" w:rsidR="00407620" w:rsidRPr="00012052" w:rsidRDefault="00407620" w:rsidP="007D36CC">
            <w:pPr>
              <w:rPr>
                <w:rFonts w:asciiTheme="minorHAnsi" w:eastAsia="Times New Roman" w:hAnsiTheme="minorHAnsi" w:cstheme="minorHAnsi"/>
                <w:sz w:val="20"/>
                <w:lang w:eastAsia="zh-CN"/>
              </w:rPr>
            </w:pPr>
          </w:p>
        </w:tc>
        <w:tc>
          <w:tcPr>
            <w:tcW w:w="1350" w:type="dxa"/>
          </w:tcPr>
          <w:p w14:paraId="0FE2DC30" w14:textId="77777777" w:rsidR="00407620" w:rsidRPr="00012052" w:rsidRDefault="00407620" w:rsidP="007D36CC">
            <w:pPr>
              <w:rPr>
                <w:rFonts w:asciiTheme="minorHAnsi" w:eastAsia="Times New Roman" w:hAnsiTheme="minorHAnsi" w:cstheme="minorHAnsi"/>
                <w:sz w:val="20"/>
                <w:lang w:eastAsia="zh-CN"/>
              </w:rPr>
            </w:pPr>
          </w:p>
        </w:tc>
        <w:tc>
          <w:tcPr>
            <w:tcW w:w="1440" w:type="dxa"/>
            <w:noWrap/>
          </w:tcPr>
          <w:p w14:paraId="0D25C54E" w14:textId="77777777" w:rsidR="00407620" w:rsidRPr="00012052" w:rsidRDefault="00407620" w:rsidP="007D36CC">
            <w:pPr>
              <w:rPr>
                <w:rFonts w:asciiTheme="minorHAnsi" w:eastAsia="Times New Roman" w:hAnsiTheme="minorHAnsi" w:cstheme="minorHAnsi"/>
                <w:sz w:val="20"/>
                <w:u w:val="single"/>
                <w:lang w:eastAsia="zh-CN"/>
              </w:rPr>
            </w:pPr>
          </w:p>
        </w:tc>
        <w:tc>
          <w:tcPr>
            <w:tcW w:w="2970" w:type="dxa"/>
          </w:tcPr>
          <w:p w14:paraId="1BFF6A7E" w14:textId="77777777" w:rsidR="00407620" w:rsidRPr="00012052" w:rsidRDefault="00407620" w:rsidP="007D36CC">
            <w:pPr>
              <w:rPr>
                <w:rFonts w:asciiTheme="minorHAnsi" w:eastAsia="Times New Roman" w:hAnsiTheme="minorHAnsi" w:cstheme="minorHAnsi"/>
                <w:sz w:val="20"/>
                <w:u w:val="single"/>
                <w:lang w:eastAsia="zh-CN"/>
              </w:rPr>
            </w:pPr>
          </w:p>
        </w:tc>
      </w:tr>
      <w:tr w:rsidR="00407620" w:rsidRPr="00012052" w14:paraId="1142F98F" w14:textId="1D3CC13C" w:rsidTr="00AD6C10">
        <w:trPr>
          <w:trHeight w:val="20"/>
        </w:trPr>
        <w:tc>
          <w:tcPr>
            <w:tcW w:w="356" w:type="dxa"/>
            <w:noWrap/>
          </w:tcPr>
          <w:p w14:paraId="4CCA90E4" w14:textId="77777777" w:rsidR="00407620" w:rsidRPr="00012052" w:rsidRDefault="00407620" w:rsidP="007D36CC">
            <w:pPr>
              <w:rPr>
                <w:rFonts w:asciiTheme="minorHAnsi" w:eastAsia="Times New Roman" w:hAnsiTheme="minorHAnsi" w:cstheme="minorHAnsi"/>
                <w:sz w:val="20"/>
                <w:lang w:eastAsia="zh-CN"/>
              </w:rPr>
            </w:pPr>
          </w:p>
        </w:tc>
        <w:tc>
          <w:tcPr>
            <w:tcW w:w="2429" w:type="dxa"/>
          </w:tcPr>
          <w:p w14:paraId="12255D49" w14:textId="77777777" w:rsidR="00407620" w:rsidRPr="00012052" w:rsidRDefault="00407620" w:rsidP="007D36CC">
            <w:pPr>
              <w:rPr>
                <w:rFonts w:asciiTheme="minorHAnsi" w:hAnsiTheme="minorHAnsi" w:cstheme="minorHAnsi"/>
                <w:b/>
                <w:bCs/>
                <w:sz w:val="20"/>
              </w:rPr>
            </w:pPr>
          </w:p>
        </w:tc>
        <w:tc>
          <w:tcPr>
            <w:tcW w:w="1440" w:type="dxa"/>
          </w:tcPr>
          <w:p w14:paraId="3E7886EC" w14:textId="77777777" w:rsidR="00407620" w:rsidRPr="00012052" w:rsidRDefault="00407620" w:rsidP="007D36CC">
            <w:pPr>
              <w:rPr>
                <w:rFonts w:asciiTheme="minorHAnsi" w:eastAsia="Times New Roman" w:hAnsiTheme="minorHAnsi" w:cstheme="minorHAnsi"/>
                <w:sz w:val="20"/>
                <w:lang w:eastAsia="zh-CN"/>
              </w:rPr>
            </w:pPr>
          </w:p>
        </w:tc>
        <w:tc>
          <w:tcPr>
            <w:tcW w:w="1350" w:type="dxa"/>
          </w:tcPr>
          <w:p w14:paraId="30DCD790" w14:textId="77777777" w:rsidR="00407620" w:rsidRPr="00012052" w:rsidRDefault="00407620" w:rsidP="007D36CC">
            <w:pPr>
              <w:rPr>
                <w:rFonts w:asciiTheme="minorHAnsi" w:eastAsia="Times New Roman" w:hAnsiTheme="minorHAnsi" w:cstheme="minorHAnsi"/>
                <w:sz w:val="20"/>
                <w:lang w:eastAsia="zh-CN"/>
              </w:rPr>
            </w:pPr>
          </w:p>
        </w:tc>
        <w:tc>
          <w:tcPr>
            <w:tcW w:w="1440" w:type="dxa"/>
            <w:noWrap/>
          </w:tcPr>
          <w:p w14:paraId="23468243" w14:textId="77777777" w:rsidR="00407620" w:rsidRPr="00012052" w:rsidRDefault="00407620" w:rsidP="007D36CC">
            <w:pPr>
              <w:rPr>
                <w:rFonts w:asciiTheme="minorHAnsi" w:eastAsia="Times New Roman" w:hAnsiTheme="minorHAnsi" w:cstheme="minorHAnsi"/>
                <w:sz w:val="20"/>
                <w:lang w:eastAsia="zh-CN"/>
              </w:rPr>
            </w:pPr>
          </w:p>
        </w:tc>
        <w:tc>
          <w:tcPr>
            <w:tcW w:w="2970" w:type="dxa"/>
          </w:tcPr>
          <w:p w14:paraId="3ECDDBAF" w14:textId="77777777" w:rsidR="00407620" w:rsidRPr="00012052" w:rsidRDefault="00407620" w:rsidP="007D36CC">
            <w:pPr>
              <w:rPr>
                <w:rFonts w:asciiTheme="minorHAnsi" w:eastAsia="Times New Roman" w:hAnsiTheme="minorHAnsi" w:cstheme="minorHAnsi"/>
                <w:sz w:val="20"/>
                <w:lang w:eastAsia="zh-CN"/>
              </w:rPr>
            </w:pPr>
          </w:p>
        </w:tc>
      </w:tr>
      <w:tr w:rsidR="00407620" w:rsidRPr="00012052" w14:paraId="453462DF" w14:textId="73670742" w:rsidTr="00AD6C10">
        <w:trPr>
          <w:trHeight w:val="20"/>
        </w:trPr>
        <w:tc>
          <w:tcPr>
            <w:tcW w:w="356" w:type="dxa"/>
            <w:noWrap/>
          </w:tcPr>
          <w:p w14:paraId="516C8EB5" w14:textId="77777777" w:rsidR="00407620" w:rsidRPr="00012052" w:rsidRDefault="00407620" w:rsidP="007D36CC">
            <w:pPr>
              <w:rPr>
                <w:rFonts w:asciiTheme="minorHAnsi" w:eastAsia="Times New Roman" w:hAnsiTheme="minorHAnsi" w:cstheme="minorHAnsi"/>
                <w:sz w:val="20"/>
                <w:lang w:eastAsia="zh-CN"/>
              </w:rPr>
            </w:pPr>
          </w:p>
        </w:tc>
        <w:tc>
          <w:tcPr>
            <w:tcW w:w="2429" w:type="dxa"/>
          </w:tcPr>
          <w:p w14:paraId="4CAB9297" w14:textId="77777777" w:rsidR="00407620" w:rsidRPr="00012052" w:rsidRDefault="00407620" w:rsidP="007D36CC">
            <w:pPr>
              <w:ind w:firstLine="720"/>
              <w:rPr>
                <w:rFonts w:asciiTheme="minorHAnsi" w:hAnsiTheme="minorHAnsi" w:cstheme="minorHAnsi"/>
                <w:b/>
                <w:bCs/>
                <w:sz w:val="20"/>
              </w:rPr>
            </w:pPr>
          </w:p>
        </w:tc>
        <w:tc>
          <w:tcPr>
            <w:tcW w:w="1440" w:type="dxa"/>
          </w:tcPr>
          <w:p w14:paraId="6D2386B7" w14:textId="77777777" w:rsidR="00407620" w:rsidRPr="00012052" w:rsidRDefault="00407620" w:rsidP="007D36CC">
            <w:pPr>
              <w:rPr>
                <w:rFonts w:asciiTheme="minorHAnsi" w:eastAsia="Times New Roman" w:hAnsiTheme="minorHAnsi" w:cstheme="minorHAnsi"/>
                <w:sz w:val="20"/>
                <w:lang w:eastAsia="zh-CN"/>
              </w:rPr>
            </w:pPr>
          </w:p>
        </w:tc>
        <w:tc>
          <w:tcPr>
            <w:tcW w:w="1350" w:type="dxa"/>
          </w:tcPr>
          <w:p w14:paraId="06F40ED9" w14:textId="77777777" w:rsidR="00407620" w:rsidRPr="00012052" w:rsidRDefault="00407620" w:rsidP="007D36CC">
            <w:pPr>
              <w:rPr>
                <w:rFonts w:asciiTheme="minorHAnsi" w:eastAsia="Times New Roman" w:hAnsiTheme="minorHAnsi" w:cstheme="minorHAnsi"/>
                <w:sz w:val="20"/>
                <w:lang w:eastAsia="zh-CN"/>
              </w:rPr>
            </w:pPr>
          </w:p>
        </w:tc>
        <w:tc>
          <w:tcPr>
            <w:tcW w:w="1440" w:type="dxa"/>
            <w:noWrap/>
          </w:tcPr>
          <w:p w14:paraId="5BEA51C1" w14:textId="77777777" w:rsidR="00407620" w:rsidRPr="00012052" w:rsidRDefault="00407620" w:rsidP="007D36CC">
            <w:pPr>
              <w:rPr>
                <w:rFonts w:asciiTheme="minorHAnsi" w:eastAsia="Times New Roman" w:hAnsiTheme="minorHAnsi" w:cstheme="minorHAnsi"/>
                <w:sz w:val="20"/>
                <w:lang w:eastAsia="zh-CN"/>
              </w:rPr>
            </w:pPr>
          </w:p>
        </w:tc>
        <w:tc>
          <w:tcPr>
            <w:tcW w:w="2970" w:type="dxa"/>
          </w:tcPr>
          <w:p w14:paraId="528E76F8" w14:textId="77777777" w:rsidR="00407620" w:rsidRPr="00012052" w:rsidRDefault="00407620" w:rsidP="007D36CC">
            <w:pPr>
              <w:rPr>
                <w:rFonts w:asciiTheme="minorHAnsi" w:eastAsia="Times New Roman" w:hAnsiTheme="minorHAnsi" w:cstheme="minorHAnsi"/>
                <w:sz w:val="20"/>
                <w:lang w:eastAsia="zh-CN"/>
              </w:rPr>
            </w:pPr>
          </w:p>
        </w:tc>
      </w:tr>
      <w:tr w:rsidR="00407620" w:rsidRPr="00012052" w14:paraId="4F293731" w14:textId="4A02567A" w:rsidTr="00AD6C10">
        <w:trPr>
          <w:trHeight w:val="20"/>
        </w:trPr>
        <w:tc>
          <w:tcPr>
            <w:tcW w:w="356" w:type="dxa"/>
            <w:noWrap/>
          </w:tcPr>
          <w:p w14:paraId="05C1E479" w14:textId="77777777" w:rsidR="00407620" w:rsidRPr="00012052" w:rsidRDefault="00407620" w:rsidP="007D36CC">
            <w:pPr>
              <w:rPr>
                <w:rFonts w:asciiTheme="minorHAnsi" w:eastAsia="Times New Roman" w:hAnsiTheme="minorHAnsi" w:cstheme="minorHAnsi"/>
                <w:sz w:val="20"/>
                <w:lang w:eastAsia="zh-CN"/>
              </w:rPr>
            </w:pPr>
          </w:p>
        </w:tc>
        <w:tc>
          <w:tcPr>
            <w:tcW w:w="2429" w:type="dxa"/>
          </w:tcPr>
          <w:p w14:paraId="7A66B92A" w14:textId="77777777" w:rsidR="00407620" w:rsidRPr="00012052" w:rsidRDefault="00407620" w:rsidP="007D36CC">
            <w:pPr>
              <w:rPr>
                <w:rFonts w:asciiTheme="minorHAnsi" w:hAnsiTheme="minorHAnsi" w:cstheme="minorHAnsi"/>
                <w:sz w:val="20"/>
              </w:rPr>
            </w:pPr>
          </w:p>
        </w:tc>
        <w:tc>
          <w:tcPr>
            <w:tcW w:w="1440" w:type="dxa"/>
          </w:tcPr>
          <w:p w14:paraId="51DA7DD6" w14:textId="77777777" w:rsidR="00407620" w:rsidRPr="00012052" w:rsidRDefault="00407620" w:rsidP="007D36CC">
            <w:pPr>
              <w:rPr>
                <w:rFonts w:asciiTheme="minorHAnsi" w:eastAsia="Times New Roman" w:hAnsiTheme="minorHAnsi" w:cstheme="minorHAnsi"/>
                <w:sz w:val="20"/>
                <w:lang w:eastAsia="zh-CN"/>
              </w:rPr>
            </w:pPr>
          </w:p>
        </w:tc>
        <w:tc>
          <w:tcPr>
            <w:tcW w:w="1350" w:type="dxa"/>
          </w:tcPr>
          <w:p w14:paraId="461A6511" w14:textId="77777777" w:rsidR="00407620" w:rsidRPr="00012052" w:rsidRDefault="00407620" w:rsidP="007D36CC">
            <w:pPr>
              <w:rPr>
                <w:rFonts w:asciiTheme="minorHAnsi" w:eastAsia="Times New Roman" w:hAnsiTheme="minorHAnsi" w:cstheme="minorHAnsi"/>
                <w:sz w:val="20"/>
                <w:lang w:eastAsia="zh-CN"/>
              </w:rPr>
            </w:pPr>
          </w:p>
        </w:tc>
        <w:tc>
          <w:tcPr>
            <w:tcW w:w="1440" w:type="dxa"/>
            <w:noWrap/>
          </w:tcPr>
          <w:p w14:paraId="7DA40D58" w14:textId="77777777" w:rsidR="00407620" w:rsidRPr="00012052" w:rsidRDefault="00407620" w:rsidP="007D36CC">
            <w:pPr>
              <w:rPr>
                <w:rFonts w:asciiTheme="minorHAnsi" w:eastAsia="Times New Roman" w:hAnsiTheme="minorHAnsi" w:cstheme="minorHAnsi"/>
                <w:sz w:val="20"/>
                <w:u w:val="single"/>
                <w:lang w:eastAsia="zh-CN"/>
              </w:rPr>
            </w:pPr>
          </w:p>
        </w:tc>
        <w:tc>
          <w:tcPr>
            <w:tcW w:w="2970" w:type="dxa"/>
          </w:tcPr>
          <w:p w14:paraId="56BC63E8" w14:textId="77777777" w:rsidR="00407620" w:rsidRPr="00012052" w:rsidRDefault="00407620" w:rsidP="007D36CC">
            <w:pPr>
              <w:rPr>
                <w:rFonts w:asciiTheme="minorHAnsi" w:eastAsia="Times New Roman" w:hAnsiTheme="minorHAnsi" w:cstheme="minorHAnsi"/>
                <w:sz w:val="20"/>
                <w:u w:val="single"/>
                <w:lang w:eastAsia="zh-CN"/>
              </w:rPr>
            </w:pPr>
          </w:p>
        </w:tc>
      </w:tr>
    </w:tbl>
    <w:p w14:paraId="6E7D23BE" w14:textId="77777777" w:rsidR="007508F9" w:rsidRPr="00012052" w:rsidRDefault="007508F9" w:rsidP="007069CF">
      <w:pPr>
        <w:pStyle w:val="Heading1"/>
        <w:keepNext w:val="0"/>
        <w:spacing w:before="60" w:afterLines="100" w:after="240"/>
        <w:rPr>
          <w:rFonts w:asciiTheme="minorHAnsi" w:hAnsiTheme="minorHAnsi" w:cstheme="minorHAnsi"/>
          <w:color w:val="FF0000"/>
        </w:rPr>
      </w:pPr>
    </w:p>
    <w:sectPr w:rsidR="007508F9" w:rsidRPr="00012052" w:rsidSect="00B4057E">
      <w:headerReference w:type="default" r:id="rId18"/>
      <w:footerReference w:type="default" r:id="rId19"/>
      <w:headerReference w:type="first" r:id="rId20"/>
      <w:pgSz w:w="12240" w:h="15840"/>
      <w:pgMar w:top="1077" w:right="1077" w:bottom="1077" w:left="1077"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34F72" w14:textId="77777777" w:rsidR="005A1B6E" w:rsidRDefault="005A1B6E">
      <w:r>
        <w:separator/>
      </w:r>
    </w:p>
  </w:endnote>
  <w:endnote w:type="continuationSeparator" w:id="0">
    <w:p w14:paraId="2BC16C56" w14:textId="77777777" w:rsidR="005A1B6E" w:rsidRDefault="005A1B6E">
      <w:r>
        <w:continuationSeparator/>
      </w:r>
    </w:p>
  </w:endnote>
  <w:endnote w:type="continuationNotice" w:id="1">
    <w:p w14:paraId="7BE727CA" w14:textId="77777777" w:rsidR="005A1B6E" w:rsidRDefault="005A1B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EYInterstate Regular">
    <w:altName w:val="Calibri"/>
    <w:charset w:val="00"/>
    <w:family w:val="auto"/>
    <w:pitch w:val="variable"/>
    <w:sig w:usb0="00000001" w:usb1="5000206A" w:usb2="00000000" w:usb3="00000000" w:csb0="0000009F" w:csb1="00000000"/>
  </w:font>
  <w:font w:name="EYInterstate Light">
    <w:altName w:val="Calibri"/>
    <w:charset w:val="00"/>
    <w:family w:val="auto"/>
    <w:pitch w:val="variable"/>
    <w:sig w:usb0="A00002AF" w:usb1="5000206A" w:usb2="00000000" w:usb3="00000000" w:csb0="0000009F" w:csb1="00000000"/>
  </w:font>
  <w:font w:name="Verdana">
    <w:panose1 w:val="020B0604030504040204"/>
    <w:charset w:val="00"/>
    <w:family w:val="swiss"/>
    <w:pitch w:val="variable"/>
    <w:sig w:usb0="A00006FF" w:usb1="4000205B" w:usb2="00000010" w:usb3="00000000" w:csb0="0000019F" w:csb1="00000000"/>
  </w:font>
  <w:font w:name="EYInterstate">
    <w:altName w:val="Calibri"/>
    <w:charset w:val="00"/>
    <w:family w:val="auto"/>
    <w:pitch w:val="variable"/>
    <w:sig w:usb0="800002AF" w:usb1="5000204A" w:usb2="00000000" w:usb3="00000000" w:csb0="0000009F" w:csb1="00000000"/>
  </w:font>
  <w:font w:name="Trebuchet">
    <w:altName w:val="Calibri"/>
    <w:panose1 w:val="00000000000000000000"/>
    <w:charset w:val="00"/>
    <w:family w:val="roman"/>
    <w:notTrueType/>
    <w:pitch w:val="default"/>
  </w:font>
  <w:font w:name="MingLiU">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14BEA" w14:textId="71D26AF2" w:rsidR="008F5860" w:rsidRDefault="00000000" w:rsidP="00F513EB">
    <w:pPr>
      <w:pStyle w:val="Footer"/>
      <w:jc w:val="center"/>
    </w:pPr>
    <w:sdt>
      <w:sdtPr>
        <w:id w:val="-1972667410"/>
        <w:docPartObj>
          <w:docPartGallery w:val="Page Numbers (Bottom of Page)"/>
          <w:docPartUnique/>
        </w:docPartObj>
      </w:sdtPr>
      <w:sdtContent>
        <w:sdt>
          <w:sdtPr>
            <w:id w:val="-1705238520"/>
            <w:docPartObj>
              <w:docPartGallery w:val="Page Numbers (Top of Page)"/>
              <w:docPartUnique/>
            </w:docPartObj>
          </w:sdtPr>
          <w:sdtContent>
            <w:r w:rsidR="008F5860" w:rsidRPr="00F513EB">
              <w:rPr>
                <w:rFonts w:ascii="Trebuchet MS" w:hAnsi="Trebuchet MS"/>
                <w:sz w:val="16"/>
                <w:szCs w:val="16"/>
              </w:rPr>
              <w:t xml:space="preserve">Page </w:t>
            </w:r>
            <w:r w:rsidR="008F5860" w:rsidRPr="00F513EB">
              <w:rPr>
                <w:rFonts w:ascii="Trebuchet MS" w:hAnsi="Trebuchet MS"/>
                <w:b/>
                <w:bCs/>
                <w:sz w:val="16"/>
                <w:szCs w:val="16"/>
              </w:rPr>
              <w:fldChar w:fldCharType="begin"/>
            </w:r>
            <w:r w:rsidR="008F5860" w:rsidRPr="00F513EB">
              <w:rPr>
                <w:rFonts w:ascii="Trebuchet MS" w:hAnsi="Trebuchet MS"/>
                <w:b/>
                <w:bCs/>
                <w:sz w:val="16"/>
                <w:szCs w:val="16"/>
              </w:rPr>
              <w:instrText xml:space="preserve"> PAGE </w:instrText>
            </w:r>
            <w:r w:rsidR="008F5860" w:rsidRPr="00F513EB">
              <w:rPr>
                <w:rFonts w:ascii="Trebuchet MS" w:hAnsi="Trebuchet MS"/>
                <w:b/>
                <w:bCs/>
                <w:sz w:val="16"/>
                <w:szCs w:val="16"/>
              </w:rPr>
              <w:fldChar w:fldCharType="separate"/>
            </w:r>
            <w:r w:rsidR="008F5860" w:rsidRPr="00F513EB">
              <w:rPr>
                <w:rFonts w:ascii="Trebuchet MS" w:hAnsi="Trebuchet MS"/>
                <w:b/>
                <w:bCs/>
                <w:noProof/>
                <w:sz w:val="16"/>
                <w:szCs w:val="16"/>
              </w:rPr>
              <w:t>2</w:t>
            </w:r>
            <w:r w:rsidR="008F5860" w:rsidRPr="00F513EB">
              <w:rPr>
                <w:rFonts w:ascii="Trebuchet MS" w:hAnsi="Trebuchet MS"/>
                <w:b/>
                <w:bCs/>
                <w:sz w:val="16"/>
                <w:szCs w:val="16"/>
              </w:rPr>
              <w:fldChar w:fldCharType="end"/>
            </w:r>
          </w:sdtContent>
        </w:sdt>
      </w:sdtContent>
    </w:sdt>
  </w:p>
  <w:p w14:paraId="5A708FC4" w14:textId="77777777" w:rsidR="008F5860" w:rsidRDefault="008F5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A137B" w14:textId="77777777" w:rsidR="005A1B6E" w:rsidRDefault="005A1B6E">
      <w:r>
        <w:separator/>
      </w:r>
    </w:p>
  </w:footnote>
  <w:footnote w:type="continuationSeparator" w:id="0">
    <w:p w14:paraId="2ABD04EC" w14:textId="77777777" w:rsidR="005A1B6E" w:rsidRDefault="005A1B6E">
      <w:r>
        <w:continuationSeparator/>
      </w:r>
    </w:p>
  </w:footnote>
  <w:footnote w:type="continuationNotice" w:id="1">
    <w:p w14:paraId="37A0756F" w14:textId="77777777" w:rsidR="005A1B6E" w:rsidRDefault="005A1B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7105E" w14:textId="5BE4CCFF" w:rsidR="008F5860" w:rsidRPr="000E37A1" w:rsidRDefault="000E37A1" w:rsidP="000E37A1">
    <w:pPr>
      <w:pStyle w:val="Header"/>
    </w:pPr>
    <w:r w:rsidRPr="000E37A1">
      <w:rPr>
        <w:rFonts w:ascii="Trebuchet MS" w:hAnsi="Trebuchet MS"/>
        <w:sz w:val="22"/>
        <w:szCs w:val="22"/>
      </w:rPr>
      <w:t>Group Ins</w:t>
    </w:r>
    <w:r w:rsidR="00FF3940">
      <w:rPr>
        <w:rFonts w:ascii="Trebuchet MS" w:hAnsi="Trebuchet MS"/>
        <w:sz w:val="22"/>
        <w:szCs w:val="22"/>
      </w:rPr>
      <w:t>urance</w:t>
    </w:r>
    <w:r w:rsidRPr="000E37A1">
      <w:rPr>
        <w:rFonts w:ascii="Trebuchet MS" w:hAnsi="Trebuchet MS"/>
        <w:sz w:val="22"/>
        <w:szCs w:val="22"/>
      </w:rPr>
      <w:t xml:space="preserve"> </w:t>
    </w:r>
    <w:r w:rsidR="00FF3940" w:rsidRPr="000E37A1">
      <w:rPr>
        <w:rFonts w:ascii="Trebuchet MS" w:hAnsi="Trebuchet MS"/>
        <w:sz w:val="22"/>
        <w:szCs w:val="22"/>
      </w:rPr>
      <w:t>by</w:t>
    </w:r>
    <w:r w:rsidRPr="000E37A1">
      <w:rPr>
        <w:rFonts w:ascii="Trebuchet MS" w:hAnsi="Trebuchet MS"/>
        <w:sz w:val="22"/>
        <w:szCs w:val="22"/>
      </w:rPr>
      <w:t xml:space="preserve"> FTE Cash Allocation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5DF1" w14:textId="0CD8F0FC" w:rsidR="008F5860" w:rsidRDefault="008F5860" w:rsidP="00F513E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78C5400"/>
    <w:lvl w:ilvl="0">
      <w:start w:val="1"/>
      <w:numFmt w:val="bullet"/>
      <w:pStyle w:val="ListBullet"/>
      <w:lvlText w:val=""/>
      <w:lvlJc w:val="left"/>
      <w:pPr>
        <w:tabs>
          <w:tab w:val="num" w:pos="-810"/>
        </w:tabs>
        <w:ind w:left="-810" w:hanging="360"/>
      </w:pPr>
      <w:rPr>
        <w:rFonts w:ascii="Symbol" w:hAnsi="Symbol" w:hint="default"/>
      </w:rPr>
    </w:lvl>
  </w:abstractNum>
  <w:abstractNum w:abstractNumId="1" w15:restartNumberingAfterBreak="0">
    <w:nsid w:val="083E6A6F"/>
    <w:multiLevelType w:val="hybridMultilevel"/>
    <w:tmpl w:val="D95664FE"/>
    <w:lvl w:ilvl="0" w:tplc="73F0545E">
      <w:start w:val="1"/>
      <w:numFmt w:val="decimal"/>
      <w:pStyle w:val="Hierarchy2"/>
      <w:lvlText w:val="%1."/>
      <w:lvlJc w:val="left"/>
      <w:pPr>
        <w:ind w:left="720" w:hanging="360"/>
      </w:pPr>
      <w:rPr>
        <w:rFonts w:ascii="Trebuchet MS" w:hAnsi="Trebuchet MS"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76F66"/>
    <w:multiLevelType w:val="hybridMultilevel"/>
    <w:tmpl w:val="DB6C4E10"/>
    <w:lvl w:ilvl="0" w:tplc="04090001">
      <w:start w:val="1"/>
      <w:numFmt w:val="bullet"/>
      <w:lvlText w:val=""/>
      <w:lvlJc w:val="left"/>
      <w:pPr>
        <w:ind w:left="720" w:hanging="360"/>
      </w:pPr>
      <w:rPr>
        <w:rFonts w:ascii="Symbol" w:hAnsi="Symbo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364DF8"/>
    <w:multiLevelType w:val="hybridMultilevel"/>
    <w:tmpl w:val="B72C89E6"/>
    <w:lvl w:ilvl="0" w:tplc="FFFFFFFF">
      <w:start w:val="1"/>
      <w:numFmt w:val="lowerLetter"/>
      <w:lvlText w:val="%1."/>
      <w:lvlJc w:val="left"/>
      <w:pPr>
        <w:ind w:left="720" w:hanging="360"/>
      </w:pPr>
      <w:rPr>
        <w:rFonts w:eastAsia="Times New Roman" w:cstheme="minorHAnsi"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9F2981"/>
    <w:multiLevelType w:val="hybridMultilevel"/>
    <w:tmpl w:val="C73242A6"/>
    <w:lvl w:ilvl="0" w:tplc="FFFFFFFF">
      <w:start w:val="1"/>
      <w:numFmt w:val="decimal"/>
      <w:lvlText w:val="%1)"/>
      <w:lvlJc w:val="left"/>
      <w:pPr>
        <w:ind w:left="360" w:hanging="360"/>
      </w:pPr>
    </w:lvl>
    <w:lvl w:ilvl="1" w:tplc="FFFFFFFF">
      <w:start w:val="1"/>
      <w:numFmt w:val="lowerLetter"/>
      <w:lvlText w:val="%2."/>
      <w:lvlJc w:val="left"/>
      <w:pPr>
        <w:ind w:left="806" w:hanging="360"/>
      </w:pPr>
      <w:rPr>
        <w:rFonts w:ascii="Trebuchet MS" w:eastAsia="SimSun" w:hAnsi="Trebuchet MS" w:cs="Times New Roman" w:hint="default"/>
      </w:rPr>
    </w:lvl>
    <w:lvl w:ilvl="2" w:tplc="ACC2FF7A">
      <w:start w:val="4"/>
      <w:numFmt w:val="bullet"/>
      <w:lvlText w:val="-"/>
      <w:lvlJc w:val="left"/>
      <w:pPr>
        <w:ind w:left="936" w:hanging="216"/>
      </w:pPr>
      <w:rPr>
        <w:rFonts w:ascii="Trebuchet MS" w:eastAsia="SimSun" w:hAnsi="Trebuchet MS" w:cs="Times New Roman"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5FB653C"/>
    <w:multiLevelType w:val="hybridMultilevel"/>
    <w:tmpl w:val="3118CD86"/>
    <w:lvl w:ilvl="0" w:tplc="0409000F">
      <w:start w:val="1"/>
      <w:numFmt w:val="decimal"/>
      <w:lvlText w:val="%1."/>
      <w:lvlJc w:val="left"/>
      <w:pPr>
        <w:ind w:left="1620" w:hanging="360"/>
      </w:pPr>
      <w:rPr>
        <w:rFont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 w15:restartNumberingAfterBreak="0">
    <w:nsid w:val="1F873DD4"/>
    <w:multiLevelType w:val="hybridMultilevel"/>
    <w:tmpl w:val="8DB4BABA"/>
    <w:lvl w:ilvl="0" w:tplc="FFFFFFFF">
      <w:start w:val="1"/>
      <w:numFmt w:val="lowerLetter"/>
      <w:lvlText w:val="%1."/>
      <w:lvlJc w:val="left"/>
      <w:pPr>
        <w:ind w:left="810" w:hanging="360"/>
      </w:pPr>
      <w:rPr>
        <w:rFonts w:eastAsia="Times New Roman" w:cstheme="minorHAnsi" w:hint="default"/>
      </w:rPr>
    </w:lvl>
    <w:lvl w:ilvl="1" w:tplc="FFFFFFFF">
      <w:start w:val="1"/>
      <w:numFmt w:val="lowerLetter"/>
      <w:lvlText w:val="%2."/>
      <w:lvlJc w:val="left"/>
      <w:pPr>
        <w:ind w:left="720" w:hanging="360"/>
      </w:pPr>
      <w:rPr>
        <w:rFonts w:hint="default"/>
      </w:rPr>
    </w:lvl>
    <w:lvl w:ilvl="2" w:tplc="E662DCA2">
      <w:start w:val="1"/>
      <w:numFmt w:val="bullet"/>
      <w:lvlText w:val="o"/>
      <w:lvlJc w:val="left"/>
      <w:pPr>
        <w:ind w:left="1296" w:hanging="216"/>
      </w:pPr>
      <w:rPr>
        <w:rFonts w:ascii="Courier New" w:hAnsi="Courier New" w:hint="default"/>
      </w:r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7" w15:restartNumberingAfterBreak="0">
    <w:nsid w:val="20C3121B"/>
    <w:multiLevelType w:val="hybridMultilevel"/>
    <w:tmpl w:val="A0E063C2"/>
    <w:lvl w:ilvl="0" w:tplc="04090011">
      <w:start w:val="1"/>
      <w:numFmt w:val="decimal"/>
      <w:lvlText w:val="%1)"/>
      <w:lvlJc w:val="left"/>
      <w:pPr>
        <w:ind w:left="360" w:hanging="360"/>
      </w:pPr>
    </w:lvl>
    <w:lvl w:ilvl="1" w:tplc="32323472">
      <w:start w:val="1"/>
      <w:numFmt w:val="lowerLetter"/>
      <w:lvlText w:val="%2."/>
      <w:lvlJc w:val="left"/>
      <w:pPr>
        <w:ind w:left="806" w:hanging="360"/>
      </w:pPr>
      <w:rPr>
        <w:rFonts w:ascii="Trebuchet MS" w:eastAsia="SimSun" w:hAnsi="Trebuchet MS" w:cs="Times New Roman" w:hint="default"/>
      </w:rPr>
    </w:lvl>
    <w:lvl w:ilvl="2" w:tplc="E8CEB27E">
      <w:start w:val="4"/>
      <w:numFmt w:val="bullet"/>
      <w:lvlText w:val="-"/>
      <w:lvlJc w:val="left"/>
      <w:pPr>
        <w:ind w:left="1980" w:hanging="360"/>
      </w:pPr>
      <w:rPr>
        <w:rFonts w:ascii="Trebuchet MS" w:eastAsia="SimSun" w:hAnsi="Trebuchet MS" w:cs="Times New Roman" w:hint="default"/>
      </w:rPr>
    </w:lvl>
    <w:lvl w:ilvl="3" w:tplc="0B40E61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5170C8E"/>
    <w:multiLevelType w:val="multilevel"/>
    <w:tmpl w:val="F558C82C"/>
    <w:lvl w:ilvl="0">
      <w:start w:val="1"/>
      <w:numFmt w:val="decimal"/>
      <w:pStyle w:val="Body123"/>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5AB0D4A"/>
    <w:multiLevelType w:val="hybridMultilevel"/>
    <w:tmpl w:val="0706ACB0"/>
    <w:lvl w:ilvl="0" w:tplc="FFFFFFFF">
      <w:start w:val="1"/>
      <w:numFmt w:val="lowerLetter"/>
      <w:lvlText w:val="%1."/>
      <w:lvlJc w:val="left"/>
      <w:pPr>
        <w:ind w:left="1080" w:hanging="360"/>
      </w:pPr>
      <w:rPr>
        <w:rFonts w:eastAsia="Times New Roman" w:cstheme="minorHAns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8D15DEC"/>
    <w:multiLevelType w:val="hybridMultilevel"/>
    <w:tmpl w:val="00F4E5F6"/>
    <w:lvl w:ilvl="0" w:tplc="FFFFFFFF">
      <w:start w:val="1"/>
      <w:numFmt w:val="decimal"/>
      <w:lvlText w:val="%1)"/>
      <w:lvlJc w:val="left"/>
      <w:pPr>
        <w:ind w:left="360" w:hanging="360"/>
      </w:pPr>
    </w:lvl>
    <w:lvl w:ilvl="1" w:tplc="FFFFFFFF">
      <w:start w:val="1"/>
      <w:numFmt w:val="lowerLetter"/>
      <w:lvlText w:val="%2."/>
      <w:lvlJc w:val="left"/>
      <w:pPr>
        <w:ind w:left="806" w:hanging="360"/>
      </w:pPr>
      <w:rPr>
        <w:rFonts w:ascii="Trebuchet MS" w:eastAsia="SimSun" w:hAnsi="Trebuchet MS" w:cs="Times New Roman" w:hint="default"/>
      </w:rPr>
    </w:lvl>
    <w:lvl w:ilvl="2" w:tplc="7F14A728">
      <w:start w:val="1"/>
      <w:numFmt w:val="decimal"/>
      <w:lvlText w:val="%3."/>
      <w:lvlJc w:val="left"/>
      <w:pPr>
        <w:ind w:left="864" w:hanging="36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A853E01"/>
    <w:multiLevelType w:val="hybridMultilevel"/>
    <w:tmpl w:val="46E6480E"/>
    <w:lvl w:ilvl="0" w:tplc="B91E3E6A">
      <w:start w:val="1"/>
      <w:numFmt w:val="lowerLetter"/>
      <w:lvlText w:val="%1."/>
      <w:lvlJc w:val="left"/>
      <w:pPr>
        <w:ind w:left="810" w:hanging="360"/>
      </w:pPr>
      <w:rPr>
        <w:rFonts w:eastAsia="Times New Roman" w:cstheme="minorHAnsi" w:hint="default"/>
      </w:rPr>
    </w:lvl>
    <w:lvl w:ilvl="1" w:tplc="DB1C3D9A">
      <w:start w:val="1"/>
      <w:numFmt w:val="lowerLetter"/>
      <w:lvlText w:val="%2."/>
      <w:lvlJc w:val="left"/>
      <w:pPr>
        <w:ind w:left="720" w:hanging="360"/>
      </w:pPr>
      <w:rPr>
        <w:rFonts w:hint="default"/>
      </w:r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3B0E4DEB"/>
    <w:multiLevelType w:val="multilevel"/>
    <w:tmpl w:val="F89A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70E53"/>
    <w:multiLevelType w:val="hybridMultilevel"/>
    <w:tmpl w:val="ABCE8D4E"/>
    <w:lvl w:ilvl="0" w:tplc="FFFFFFFF">
      <w:start w:val="1"/>
      <w:numFmt w:val="lowerLetter"/>
      <w:lvlText w:val="%1."/>
      <w:lvlJc w:val="left"/>
      <w:pPr>
        <w:ind w:left="810" w:hanging="360"/>
      </w:pPr>
      <w:rPr>
        <w:rFonts w:eastAsia="Times New Roman" w:cstheme="minorHAnsi" w:hint="default"/>
      </w:rPr>
    </w:lvl>
    <w:lvl w:ilvl="1" w:tplc="04090019">
      <w:start w:val="1"/>
      <w:numFmt w:val="lowerLetter"/>
      <w:lvlText w:val="%2."/>
      <w:lvlJc w:val="left"/>
      <w:pPr>
        <w:ind w:left="720" w:hanging="360"/>
      </w:pPr>
    </w:lvl>
    <w:lvl w:ilvl="2" w:tplc="FFFFFFFF">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4" w15:restartNumberingAfterBreak="0">
    <w:nsid w:val="3DAB0D7E"/>
    <w:multiLevelType w:val="hybridMultilevel"/>
    <w:tmpl w:val="800E3E72"/>
    <w:lvl w:ilvl="0" w:tplc="DB1C3D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B360FD"/>
    <w:multiLevelType w:val="hybridMultilevel"/>
    <w:tmpl w:val="BB623C18"/>
    <w:lvl w:ilvl="0" w:tplc="FFFFFFFF">
      <w:start w:val="1"/>
      <w:numFmt w:val="lowerLetter"/>
      <w:lvlText w:val="%1."/>
      <w:lvlJc w:val="left"/>
      <w:pPr>
        <w:ind w:left="810" w:hanging="360"/>
      </w:pPr>
      <w:rPr>
        <w:rFonts w:eastAsia="Times New Roman" w:cstheme="minorHAnsi" w:hint="default"/>
      </w:rPr>
    </w:lvl>
    <w:lvl w:ilvl="1" w:tplc="FFFFFFFF">
      <w:start w:val="1"/>
      <w:numFmt w:val="lowerLetter"/>
      <w:lvlText w:val="%2."/>
      <w:lvlJc w:val="left"/>
      <w:pPr>
        <w:ind w:left="720" w:hanging="360"/>
      </w:pPr>
      <w:rPr>
        <w:rFonts w:hint="default"/>
      </w:rPr>
    </w:lvl>
    <w:lvl w:ilvl="2" w:tplc="478ADCA8">
      <w:start w:val="1"/>
      <w:numFmt w:val="bullet"/>
      <w:lvlText w:val="o"/>
      <w:lvlJc w:val="left"/>
      <w:pPr>
        <w:ind w:left="1368" w:hanging="288"/>
      </w:pPr>
      <w:rPr>
        <w:rFonts w:ascii="Courier New" w:hAnsi="Courier New" w:hint="default"/>
      </w:r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6" w15:restartNumberingAfterBreak="0">
    <w:nsid w:val="41C97F45"/>
    <w:multiLevelType w:val="hybridMultilevel"/>
    <w:tmpl w:val="58120AEC"/>
    <w:lvl w:ilvl="0" w:tplc="FFFFFFFF">
      <w:start w:val="1"/>
      <w:numFmt w:val="decimal"/>
      <w:lvlText w:val="%1)"/>
      <w:lvlJc w:val="left"/>
      <w:pPr>
        <w:ind w:left="360" w:hanging="360"/>
      </w:pPr>
    </w:lvl>
    <w:lvl w:ilvl="1" w:tplc="FFFFFFFF">
      <w:start w:val="1"/>
      <w:numFmt w:val="lowerLetter"/>
      <w:lvlText w:val="%2."/>
      <w:lvlJc w:val="left"/>
      <w:pPr>
        <w:ind w:left="806" w:hanging="360"/>
      </w:pPr>
      <w:rPr>
        <w:rFonts w:ascii="Trebuchet MS" w:eastAsia="SimSun" w:hAnsi="Trebuchet MS" w:cs="Times New Roman" w:hint="default"/>
      </w:rPr>
    </w:lvl>
    <w:lvl w:ilvl="2" w:tplc="A358120E">
      <w:start w:val="4"/>
      <w:numFmt w:val="bullet"/>
      <w:lvlText w:val="-"/>
      <w:lvlJc w:val="left"/>
      <w:pPr>
        <w:ind w:left="936" w:hanging="216"/>
      </w:pPr>
      <w:rPr>
        <w:rFonts w:ascii="Trebuchet MS" w:eastAsia="SimSun" w:hAnsi="Trebuchet MS" w:cs="Times New Roman"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4570F61"/>
    <w:multiLevelType w:val="hybridMultilevel"/>
    <w:tmpl w:val="90220BB2"/>
    <w:lvl w:ilvl="0" w:tplc="89D4FA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5192084"/>
    <w:multiLevelType w:val="hybridMultilevel"/>
    <w:tmpl w:val="B72C89E6"/>
    <w:lvl w:ilvl="0" w:tplc="E886E42A">
      <w:start w:val="1"/>
      <w:numFmt w:val="lowerLetter"/>
      <w:lvlText w:val="%1."/>
      <w:lvlJc w:val="left"/>
      <w:pPr>
        <w:ind w:left="720" w:hanging="360"/>
      </w:pPr>
      <w:rPr>
        <w:rFonts w:eastAsia="Times New Roman" w:cs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546CF8"/>
    <w:multiLevelType w:val="hybridMultilevel"/>
    <w:tmpl w:val="E9DE6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4F08B4"/>
    <w:multiLevelType w:val="hybridMultilevel"/>
    <w:tmpl w:val="48B80E78"/>
    <w:lvl w:ilvl="0" w:tplc="DB1C3D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B76686"/>
    <w:multiLevelType w:val="hybridMultilevel"/>
    <w:tmpl w:val="C76E711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4254B13"/>
    <w:multiLevelType w:val="hybridMultilevel"/>
    <w:tmpl w:val="2CB467DE"/>
    <w:lvl w:ilvl="0" w:tplc="FFFFFFFF">
      <w:start w:val="1"/>
      <w:numFmt w:val="decimal"/>
      <w:lvlText w:val="%1)"/>
      <w:lvlJc w:val="left"/>
      <w:pPr>
        <w:ind w:left="360" w:hanging="360"/>
      </w:pPr>
    </w:lvl>
    <w:lvl w:ilvl="1" w:tplc="FFFFFFFF">
      <w:start w:val="1"/>
      <w:numFmt w:val="lowerLetter"/>
      <w:lvlText w:val="%2."/>
      <w:lvlJc w:val="left"/>
      <w:pPr>
        <w:ind w:left="806" w:hanging="360"/>
      </w:pPr>
      <w:rPr>
        <w:rFonts w:ascii="Trebuchet MS" w:eastAsia="SimSun" w:hAnsi="Trebuchet MS" w:cs="Times New Roman" w:hint="default"/>
      </w:rPr>
    </w:lvl>
    <w:lvl w:ilvl="2" w:tplc="04090001">
      <w:start w:val="1"/>
      <w:numFmt w:val="bullet"/>
      <w:lvlText w:val=""/>
      <w:lvlJc w:val="left"/>
      <w:pPr>
        <w:ind w:left="1080" w:hanging="360"/>
      </w:pPr>
      <w:rPr>
        <w:rFonts w:ascii="Symbol" w:hAnsi="Symbol"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5D321E29"/>
    <w:multiLevelType w:val="hybridMultilevel"/>
    <w:tmpl w:val="96DAA4A6"/>
    <w:lvl w:ilvl="0" w:tplc="FFFFFFFF">
      <w:start w:val="1"/>
      <w:numFmt w:val="lowerLetter"/>
      <w:lvlText w:val="%1."/>
      <w:lvlJc w:val="left"/>
      <w:pPr>
        <w:ind w:left="810" w:hanging="360"/>
      </w:pPr>
      <w:rPr>
        <w:rFonts w:eastAsia="Times New Roman" w:cstheme="minorHAnsi" w:hint="default"/>
      </w:rPr>
    </w:lvl>
    <w:lvl w:ilvl="1" w:tplc="FFFFFFFF">
      <w:start w:val="1"/>
      <w:numFmt w:val="lowerLetter"/>
      <w:lvlText w:val="%2."/>
      <w:lvlJc w:val="left"/>
      <w:pPr>
        <w:ind w:left="720" w:hanging="360"/>
      </w:pPr>
      <w:rPr>
        <w:rFonts w:hint="default"/>
      </w:rPr>
    </w:lvl>
    <w:lvl w:ilvl="2" w:tplc="0A1AE3C8">
      <w:start w:val="1"/>
      <w:numFmt w:val="bullet"/>
      <w:lvlText w:val="o"/>
      <w:lvlJc w:val="left"/>
      <w:pPr>
        <w:ind w:left="2430" w:hanging="1494"/>
      </w:pPr>
      <w:rPr>
        <w:rFonts w:ascii="Courier New" w:hAnsi="Courier New" w:hint="default"/>
      </w:r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4" w15:restartNumberingAfterBreak="0">
    <w:nsid w:val="63283E4D"/>
    <w:multiLevelType w:val="hybridMultilevel"/>
    <w:tmpl w:val="1102D356"/>
    <w:lvl w:ilvl="0" w:tplc="FFFFFFFF">
      <w:start w:val="1"/>
      <w:numFmt w:val="decimal"/>
      <w:lvlText w:val="%1)"/>
      <w:lvlJc w:val="left"/>
      <w:pPr>
        <w:ind w:left="360" w:hanging="360"/>
      </w:pPr>
    </w:lvl>
    <w:lvl w:ilvl="1" w:tplc="FFFFFFFF">
      <w:start w:val="1"/>
      <w:numFmt w:val="lowerLetter"/>
      <w:lvlText w:val="%2."/>
      <w:lvlJc w:val="left"/>
      <w:pPr>
        <w:ind w:left="806" w:hanging="360"/>
      </w:pPr>
      <w:rPr>
        <w:rFonts w:ascii="Trebuchet MS" w:eastAsia="SimSun" w:hAnsi="Trebuchet MS" w:cs="Times New Roman" w:hint="default"/>
      </w:rPr>
    </w:lvl>
    <w:lvl w:ilvl="2" w:tplc="1E04CC6C">
      <w:start w:val="4"/>
      <w:numFmt w:val="bullet"/>
      <w:lvlText w:val="-"/>
      <w:lvlJc w:val="left"/>
      <w:pPr>
        <w:ind w:left="936" w:hanging="216"/>
      </w:pPr>
      <w:rPr>
        <w:rFonts w:ascii="Trebuchet MS" w:eastAsia="SimSun" w:hAnsi="Trebuchet MS" w:cs="Times New Roman"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4154E23"/>
    <w:multiLevelType w:val="hybridMultilevel"/>
    <w:tmpl w:val="DD221064"/>
    <w:lvl w:ilvl="0" w:tplc="FFFFFFFF">
      <w:start w:val="1"/>
      <w:numFmt w:val="lowerLetter"/>
      <w:lvlText w:val="%1."/>
      <w:lvlJc w:val="left"/>
      <w:pPr>
        <w:ind w:left="810" w:hanging="360"/>
      </w:pPr>
      <w:rPr>
        <w:rFonts w:eastAsia="Times New Roman" w:cstheme="minorHAnsi" w:hint="default"/>
      </w:rPr>
    </w:lvl>
    <w:lvl w:ilvl="1" w:tplc="FFFFFFFF">
      <w:start w:val="1"/>
      <w:numFmt w:val="lowerLetter"/>
      <w:lvlText w:val="%2."/>
      <w:lvlJc w:val="left"/>
      <w:pPr>
        <w:ind w:left="720" w:hanging="360"/>
      </w:pPr>
      <w:rPr>
        <w:rFonts w:hint="default"/>
      </w:rPr>
    </w:lvl>
    <w:lvl w:ilvl="2" w:tplc="04090003">
      <w:start w:val="1"/>
      <w:numFmt w:val="bullet"/>
      <w:lvlText w:val="o"/>
      <w:lvlJc w:val="left"/>
      <w:pPr>
        <w:ind w:left="2430" w:hanging="360"/>
      </w:pPr>
      <w:rPr>
        <w:rFonts w:ascii="Courier New" w:hAnsi="Courier New" w:cs="Courier New" w:hint="default"/>
      </w:r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6" w15:restartNumberingAfterBreak="0">
    <w:nsid w:val="64532117"/>
    <w:multiLevelType w:val="hybridMultilevel"/>
    <w:tmpl w:val="548850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336C7F"/>
    <w:multiLevelType w:val="multilevel"/>
    <w:tmpl w:val="171256D0"/>
    <w:lvl w:ilvl="0">
      <w:start w:val="1"/>
      <w:numFmt w:val="bullet"/>
      <w:lvlText w:val=""/>
      <w:lvlJc w:val="left"/>
      <w:pPr>
        <w:ind w:left="720" w:hanging="360"/>
      </w:pPr>
      <w:rPr>
        <w:rFonts w:ascii="Symbol" w:hAnsi="Symbol" w:hint="default"/>
        <w:b/>
        <w:i w:val="0"/>
        <w:sz w:val="32"/>
      </w:rPr>
    </w:lvl>
    <w:lvl w:ilvl="1">
      <w:start w:val="1"/>
      <w:numFmt w:val="decimal"/>
      <w:lvlText w:val="%1.%2"/>
      <w:lvlJc w:val="left"/>
      <w:pPr>
        <w:ind w:left="576" w:hanging="216"/>
      </w:pPr>
      <w:rPr>
        <w:rFonts w:ascii="Trebuchet MS" w:hAnsi="Trebuchet MS" w:hint="default"/>
        <w:b/>
        <w:i w:val="0"/>
        <w:color w:val="auto"/>
        <w:sz w:val="28"/>
      </w:rPr>
    </w:lvl>
    <w:lvl w:ilvl="2">
      <w:start w:val="1"/>
      <w:numFmt w:val="decimal"/>
      <w:lvlText w:val="%1.%2.%3"/>
      <w:lvlJc w:val="left"/>
      <w:pPr>
        <w:ind w:left="648" w:hanging="72"/>
      </w:pPr>
      <w:rPr>
        <w:rFonts w:ascii="Trebuchet MS" w:hAnsi="Trebuchet MS" w:hint="default"/>
        <w:b/>
        <w:i w:val="0"/>
        <w:color w:val="auto"/>
        <w:sz w:val="24"/>
      </w:rPr>
    </w:lvl>
    <w:lvl w:ilvl="3">
      <w:start w:val="1"/>
      <w:numFmt w:val="decimal"/>
      <w:lvlText w:val="%1.%2.%3.%4"/>
      <w:lvlJc w:val="left"/>
      <w:pPr>
        <w:ind w:left="1224" w:hanging="576"/>
      </w:pPr>
      <w:rPr>
        <w:rFonts w:ascii="Trebuchet MS" w:hAnsi="Trebuchet MS" w:hint="default"/>
        <w:b/>
        <w:i w:val="0"/>
        <w:color w:val="auto"/>
        <w:sz w:val="22"/>
      </w:rPr>
    </w:lvl>
    <w:lvl w:ilvl="4">
      <w:start w:val="1"/>
      <w:numFmt w:val="decimal"/>
      <w:lvlText w:val="%1.%2.%3.%4.%5"/>
      <w:lvlJc w:val="left"/>
      <w:pPr>
        <w:ind w:left="1512" w:hanging="792"/>
      </w:pPr>
      <w:rPr>
        <w:rFonts w:ascii="Trebuchet MS" w:hAnsi="Trebuchet MS" w:hint="default"/>
        <w:b/>
        <w:i w:val="0"/>
        <w:color w:val="auto"/>
        <w:sz w:val="20"/>
      </w:rPr>
    </w:lvl>
    <w:lvl w:ilvl="5">
      <w:start w:val="1"/>
      <w:numFmt w:val="decimal"/>
      <w:lvlText w:val="%1.%2.%3.%4.%5.%6"/>
      <w:lvlJc w:val="left"/>
      <w:pPr>
        <w:ind w:left="520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28" w15:restartNumberingAfterBreak="0">
    <w:nsid w:val="719F4097"/>
    <w:multiLevelType w:val="hybridMultilevel"/>
    <w:tmpl w:val="49E06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AF8465D"/>
    <w:multiLevelType w:val="multilevel"/>
    <w:tmpl w:val="4D3EC94A"/>
    <w:lvl w:ilvl="0">
      <w:start w:val="1"/>
      <w:numFmt w:val="decimal"/>
      <w:lvlText w:val="%1."/>
      <w:lvlJc w:val="left"/>
      <w:pPr>
        <w:ind w:left="360" w:hanging="360"/>
      </w:pPr>
      <w:rPr>
        <w:rFonts w:ascii="Trebuchet MS" w:hAnsi="Trebuchet MS" w:hint="default"/>
        <w:b/>
        <w:i w:val="0"/>
        <w:sz w:val="32"/>
      </w:rPr>
    </w:lvl>
    <w:lvl w:ilvl="1">
      <w:start w:val="1"/>
      <w:numFmt w:val="lowerLetter"/>
      <w:lvlText w:val="%2."/>
      <w:lvlJc w:val="left"/>
      <w:pPr>
        <w:ind w:left="360" w:hanging="360"/>
      </w:pPr>
      <w:rPr>
        <w:rFonts w:eastAsia="Times New Roman" w:cstheme="minorHAnsi" w:hint="default"/>
        <w:color w:val="auto"/>
      </w:rPr>
    </w:lvl>
    <w:lvl w:ilvl="2">
      <w:start w:val="1"/>
      <w:numFmt w:val="decimal"/>
      <w:lvlText w:val="%3."/>
      <w:lvlJc w:val="left"/>
      <w:pPr>
        <w:ind w:left="576" w:hanging="360"/>
      </w:pPr>
      <w:rPr>
        <w:b w:val="0"/>
        <w:bCs w:val="0"/>
        <w:i w:val="0"/>
        <w:iCs w:val="0"/>
        <w:color w:val="auto"/>
      </w:rPr>
    </w:lvl>
    <w:lvl w:ilvl="3">
      <w:start w:val="1"/>
      <w:numFmt w:val="lowerRoman"/>
      <w:lvlText w:val="%4."/>
      <w:lvlJc w:val="right"/>
      <w:pPr>
        <w:ind w:left="1440" w:hanging="360"/>
      </w:pPr>
    </w:lvl>
    <w:lvl w:ilvl="4">
      <w:start w:val="1"/>
      <w:numFmt w:val="decimal"/>
      <w:lvlText w:val="%1.%2.%3.%4.%5"/>
      <w:lvlJc w:val="left"/>
      <w:pPr>
        <w:ind w:left="1152" w:hanging="792"/>
      </w:pPr>
      <w:rPr>
        <w:rFonts w:ascii="Trebuchet MS" w:hAnsi="Trebuchet MS" w:hint="default"/>
        <w:b/>
        <w:i w:val="0"/>
        <w:color w:val="auto"/>
        <w:sz w:val="20"/>
      </w:rPr>
    </w:lvl>
    <w:lvl w:ilvl="5">
      <w:start w:val="1"/>
      <w:numFmt w:val="decimal"/>
      <w:lvlText w:val="%1.%2.%3.%4.%5.%6"/>
      <w:lvlJc w:val="left"/>
      <w:pPr>
        <w:ind w:left="484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7C577BD4"/>
    <w:multiLevelType w:val="hybridMultilevel"/>
    <w:tmpl w:val="8EB68756"/>
    <w:lvl w:ilvl="0" w:tplc="FC1C7C8E">
      <w:start w:val="1"/>
      <w:numFmt w:val="decimal"/>
      <w:pStyle w:val="Preface5"/>
      <w:lvlText w:val="#%1"/>
      <w:lvlJc w:val="left"/>
      <w:pPr>
        <w:ind w:left="360" w:hanging="360"/>
      </w:pPr>
      <w:rPr>
        <w:rFonts w:hint="default"/>
      </w:rPr>
    </w:lvl>
    <w:lvl w:ilvl="1" w:tplc="F5A8BE0A" w:tentative="1">
      <w:start w:val="1"/>
      <w:numFmt w:val="bullet"/>
      <w:lvlText w:val="o"/>
      <w:lvlJc w:val="left"/>
      <w:pPr>
        <w:ind w:left="1080" w:hanging="360"/>
      </w:pPr>
      <w:rPr>
        <w:rFonts w:ascii="Courier New" w:hAnsi="Courier New" w:cs="Courier New" w:hint="default"/>
      </w:rPr>
    </w:lvl>
    <w:lvl w:ilvl="2" w:tplc="0EFADEA0" w:tentative="1">
      <w:start w:val="1"/>
      <w:numFmt w:val="bullet"/>
      <w:lvlText w:val=""/>
      <w:lvlJc w:val="left"/>
      <w:pPr>
        <w:ind w:left="1800" w:hanging="360"/>
      </w:pPr>
      <w:rPr>
        <w:rFonts w:ascii="Wingdings" w:hAnsi="Wingdings" w:hint="default"/>
      </w:rPr>
    </w:lvl>
    <w:lvl w:ilvl="3" w:tplc="23ACE2DC" w:tentative="1">
      <w:start w:val="1"/>
      <w:numFmt w:val="bullet"/>
      <w:lvlText w:val=""/>
      <w:lvlJc w:val="left"/>
      <w:pPr>
        <w:ind w:left="2520" w:hanging="360"/>
      </w:pPr>
      <w:rPr>
        <w:rFonts w:ascii="Symbol" w:hAnsi="Symbol" w:hint="default"/>
      </w:rPr>
    </w:lvl>
    <w:lvl w:ilvl="4" w:tplc="955C5080" w:tentative="1">
      <w:start w:val="1"/>
      <w:numFmt w:val="bullet"/>
      <w:lvlText w:val="o"/>
      <w:lvlJc w:val="left"/>
      <w:pPr>
        <w:ind w:left="3240" w:hanging="360"/>
      </w:pPr>
      <w:rPr>
        <w:rFonts w:ascii="Courier New" w:hAnsi="Courier New" w:cs="Courier New" w:hint="default"/>
      </w:rPr>
    </w:lvl>
    <w:lvl w:ilvl="5" w:tplc="D6DC6418" w:tentative="1">
      <w:start w:val="1"/>
      <w:numFmt w:val="bullet"/>
      <w:lvlText w:val=""/>
      <w:lvlJc w:val="left"/>
      <w:pPr>
        <w:ind w:left="3960" w:hanging="360"/>
      </w:pPr>
      <w:rPr>
        <w:rFonts w:ascii="Wingdings" w:hAnsi="Wingdings" w:hint="default"/>
      </w:rPr>
    </w:lvl>
    <w:lvl w:ilvl="6" w:tplc="7E6443B4" w:tentative="1">
      <w:start w:val="1"/>
      <w:numFmt w:val="bullet"/>
      <w:lvlText w:val=""/>
      <w:lvlJc w:val="left"/>
      <w:pPr>
        <w:ind w:left="4680" w:hanging="360"/>
      </w:pPr>
      <w:rPr>
        <w:rFonts w:ascii="Symbol" w:hAnsi="Symbol" w:hint="default"/>
      </w:rPr>
    </w:lvl>
    <w:lvl w:ilvl="7" w:tplc="9BD859E8" w:tentative="1">
      <w:start w:val="1"/>
      <w:numFmt w:val="bullet"/>
      <w:lvlText w:val="o"/>
      <w:lvlJc w:val="left"/>
      <w:pPr>
        <w:ind w:left="5400" w:hanging="360"/>
      </w:pPr>
      <w:rPr>
        <w:rFonts w:ascii="Courier New" w:hAnsi="Courier New" w:cs="Courier New" w:hint="default"/>
      </w:rPr>
    </w:lvl>
    <w:lvl w:ilvl="8" w:tplc="B38A2B30" w:tentative="1">
      <w:start w:val="1"/>
      <w:numFmt w:val="bullet"/>
      <w:lvlText w:val=""/>
      <w:lvlJc w:val="left"/>
      <w:pPr>
        <w:ind w:left="6120" w:hanging="360"/>
      </w:pPr>
      <w:rPr>
        <w:rFonts w:ascii="Wingdings" w:hAnsi="Wingdings" w:hint="default"/>
      </w:rPr>
    </w:lvl>
  </w:abstractNum>
  <w:abstractNum w:abstractNumId="31" w15:restartNumberingAfterBreak="0">
    <w:nsid w:val="7D364D84"/>
    <w:multiLevelType w:val="hybridMultilevel"/>
    <w:tmpl w:val="F68861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89774803">
    <w:abstractNumId w:val="30"/>
  </w:num>
  <w:num w:numId="2" w16cid:durableId="2091074951">
    <w:abstractNumId w:val="29"/>
  </w:num>
  <w:num w:numId="3" w16cid:durableId="1730375246">
    <w:abstractNumId w:val="8"/>
  </w:num>
  <w:num w:numId="4" w16cid:durableId="1440758493">
    <w:abstractNumId w:val="1"/>
  </w:num>
  <w:num w:numId="5" w16cid:durableId="1250458425">
    <w:abstractNumId w:val="0"/>
  </w:num>
  <w:num w:numId="6" w16cid:durableId="1309283887">
    <w:abstractNumId w:val="7"/>
  </w:num>
  <w:num w:numId="7" w16cid:durableId="75784525">
    <w:abstractNumId w:val="5"/>
  </w:num>
  <w:num w:numId="8" w16cid:durableId="1517882940">
    <w:abstractNumId w:val="17"/>
  </w:num>
  <w:num w:numId="9" w16cid:durableId="2019576065">
    <w:abstractNumId w:val="18"/>
  </w:num>
  <w:num w:numId="10" w16cid:durableId="1883707722">
    <w:abstractNumId w:val="11"/>
  </w:num>
  <w:num w:numId="11" w16cid:durableId="2134784990">
    <w:abstractNumId w:val="4"/>
  </w:num>
  <w:num w:numId="12" w16cid:durableId="1095981399">
    <w:abstractNumId w:val="16"/>
  </w:num>
  <w:num w:numId="13" w16cid:durableId="1079523885">
    <w:abstractNumId w:val="24"/>
  </w:num>
  <w:num w:numId="14" w16cid:durableId="1348754575">
    <w:abstractNumId w:val="22"/>
  </w:num>
  <w:num w:numId="15" w16cid:durableId="1603952550">
    <w:abstractNumId w:val="10"/>
  </w:num>
  <w:num w:numId="16" w16cid:durableId="1495145843">
    <w:abstractNumId w:val="25"/>
  </w:num>
  <w:num w:numId="17" w16cid:durableId="1230337467">
    <w:abstractNumId w:val="23"/>
  </w:num>
  <w:num w:numId="18" w16cid:durableId="995839319">
    <w:abstractNumId w:val="6"/>
  </w:num>
  <w:num w:numId="19" w16cid:durableId="347025009">
    <w:abstractNumId w:val="15"/>
  </w:num>
  <w:num w:numId="20" w16cid:durableId="1531718323">
    <w:abstractNumId w:val="14"/>
  </w:num>
  <w:num w:numId="21" w16cid:durableId="1533613852">
    <w:abstractNumId w:val="20"/>
  </w:num>
  <w:num w:numId="22" w16cid:durableId="1287085184">
    <w:abstractNumId w:val="26"/>
  </w:num>
  <w:num w:numId="23" w16cid:durableId="1020741808">
    <w:abstractNumId w:val="13"/>
  </w:num>
  <w:num w:numId="24" w16cid:durableId="412356588">
    <w:abstractNumId w:val="19"/>
  </w:num>
  <w:num w:numId="25" w16cid:durableId="1570964529">
    <w:abstractNumId w:val="12"/>
  </w:num>
  <w:num w:numId="26" w16cid:durableId="526987106">
    <w:abstractNumId w:val="27"/>
  </w:num>
  <w:num w:numId="27" w16cid:durableId="2061250133">
    <w:abstractNumId w:val="3"/>
  </w:num>
  <w:num w:numId="28" w16cid:durableId="305817107">
    <w:abstractNumId w:val="9"/>
  </w:num>
  <w:num w:numId="29" w16cid:durableId="865289840">
    <w:abstractNumId w:val="28"/>
  </w:num>
  <w:num w:numId="30" w16cid:durableId="1314678966">
    <w:abstractNumId w:val="21"/>
  </w:num>
  <w:num w:numId="31" w16cid:durableId="313141860">
    <w:abstractNumId w:val="31"/>
  </w:num>
  <w:num w:numId="32" w16cid:durableId="1616255587">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colormru v:ext="edit" colors="#f6f7f7,#8c8e90,#65acfb"/>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761"/>
    <w:rsid w:val="000000BB"/>
    <w:rsid w:val="000006F2"/>
    <w:rsid w:val="000009A8"/>
    <w:rsid w:val="00001208"/>
    <w:rsid w:val="000014AB"/>
    <w:rsid w:val="00001BDF"/>
    <w:rsid w:val="00001F3D"/>
    <w:rsid w:val="0000217F"/>
    <w:rsid w:val="0000388F"/>
    <w:rsid w:val="00003B1E"/>
    <w:rsid w:val="00003F2C"/>
    <w:rsid w:val="000045B2"/>
    <w:rsid w:val="00004A70"/>
    <w:rsid w:val="00004C7B"/>
    <w:rsid w:val="00005013"/>
    <w:rsid w:val="000066C6"/>
    <w:rsid w:val="00006760"/>
    <w:rsid w:val="00006F9B"/>
    <w:rsid w:val="000072F4"/>
    <w:rsid w:val="000073DA"/>
    <w:rsid w:val="000075D7"/>
    <w:rsid w:val="00007651"/>
    <w:rsid w:val="00010BE9"/>
    <w:rsid w:val="00010CFB"/>
    <w:rsid w:val="00010F1B"/>
    <w:rsid w:val="00011378"/>
    <w:rsid w:val="0001146D"/>
    <w:rsid w:val="00011602"/>
    <w:rsid w:val="00012052"/>
    <w:rsid w:val="00012679"/>
    <w:rsid w:val="00012886"/>
    <w:rsid w:val="00012898"/>
    <w:rsid w:val="00012D1F"/>
    <w:rsid w:val="0001302C"/>
    <w:rsid w:val="00013FB3"/>
    <w:rsid w:val="00014ADE"/>
    <w:rsid w:val="00014B69"/>
    <w:rsid w:val="00014C19"/>
    <w:rsid w:val="00014DCA"/>
    <w:rsid w:val="00014EB8"/>
    <w:rsid w:val="000152C6"/>
    <w:rsid w:val="0001532F"/>
    <w:rsid w:val="000153E8"/>
    <w:rsid w:val="00015596"/>
    <w:rsid w:val="00015C7A"/>
    <w:rsid w:val="0001660F"/>
    <w:rsid w:val="0001677E"/>
    <w:rsid w:val="00016A43"/>
    <w:rsid w:val="00016DDC"/>
    <w:rsid w:val="00017335"/>
    <w:rsid w:val="000175B1"/>
    <w:rsid w:val="00017DD7"/>
    <w:rsid w:val="000201B1"/>
    <w:rsid w:val="00020B3C"/>
    <w:rsid w:val="00020C44"/>
    <w:rsid w:val="00020DC2"/>
    <w:rsid w:val="00020F6C"/>
    <w:rsid w:val="00021BDB"/>
    <w:rsid w:val="00022085"/>
    <w:rsid w:val="0002300B"/>
    <w:rsid w:val="00023BBE"/>
    <w:rsid w:val="00023D3B"/>
    <w:rsid w:val="00024133"/>
    <w:rsid w:val="00024C99"/>
    <w:rsid w:val="00025492"/>
    <w:rsid w:val="00025892"/>
    <w:rsid w:val="00025A81"/>
    <w:rsid w:val="00025AC5"/>
    <w:rsid w:val="00025B97"/>
    <w:rsid w:val="0002703E"/>
    <w:rsid w:val="000277B5"/>
    <w:rsid w:val="00027915"/>
    <w:rsid w:val="00030FDB"/>
    <w:rsid w:val="000313C4"/>
    <w:rsid w:val="000335BB"/>
    <w:rsid w:val="00033D8F"/>
    <w:rsid w:val="0003438C"/>
    <w:rsid w:val="00034A4A"/>
    <w:rsid w:val="00034A7F"/>
    <w:rsid w:val="0003514D"/>
    <w:rsid w:val="00035576"/>
    <w:rsid w:val="00035D87"/>
    <w:rsid w:val="00036502"/>
    <w:rsid w:val="000366C5"/>
    <w:rsid w:val="00036989"/>
    <w:rsid w:val="00036D93"/>
    <w:rsid w:val="0003780A"/>
    <w:rsid w:val="000400FC"/>
    <w:rsid w:val="00040537"/>
    <w:rsid w:val="00040642"/>
    <w:rsid w:val="00040CAC"/>
    <w:rsid w:val="0004129E"/>
    <w:rsid w:val="000416C7"/>
    <w:rsid w:val="00041E3F"/>
    <w:rsid w:val="00042794"/>
    <w:rsid w:val="00042AA9"/>
    <w:rsid w:val="00042D6D"/>
    <w:rsid w:val="00042F22"/>
    <w:rsid w:val="00043492"/>
    <w:rsid w:val="000434BE"/>
    <w:rsid w:val="00043522"/>
    <w:rsid w:val="000443F4"/>
    <w:rsid w:val="00044B7B"/>
    <w:rsid w:val="00044F99"/>
    <w:rsid w:val="0004578E"/>
    <w:rsid w:val="000466AA"/>
    <w:rsid w:val="00046D26"/>
    <w:rsid w:val="0004710A"/>
    <w:rsid w:val="00047149"/>
    <w:rsid w:val="000471FC"/>
    <w:rsid w:val="00047460"/>
    <w:rsid w:val="0004787C"/>
    <w:rsid w:val="00047B9D"/>
    <w:rsid w:val="0005061F"/>
    <w:rsid w:val="00050990"/>
    <w:rsid w:val="00050FF7"/>
    <w:rsid w:val="0005181C"/>
    <w:rsid w:val="00052D42"/>
    <w:rsid w:val="00053228"/>
    <w:rsid w:val="00053666"/>
    <w:rsid w:val="000537E0"/>
    <w:rsid w:val="000539F1"/>
    <w:rsid w:val="00053C41"/>
    <w:rsid w:val="00053EF3"/>
    <w:rsid w:val="00054976"/>
    <w:rsid w:val="00054AEA"/>
    <w:rsid w:val="00054B41"/>
    <w:rsid w:val="00055054"/>
    <w:rsid w:val="0005612D"/>
    <w:rsid w:val="00056E9C"/>
    <w:rsid w:val="000572FD"/>
    <w:rsid w:val="0005761F"/>
    <w:rsid w:val="00057C5B"/>
    <w:rsid w:val="00057CCE"/>
    <w:rsid w:val="0006001D"/>
    <w:rsid w:val="000612F1"/>
    <w:rsid w:val="000615A5"/>
    <w:rsid w:val="00061601"/>
    <w:rsid w:val="000623C5"/>
    <w:rsid w:val="00062451"/>
    <w:rsid w:val="0006273C"/>
    <w:rsid w:val="000627E9"/>
    <w:rsid w:val="0006330A"/>
    <w:rsid w:val="000633B5"/>
    <w:rsid w:val="00063ACF"/>
    <w:rsid w:val="00063B29"/>
    <w:rsid w:val="00063C9A"/>
    <w:rsid w:val="000642E4"/>
    <w:rsid w:val="00064338"/>
    <w:rsid w:val="000648E5"/>
    <w:rsid w:val="00064989"/>
    <w:rsid w:val="000649B7"/>
    <w:rsid w:val="00065050"/>
    <w:rsid w:val="000655D5"/>
    <w:rsid w:val="000663DF"/>
    <w:rsid w:val="0007103E"/>
    <w:rsid w:val="000721D0"/>
    <w:rsid w:val="00072CC6"/>
    <w:rsid w:val="000733B3"/>
    <w:rsid w:val="000736C0"/>
    <w:rsid w:val="000742ED"/>
    <w:rsid w:val="0007495C"/>
    <w:rsid w:val="0007533A"/>
    <w:rsid w:val="00075F05"/>
    <w:rsid w:val="000766C6"/>
    <w:rsid w:val="00076DC0"/>
    <w:rsid w:val="00076DC7"/>
    <w:rsid w:val="0007739C"/>
    <w:rsid w:val="000776F6"/>
    <w:rsid w:val="00077C77"/>
    <w:rsid w:val="0008135F"/>
    <w:rsid w:val="00081573"/>
    <w:rsid w:val="00081C33"/>
    <w:rsid w:val="00081C48"/>
    <w:rsid w:val="0008368D"/>
    <w:rsid w:val="0008388B"/>
    <w:rsid w:val="00083ED9"/>
    <w:rsid w:val="00084BD1"/>
    <w:rsid w:val="000857E3"/>
    <w:rsid w:val="00085F35"/>
    <w:rsid w:val="00086CBE"/>
    <w:rsid w:val="000873C4"/>
    <w:rsid w:val="000874C6"/>
    <w:rsid w:val="00087651"/>
    <w:rsid w:val="00087652"/>
    <w:rsid w:val="00087A99"/>
    <w:rsid w:val="00087CA5"/>
    <w:rsid w:val="00090821"/>
    <w:rsid w:val="00090EE6"/>
    <w:rsid w:val="000910BD"/>
    <w:rsid w:val="000910FC"/>
    <w:rsid w:val="00091281"/>
    <w:rsid w:val="00091B21"/>
    <w:rsid w:val="00091C94"/>
    <w:rsid w:val="00092743"/>
    <w:rsid w:val="00092C70"/>
    <w:rsid w:val="000931A7"/>
    <w:rsid w:val="000931EB"/>
    <w:rsid w:val="000933E7"/>
    <w:rsid w:val="00093AF6"/>
    <w:rsid w:val="00093CA6"/>
    <w:rsid w:val="0009487A"/>
    <w:rsid w:val="00094919"/>
    <w:rsid w:val="00095D24"/>
    <w:rsid w:val="0009699F"/>
    <w:rsid w:val="00096BF9"/>
    <w:rsid w:val="000973A8"/>
    <w:rsid w:val="00097D40"/>
    <w:rsid w:val="00097D60"/>
    <w:rsid w:val="000A02A5"/>
    <w:rsid w:val="000A1B6A"/>
    <w:rsid w:val="000A1C8E"/>
    <w:rsid w:val="000A1EBF"/>
    <w:rsid w:val="000A284C"/>
    <w:rsid w:val="000A2B4C"/>
    <w:rsid w:val="000A314A"/>
    <w:rsid w:val="000A33DC"/>
    <w:rsid w:val="000A3456"/>
    <w:rsid w:val="000A3584"/>
    <w:rsid w:val="000A3A87"/>
    <w:rsid w:val="000A3CF5"/>
    <w:rsid w:val="000A4166"/>
    <w:rsid w:val="000A488E"/>
    <w:rsid w:val="000A6A64"/>
    <w:rsid w:val="000A7704"/>
    <w:rsid w:val="000A7923"/>
    <w:rsid w:val="000A7EE5"/>
    <w:rsid w:val="000B0934"/>
    <w:rsid w:val="000B0974"/>
    <w:rsid w:val="000B115F"/>
    <w:rsid w:val="000B144D"/>
    <w:rsid w:val="000B1776"/>
    <w:rsid w:val="000B1C18"/>
    <w:rsid w:val="000B25D6"/>
    <w:rsid w:val="000B25E8"/>
    <w:rsid w:val="000B2B3C"/>
    <w:rsid w:val="000B2D1E"/>
    <w:rsid w:val="000B2DA7"/>
    <w:rsid w:val="000B3113"/>
    <w:rsid w:val="000B367D"/>
    <w:rsid w:val="000B39E5"/>
    <w:rsid w:val="000B3B9B"/>
    <w:rsid w:val="000B449F"/>
    <w:rsid w:val="000B45A8"/>
    <w:rsid w:val="000B49E8"/>
    <w:rsid w:val="000B51C8"/>
    <w:rsid w:val="000B5497"/>
    <w:rsid w:val="000B5837"/>
    <w:rsid w:val="000B7E40"/>
    <w:rsid w:val="000B7E4D"/>
    <w:rsid w:val="000C069F"/>
    <w:rsid w:val="000C206D"/>
    <w:rsid w:val="000C22D4"/>
    <w:rsid w:val="000C26A7"/>
    <w:rsid w:val="000C2833"/>
    <w:rsid w:val="000C3AC5"/>
    <w:rsid w:val="000C3D4D"/>
    <w:rsid w:val="000C3F17"/>
    <w:rsid w:val="000C4264"/>
    <w:rsid w:val="000C42B6"/>
    <w:rsid w:val="000C5074"/>
    <w:rsid w:val="000C6030"/>
    <w:rsid w:val="000C61CA"/>
    <w:rsid w:val="000C675E"/>
    <w:rsid w:val="000C687A"/>
    <w:rsid w:val="000C6968"/>
    <w:rsid w:val="000C6D73"/>
    <w:rsid w:val="000C6DF0"/>
    <w:rsid w:val="000C73D8"/>
    <w:rsid w:val="000C7D59"/>
    <w:rsid w:val="000C7F7D"/>
    <w:rsid w:val="000D0376"/>
    <w:rsid w:val="000D0468"/>
    <w:rsid w:val="000D0905"/>
    <w:rsid w:val="000D0B27"/>
    <w:rsid w:val="000D0D05"/>
    <w:rsid w:val="000D1413"/>
    <w:rsid w:val="000D19A8"/>
    <w:rsid w:val="000D1AA2"/>
    <w:rsid w:val="000D1CE4"/>
    <w:rsid w:val="000D2B40"/>
    <w:rsid w:val="000D303A"/>
    <w:rsid w:val="000D3385"/>
    <w:rsid w:val="000D4A86"/>
    <w:rsid w:val="000D519E"/>
    <w:rsid w:val="000D6243"/>
    <w:rsid w:val="000D69F6"/>
    <w:rsid w:val="000D6B35"/>
    <w:rsid w:val="000D7145"/>
    <w:rsid w:val="000D72A8"/>
    <w:rsid w:val="000D765A"/>
    <w:rsid w:val="000D77AE"/>
    <w:rsid w:val="000E01CE"/>
    <w:rsid w:val="000E0FAD"/>
    <w:rsid w:val="000E229B"/>
    <w:rsid w:val="000E26D3"/>
    <w:rsid w:val="000E2C48"/>
    <w:rsid w:val="000E30B4"/>
    <w:rsid w:val="000E3368"/>
    <w:rsid w:val="000E337A"/>
    <w:rsid w:val="000E3753"/>
    <w:rsid w:val="000E37A1"/>
    <w:rsid w:val="000E4607"/>
    <w:rsid w:val="000E4B09"/>
    <w:rsid w:val="000E50EA"/>
    <w:rsid w:val="000E58C0"/>
    <w:rsid w:val="000E5F99"/>
    <w:rsid w:val="000E7456"/>
    <w:rsid w:val="000E7A28"/>
    <w:rsid w:val="000E7A67"/>
    <w:rsid w:val="000F0D02"/>
    <w:rsid w:val="000F1B68"/>
    <w:rsid w:val="000F1BF1"/>
    <w:rsid w:val="000F1D2F"/>
    <w:rsid w:val="000F2126"/>
    <w:rsid w:val="000F4D84"/>
    <w:rsid w:val="000F589C"/>
    <w:rsid w:val="000F5BD2"/>
    <w:rsid w:val="000F5CEF"/>
    <w:rsid w:val="000F6424"/>
    <w:rsid w:val="000F692E"/>
    <w:rsid w:val="000F6BA5"/>
    <w:rsid w:val="000F6CF8"/>
    <w:rsid w:val="000F7171"/>
    <w:rsid w:val="00100382"/>
    <w:rsid w:val="0010196B"/>
    <w:rsid w:val="00101E31"/>
    <w:rsid w:val="00102399"/>
    <w:rsid w:val="00102493"/>
    <w:rsid w:val="00102A27"/>
    <w:rsid w:val="0010496D"/>
    <w:rsid w:val="00104CC3"/>
    <w:rsid w:val="00104E3C"/>
    <w:rsid w:val="00105151"/>
    <w:rsid w:val="00105570"/>
    <w:rsid w:val="00105706"/>
    <w:rsid w:val="00105A5B"/>
    <w:rsid w:val="00105D47"/>
    <w:rsid w:val="00105E02"/>
    <w:rsid w:val="00105E17"/>
    <w:rsid w:val="001067C3"/>
    <w:rsid w:val="00107531"/>
    <w:rsid w:val="00107B8E"/>
    <w:rsid w:val="0011145E"/>
    <w:rsid w:val="001117A0"/>
    <w:rsid w:val="0011186F"/>
    <w:rsid w:val="00113A43"/>
    <w:rsid w:val="00114289"/>
    <w:rsid w:val="00114935"/>
    <w:rsid w:val="00115159"/>
    <w:rsid w:val="00115573"/>
    <w:rsid w:val="00115D50"/>
    <w:rsid w:val="00115E64"/>
    <w:rsid w:val="00115F26"/>
    <w:rsid w:val="0011708E"/>
    <w:rsid w:val="001179BA"/>
    <w:rsid w:val="00117CCE"/>
    <w:rsid w:val="00117D34"/>
    <w:rsid w:val="00120189"/>
    <w:rsid w:val="001204DA"/>
    <w:rsid w:val="00120594"/>
    <w:rsid w:val="00120B59"/>
    <w:rsid w:val="00120F85"/>
    <w:rsid w:val="001227B2"/>
    <w:rsid w:val="00124100"/>
    <w:rsid w:val="0012504B"/>
    <w:rsid w:val="0012549F"/>
    <w:rsid w:val="0012551A"/>
    <w:rsid w:val="001264BC"/>
    <w:rsid w:val="0012694D"/>
    <w:rsid w:val="0012797B"/>
    <w:rsid w:val="00127DDB"/>
    <w:rsid w:val="00130110"/>
    <w:rsid w:val="00130693"/>
    <w:rsid w:val="001308D0"/>
    <w:rsid w:val="00131356"/>
    <w:rsid w:val="001316AD"/>
    <w:rsid w:val="001319C5"/>
    <w:rsid w:val="00131D16"/>
    <w:rsid w:val="00133992"/>
    <w:rsid w:val="00133C1D"/>
    <w:rsid w:val="00134032"/>
    <w:rsid w:val="00134228"/>
    <w:rsid w:val="00134B6A"/>
    <w:rsid w:val="001353E2"/>
    <w:rsid w:val="00136771"/>
    <w:rsid w:val="00136A8D"/>
    <w:rsid w:val="00136B6B"/>
    <w:rsid w:val="00136CEC"/>
    <w:rsid w:val="00136DA9"/>
    <w:rsid w:val="00137368"/>
    <w:rsid w:val="001376E6"/>
    <w:rsid w:val="00137B6D"/>
    <w:rsid w:val="00140016"/>
    <w:rsid w:val="00140123"/>
    <w:rsid w:val="00140953"/>
    <w:rsid w:val="00140AD0"/>
    <w:rsid w:val="00140B2E"/>
    <w:rsid w:val="00140EEB"/>
    <w:rsid w:val="001416E8"/>
    <w:rsid w:val="00141743"/>
    <w:rsid w:val="0014198F"/>
    <w:rsid w:val="00142135"/>
    <w:rsid w:val="001427F7"/>
    <w:rsid w:val="001428D1"/>
    <w:rsid w:val="001429B5"/>
    <w:rsid w:val="00142C8E"/>
    <w:rsid w:val="0014347D"/>
    <w:rsid w:val="0014378B"/>
    <w:rsid w:val="00143872"/>
    <w:rsid w:val="00143926"/>
    <w:rsid w:val="00143F4E"/>
    <w:rsid w:val="00143FB5"/>
    <w:rsid w:val="001440CA"/>
    <w:rsid w:val="00144412"/>
    <w:rsid w:val="001454E1"/>
    <w:rsid w:val="00145856"/>
    <w:rsid w:val="0014629A"/>
    <w:rsid w:val="001463C2"/>
    <w:rsid w:val="001464CD"/>
    <w:rsid w:val="00146DE5"/>
    <w:rsid w:val="00146DF0"/>
    <w:rsid w:val="00146ECD"/>
    <w:rsid w:val="00147EA4"/>
    <w:rsid w:val="0015034D"/>
    <w:rsid w:val="00150F07"/>
    <w:rsid w:val="0015121C"/>
    <w:rsid w:val="00151D96"/>
    <w:rsid w:val="00151EC1"/>
    <w:rsid w:val="001524F6"/>
    <w:rsid w:val="00153913"/>
    <w:rsid w:val="00154424"/>
    <w:rsid w:val="00154A8C"/>
    <w:rsid w:val="00155401"/>
    <w:rsid w:val="00155857"/>
    <w:rsid w:val="0015596F"/>
    <w:rsid w:val="00155AB3"/>
    <w:rsid w:val="00157380"/>
    <w:rsid w:val="0015765E"/>
    <w:rsid w:val="00157B74"/>
    <w:rsid w:val="001605E2"/>
    <w:rsid w:val="00160887"/>
    <w:rsid w:val="0016110C"/>
    <w:rsid w:val="0016210A"/>
    <w:rsid w:val="001621B1"/>
    <w:rsid w:val="001631B5"/>
    <w:rsid w:val="001632DE"/>
    <w:rsid w:val="00163816"/>
    <w:rsid w:val="00163FBF"/>
    <w:rsid w:val="00164802"/>
    <w:rsid w:val="00165937"/>
    <w:rsid w:val="00165B93"/>
    <w:rsid w:val="00166349"/>
    <w:rsid w:val="00166484"/>
    <w:rsid w:val="001665AA"/>
    <w:rsid w:val="00166887"/>
    <w:rsid w:val="00166BD0"/>
    <w:rsid w:val="001674CA"/>
    <w:rsid w:val="0016781A"/>
    <w:rsid w:val="00167E5F"/>
    <w:rsid w:val="00167F1A"/>
    <w:rsid w:val="00167FA8"/>
    <w:rsid w:val="001701B8"/>
    <w:rsid w:val="001702AB"/>
    <w:rsid w:val="0017048B"/>
    <w:rsid w:val="00170526"/>
    <w:rsid w:val="001707E3"/>
    <w:rsid w:val="001709E5"/>
    <w:rsid w:val="00170AA7"/>
    <w:rsid w:val="0017140E"/>
    <w:rsid w:val="00171558"/>
    <w:rsid w:val="00173142"/>
    <w:rsid w:val="00173156"/>
    <w:rsid w:val="0017333C"/>
    <w:rsid w:val="0017396D"/>
    <w:rsid w:val="0017501A"/>
    <w:rsid w:val="001752D4"/>
    <w:rsid w:val="00175FF7"/>
    <w:rsid w:val="00176A06"/>
    <w:rsid w:val="00176DD9"/>
    <w:rsid w:val="001775D3"/>
    <w:rsid w:val="00177C66"/>
    <w:rsid w:val="00177D00"/>
    <w:rsid w:val="00180E75"/>
    <w:rsid w:val="00181055"/>
    <w:rsid w:val="00181105"/>
    <w:rsid w:val="001813CD"/>
    <w:rsid w:val="00182448"/>
    <w:rsid w:val="00182882"/>
    <w:rsid w:val="001837EA"/>
    <w:rsid w:val="00183A14"/>
    <w:rsid w:val="00183A7A"/>
    <w:rsid w:val="00184ADD"/>
    <w:rsid w:val="00184DF0"/>
    <w:rsid w:val="001852C0"/>
    <w:rsid w:val="0018547E"/>
    <w:rsid w:val="00186517"/>
    <w:rsid w:val="00186AF6"/>
    <w:rsid w:val="00186DD2"/>
    <w:rsid w:val="00187C95"/>
    <w:rsid w:val="00187CFF"/>
    <w:rsid w:val="00190781"/>
    <w:rsid w:val="00190D15"/>
    <w:rsid w:val="00191187"/>
    <w:rsid w:val="001916CB"/>
    <w:rsid w:val="00192073"/>
    <w:rsid w:val="0019271F"/>
    <w:rsid w:val="00192AE5"/>
    <w:rsid w:val="001930AF"/>
    <w:rsid w:val="00193280"/>
    <w:rsid w:val="001933D5"/>
    <w:rsid w:val="0019385E"/>
    <w:rsid w:val="00194030"/>
    <w:rsid w:val="001941A4"/>
    <w:rsid w:val="00194941"/>
    <w:rsid w:val="001954F6"/>
    <w:rsid w:val="00195DA2"/>
    <w:rsid w:val="00195EF8"/>
    <w:rsid w:val="00196073"/>
    <w:rsid w:val="001960CA"/>
    <w:rsid w:val="0019666A"/>
    <w:rsid w:val="00196F4A"/>
    <w:rsid w:val="00196FE4"/>
    <w:rsid w:val="00197C13"/>
    <w:rsid w:val="001A023E"/>
    <w:rsid w:val="001A0372"/>
    <w:rsid w:val="001A098E"/>
    <w:rsid w:val="001A1776"/>
    <w:rsid w:val="001A19AB"/>
    <w:rsid w:val="001A1BEE"/>
    <w:rsid w:val="001A1C39"/>
    <w:rsid w:val="001A1F03"/>
    <w:rsid w:val="001A2177"/>
    <w:rsid w:val="001A2209"/>
    <w:rsid w:val="001A247C"/>
    <w:rsid w:val="001A277F"/>
    <w:rsid w:val="001A346F"/>
    <w:rsid w:val="001A364D"/>
    <w:rsid w:val="001A3CC5"/>
    <w:rsid w:val="001A4BC3"/>
    <w:rsid w:val="001A4FFA"/>
    <w:rsid w:val="001A538F"/>
    <w:rsid w:val="001A5438"/>
    <w:rsid w:val="001A5BA2"/>
    <w:rsid w:val="001A5ED3"/>
    <w:rsid w:val="001A6642"/>
    <w:rsid w:val="001A6707"/>
    <w:rsid w:val="001A6ECD"/>
    <w:rsid w:val="001A7E1A"/>
    <w:rsid w:val="001B12F8"/>
    <w:rsid w:val="001B2645"/>
    <w:rsid w:val="001B2AFB"/>
    <w:rsid w:val="001B2D60"/>
    <w:rsid w:val="001B34C6"/>
    <w:rsid w:val="001B3C52"/>
    <w:rsid w:val="001B3FBA"/>
    <w:rsid w:val="001B4229"/>
    <w:rsid w:val="001B4377"/>
    <w:rsid w:val="001B43B5"/>
    <w:rsid w:val="001B496B"/>
    <w:rsid w:val="001B5090"/>
    <w:rsid w:val="001B5192"/>
    <w:rsid w:val="001B543F"/>
    <w:rsid w:val="001B57F6"/>
    <w:rsid w:val="001B6A51"/>
    <w:rsid w:val="001B7988"/>
    <w:rsid w:val="001B7E0D"/>
    <w:rsid w:val="001C0305"/>
    <w:rsid w:val="001C069A"/>
    <w:rsid w:val="001C1260"/>
    <w:rsid w:val="001C163E"/>
    <w:rsid w:val="001C1CD8"/>
    <w:rsid w:val="001C2A16"/>
    <w:rsid w:val="001C3B53"/>
    <w:rsid w:val="001C41B0"/>
    <w:rsid w:val="001C47C1"/>
    <w:rsid w:val="001C50D3"/>
    <w:rsid w:val="001C5605"/>
    <w:rsid w:val="001C6032"/>
    <w:rsid w:val="001C692C"/>
    <w:rsid w:val="001C6B12"/>
    <w:rsid w:val="001C7E07"/>
    <w:rsid w:val="001D0769"/>
    <w:rsid w:val="001D0782"/>
    <w:rsid w:val="001D08C3"/>
    <w:rsid w:val="001D0961"/>
    <w:rsid w:val="001D0E38"/>
    <w:rsid w:val="001D1641"/>
    <w:rsid w:val="001D1EDE"/>
    <w:rsid w:val="001D23EF"/>
    <w:rsid w:val="001D2A8C"/>
    <w:rsid w:val="001D2B3A"/>
    <w:rsid w:val="001D2DC1"/>
    <w:rsid w:val="001D2E85"/>
    <w:rsid w:val="001D2EDE"/>
    <w:rsid w:val="001D3B82"/>
    <w:rsid w:val="001D4290"/>
    <w:rsid w:val="001D4534"/>
    <w:rsid w:val="001D47D5"/>
    <w:rsid w:val="001D488C"/>
    <w:rsid w:val="001D4C61"/>
    <w:rsid w:val="001D5064"/>
    <w:rsid w:val="001D6024"/>
    <w:rsid w:val="001D67FA"/>
    <w:rsid w:val="001D6952"/>
    <w:rsid w:val="001D6DF8"/>
    <w:rsid w:val="001D7196"/>
    <w:rsid w:val="001D7574"/>
    <w:rsid w:val="001E1575"/>
    <w:rsid w:val="001E17A7"/>
    <w:rsid w:val="001E1DA3"/>
    <w:rsid w:val="001E224A"/>
    <w:rsid w:val="001E3676"/>
    <w:rsid w:val="001E485C"/>
    <w:rsid w:val="001E5C7A"/>
    <w:rsid w:val="001E637D"/>
    <w:rsid w:val="001E6BCC"/>
    <w:rsid w:val="001E7662"/>
    <w:rsid w:val="001E7A0C"/>
    <w:rsid w:val="001F0205"/>
    <w:rsid w:val="001F19F8"/>
    <w:rsid w:val="001F23ED"/>
    <w:rsid w:val="001F2918"/>
    <w:rsid w:val="001F3E03"/>
    <w:rsid w:val="001F517E"/>
    <w:rsid w:val="001F5683"/>
    <w:rsid w:val="001F64C8"/>
    <w:rsid w:val="001F6894"/>
    <w:rsid w:val="001F69DF"/>
    <w:rsid w:val="001F6F3B"/>
    <w:rsid w:val="001F70BB"/>
    <w:rsid w:val="001F7111"/>
    <w:rsid w:val="001F7409"/>
    <w:rsid w:val="00200EBA"/>
    <w:rsid w:val="00201240"/>
    <w:rsid w:val="002015D7"/>
    <w:rsid w:val="002024AB"/>
    <w:rsid w:val="00202A7B"/>
    <w:rsid w:val="00202BF3"/>
    <w:rsid w:val="00203A72"/>
    <w:rsid w:val="00203AEC"/>
    <w:rsid w:val="002043FE"/>
    <w:rsid w:val="0020459D"/>
    <w:rsid w:val="00205A44"/>
    <w:rsid w:val="00205A8F"/>
    <w:rsid w:val="00205B89"/>
    <w:rsid w:val="002076AC"/>
    <w:rsid w:val="00207C2D"/>
    <w:rsid w:val="00207D29"/>
    <w:rsid w:val="00210401"/>
    <w:rsid w:val="00210F9B"/>
    <w:rsid w:val="002112B3"/>
    <w:rsid w:val="0021191F"/>
    <w:rsid w:val="002123BE"/>
    <w:rsid w:val="00212C2D"/>
    <w:rsid w:val="002139DE"/>
    <w:rsid w:val="00214689"/>
    <w:rsid w:val="002147FA"/>
    <w:rsid w:val="00214B3E"/>
    <w:rsid w:val="00214FAE"/>
    <w:rsid w:val="00215040"/>
    <w:rsid w:val="0021505A"/>
    <w:rsid w:val="00215C11"/>
    <w:rsid w:val="00215F1A"/>
    <w:rsid w:val="0021609A"/>
    <w:rsid w:val="002163FF"/>
    <w:rsid w:val="00216496"/>
    <w:rsid w:val="00216796"/>
    <w:rsid w:val="002168DD"/>
    <w:rsid w:val="00217321"/>
    <w:rsid w:val="00217493"/>
    <w:rsid w:val="00220830"/>
    <w:rsid w:val="00220861"/>
    <w:rsid w:val="00220D37"/>
    <w:rsid w:val="00221328"/>
    <w:rsid w:val="00221D50"/>
    <w:rsid w:val="002223BD"/>
    <w:rsid w:val="0022287B"/>
    <w:rsid w:val="002237C4"/>
    <w:rsid w:val="00223A62"/>
    <w:rsid w:val="00223F9A"/>
    <w:rsid w:val="002247E8"/>
    <w:rsid w:val="00224AB7"/>
    <w:rsid w:val="00224C4E"/>
    <w:rsid w:val="0022540C"/>
    <w:rsid w:val="002254DC"/>
    <w:rsid w:val="0022551E"/>
    <w:rsid w:val="00225EAC"/>
    <w:rsid w:val="00227A0E"/>
    <w:rsid w:val="00227D13"/>
    <w:rsid w:val="002311FC"/>
    <w:rsid w:val="002315FB"/>
    <w:rsid w:val="002316B1"/>
    <w:rsid w:val="00231F8F"/>
    <w:rsid w:val="002327CD"/>
    <w:rsid w:val="00232F6C"/>
    <w:rsid w:val="00233971"/>
    <w:rsid w:val="0023473C"/>
    <w:rsid w:val="00234ECC"/>
    <w:rsid w:val="0023538A"/>
    <w:rsid w:val="00235636"/>
    <w:rsid w:val="00235E3A"/>
    <w:rsid w:val="002372DA"/>
    <w:rsid w:val="00237687"/>
    <w:rsid w:val="00237B8A"/>
    <w:rsid w:val="0024091E"/>
    <w:rsid w:val="00240E6B"/>
    <w:rsid w:val="00241C89"/>
    <w:rsid w:val="00241EA7"/>
    <w:rsid w:val="00241EE6"/>
    <w:rsid w:val="002423C0"/>
    <w:rsid w:val="002428CA"/>
    <w:rsid w:val="002440A6"/>
    <w:rsid w:val="002443B5"/>
    <w:rsid w:val="002446F2"/>
    <w:rsid w:val="002448EF"/>
    <w:rsid w:val="00244D0A"/>
    <w:rsid w:val="00244DC8"/>
    <w:rsid w:val="002453A1"/>
    <w:rsid w:val="00245AE3"/>
    <w:rsid w:val="00245BB3"/>
    <w:rsid w:val="002463C9"/>
    <w:rsid w:val="00247288"/>
    <w:rsid w:val="0024794C"/>
    <w:rsid w:val="00247BDD"/>
    <w:rsid w:val="00247CEA"/>
    <w:rsid w:val="00247F52"/>
    <w:rsid w:val="00250271"/>
    <w:rsid w:val="002504FD"/>
    <w:rsid w:val="0025095F"/>
    <w:rsid w:val="0025121B"/>
    <w:rsid w:val="00251750"/>
    <w:rsid w:val="00251C99"/>
    <w:rsid w:val="002533A7"/>
    <w:rsid w:val="002533A9"/>
    <w:rsid w:val="002533DA"/>
    <w:rsid w:val="002534A9"/>
    <w:rsid w:val="00253505"/>
    <w:rsid w:val="002538F8"/>
    <w:rsid w:val="002539B1"/>
    <w:rsid w:val="00253F97"/>
    <w:rsid w:val="002549AD"/>
    <w:rsid w:val="00254AD1"/>
    <w:rsid w:val="00254C61"/>
    <w:rsid w:val="0025583C"/>
    <w:rsid w:val="00255FAC"/>
    <w:rsid w:val="00256474"/>
    <w:rsid w:val="00256496"/>
    <w:rsid w:val="0025660B"/>
    <w:rsid w:val="00256690"/>
    <w:rsid w:val="00256B33"/>
    <w:rsid w:val="00257014"/>
    <w:rsid w:val="002571F9"/>
    <w:rsid w:val="002573CA"/>
    <w:rsid w:val="002574D1"/>
    <w:rsid w:val="00257657"/>
    <w:rsid w:val="00260703"/>
    <w:rsid w:val="0026162E"/>
    <w:rsid w:val="002628CD"/>
    <w:rsid w:val="00263157"/>
    <w:rsid w:val="002638BB"/>
    <w:rsid w:val="00263C46"/>
    <w:rsid w:val="002649A9"/>
    <w:rsid w:val="002649E3"/>
    <w:rsid w:val="00264B36"/>
    <w:rsid w:val="00265550"/>
    <w:rsid w:val="0026556A"/>
    <w:rsid w:val="00265690"/>
    <w:rsid w:val="002663AF"/>
    <w:rsid w:val="002667BD"/>
    <w:rsid w:val="002669F4"/>
    <w:rsid w:val="00266D51"/>
    <w:rsid w:val="0026724D"/>
    <w:rsid w:val="0026782D"/>
    <w:rsid w:val="002678F1"/>
    <w:rsid w:val="002701B6"/>
    <w:rsid w:val="0027040B"/>
    <w:rsid w:val="00270846"/>
    <w:rsid w:val="0027102B"/>
    <w:rsid w:val="00271457"/>
    <w:rsid w:val="00271A2D"/>
    <w:rsid w:val="00271E87"/>
    <w:rsid w:val="00272603"/>
    <w:rsid w:val="00272A70"/>
    <w:rsid w:val="00274266"/>
    <w:rsid w:val="00274847"/>
    <w:rsid w:val="00274A55"/>
    <w:rsid w:val="002753F6"/>
    <w:rsid w:val="00275672"/>
    <w:rsid w:val="00275E38"/>
    <w:rsid w:val="002760CD"/>
    <w:rsid w:val="002768CF"/>
    <w:rsid w:val="00276A12"/>
    <w:rsid w:val="0027743A"/>
    <w:rsid w:val="002774C8"/>
    <w:rsid w:val="0027757D"/>
    <w:rsid w:val="00277A0F"/>
    <w:rsid w:val="00277D82"/>
    <w:rsid w:val="0028031B"/>
    <w:rsid w:val="0028064B"/>
    <w:rsid w:val="002806F3"/>
    <w:rsid w:val="00280964"/>
    <w:rsid w:val="00280C1D"/>
    <w:rsid w:val="00281E34"/>
    <w:rsid w:val="00282281"/>
    <w:rsid w:val="00283002"/>
    <w:rsid w:val="0028439D"/>
    <w:rsid w:val="002844BD"/>
    <w:rsid w:val="00284590"/>
    <w:rsid w:val="002848A5"/>
    <w:rsid w:val="00285108"/>
    <w:rsid w:val="0028511C"/>
    <w:rsid w:val="0028518B"/>
    <w:rsid w:val="002851C5"/>
    <w:rsid w:val="002853E9"/>
    <w:rsid w:val="0028576E"/>
    <w:rsid w:val="00285C2C"/>
    <w:rsid w:val="00285DCF"/>
    <w:rsid w:val="002871F2"/>
    <w:rsid w:val="00287382"/>
    <w:rsid w:val="00287686"/>
    <w:rsid w:val="00287791"/>
    <w:rsid w:val="0028791D"/>
    <w:rsid w:val="00290445"/>
    <w:rsid w:val="00290A33"/>
    <w:rsid w:val="002918D4"/>
    <w:rsid w:val="002928C9"/>
    <w:rsid w:val="00293106"/>
    <w:rsid w:val="00293BC6"/>
    <w:rsid w:val="00294069"/>
    <w:rsid w:val="00294296"/>
    <w:rsid w:val="002963C3"/>
    <w:rsid w:val="00296952"/>
    <w:rsid w:val="0029706F"/>
    <w:rsid w:val="00297289"/>
    <w:rsid w:val="002A06FD"/>
    <w:rsid w:val="002A0C31"/>
    <w:rsid w:val="002A0C44"/>
    <w:rsid w:val="002A1BD1"/>
    <w:rsid w:val="002A1FC5"/>
    <w:rsid w:val="002A2609"/>
    <w:rsid w:val="002A2B93"/>
    <w:rsid w:val="002A2F3A"/>
    <w:rsid w:val="002A3278"/>
    <w:rsid w:val="002A3E39"/>
    <w:rsid w:val="002A3F7D"/>
    <w:rsid w:val="002A4DCE"/>
    <w:rsid w:val="002A52BB"/>
    <w:rsid w:val="002A5A10"/>
    <w:rsid w:val="002A5EF9"/>
    <w:rsid w:val="002A61FE"/>
    <w:rsid w:val="002A6217"/>
    <w:rsid w:val="002A66A4"/>
    <w:rsid w:val="002A679C"/>
    <w:rsid w:val="002A744E"/>
    <w:rsid w:val="002A7C01"/>
    <w:rsid w:val="002A7E36"/>
    <w:rsid w:val="002B0E6C"/>
    <w:rsid w:val="002B1A0A"/>
    <w:rsid w:val="002B1EBA"/>
    <w:rsid w:val="002B221C"/>
    <w:rsid w:val="002B2589"/>
    <w:rsid w:val="002B2924"/>
    <w:rsid w:val="002B2CE3"/>
    <w:rsid w:val="002B2F23"/>
    <w:rsid w:val="002B3B0F"/>
    <w:rsid w:val="002B406E"/>
    <w:rsid w:val="002B420B"/>
    <w:rsid w:val="002B4A4B"/>
    <w:rsid w:val="002B4B2A"/>
    <w:rsid w:val="002B5941"/>
    <w:rsid w:val="002B5C45"/>
    <w:rsid w:val="002B5E98"/>
    <w:rsid w:val="002B626C"/>
    <w:rsid w:val="002B65DA"/>
    <w:rsid w:val="002B7799"/>
    <w:rsid w:val="002B7C29"/>
    <w:rsid w:val="002C025B"/>
    <w:rsid w:val="002C0680"/>
    <w:rsid w:val="002C0E58"/>
    <w:rsid w:val="002C0EDF"/>
    <w:rsid w:val="002C0EE1"/>
    <w:rsid w:val="002C0FDC"/>
    <w:rsid w:val="002C1158"/>
    <w:rsid w:val="002C1510"/>
    <w:rsid w:val="002C1707"/>
    <w:rsid w:val="002C3068"/>
    <w:rsid w:val="002C32D5"/>
    <w:rsid w:val="002C47A2"/>
    <w:rsid w:val="002C50A9"/>
    <w:rsid w:val="002C5854"/>
    <w:rsid w:val="002C629D"/>
    <w:rsid w:val="002C6611"/>
    <w:rsid w:val="002C6FCB"/>
    <w:rsid w:val="002C7594"/>
    <w:rsid w:val="002C78C2"/>
    <w:rsid w:val="002C7A8D"/>
    <w:rsid w:val="002D0800"/>
    <w:rsid w:val="002D0C41"/>
    <w:rsid w:val="002D0E98"/>
    <w:rsid w:val="002D11B0"/>
    <w:rsid w:val="002D129F"/>
    <w:rsid w:val="002D171F"/>
    <w:rsid w:val="002D1C32"/>
    <w:rsid w:val="002D270A"/>
    <w:rsid w:val="002D36BD"/>
    <w:rsid w:val="002D39F7"/>
    <w:rsid w:val="002D3AA3"/>
    <w:rsid w:val="002D45FB"/>
    <w:rsid w:val="002D5B37"/>
    <w:rsid w:val="002D611A"/>
    <w:rsid w:val="002D65C7"/>
    <w:rsid w:val="002D6738"/>
    <w:rsid w:val="002D6FEE"/>
    <w:rsid w:val="002D70A8"/>
    <w:rsid w:val="002D7116"/>
    <w:rsid w:val="002D7C0A"/>
    <w:rsid w:val="002E12E8"/>
    <w:rsid w:val="002E1531"/>
    <w:rsid w:val="002E15D6"/>
    <w:rsid w:val="002E1F78"/>
    <w:rsid w:val="002E2985"/>
    <w:rsid w:val="002E3B94"/>
    <w:rsid w:val="002E3E29"/>
    <w:rsid w:val="002E3E34"/>
    <w:rsid w:val="002E3F2C"/>
    <w:rsid w:val="002E406A"/>
    <w:rsid w:val="002E4199"/>
    <w:rsid w:val="002E46EF"/>
    <w:rsid w:val="002E4D4A"/>
    <w:rsid w:val="002E4D71"/>
    <w:rsid w:val="002E50D7"/>
    <w:rsid w:val="002E513A"/>
    <w:rsid w:val="002E5211"/>
    <w:rsid w:val="002E52E6"/>
    <w:rsid w:val="002E59B0"/>
    <w:rsid w:val="002E6C46"/>
    <w:rsid w:val="002E72C1"/>
    <w:rsid w:val="002F0188"/>
    <w:rsid w:val="002F0594"/>
    <w:rsid w:val="002F151A"/>
    <w:rsid w:val="002F1C75"/>
    <w:rsid w:val="002F2329"/>
    <w:rsid w:val="002F27AA"/>
    <w:rsid w:val="002F2881"/>
    <w:rsid w:val="002F29CE"/>
    <w:rsid w:val="002F35DD"/>
    <w:rsid w:val="002F4366"/>
    <w:rsid w:val="002F43E8"/>
    <w:rsid w:val="002F44E6"/>
    <w:rsid w:val="002F48F6"/>
    <w:rsid w:val="002F5181"/>
    <w:rsid w:val="002F5C1B"/>
    <w:rsid w:val="002F5DF7"/>
    <w:rsid w:val="002F74B7"/>
    <w:rsid w:val="00300401"/>
    <w:rsid w:val="00300C9E"/>
    <w:rsid w:val="003011DB"/>
    <w:rsid w:val="00301E4B"/>
    <w:rsid w:val="003027E4"/>
    <w:rsid w:val="003028DF"/>
    <w:rsid w:val="00304528"/>
    <w:rsid w:val="0030468C"/>
    <w:rsid w:val="003046BD"/>
    <w:rsid w:val="0030491C"/>
    <w:rsid w:val="003049D9"/>
    <w:rsid w:val="003050F1"/>
    <w:rsid w:val="00305130"/>
    <w:rsid w:val="00305492"/>
    <w:rsid w:val="00305E23"/>
    <w:rsid w:val="00306248"/>
    <w:rsid w:val="00307157"/>
    <w:rsid w:val="00307C8C"/>
    <w:rsid w:val="00310126"/>
    <w:rsid w:val="003105D5"/>
    <w:rsid w:val="00310942"/>
    <w:rsid w:val="00310E1B"/>
    <w:rsid w:val="003115E3"/>
    <w:rsid w:val="0031196B"/>
    <w:rsid w:val="00311B45"/>
    <w:rsid w:val="00311C28"/>
    <w:rsid w:val="003120E3"/>
    <w:rsid w:val="00312499"/>
    <w:rsid w:val="00312EE9"/>
    <w:rsid w:val="003136AF"/>
    <w:rsid w:val="00313BE1"/>
    <w:rsid w:val="00313D7F"/>
    <w:rsid w:val="00313FE3"/>
    <w:rsid w:val="0031402D"/>
    <w:rsid w:val="00314915"/>
    <w:rsid w:val="00314A5F"/>
    <w:rsid w:val="003151E1"/>
    <w:rsid w:val="0031532D"/>
    <w:rsid w:val="00315ED2"/>
    <w:rsid w:val="0031799C"/>
    <w:rsid w:val="003208DD"/>
    <w:rsid w:val="00320EEB"/>
    <w:rsid w:val="00322341"/>
    <w:rsid w:val="003233C2"/>
    <w:rsid w:val="003242CD"/>
    <w:rsid w:val="00324A94"/>
    <w:rsid w:val="00325CA0"/>
    <w:rsid w:val="00325E58"/>
    <w:rsid w:val="00325F46"/>
    <w:rsid w:val="00326184"/>
    <w:rsid w:val="00326F74"/>
    <w:rsid w:val="00327EDE"/>
    <w:rsid w:val="00327EF6"/>
    <w:rsid w:val="003300BD"/>
    <w:rsid w:val="00330376"/>
    <w:rsid w:val="003304DE"/>
    <w:rsid w:val="00330816"/>
    <w:rsid w:val="00330E35"/>
    <w:rsid w:val="003319B6"/>
    <w:rsid w:val="00331FA8"/>
    <w:rsid w:val="00333444"/>
    <w:rsid w:val="003335DC"/>
    <w:rsid w:val="0033480A"/>
    <w:rsid w:val="00334F14"/>
    <w:rsid w:val="00335525"/>
    <w:rsid w:val="00335593"/>
    <w:rsid w:val="00335C45"/>
    <w:rsid w:val="00335D04"/>
    <w:rsid w:val="003362EB"/>
    <w:rsid w:val="00336CBB"/>
    <w:rsid w:val="00336D3E"/>
    <w:rsid w:val="003370D1"/>
    <w:rsid w:val="003371F8"/>
    <w:rsid w:val="00337683"/>
    <w:rsid w:val="00337F49"/>
    <w:rsid w:val="003405B5"/>
    <w:rsid w:val="003409D3"/>
    <w:rsid w:val="00340B11"/>
    <w:rsid w:val="003413C7"/>
    <w:rsid w:val="00342354"/>
    <w:rsid w:val="00342544"/>
    <w:rsid w:val="00342645"/>
    <w:rsid w:val="0034282D"/>
    <w:rsid w:val="00344453"/>
    <w:rsid w:val="00344769"/>
    <w:rsid w:val="00344A5A"/>
    <w:rsid w:val="00344E23"/>
    <w:rsid w:val="003460DB"/>
    <w:rsid w:val="00346CA0"/>
    <w:rsid w:val="00346E97"/>
    <w:rsid w:val="00346FE8"/>
    <w:rsid w:val="003503C1"/>
    <w:rsid w:val="00350603"/>
    <w:rsid w:val="00350EB1"/>
    <w:rsid w:val="00351C74"/>
    <w:rsid w:val="00351E25"/>
    <w:rsid w:val="003520C8"/>
    <w:rsid w:val="00352240"/>
    <w:rsid w:val="003534A7"/>
    <w:rsid w:val="00354BE1"/>
    <w:rsid w:val="00355568"/>
    <w:rsid w:val="00355914"/>
    <w:rsid w:val="00355A2C"/>
    <w:rsid w:val="00356063"/>
    <w:rsid w:val="0035619C"/>
    <w:rsid w:val="00356CB1"/>
    <w:rsid w:val="00356D4C"/>
    <w:rsid w:val="00356DB1"/>
    <w:rsid w:val="00357048"/>
    <w:rsid w:val="003570F6"/>
    <w:rsid w:val="00357454"/>
    <w:rsid w:val="00357E39"/>
    <w:rsid w:val="00360C7C"/>
    <w:rsid w:val="00360E0E"/>
    <w:rsid w:val="00360F64"/>
    <w:rsid w:val="00360FB2"/>
    <w:rsid w:val="00361192"/>
    <w:rsid w:val="00361A8A"/>
    <w:rsid w:val="003628DA"/>
    <w:rsid w:val="003630C0"/>
    <w:rsid w:val="003647DE"/>
    <w:rsid w:val="00364A90"/>
    <w:rsid w:val="00365571"/>
    <w:rsid w:val="00365F40"/>
    <w:rsid w:val="00366ACA"/>
    <w:rsid w:val="00366F55"/>
    <w:rsid w:val="00367297"/>
    <w:rsid w:val="003676DE"/>
    <w:rsid w:val="0036794E"/>
    <w:rsid w:val="00367BEA"/>
    <w:rsid w:val="00371733"/>
    <w:rsid w:val="00371D13"/>
    <w:rsid w:val="00371D7C"/>
    <w:rsid w:val="003721CE"/>
    <w:rsid w:val="00372736"/>
    <w:rsid w:val="00372782"/>
    <w:rsid w:val="003727C6"/>
    <w:rsid w:val="00372B2C"/>
    <w:rsid w:val="00372DC1"/>
    <w:rsid w:val="0037323E"/>
    <w:rsid w:val="00374126"/>
    <w:rsid w:val="003744A2"/>
    <w:rsid w:val="00374BC8"/>
    <w:rsid w:val="00375297"/>
    <w:rsid w:val="003753BE"/>
    <w:rsid w:val="0037556C"/>
    <w:rsid w:val="00376C91"/>
    <w:rsid w:val="00376CCA"/>
    <w:rsid w:val="003806F1"/>
    <w:rsid w:val="00380AAB"/>
    <w:rsid w:val="00380DD4"/>
    <w:rsid w:val="00380F77"/>
    <w:rsid w:val="003810A6"/>
    <w:rsid w:val="0038142F"/>
    <w:rsid w:val="00381D3B"/>
    <w:rsid w:val="00381EF6"/>
    <w:rsid w:val="003829EB"/>
    <w:rsid w:val="00382B2C"/>
    <w:rsid w:val="003833BE"/>
    <w:rsid w:val="0038543E"/>
    <w:rsid w:val="00385739"/>
    <w:rsid w:val="0038591E"/>
    <w:rsid w:val="00385942"/>
    <w:rsid w:val="00386032"/>
    <w:rsid w:val="00386656"/>
    <w:rsid w:val="00386678"/>
    <w:rsid w:val="0038711B"/>
    <w:rsid w:val="003874B2"/>
    <w:rsid w:val="00390EDE"/>
    <w:rsid w:val="0039176D"/>
    <w:rsid w:val="0039195E"/>
    <w:rsid w:val="00391B02"/>
    <w:rsid w:val="00392056"/>
    <w:rsid w:val="0039209B"/>
    <w:rsid w:val="00392251"/>
    <w:rsid w:val="003945D3"/>
    <w:rsid w:val="003949B1"/>
    <w:rsid w:val="00394C10"/>
    <w:rsid w:val="003955AF"/>
    <w:rsid w:val="00396A88"/>
    <w:rsid w:val="003972A6"/>
    <w:rsid w:val="003974B0"/>
    <w:rsid w:val="00397944"/>
    <w:rsid w:val="003A018D"/>
    <w:rsid w:val="003A0B2C"/>
    <w:rsid w:val="003A0B80"/>
    <w:rsid w:val="003A14D1"/>
    <w:rsid w:val="003A2675"/>
    <w:rsid w:val="003A294D"/>
    <w:rsid w:val="003A2A29"/>
    <w:rsid w:val="003A2FB5"/>
    <w:rsid w:val="003A3561"/>
    <w:rsid w:val="003A385C"/>
    <w:rsid w:val="003A3BEE"/>
    <w:rsid w:val="003A4A1D"/>
    <w:rsid w:val="003A4B31"/>
    <w:rsid w:val="003A5123"/>
    <w:rsid w:val="003A577D"/>
    <w:rsid w:val="003A5ACA"/>
    <w:rsid w:val="003A6504"/>
    <w:rsid w:val="003A6822"/>
    <w:rsid w:val="003A75BD"/>
    <w:rsid w:val="003A7AE9"/>
    <w:rsid w:val="003B0422"/>
    <w:rsid w:val="003B0BAE"/>
    <w:rsid w:val="003B0F7F"/>
    <w:rsid w:val="003B1833"/>
    <w:rsid w:val="003B1E2A"/>
    <w:rsid w:val="003B2991"/>
    <w:rsid w:val="003B2EC5"/>
    <w:rsid w:val="003B34E0"/>
    <w:rsid w:val="003B3D42"/>
    <w:rsid w:val="003B3FD9"/>
    <w:rsid w:val="003B47A1"/>
    <w:rsid w:val="003B48D2"/>
    <w:rsid w:val="003B4B80"/>
    <w:rsid w:val="003B4C1F"/>
    <w:rsid w:val="003B4EAF"/>
    <w:rsid w:val="003B55A6"/>
    <w:rsid w:val="003B5E64"/>
    <w:rsid w:val="003B5F71"/>
    <w:rsid w:val="003B6186"/>
    <w:rsid w:val="003B6D4A"/>
    <w:rsid w:val="003B702B"/>
    <w:rsid w:val="003B7E8C"/>
    <w:rsid w:val="003B7F62"/>
    <w:rsid w:val="003C049C"/>
    <w:rsid w:val="003C0563"/>
    <w:rsid w:val="003C121B"/>
    <w:rsid w:val="003C1455"/>
    <w:rsid w:val="003C16CF"/>
    <w:rsid w:val="003C16F1"/>
    <w:rsid w:val="003C17EE"/>
    <w:rsid w:val="003C1A97"/>
    <w:rsid w:val="003C24C0"/>
    <w:rsid w:val="003C2B16"/>
    <w:rsid w:val="003C2E37"/>
    <w:rsid w:val="003C31E9"/>
    <w:rsid w:val="003C33EA"/>
    <w:rsid w:val="003C43C7"/>
    <w:rsid w:val="003C47AB"/>
    <w:rsid w:val="003C489D"/>
    <w:rsid w:val="003C511B"/>
    <w:rsid w:val="003C5204"/>
    <w:rsid w:val="003C5438"/>
    <w:rsid w:val="003C5BC3"/>
    <w:rsid w:val="003C616A"/>
    <w:rsid w:val="003C661C"/>
    <w:rsid w:val="003C69AB"/>
    <w:rsid w:val="003C7250"/>
    <w:rsid w:val="003C7AC4"/>
    <w:rsid w:val="003C7F8B"/>
    <w:rsid w:val="003D0C5B"/>
    <w:rsid w:val="003D10A5"/>
    <w:rsid w:val="003D10D6"/>
    <w:rsid w:val="003D1BFE"/>
    <w:rsid w:val="003D1C1F"/>
    <w:rsid w:val="003D25E8"/>
    <w:rsid w:val="003D2950"/>
    <w:rsid w:val="003D3750"/>
    <w:rsid w:val="003D4213"/>
    <w:rsid w:val="003D4D12"/>
    <w:rsid w:val="003D4E87"/>
    <w:rsid w:val="003D604F"/>
    <w:rsid w:val="003D6394"/>
    <w:rsid w:val="003D6A96"/>
    <w:rsid w:val="003D6B9A"/>
    <w:rsid w:val="003D7116"/>
    <w:rsid w:val="003D7480"/>
    <w:rsid w:val="003D7FC3"/>
    <w:rsid w:val="003E0218"/>
    <w:rsid w:val="003E0825"/>
    <w:rsid w:val="003E09D7"/>
    <w:rsid w:val="003E0E4D"/>
    <w:rsid w:val="003E10A3"/>
    <w:rsid w:val="003E1662"/>
    <w:rsid w:val="003E204E"/>
    <w:rsid w:val="003E2A54"/>
    <w:rsid w:val="003E3578"/>
    <w:rsid w:val="003E3794"/>
    <w:rsid w:val="003E3A7A"/>
    <w:rsid w:val="003E411E"/>
    <w:rsid w:val="003E42B8"/>
    <w:rsid w:val="003E48CF"/>
    <w:rsid w:val="003E5356"/>
    <w:rsid w:val="003E55A0"/>
    <w:rsid w:val="003E61D8"/>
    <w:rsid w:val="003E777F"/>
    <w:rsid w:val="003E7BEB"/>
    <w:rsid w:val="003F032B"/>
    <w:rsid w:val="003F0487"/>
    <w:rsid w:val="003F09EA"/>
    <w:rsid w:val="003F146E"/>
    <w:rsid w:val="003F1628"/>
    <w:rsid w:val="003F1CD6"/>
    <w:rsid w:val="003F2159"/>
    <w:rsid w:val="003F215A"/>
    <w:rsid w:val="003F3106"/>
    <w:rsid w:val="003F3167"/>
    <w:rsid w:val="003F3172"/>
    <w:rsid w:val="003F35A4"/>
    <w:rsid w:val="003F363C"/>
    <w:rsid w:val="003F3746"/>
    <w:rsid w:val="003F4480"/>
    <w:rsid w:val="003F481C"/>
    <w:rsid w:val="003F498F"/>
    <w:rsid w:val="003F5296"/>
    <w:rsid w:val="003F677C"/>
    <w:rsid w:val="003F6C9A"/>
    <w:rsid w:val="003F6EA3"/>
    <w:rsid w:val="003F7D35"/>
    <w:rsid w:val="00400157"/>
    <w:rsid w:val="00401177"/>
    <w:rsid w:val="0040128E"/>
    <w:rsid w:val="00402617"/>
    <w:rsid w:val="00404A73"/>
    <w:rsid w:val="00404C93"/>
    <w:rsid w:val="00405111"/>
    <w:rsid w:val="004052B2"/>
    <w:rsid w:val="00405875"/>
    <w:rsid w:val="004063A4"/>
    <w:rsid w:val="00406C1D"/>
    <w:rsid w:val="00406FB2"/>
    <w:rsid w:val="00407327"/>
    <w:rsid w:val="00407620"/>
    <w:rsid w:val="0040796A"/>
    <w:rsid w:val="00407E70"/>
    <w:rsid w:val="00410011"/>
    <w:rsid w:val="004102EC"/>
    <w:rsid w:val="00410E56"/>
    <w:rsid w:val="004111C5"/>
    <w:rsid w:val="0041364F"/>
    <w:rsid w:val="00413D9F"/>
    <w:rsid w:val="004143E1"/>
    <w:rsid w:val="00414706"/>
    <w:rsid w:val="0041480F"/>
    <w:rsid w:val="00414E74"/>
    <w:rsid w:val="00415989"/>
    <w:rsid w:val="0041604A"/>
    <w:rsid w:val="0041651B"/>
    <w:rsid w:val="00416741"/>
    <w:rsid w:val="00417628"/>
    <w:rsid w:val="004177C1"/>
    <w:rsid w:val="00420040"/>
    <w:rsid w:val="00420151"/>
    <w:rsid w:val="0042020A"/>
    <w:rsid w:val="004203B3"/>
    <w:rsid w:val="00420D15"/>
    <w:rsid w:val="004215B5"/>
    <w:rsid w:val="004219F5"/>
    <w:rsid w:val="00423233"/>
    <w:rsid w:val="00423454"/>
    <w:rsid w:val="00424BAC"/>
    <w:rsid w:val="00424EBD"/>
    <w:rsid w:val="00425149"/>
    <w:rsid w:val="00425CD8"/>
    <w:rsid w:val="004266B6"/>
    <w:rsid w:val="00426DA6"/>
    <w:rsid w:val="00426E6F"/>
    <w:rsid w:val="004274F0"/>
    <w:rsid w:val="00427A16"/>
    <w:rsid w:val="00430719"/>
    <w:rsid w:val="00430C67"/>
    <w:rsid w:val="00431257"/>
    <w:rsid w:val="0043131B"/>
    <w:rsid w:val="004313F2"/>
    <w:rsid w:val="004318A1"/>
    <w:rsid w:val="004320B3"/>
    <w:rsid w:val="00433315"/>
    <w:rsid w:val="004342F9"/>
    <w:rsid w:val="00435253"/>
    <w:rsid w:val="004353FC"/>
    <w:rsid w:val="00435652"/>
    <w:rsid w:val="00435808"/>
    <w:rsid w:val="00436215"/>
    <w:rsid w:val="00436590"/>
    <w:rsid w:val="00436DC9"/>
    <w:rsid w:val="00437C75"/>
    <w:rsid w:val="004404C2"/>
    <w:rsid w:val="004417B1"/>
    <w:rsid w:val="00441951"/>
    <w:rsid w:val="00441977"/>
    <w:rsid w:val="00441B40"/>
    <w:rsid w:val="00442940"/>
    <w:rsid w:val="00443B21"/>
    <w:rsid w:val="00443E5C"/>
    <w:rsid w:val="00444870"/>
    <w:rsid w:val="00444C4C"/>
    <w:rsid w:val="00444DD6"/>
    <w:rsid w:val="004453B7"/>
    <w:rsid w:val="004455B9"/>
    <w:rsid w:val="00445927"/>
    <w:rsid w:val="00445C1C"/>
    <w:rsid w:val="00445E0F"/>
    <w:rsid w:val="00445F97"/>
    <w:rsid w:val="00446801"/>
    <w:rsid w:val="0044685E"/>
    <w:rsid w:val="00446918"/>
    <w:rsid w:val="00446A24"/>
    <w:rsid w:val="00446C48"/>
    <w:rsid w:val="00447DF6"/>
    <w:rsid w:val="00450247"/>
    <w:rsid w:val="00450C44"/>
    <w:rsid w:val="00451089"/>
    <w:rsid w:val="0045108C"/>
    <w:rsid w:val="004512B5"/>
    <w:rsid w:val="00451E5C"/>
    <w:rsid w:val="00452109"/>
    <w:rsid w:val="00452276"/>
    <w:rsid w:val="00453238"/>
    <w:rsid w:val="00453253"/>
    <w:rsid w:val="00453C87"/>
    <w:rsid w:val="00454608"/>
    <w:rsid w:val="004553A0"/>
    <w:rsid w:val="00455939"/>
    <w:rsid w:val="00455F13"/>
    <w:rsid w:val="00456281"/>
    <w:rsid w:val="00457052"/>
    <w:rsid w:val="004577E5"/>
    <w:rsid w:val="00457B24"/>
    <w:rsid w:val="00457C59"/>
    <w:rsid w:val="004600B1"/>
    <w:rsid w:val="0046051A"/>
    <w:rsid w:val="00460B9A"/>
    <w:rsid w:val="00461620"/>
    <w:rsid w:val="00461A98"/>
    <w:rsid w:val="0046218F"/>
    <w:rsid w:val="0046338D"/>
    <w:rsid w:val="00464473"/>
    <w:rsid w:val="004655EC"/>
    <w:rsid w:val="00465EF6"/>
    <w:rsid w:val="00466CF1"/>
    <w:rsid w:val="00466F7C"/>
    <w:rsid w:val="004670EB"/>
    <w:rsid w:val="004674F1"/>
    <w:rsid w:val="00467B4F"/>
    <w:rsid w:val="00470125"/>
    <w:rsid w:val="00470710"/>
    <w:rsid w:val="00470AA1"/>
    <w:rsid w:val="004713E8"/>
    <w:rsid w:val="00471C54"/>
    <w:rsid w:val="00472028"/>
    <w:rsid w:val="00472C3E"/>
    <w:rsid w:val="00473490"/>
    <w:rsid w:val="00473532"/>
    <w:rsid w:val="0047356C"/>
    <w:rsid w:val="004741A3"/>
    <w:rsid w:val="0047436B"/>
    <w:rsid w:val="00474E35"/>
    <w:rsid w:val="004750FB"/>
    <w:rsid w:val="004751EC"/>
    <w:rsid w:val="004752B2"/>
    <w:rsid w:val="004759AD"/>
    <w:rsid w:val="004759BA"/>
    <w:rsid w:val="00476275"/>
    <w:rsid w:val="004773BE"/>
    <w:rsid w:val="0047747F"/>
    <w:rsid w:val="004776DA"/>
    <w:rsid w:val="0048079D"/>
    <w:rsid w:val="00480BE7"/>
    <w:rsid w:val="004815F8"/>
    <w:rsid w:val="00481A99"/>
    <w:rsid w:val="00482634"/>
    <w:rsid w:val="0048275B"/>
    <w:rsid w:val="00483879"/>
    <w:rsid w:val="004838A5"/>
    <w:rsid w:val="00483CD8"/>
    <w:rsid w:val="00484B67"/>
    <w:rsid w:val="004852B9"/>
    <w:rsid w:val="00485E97"/>
    <w:rsid w:val="00486F34"/>
    <w:rsid w:val="00487B58"/>
    <w:rsid w:val="00487BB5"/>
    <w:rsid w:val="00487C07"/>
    <w:rsid w:val="0048856C"/>
    <w:rsid w:val="00490E60"/>
    <w:rsid w:val="0049108C"/>
    <w:rsid w:val="004911DA"/>
    <w:rsid w:val="00491691"/>
    <w:rsid w:val="00492117"/>
    <w:rsid w:val="00492758"/>
    <w:rsid w:val="0049293A"/>
    <w:rsid w:val="00493EDF"/>
    <w:rsid w:val="00494611"/>
    <w:rsid w:val="00494949"/>
    <w:rsid w:val="00494FD7"/>
    <w:rsid w:val="0049517D"/>
    <w:rsid w:val="00497127"/>
    <w:rsid w:val="004977AB"/>
    <w:rsid w:val="004979E0"/>
    <w:rsid w:val="00497CFB"/>
    <w:rsid w:val="00497D6C"/>
    <w:rsid w:val="004A0318"/>
    <w:rsid w:val="004A03B2"/>
    <w:rsid w:val="004A0D22"/>
    <w:rsid w:val="004A0E7A"/>
    <w:rsid w:val="004A0F30"/>
    <w:rsid w:val="004A0F5E"/>
    <w:rsid w:val="004A227E"/>
    <w:rsid w:val="004A272F"/>
    <w:rsid w:val="004A2837"/>
    <w:rsid w:val="004A3DCC"/>
    <w:rsid w:val="004A45E9"/>
    <w:rsid w:val="004A469E"/>
    <w:rsid w:val="004A46EB"/>
    <w:rsid w:val="004A577D"/>
    <w:rsid w:val="004A5E20"/>
    <w:rsid w:val="004A63F1"/>
    <w:rsid w:val="004A72F0"/>
    <w:rsid w:val="004B032E"/>
    <w:rsid w:val="004B1A26"/>
    <w:rsid w:val="004B1B54"/>
    <w:rsid w:val="004B2017"/>
    <w:rsid w:val="004B2A9A"/>
    <w:rsid w:val="004B2E89"/>
    <w:rsid w:val="004B2FD2"/>
    <w:rsid w:val="004B3731"/>
    <w:rsid w:val="004B4067"/>
    <w:rsid w:val="004B451E"/>
    <w:rsid w:val="004B5C71"/>
    <w:rsid w:val="004B5EC2"/>
    <w:rsid w:val="004B64F1"/>
    <w:rsid w:val="004B68B3"/>
    <w:rsid w:val="004B7739"/>
    <w:rsid w:val="004C0648"/>
    <w:rsid w:val="004C1307"/>
    <w:rsid w:val="004C1FBF"/>
    <w:rsid w:val="004C2276"/>
    <w:rsid w:val="004C2A1F"/>
    <w:rsid w:val="004C319D"/>
    <w:rsid w:val="004C396C"/>
    <w:rsid w:val="004C4033"/>
    <w:rsid w:val="004C42CB"/>
    <w:rsid w:val="004C449A"/>
    <w:rsid w:val="004C472B"/>
    <w:rsid w:val="004C49DD"/>
    <w:rsid w:val="004C4EF7"/>
    <w:rsid w:val="004C51DD"/>
    <w:rsid w:val="004C5D3F"/>
    <w:rsid w:val="004C5E88"/>
    <w:rsid w:val="004C6247"/>
    <w:rsid w:val="004C6945"/>
    <w:rsid w:val="004C6981"/>
    <w:rsid w:val="004C6F47"/>
    <w:rsid w:val="004C7159"/>
    <w:rsid w:val="004C7168"/>
    <w:rsid w:val="004C7337"/>
    <w:rsid w:val="004D0040"/>
    <w:rsid w:val="004D01AE"/>
    <w:rsid w:val="004D1886"/>
    <w:rsid w:val="004D262F"/>
    <w:rsid w:val="004D2855"/>
    <w:rsid w:val="004D2868"/>
    <w:rsid w:val="004D2F22"/>
    <w:rsid w:val="004D3001"/>
    <w:rsid w:val="004D3120"/>
    <w:rsid w:val="004D4933"/>
    <w:rsid w:val="004D5674"/>
    <w:rsid w:val="004D56E9"/>
    <w:rsid w:val="004D64A1"/>
    <w:rsid w:val="004D6CED"/>
    <w:rsid w:val="004D714B"/>
    <w:rsid w:val="004E02F8"/>
    <w:rsid w:val="004E0749"/>
    <w:rsid w:val="004E1602"/>
    <w:rsid w:val="004E19A1"/>
    <w:rsid w:val="004E20E5"/>
    <w:rsid w:val="004E2120"/>
    <w:rsid w:val="004E2575"/>
    <w:rsid w:val="004E2646"/>
    <w:rsid w:val="004E2D71"/>
    <w:rsid w:val="004E39E7"/>
    <w:rsid w:val="004E5971"/>
    <w:rsid w:val="004E5ED8"/>
    <w:rsid w:val="004E6781"/>
    <w:rsid w:val="004E68E3"/>
    <w:rsid w:val="004E6E08"/>
    <w:rsid w:val="004E7568"/>
    <w:rsid w:val="004E7DA5"/>
    <w:rsid w:val="004F0706"/>
    <w:rsid w:val="004F260F"/>
    <w:rsid w:val="004F4343"/>
    <w:rsid w:val="004F454F"/>
    <w:rsid w:val="004F4FBA"/>
    <w:rsid w:val="004F61D4"/>
    <w:rsid w:val="004F628E"/>
    <w:rsid w:val="004F7168"/>
    <w:rsid w:val="004F74FB"/>
    <w:rsid w:val="004F7803"/>
    <w:rsid w:val="004F7A3C"/>
    <w:rsid w:val="004F7FCD"/>
    <w:rsid w:val="0050069E"/>
    <w:rsid w:val="00500AB1"/>
    <w:rsid w:val="00500D17"/>
    <w:rsid w:val="00501201"/>
    <w:rsid w:val="005017BF"/>
    <w:rsid w:val="005032B7"/>
    <w:rsid w:val="005032FB"/>
    <w:rsid w:val="0050393B"/>
    <w:rsid w:val="00503FB4"/>
    <w:rsid w:val="00504F05"/>
    <w:rsid w:val="00505761"/>
    <w:rsid w:val="00505A54"/>
    <w:rsid w:val="00505B30"/>
    <w:rsid w:val="005063F0"/>
    <w:rsid w:val="00506FFD"/>
    <w:rsid w:val="0050706E"/>
    <w:rsid w:val="005074AA"/>
    <w:rsid w:val="005104A0"/>
    <w:rsid w:val="005108F1"/>
    <w:rsid w:val="00511293"/>
    <w:rsid w:val="0051149D"/>
    <w:rsid w:val="00511B03"/>
    <w:rsid w:val="00511B56"/>
    <w:rsid w:val="00511E62"/>
    <w:rsid w:val="00512421"/>
    <w:rsid w:val="00512F40"/>
    <w:rsid w:val="00513579"/>
    <w:rsid w:val="0051397E"/>
    <w:rsid w:val="005142FD"/>
    <w:rsid w:val="0051488F"/>
    <w:rsid w:val="00515B88"/>
    <w:rsid w:val="00516047"/>
    <w:rsid w:val="00516B8C"/>
    <w:rsid w:val="00517268"/>
    <w:rsid w:val="00517558"/>
    <w:rsid w:val="00517667"/>
    <w:rsid w:val="005176A7"/>
    <w:rsid w:val="00517AA6"/>
    <w:rsid w:val="00517CE0"/>
    <w:rsid w:val="00517E1C"/>
    <w:rsid w:val="00517EE0"/>
    <w:rsid w:val="00517FDD"/>
    <w:rsid w:val="005202D6"/>
    <w:rsid w:val="005210F9"/>
    <w:rsid w:val="0052112D"/>
    <w:rsid w:val="0052197E"/>
    <w:rsid w:val="00521D8B"/>
    <w:rsid w:val="005223AE"/>
    <w:rsid w:val="005232C1"/>
    <w:rsid w:val="00523997"/>
    <w:rsid w:val="005239B3"/>
    <w:rsid w:val="005239D3"/>
    <w:rsid w:val="00523CE4"/>
    <w:rsid w:val="00523D60"/>
    <w:rsid w:val="005247EF"/>
    <w:rsid w:val="00524C83"/>
    <w:rsid w:val="00526238"/>
    <w:rsid w:val="0052678C"/>
    <w:rsid w:val="00526A5D"/>
    <w:rsid w:val="0052741D"/>
    <w:rsid w:val="005277D6"/>
    <w:rsid w:val="00527BC4"/>
    <w:rsid w:val="00530022"/>
    <w:rsid w:val="005302D9"/>
    <w:rsid w:val="00530E63"/>
    <w:rsid w:val="00530E86"/>
    <w:rsid w:val="005311DA"/>
    <w:rsid w:val="00531312"/>
    <w:rsid w:val="00531EAC"/>
    <w:rsid w:val="00531F82"/>
    <w:rsid w:val="0053232A"/>
    <w:rsid w:val="005326B5"/>
    <w:rsid w:val="005328DD"/>
    <w:rsid w:val="00532DE8"/>
    <w:rsid w:val="0053314D"/>
    <w:rsid w:val="00533295"/>
    <w:rsid w:val="00533D99"/>
    <w:rsid w:val="00534763"/>
    <w:rsid w:val="00534F8A"/>
    <w:rsid w:val="0053531F"/>
    <w:rsid w:val="0053562C"/>
    <w:rsid w:val="0053681B"/>
    <w:rsid w:val="00536AE2"/>
    <w:rsid w:val="00536C5A"/>
    <w:rsid w:val="00536FA1"/>
    <w:rsid w:val="00537002"/>
    <w:rsid w:val="005374FD"/>
    <w:rsid w:val="00537718"/>
    <w:rsid w:val="005400A9"/>
    <w:rsid w:val="005400C4"/>
    <w:rsid w:val="00540143"/>
    <w:rsid w:val="005402C0"/>
    <w:rsid w:val="00540420"/>
    <w:rsid w:val="005405B3"/>
    <w:rsid w:val="0054092F"/>
    <w:rsid w:val="00540965"/>
    <w:rsid w:val="00540D05"/>
    <w:rsid w:val="005414D1"/>
    <w:rsid w:val="005414D7"/>
    <w:rsid w:val="005416C2"/>
    <w:rsid w:val="0054171F"/>
    <w:rsid w:val="00541B86"/>
    <w:rsid w:val="00541CB7"/>
    <w:rsid w:val="005427BF"/>
    <w:rsid w:val="0054291B"/>
    <w:rsid w:val="00542E76"/>
    <w:rsid w:val="00543221"/>
    <w:rsid w:val="00543A73"/>
    <w:rsid w:val="00543DB3"/>
    <w:rsid w:val="0054440E"/>
    <w:rsid w:val="0054447A"/>
    <w:rsid w:val="00544506"/>
    <w:rsid w:val="00545030"/>
    <w:rsid w:val="00545A4E"/>
    <w:rsid w:val="00545B92"/>
    <w:rsid w:val="00545C4F"/>
    <w:rsid w:val="00546375"/>
    <w:rsid w:val="005469D7"/>
    <w:rsid w:val="00546D92"/>
    <w:rsid w:val="00547751"/>
    <w:rsid w:val="0055050C"/>
    <w:rsid w:val="005506D4"/>
    <w:rsid w:val="00550D02"/>
    <w:rsid w:val="00551799"/>
    <w:rsid w:val="00552628"/>
    <w:rsid w:val="00552679"/>
    <w:rsid w:val="005535F1"/>
    <w:rsid w:val="00553727"/>
    <w:rsid w:val="00553933"/>
    <w:rsid w:val="00553DA5"/>
    <w:rsid w:val="00554F56"/>
    <w:rsid w:val="00554F8B"/>
    <w:rsid w:val="005557DF"/>
    <w:rsid w:val="00555BA7"/>
    <w:rsid w:val="00555D9B"/>
    <w:rsid w:val="005564E6"/>
    <w:rsid w:val="005566C2"/>
    <w:rsid w:val="00556804"/>
    <w:rsid w:val="00556C4C"/>
    <w:rsid w:val="00556D59"/>
    <w:rsid w:val="00557DDF"/>
    <w:rsid w:val="00560396"/>
    <w:rsid w:val="00561E58"/>
    <w:rsid w:val="00561E96"/>
    <w:rsid w:val="00562139"/>
    <w:rsid w:val="005621FC"/>
    <w:rsid w:val="005625AA"/>
    <w:rsid w:val="0056297B"/>
    <w:rsid w:val="00562AF3"/>
    <w:rsid w:val="005639B3"/>
    <w:rsid w:val="00563BDA"/>
    <w:rsid w:val="00565668"/>
    <w:rsid w:val="005662EE"/>
    <w:rsid w:val="0056660B"/>
    <w:rsid w:val="00566ED5"/>
    <w:rsid w:val="00570044"/>
    <w:rsid w:val="00570B0E"/>
    <w:rsid w:val="00570BE6"/>
    <w:rsid w:val="00570C21"/>
    <w:rsid w:val="0057255A"/>
    <w:rsid w:val="005728CB"/>
    <w:rsid w:val="00572CFF"/>
    <w:rsid w:val="0057347E"/>
    <w:rsid w:val="00573571"/>
    <w:rsid w:val="00573F15"/>
    <w:rsid w:val="00574A03"/>
    <w:rsid w:val="00574AFA"/>
    <w:rsid w:val="005752FF"/>
    <w:rsid w:val="00576293"/>
    <w:rsid w:val="005766E7"/>
    <w:rsid w:val="00576C37"/>
    <w:rsid w:val="005776AC"/>
    <w:rsid w:val="00577809"/>
    <w:rsid w:val="00580C7F"/>
    <w:rsid w:val="00581F43"/>
    <w:rsid w:val="0058205A"/>
    <w:rsid w:val="0058299D"/>
    <w:rsid w:val="00583561"/>
    <w:rsid w:val="00583A0F"/>
    <w:rsid w:val="0058408C"/>
    <w:rsid w:val="00584527"/>
    <w:rsid w:val="005845C4"/>
    <w:rsid w:val="005849C8"/>
    <w:rsid w:val="00584C4A"/>
    <w:rsid w:val="00586AC9"/>
    <w:rsid w:val="005870C7"/>
    <w:rsid w:val="0058719F"/>
    <w:rsid w:val="00587514"/>
    <w:rsid w:val="005875A3"/>
    <w:rsid w:val="00587819"/>
    <w:rsid w:val="00587AA1"/>
    <w:rsid w:val="00587F98"/>
    <w:rsid w:val="00590038"/>
    <w:rsid w:val="00590119"/>
    <w:rsid w:val="00590B23"/>
    <w:rsid w:val="00590D7B"/>
    <w:rsid w:val="00590DCD"/>
    <w:rsid w:val="00590ED1"/>
    <w:rsid w:val="0059115C"/>
    <w:rsid w:val="00591ED9"/>
    <w:rsid w:val="005922F9"/>
    <w:rsid w:val="00592828"/>
    <w:rsid w:val="00593AAE"/>
    <w:rsid w:val="00593D2F"/>
    <w:rsid w:val="005949F9"/>
    <w:rsid w:val="00595905"/>
    <w:rsid w:val="00595A83"/>
    <w:rsid w:val="005960BC"/>
    <w:rsid w:val="005960FA"/>
    <w:rsid w:val="00596284"/>
    <w:rsid w:val="00596651"/>
    <w:rsid w:val="00597321"/>
    <w:rsid w:val="00597610"/>
    <w:rsid w:val="005A003A"/>
    <w:rsid w:val="005A0CFD"/>
    <w:rsid w:val="005A196B"/>
    <w:rsid w:val="005A1B6E"/>
    <w:rsid w:val="005A1BD2"/>
    <w:rsid w:val="005A1F2D"/>
    <w:rsid w:val="005A22D0"/>
    <w:rsid w:val="005A2613"/>
    <w:rsid w:val="005A2732"/>
    <w:rsid w:val="005A2963"/>
    <w:rsid w:val="005A2B45"/>
    <w:rsid w:val="005A36FE"/>
    <w:rsid w:val="005A3C9B"/>
    <w:rsid w:val="005A4463"/>
    <w:rsid w:val="005A495E"/>
    <w:rsid w:val="005A50BA"/>
    <w:rsid w:val="005A5152"/>
    <w:rsid w:val="005A53EB"/>
    <w:rsid w:val="005A6342"/>
    <w:rsid w:val="005A64F3"/>
    <w:rsid w:val="005A6847"/>
    <w:rsid w:val="005A74CF"/>
    <w:rsid w:val="005A7BC9"/>
    <w:rsid w:val="005B0CF3"/>
    <w:rsid w:val="005B0D93"/>
    <w:rsid w:val="005B1E9E"/>
    <w:rsid w:val="005B25E3"/>
    <w:rsid w:val="005B2E21"/>
    <w:rsid w:val="005B32AF"/>
    <w:rsid w:val="005B49BE"/>
    <w:rsid w:val="005B4B99"/>
    <w:rsid w:val="005B5295"/>
    <w:rsid w:val="005B5D5D"/>
    <w:rsid w:val="005B601D"/>
    <w:rsid w:val="005C006F"/>
    <w:rsid w:val="005C0870"/>
    <w:rsid w:val="005C1831"/>
    <w:rsid w:val="005C20C0"/>
    <w:rsid w:val="005C2313"/>
    <w:rsid w:val="005C37C0"/>
    <w:rsid w:val="005C39D3"/>
    <w:rsid w:val="005C3A4A"/>
    <w:rsid w:val="005C3D9B"/>
    <w:rsid w:val="005C4A65"/>
    <w:rsid w:val="005C4B67"/>
    <w:rsid w:val="005C5019"/>
    <w:rsid w:val="005C5747"/>
    <w:rsid w:val="005C5995"/>
    <w:rsid w:val="005C5A1A"/>
    <w:rsid w:val="005C5BB8"/>
    <w:rsid w:val="005C5D76"/>
    <w:rsid w:val="005C69BD"/>
    <w:rsid w:val="005C7073"/>
    <w:rsid w:val="005C7617"/>
    <w:rsid w:val="005D026E"/>
    <w:rsid w:val="005D03C8"/>
    <w:rsid w:val="005D04EE"/>
    <w:rsid w:val="005D0825"/>
    <w:rsid w:val="005D0F0B"/>
    <w:rsid w:val="005D1284"/>
    <w:rsid w:val="005D14A7"/>
    <w:rsid w:val="005D21C6"/>
    <w:rsid w:val="005D227E"/>
    <w:rsid w:val="005D2ABF"/>
    <w:rsid w:val="005D34F5"/>
    <w:rsid w:val="005D39A0"/>
    <w:rsid w:val="005D3EB5"/>
    <w:rsid w:val="005D437B"/>
    <w:rsid w:val="005D44B9"/>
    <w:rsid w:val="005D44E1"/>
    <w:rsid w:val="005D4BBA"/>
    <w:rsid w:val="005D4D3C"/>
    <w:rsid w:val="005D4E99"/>
    <w:rsid w:val="005D4FD7"/>
    <w:rsid w:val="005D51F1"/>
    <w:rsid w:val="005D56E0"/>
    <w:rsid w:val="005D573D"/>
    <w:rsid w:val="005D57ED"/>
    <w:rsid w:val="005D5EA3"/>
    <w:rsid w:val="005D62E1"/>
    <w:rsid w:val="005D6616"/>
    <w:rsid w:val="005D6CD0"/>
    <w:rsid w:val="005D7149"/>
    <w:rsid w:val="005D74C4"/>
    <w:rsid w:val="005D75BF"/>
    <w:rsid w:val="005D793A"/>
    <w:rsid w:val="005D7AEA"/>
    <w:rsid w:val="005E0140"/>
    <w:rsid w:val="005E0AB2"/>
    <w:rsid w:val="005E0C35"/>
    <w:rsid w:val="005E0D4E"/>
    <w:rsid w:val="005E12D4"/>
    <w:rsid w:val="005E1BD8"/>
    <w:rsid w:val="005E1CA9"/>
    <w:rsid w:val="005E1E79"/>
    <w:rsid w:val="005E2316"/>
    <w:rsid w:val="005E2388"/>
    <w:rsid w:val="005E2413"/>
    <w:rsid w:val="005E2879"/>
    <w:rsid w:val="005E2BAA"/>
    <w:rsid w:val="005E3047"/>
    <w:rsid w:val="005E3352"/>
    <w:rsid w:val="005E3B41"/>
    <w:rsid w:val="005E3B57"/>
    <w:rsid w:val="005E3F1E"/>
    <w:rsid w:val="005E4191"/>
    <w:rsid w:val="005E4A18"/>
    <w:rsid w:val="005E5199"/>
    <w:rsid w:val="005E522C"/>
    <w:rsid w:val="005E5336"/>
    <w:rsid w:val="005E573D"/>
    <w:rsid w:val="005E57E3"/>
    <w:rsid w:val="005E662F"/>
    <w:rsid w:val="005E7C14"/>
    <w:rsid w:val="005E7FD2"/>
    <w:rsid w:val="005F06C4"/>
    <w:rsid w:val="005F0DBC"/>
    <w:rsid w:val="005F0F69"/>
    <w:rsid w:val="005F1AD6"/>
    <w:rsid w:val="005F23AA"/>
    <w:rsid w:val="005F28E7"/>
    <w:rsid w:val="005F2918"/>
    <w:rsid w:val="005F2AB6"/>
    <w:rsid w:val="005F2BC6"/>
    <w:rsid w:val="005F30C6"/>
    <w:rsid w:val="005F30E0"/>
    <w:rsid w:val="005F3354"/>
    <w:rsid w:val="005F3A1B"/>
    <w:rsid w:val="005F3CA8"/>
    <w:rsid w:val="005F4F55"/>
    <w:rsid w:val="005F5F24"/>
    <w:rsid w:val="005F66F9"/>
    <w:rsid w:val="005F684D"/>
    <w:rsid w:val="005F68C3"/>
    <w:rsid w:val="005F6F2F"/>
    <w:rsid w:val="005F72DF"/>
    <w:rsid w:val="005F79EA"/>
    <w:rsid w:val="005F7CC8"/>
    <w:rsid w:val="005F7CFF"/>
    <w:rsid w:val="00600882"/>
    <w:rsid w:val="0060090C"/>
    <w:rsid w:val="00600A64"/>
    <w:rsid w:val="00600AFC"/>
    <w:rsid w:val="00600B75"/>
    <w:rsid w:val="00600EF0"/>
    <w:rsid w:val="00601AFE"/>
    <w:rsid w:val="00602005"/>
    <w:rsid w:val="006020B0"/>
    <w:rsid w:val="0060257D"/>
    <w:rsid w:val="006039F0"/>
    <w:rsid w:val="00603A8B"/>
    <w:rsid w:val="00604740"/>
    <w:rsid w:val="006049E5"/>
    <w:rsid w:val="00604D8D"/>
    <w:rsid w:val="0060522E"/>
    <w:rsid w:val="00606B57"/>
    <w:rsid w:val="00607672"/>
    <w:rsid w:val="00607AB6"/>
    <w:rsid w:val="00607BBD"/>
    <w:rsid w:val="00607CB8"/>
    <w:rsid w:val="0061005C"/>
    <w:rsid w:val="006104FE"/>
    <w:rsid w:val="0061082B"/>
    <w:rsid w:val="00610941"/>
    <w:rsid w:val="006117D3"/>
    <w:rsid w:val="00611929"/>
    <w:rsid w:val="00611C8B"/>
    <w:rsid w:val="006122FA"/>
    <w:rsid w:val="00612933"/>
    <w:rsid w:val="00613E30"/>
    <w:rsid w:val="00614971"/>
    <w:rsid w:val="006149C8"/>
    <w:rsid w:val="0061505B"/>
    <w:rsid w:val="00615E7C"/>
    <w:rsid w:val="0061653B"/>
    <w:rsid w:val="006172EA"/>
    <w:rsid w:val="006177A5"/>
    <w:rsid w:val="0062001F"/>
    <w:rsid w:val="006203BE"/>
    <w:rsid w:val="006219C3"/>
    <w:rsid w:val="0062235E"/>
    <w:rsid w:val="0062273A"/>
    <w:rsid w:val="0062308A"/>
    <w:rsid w:val="00623425"/>
    <w:rsid w:val="006236AF"/>
    <w:rsid w:val="00624165"/>
    <w:rsid w:val="006249FE"/>
    <w:rsid w:val="00624B02"/>
    <w:rsid w:val="00624F86"/>
    <w:rsid w:val="006263D2"/>
    <w:rsid w:val="006268C6"/>
    <w:rsid w:val="00626DBE"/>
    <w:rsid w:val="006271C4"/>
    <w:rsid w:val="00630241"/>
    <w:rsid w:val="00630482"/>
    <w:rsid w:val="00630713"/>
    <w:rsid w:val="006308B8"/>
    <w:rsid w:val="00630CA9"/>
    <w:rsid w:val="00630D94"/>
    <w:rsid w:val="00631510"/>
    <w:rsid w:val="006326B3"/>
    <w:rsid w:val="00632F41"/>
    <w:rsid w:val="00633306"/>
    <w:rsid w:val="00634046"/>
    <w:rsid w:val="00634226"/>
    <w:rsid w:val="0063479C"/>
    <w:rsid w:val="00635166"/>
    <w:rsid w:val="00635404"/>
    <w:rsid w:val="0063559F"/>
    <w:rsid w:val="00635FF3"/>
    <w:rsid w:val="00636490"/>
    <w:rsid w:val="00636A7B"/>
    <w:rsid w:val="00636FD9"/>
    <w:rsid w:val="0063708F"/>
    <w:rsid w:val="00637A96"/>
    <w:rsid w:val="006405FB"/>
    <w:rsid w:val="006408CC"/>
    <w:rsid w:val="006409FD"/>
    <w:rsid w:val="00640A27"/>
    <w:rsid w:val="00640F8A"/>
    <w:rsid w:val="00641AEF"/>
    <w:rsid w:val="00641F17"/>
    <w:rsid w:val="00642628"/>
    <w:rsid w:val="00642DBF"/>
    <w:rsid w:val="00643113"/>
    <w:rsid w:val="006437C7"/>
    <w:rsid w:val="006438BA"/>
    <w:rsid w:val="00643A11"/>
    <w:rsid w:val="00643AE4"/>
    <w:rsid w:val="00643B35"/>
    <w:rsid w:val="006444A3"/>
    <w:rsid w:val="00644622"/>
    <w:rsid w:val="00645D27"/>
    <w:rsid w:val="006462BD"/>
    <w:rsid w:val="0064652C"/>
    <w:rsid w:val="00646935"/>
    <w:rsid w:val="00647423"/>
    <w:rsid w:val="006474FE"/>
    <w:rsid w:val="00647E84"/>
    <w:rsid w:val="00647EAD"/>
    <w:rsid w:val="00647F0F"/>
    <w:rsid w:val="00647F19"/>
    <w:rsid w:val="006502B2"/>
    <w:rsid w:val="00650D39"/>
    <w:rsid w:val="00651C32"/>
    <w:rsid w:val="00651E37"/>
    <w:rsid w:val="00652907"/>
    <w:rsid w:val="00652C9D"/>
    <w:rsid w:val="00653077"/>
    <w:rsid w:val="00653669"/>
    <w:rsid w:val="00653982"/>
    <w:rsid w:val="00654B0A"/>
    <w:rsid w:val="00654BFF"/>
    <w:rsid w:val="00654F76"/>
    <w:rsid w:val="00655701"/>
    <w:rsid w:val="0065583B"/>
    <w:rsid w:val="0065671A"/>
    <w:rsid w:val="006568CA"/>
    <w:rsid w:val="00656B80"/>
    <w:rsid w:val="00656F92"/>
    <w:rsid w:val="006570BB"/>
    <w:rsid w:val="00657E15"/>
    <w:rsid w:val="00660478"/>
    <w:rsid w:val="00660696"/>
    <w:rsid w:val="00660736"/>
    <w:rsid w:val="006610D0"/>
    <w:rsid w:val="0066113D"/>
    <w:rsid w:val="0066152C"/>
    <w:rsid w:val="00661703"/>
    <w:rsid w:val="00662121"/>
    <w:rsid w:val="0066223A"/>
    <w:rsid w:val="0066243C"/>
    <w:rsid w:val="00662F3E"/>
    <w:rsid w:val="00663021"/>
    <w:rsid w:val="006636D8"/>
    <w:rsid w:val="00663F98"/>
    <w:rsid w:val="00664B34"/>
    <w:rsid w:val="00664C91"/>
    <w:rsid w:val="006656CF"/>
    <w:rsid w:val="006656E9"/>
    <w:rsid w:val="00665B28"/>
    <w:rsid w:val="00665F92"/>
    <w:rsid w:val="0066646F"/>
    <w:rsid w:val="00666541"/>
    <w:rsid w:val="00666803"/>
    <w:rsid w:val="00666D0D"/>
    <w:rsid w:val="00666E5B"/>
    <w:rsid w:val="00666ED3"/>
    <w:rsid w:val="00667CDC"/>
    <w:rsid w:val="00667D27"/>
    <w:rsid w:val="006711C5"/>
    <w:rsid w:val="00671D35"/>
    <w:rsid w:val="00671FB6"/>
    <w:rsid w:val="00672088"/>
    <w:rsid w:val="00672533"/>
    <w:rsid w:val="00672594"/>
    <w:rsid w:val="00673C8F"/>
    <w:rsid w:val="0067462C"/>
    <w:rsid w:val="006748DD"/>
    <w:rsid w:val="00674EEE"/>
    <w:rsid w:val="00675B7A"/>
    <w:rsid w:val="00676FAB"/>
    <w:rsid w:val="0067772F"/>
    <w:rsid w:val="00677A57"/>
    <w:rsid w:val="006800DB"/>
    <w:rsid w:val="00680425"/>
    <w:rsid w:val="00680501"/>
    <w:rsid w:val="00680B16"/>
    <w:rsid w:val="00680C61"/>
    <w:rsid w:val="00681434"/>
    <w:rsid w:val="00681E95"/>
    <w:rsid w:val="00682046"/>
    <w:rsid w:val="0068247B"/>
    <w:rsid w:val="00682DEA"/>
    <w:rsid w:val="00683A30"/>
    <w:rsid w:val="00684393"/>
    <w:rsid w:val="006847BE"/>
    <w:rsid w:val="0068494D"/>
    <w:rsid w:val="00684E5F"/>
    <w:rsid w:val="00684F9B"/>
    <w:rsid w:val="006851AE"/>
    <w:rsid w:val="00685E15"/>
    <w:rsid w:val="00685F00"/>
    <w:rsid w:val="00685F44"/>
    <w:rsid w:val="006863DB"/>
    <w:rsid w:val="00686773"/>
    <w:rsid w:val="00686879"/>
    <w:rsid w:val="00686FF5"/>
    <w:rsid w:val="006873AE"/>
    <w:rsid w:val="006878C7"/>
    <w:rsid w:val="00687B65"/>
    <w:rsid w:val="0069062B"/>
    <w:rsid w:val="00690A52"/>
    <w:rsid w:val="00691A35"/>
    <w:rsid w:val="00692306"/>
    <w:rsid w:val="006936D1"/>
    <w:rsid w:val="00693736"/>
    <w:rsid w:val="00693B9A"/>
    <w:rsid w:val="00693E0D"/>
    <w:rsid w:val="006941E5"/>
    <w:rsid w:val="006948ED"/>
    <w:rsid w:val="0069608D"/>
    <w:rsid w:val="00696F5D"/>
    <w:rsid w:val="0069757D"/>
    <w:rsid w:val="00697895"/>
    <w:rsid w:val="00697C8B"/>
    <w:rsid w:val="00697F04"/>
    <w:rsid w:val="00697FC9"/>
    <w:rsid w:val="006A07DE"/>
    <w:rsid w:val="006A0A4D"/>
    <w:rsid w:val="006A0DD8"/>
    <w:rsid w:val="006A0EB7"/>
    <w:rsid w:val="006A121A"/>
    <w:rsid w:val="006A1D96"/>
    <w:rsid w:val="006A25ED"/>
    <w:rsid w:val="006A2CB8"/>
    <w:rsid w:val="006A35F5"/>
    <w:rsid w:val="006A405C"/>
    <w:rsid w:val="006A4124"/>
    <w:rsid w:val="006A46E3"/>
    <w:rsid w:val="006A4DAF"/>
    <w:rsid w:val="006A551A"/>
    <w:rsid w:val="006A66A5"/>
    <w:rsid w:val="006A684E"/>
    <w:rsid w:val="006A685E"/>
    <w:rsid w:val="006A7DC5"/>
    <w:rsid w:val="006B0F83"/>
    <w:rsid w:val="006B1C53"/>
    <w:rsid w:val="006B1E58"/>
    <w:rsid w:val="006B2001"/>
    <w:rsid w:val="006B29F3"/>
    <w:rsid w:val="006B2BB9"/>
    <w:rsid w:val="006B367C"/>
    <w:rsid w:val="006B383C"/>
    <w:rsid w:val="006B3AB2"/>
    <w:rsid w:val="006B3F48"/>
    <w:rsid w:val="006B4A54"/>
    <w:rsid w:val="006B4F6C"/>
    <w:rsid w:val="006B4FCA"/>
    <w:rsid w:val="006B5BAC"/>
    <w:rsid w:val="006B60A2"/>
    <w:rsid w:val="006B6770"/>
    <w:rsid w:val="006B6D33"/>
    <w:rsid w:val="006B7027"/>
    <w:rsid w:val="006B7147"/>
    <w:rsid w:val="006B7227"/>
    <w:rsid w:val="006B7281"/>
    <w:rsid w:val="006B7388"/>
    <w:rsid w:val="006B7750"/>
    <w:rsid w:val="006B7D75"/>
    <w:rsid w:val="006C0083"/>
    <w:rsid w:val="006C0412"/>
    <w:rsid w:val="006C074B"/>
    <w:rsid w:val="006C0954"/>
    <w:rsid w:val="006C0C08"/>
    <w:rsid w:val="006C0C6B"/>
    <w:rsid w:val="006C11DA"/>
    <w:rsid w:val="006C1830"/>
    <w:rsid w:val="006C18B0"/>
    <w:rsid w:val="006C1D6B"/>
    <w:rsid w:val="006C1DD0"/>
    <w:rsid w:val="006C2C83"/>
    <w:rsid w:val="006C2F06"/>
    <w:rsid w:val="006C38F8"/>
    <w:rsid w:val="006C3ED6"/>
    <w:rsid w:val="006C42D2"/>
    <w:rsid w:val="006C4A26"/>
    <w:rsid w:val="006C528F"/>
    <w:rsid w:val="006C5CD9"/>
    <w:rsid w:val="006C5EB1"/>
    <w:rsid w:val="006C6084"/>
    <w:rsid w:val="006C6DB9"/>
    <w:rsid w:val="006C7364"/>
    <w:rsid w:val="006D00E6"/>
    <w:rsid w:val="006D0B3F"/>
    <w:rsid w:val="006D1078"/>
    <w:rsid w:val="006D17EB"/>
    <w:rsid w:val="006D1E44"/>
    <w:rsid w:val="006D25F9"/>
    <w:rsid w:val="006D3C13"/>
    <w:rsid w:val="006D3EF3"/>
    <w:rsid w:val="006D4518"/>
    <w:rsid w:val="006D4AEC"/>
    <w:rsid w:val="006D5500"/>
    <w:rsid w:val="006D587C"/>
    <w:rsid w:val="006D7050"/>
    <w:rsid w:val="006D7606"/>
    <w:rsid w:val="006D7D0B"/>
    <w:rsid w:val="006D7FD6"/>
    <w:rsid w:val="006E0893"/>
    <w:rsid w:val="006E0ACB"/>
    <w:rsid w:val="006E1A0A"/>
    <w:rsid w:val="006E228A"/>
    <w:rsid w:val="006E242D"/>
    <w:rsid w:val="006E2467"/>
    <w:rsid w:val="006E2C26"/>
    <w:rsid w:val="006E319E"/>
    <w:rsid w:val="006E35C1"/>
    <w:rsid w:val="006E37AB"/>
    <w:rsid w:val="006E4EF7"/>
    <w:rsid w:val="006E5A46"/>
    <w:rsid w:val="006E5DE7"/>
    <w:rsid w:val="006E6F8A"/>
    <w:rsid w:val="006E7260"/>
    <w:rsid w:val="006F0203"/>
    <w:rsid w:val="006F093B"/>
    <w:rsid w:val="006F0F09"/>
    <w:rsid w:val="006F1C64"/>
    <w:rsid w:val="006F1CC9"/>
    <w:rsid w:val="006F204F"/>
    <w:rsid w:val="006F2058"/>
    <w:rsid w:val="006F20DA"/>
    <w:rsid w:val="006F2D54"/>
    <w:rsid w:val="006F3E47"/>
    <w:rsid w:val="006F3F96"/>
    <w:rsid w:val="006F417C"/>
    <w:rsid w:val="006F46AC"/>
    <w:rsid w:val="006F6175"/>
    <w:rsid w:val="006F6177"/>
    <w:rsid w:val="006F78CB"/>
    <w:rsid w:val="006F7B0B"/>
    <w:rsid w:val="006F7E2C"/>
    <w:rsid w:val="00701C49"/>
    <w:rsid w:val="00701F7A"/>
    <w:rsid w:val="00702D4D"/>
    <w:rsid w:val="00702ED7"/>
    <w:rsid w:val="0070305B"/>
    <w:rsid w:val="007030AD"/>
    <w:rsid w:val="007031AE"/>
    <w:rsid w:val="007033A0"/>
    <w:rsid w:val="007036AF"/>
    <w:rsid w:val="0070374C"/>
    <w:rsid w:val="00703C58"/>
    <w:rsid w:val="00704CC3"/>
    <w:rsid w:val="00705282"/>
    <w:rsid w:val="0070584A"/>
    <w:rsid w:val="00705B9B"/>
    <w:rsid w:val="00706567"/>
    <w:rsid w:val="007069CF"/>
    <w:rsid w:val="00706EA1"/>
    <w:rsid w:val="007072E2"/>
    <w:rsid w:val="00707AD9"/>
    <w:rsid w:val="00707CEF"/>
    <w:rsid w:val="007103CB"/>
    <w:rsid w:val="007107CC"/>
    <w:rsid w:val="00711BF5"/>
    <w:rsid w:val="0071214C"/>
    <w:rsid w:val="00712440"/>
    <w:rsid w:val="007126F4"/>
    <w:rsid w:val="00712703"/>
    <w:rsid w:val="00712826"/>
    <w:rsid w:val="00712B61"/>
    <w:rsid w:val="00712E21"/>
    <w:rsid w:val="007134CB"/>
    <w:rsid w:val="0071369E"/>
    <w:rsid w:val="00713809"/>
    <w:rsid w:val="0071481F"/>
    <w:rsid w:val="00714861"/>
    <w:rsid w:val="007148D3"/>
    <w:rsid w:val="00715112"/>
    <w:rsid w:val="00715D3F"/>
    <w:rsid w:val="007160F7"/>
    <w:rsid w:val="00716612"/>
    <w:rsid w:val="007168C2"/>
    <w:rsid w:val="00716E11"/>
    <w:rsid w:val="00716E3E"/>
    <w:rsid w:val="00716FBD"/>
    <w:rsid w:val="00717007"/>
    <w:rsid w:val="007171C7"/>
    <w:rsid w:val="007176F5"/>
    <w:rsid w:val="00717E1E"/>
    <w:rsid w:val="00720083"/>
    <w:rsid w:val="00720604"/>
    <w:rsid w:val="00720818"/>
    <w:rsid w:val="0072216C"/>
    <w:rsid w:val="00722A9F"/>
    <w:rsid w:val="00723371"/>
    <w:rsid w:val="0072458C"/>
    <w:rsid w:val="00724AD0"/>
    <w:rsid w:val="00724F12"/>
    <w:rsid w:val="007252C0"/>
    <w:rsid w:val="0072534E"/>
    <w:rsid w:val="007254BB"/>
    <w:rsid w:val="00725E70"/>
    <w:rsid w:val="00726165"/>
    <w:rsid w:val="00726B22"/>
    <w:rsid w:val="00726D64"/>
    <w:rsid w:val="00727A15"/>
    <w:rsid w:val="00727E62"/>
    <w:rsid w:val="00727F11"/>
    <w:rsid w:val="007303ED"/>
    <w:rsid w:val="00730936"/>
    <w:rsid w:val="007309BA"/>
    <w:rsid w:val="00730D38"/>
    <w:rsid w:val="007319D2"/>
    <w:rsid w:val="00731C47"/>
    <w:rsid w:val="00732406"/>
    <w:rsid w:val="00732B18"/>
    <w:rsid w:val="00733432"/>
    <w:rsid w:val="007334FA"/>
    <w:rsid w:val="00733C78"/>
    <w:rsid w:val="007346B4"/>
    <w:rsid w:val="00734B62"/>
    <w:rsid w:val="007366D0"/>
    <w:rsid w:val="0073777E"/>
    <w:rsid w:val="00737D35"/>
    <w:rsid w:val="0074000C"/>
    <w:rsid w:val="0074029D"/>
    <w:rsid w:val="00740F6E"/>
    <w:rsid w:val="007416EC"/>
    <w:rsid w:val="0074196C"/>
    <w:rsid w:val="00742472"/>
    <w:rsid w:val="00742476"/>
    <w:rsid w:val="00742680"/>
    <w:rsid w:val="00742B6F"/>
    <w:rsid w:val="00743249"/>
    <w:rsid w:val="00743504"/>
    <w:rsid w:val="00743E92"/>
    <w:rsid w:val="00744380"/>
    <w:rsid w:val="00744A94"/>
    <w:rsid w:val="007450AB"/>
    <w:rsid w:val="0074545A"/>
    <w:rsid w:val="00745618"/>
    <w:rsid w:val="007456D3"/>
    <w:rsid w:val="00745A13"/>
    <w:rsid w:val="00746358"/>
    <w:rsid w:val="007463AD"/>
    <w:rsid w:val="00747D72"/>
    <w:rsid w:val="007501A0"/>
    <w:rsid w:val="0075039E"/>
    <w:rsid w:val="0075057A"/>
    <w:rsid w:val="007507BA"/>
    <w:rsid w:val="007508F9"/>
    <w:rsid w:val="007508FC"/>
    <w:rsid w:val="007519EB"/>
    <w:rsid w:val="00751A19"/>
    <w:rsid w:val="00751AE4"/>
    <w:rsid w:val="00751F09"/>
    <w:rsid w:val="007529D9"/>
    <w:rsid w:val="00752B22"/>
    <w:rsid w:val="00752F1E"/>
    <w:rsid w:val="00752FD0"/>
    <w:rsid w:val="00753180"/>
    <w:rsid w:val="007536E1"/>
    <w:rsid w:val="00753EC6"/>
    <w:rsid w:val="00753FD9"/>
    <w:rsid w:val="007544BA"/>
    <w:rsid w:val="007548C3"/>
    <w:rsid w:val="00755089"/>
    <w:rsid w:val="0075559C"/>
    <w:rsid w:val="0075590E"/>
    <w:rsid w:val="007568C4"/>
    <w:rsid w:val="007569A7"/>
    <w:rsid w:val="007577BB"/>
    <w:rsid w:val="00757C57"/>
    <w:rsid w:val="00760A7D"/>
    <w:rsid w:val="007617C8"/>
    <w:rsid w:val="00761C9B"/>
    <w:rsid w:val="00762383"/>
    <w:rsid w:val="0076329A"/>
    <w:rsid w:val="007642C6"/>
    <w:rsid w:val="007644FE"/>
    <w:rsid w:val="0076476F"/>
    <w:rsid w:val="0076481D"/>
    <w:rsid w:val="00765E6A"/>
    <w:rsid w:val="00765E8D"/>
    <w:rsid w:val="007661A5"/>
    <w:rsid w:val="00766C8F"/>
    <w:rsid w:val="00767AA6"/>
    <w:rsid w:val="007701A0"/>
    <w:rsid w:val="0077061D"/>
    <w:rsid w:val="00771214"/>
    <w:rsid w:val="007713A0"/>
    <w:rsid w:val="00771533"/>
    <w:rsid w:val="0077281F"/>
    <w:rsid w:val="007729AD"/>
    <w:rsid w:val="00773F96"/>
    <w:rsid w:val="00774F89"/>
    <w:rsid w:val="0077532C"/>
    <w:rsid w:val="00775957"/>
    <w:rsid w:val="0077622A"/>
    <w:rsid w:val="00776543"/>
    <w:rsid w:val="00777265"/>
    <w:rsid w:val="00777481"/>
    <w:rsid w:val="00777517"/>
    <w:rsid w:val="00777D2C"/>
    <w:rsid w:val="00777F1D"/>
    <w:rsid w:val="007800DD"/>
    <w:rsid w:val="00780166"/>
    <w:rsid w:val="00780B1F"/>
    <w:rsid w:val="0078122A"/>
    <w:rsid w:val="00781A6D"/>
    <w:rsid w:val="00781FD0"/>
    <w:rsid w:val="007824E6"/>
    <w:rsid w:val="0078294E"/>
    <w:rsid w:val="00782957"/>
    <w:rsid w:val="00782A67"/>
    <w:rsid w:val="00782B0E"/>
    <w:rsid w:val="00783077"/>
    <w:rsid w:val="00783369"/>
    <w:rsid w:val="00783411"/>
    <w:rsid w:val="00784204"/>
    <w:rsid w:val="007844DF"/>
    <w:rsid w:val="0078473C"/>
    <w:rsid w:val="00785763"/>
    <w:rsid w:val="0078609D"/>
    <w:rsid w:val="007861FC"/>
    <w:rsid w:val="007864C7"/>
    <w:rsid w:val="00786DDC"/>
    <w:rsid w:val="007873D1"/>
    <w:rsid w:val="00790464"/>
    <w:rsid w:val="00790C4A"/>
    <w:rsid w:val="00790E0C"/>
    <w:rsid w:val="00791034"/>
    <w:rsid w:val="00791AA9"/>
    <w:rsid w:val="007921AB"/>
    <w:rsid w:val="00792426"/>
    <w:rsid w:val="00792D39"/>
    <w:rsid w:val="00793119"/>
    <w:rsid w:val="00793340"/>
    <w:rsid w:val="0079365B"/>
    <w:rsid w:val="00793A62"/>
    <w:rsid w:val="00793EC3"/>
    <w:rsid w:val="00795346"/>
    <w:rsid w:val="007953E2"/>
    <w:rsid w:val="007953F6"/>
    <w:rsid w:val="00795D16"/>
    <w:rsid w:val="00795F45"/>
    <w:rsid w:val="00796AE3"/>
    <w:rsid w:val="00797021"/>
    <w:rsid w:val="00797456"/>
    <w:rsid w:val="00797707"/>
    <w:rsid w:val="00797BDC"/>
    <w:rsid w:val="007A0880"/>
    <w:rsid w:val="007A11B2"/>
    <w:rsid w:val="007A1B2C"/>
    <w:rsid w:val="007A1B5B"/>
    <w:rsid w:val="007A25BE"/>
    <w:rsid w:val="007A2F6A"/>
    <w:rsid w:val="007A39BC"/>
    <w:rsid w:val="007A435E"/>
    <w:rsid w:val="007A4DDD"/>
    <w:rsid w:val="007A5FFD"/>
    <w:rsid w:val="007A608C"/>
    <w:rsid w:val="007A61A7"/>
    <w:rsid w:val="007A66C6"/>
    <w:rsid w:val="007A7875"/>
    <w:rsid w:val="007A7BD6"/>
    <w:rsid w:val="007A7D5D"/>
    <w:rsid w:val="007A7F94"/>
    <w:rsid w:val="007B0FF9"/>
    <w:rsid w:val="007B1148"/>
    <w:rsid w:val="007B2214"/>
    <w:rsid w:val="007B29F0"/>
    <w:rsid w:val="007B47F4"/>
    <w:rsid w:val="007B4C9F"/>
    <w:rsid w:val="007B50D2"/>
    <w:rsid w:val="007B5123"/>
    <w:rsid w:val="007B5421"/>
    <w:rsid w:val="007B557E"/>
    <w:rsid w:val="007B5D86"/>
    <w:rsid w:val="007B5FAE"/>
    <w:rsid w:val="007B6CE7"/>
    <w:rsid w:val="007B7504"/>
    <w:rsid w:val="007B7AF8"/>
    <w:rsid w:val="007C0904"/>
    <w:rsid w:val="007C0905"/>
    <w:rsid w:val="007C0E41"/>
    <w:rsid w:val="007C11A5"/>
    <w:rsid w:val="007C1C77"/>
    <w:rsid w:val="007C26BF"/>
    <w:rsid w:val="007C2D99"/>
    <w:rsid w:val="007C2EC2"/>
    <w:rsid w:val="007C3427"/>
    <w:rsid w:val="007C3678"/>
    <w:rsid w:val="007C3853"/>
    <w:rsid w:val="007C4B4A"/>
    <w:rsid w:val="007C5440"/>
    <w:rsid w:val="007C5654"/>
    <w:rsid w:val="007C5920"/>
    <w:rsid w:val="007C5F65"/>
    <w:rsid w:val="007C61B2"/>
    <w:rsid w:val="007C6519"/>
    <w:rsid w:val="007C6C8A"/>
    <w:rsid w:val="007D07B7"/>
    <w:rsid w:val="007D096F"/>
    <w:rsid w:val="007D0980"/>
    <w:rsid w:val="007D15DD"/>
    <w:rsid w:val="007D2F07"/>
    <w:rsid w:val="007D36A3"/>
    <w:rsid w:val="007D3715"/>
    <w:rsid w:val="007D3BC6"/>
    <w:rsid w:val="007D3E31"/>
    <w:rsid w:val="007D413D"/>
    <w:rsid w:val="007D4E77"/>
    <w:rsid w:val="007D510D"/>
    <w:rsid w:val="007D51AA"/>
    <w:rsid w:val="007D5580"/>
    <w:rsid w:val="007D57D6"/>
    <w:rsid w:val="007D5E0B"/>
    <w:rsid w:val="007D61CA"/>
    <w:rsid w:val="007D632E"/>
    <w:rsid w:val="007D6369"/>
    <w:rsid w:val="007D6B8D"/>
    <w:rsid w:val="007D6F82"/>
    <w:rsid w:val="007D76D0"/>
    <w:rsid w:val="007D774B"/>
    <w:rsid w:val="007D78DD"/>
    <w:rsid w:val="007D7B82"/>
    <w:rsid w:val="007D7C50"/>
    <w:rsid w:val="007E0808"/>
    <w:rsid w:val="007E0D9E"/>
    <w:rsid w:val="007E118B"/>
    <w:rsid w:val="007E13D4"/>
    <w:rsid w:val="007E1FDB"/>
    <w:rsid w:val="007E20F4"/>
    <w:rsid w:val="007E2262"/>
    <w:rsid w:val="007E3109"/>
    <w:rsid w:val="007E47DE"/>
    <w:rsid w:val="007E5380"/>
    <w:rsid w:val="007E5642"/>
    <w:rsid w:val="007E621D"/>
    <w:rsid w:val="007E629F"/>
    <w:rsid w:val="007E6E4A"/>
    <w:rsid w:val="007E747C"/>
    <w:rsid w:val="007E7631"/>
    <w:rsid w:val="007E7A16"/>
    <w:rsid w:val="007E7B0C"/>
    <w:rsid w:val="007F0633"/>
    <w:rsid w:val="007F0EF9"/>
    <w:rsid w:val="007F1410"/>
    <w:rsid w:val="007F159D"/>
    <w:rsid w:val="007F26B8"/>
    <w:rsid w:val="007F27D7"/>
    <w:rsid w:val="007F2A8D"/>
    <w:rsid w:val="007F2B8E"/>
    <w:rsid w:val="007F2BD3"/>
    <w:rsid w:val="007F3387"/>
    <w:rsid w:val="007F3ABE"/>
    <w:rsid w:val="007F3C82"/>
    <w:rsid w:val="007F3E25"/>
    <w:rsid w:val="007F4081"/>
    <w:rsid w:val="007F4784"/>
    <w:rsid w:val="007F4A34"/>
    <w:rsid w:val="007F4C26"/>
    <w:rsid w:val="007F52DF"/>
    <w:rsid w:val="007F594D"/>
    <w:rsid w:val="007F5C5D"/>
    <w:rsid w:val="007F6536"/>
    <w:rsid w:val="007F6EF8"/>
    <w:rsid w:val="007F780B"/>
    <w:rsid w:val="007F7836"/>
    <w:rsid w:val="007F784A"/>
    <w:rsid w:val="007F7A43"/>
    <w:rsid w:val="007F7AFD"/>
    <w:rsid w:val="00801398"/>
    <w:rsid w:val="008013D3"/>
    <w:rsid w:val="0080149D"/>
    <w:rsid w:val="00801BFF"/>
    <w:rsid w:val="0080218F"/>
    <w:rsid w:val="0080226C"/>
    <w:rsid w:val="008028A5"/>
    <w:rsid w:val="00802AAD"/>
    <w:rsid w:val="008036BE"/>
    <w:rsid w:val="00803823"/>
    <w:rsid w:val="008038D8"/>
    <w:rsid w:val="00803979"/>
    <w:rsid w:val="00804BDC"/>
    <w:rsid w:val="00805159"/>
    <w:rsid w:val="00805CA3"/>
    <w:rsid w:val="00806292"/>
    <w:rsid w:val="008062E0"/>
    <w:rsid w:val="008068DA"/>
    <w:rsid w:val="008069B8"/>
    <w:rsid w:val="00807283"/>
    <w:rsid w:val="00807929"/>
    <w:rsid w:val="00810089"/>
    <w:rsid w:val="0081024E"/>
    <w:rsid w:val="00810645"/>
    <w:rsid w:val="00810E40"/>
    <w:rsid w:val="00811225"/>
    <w:rsid w:val="00811C8B"/>
    <w:rsid w:val="00811CC4"/>
    <w:rsid w:val="0081224F"/>
    <w:rsid w:val="00812C17"/>
    <w:rsid w:val="00812DB8"/>
    <w:rsid w:val="00812E8B"/>
    <w:rsid w:val="00813A1A"/>
    <w:rsid w:val="008146DB"/>
    <w:rsid w:val="008148B4"/>
    <w:rsid w:val="00815520"/>
    <w:rsid w:val="0081581F"/>
    <w:rsid w:val="008162FE"/>
    <w:rsid w:val="00817150"/>
    <w:rsid w:val="00817481"/>
    <w:rsid w:val="00817932"/>
    <w:rsid w:val="00817AAE"/>
    <w:rsid w:val="00817E2B"/>
    <w:rsid w:val="00817FDA"/>
    <w:rsid w:val="008203E2"/>
    <w:rsid w:val="00820755"/>
    <w:rsid w:val="0082088A"/>
    <w:rsid w:val="0082088B"/>
    <w:rsid w:val="008208FD"/>
    <w:rsid w:val="00820B5A"/>
    <w:rsid w:val="00821015"/>
    <w:rsid w:val="00822A2D"/>
    <w:rsid w:val="00822C73"/>
    <w:rsid w:val="00822D91"/>
    <w:rsid w:val="00823C8E"/>
    <w:rsid w:val="0082419A"/>
    <w:rsid w:val="008241DC"/>
    <w:rsid w:val="00824270"/>
    <w:rsid w:val="008246B2"/>
    <w:rsid w:val="008249DB"/>
    <w:rsid w:val="00824DC3"/>
    <w:rsid w:val="00824E94"/>
    <w:rsid w:val="0082582A"/>
    <w:rsid w:val="00825A27"/>
    <w:rsid w:val="00826161"/>
    <w:rsid w:val="00826AEE"/>
    <w:rsid w:val="00826BA5"/>
    <w:rsid w:val="008279E0"/>
    <w:rsid w:val="008303B0"/>
    <w:rsid w:val="00830B5E"/>
    <w:rsid w:val="00830DA0"/>
    <w:rsid w:val="00830ED4"/>
    <w:rsid w:val="0083123C"/>
    <w:rsid w:val="008316FA"/>
    <w:rsid w:val="00831C22"/>
    <w:rsid w:val="0083207C"/>
    <w:rsid w:val="008321C4"/>
    <w:rsid w:val="008325C8"/>
    <w:rsid w:val="008326B0"/>
    <w:rsid w:val="00832825"/>
    <w:rsid w:val="008329C2"/>
    <w:rsid w:val="00832A4C"/>
    <w:rsid w:val="00832FD0"/>
    <w:rsid w:val="008338BD"/>
    <w:rsid w:val="00833F93"/>
    <w:rsid w:val="00834B4E"/>
    <w:rsid w:val="0083517C"/>
    <w:rsid w:val="008356E6"/>
    <w:rsid w:val="00836691"/>
    <w:rsid w:val="00836E78"/>
    <w:rsid w:val="008371D0"/>
    <w:rsid w:val="0083789F"/>
    <w:rsid w:val="00837DEA"/>
    <w:rsid w:val="00840D70"/>
    <w:rsid w:val="00841210"/>
    <w:rsid w:val="00841D34"/>
    <w:rsid w:val="00842AF8"/>
    <w:rsid w:val="00842B12"/>
    <w:rsid w:val="0084480A"/>
    <w:rsid w:val="00845109"/>
    <w:rsid w:val="00845541"/>
    <w:rsid w:val="00845C97"/>
    <w:rsid w:val="0084756F"/>
    <w:rsid w:val="00847FD9"/>
    <w:rsid w:val="00850439"/>
    <w:rsid w:val="00850A47"/>
    <w:rsid w:val="0085110F"/>
    <w:rsid w:val="00851CAE"/>
    <w:rsid w:val="00852604"/>
    <w:rsid w:val="00852757"/>
    <w:rsid w:val="00852901"/>
    <w:rsid w:val="0085312D"/>
    <w:rsid w:val="0085323B"/>
    <w:rsid w:val="00853307"/>
    <w:rsid w:val="00854728"/>
    <w:rsid w:val="00854EB1"/>
    <w:rsid w:val="00855EA0"/>
    <w:rsid w:val="0085697C"/>
    <w:rsid w:val="00856F75"/>
    <w:rsid w:val="00857723"/>
    <w:rsid w:val="00857FFB"/>
    <w:rsid w:val="00860A3B"/>
    <w:rsid w:val="00860F9A"/>
    <w:rsid w:val="00861096"/>
    <w:rsid w:val="0086197F"/>
    <w:rsid w:val="0086267A"/>
    <w:rsid w:val="00862CD3"/>
    <w:rsid w:val="0086306C"/>
    <w:rsid w:val="0086443E"/>
    <w:rsid w:val="00864AB4"/>
    <w:rsid w:val="00865552"/>
    <w:rsid w:val="008655B4"/>
    <w:rsid w:val="008664F8"/>
    <w:rsid w:val="00866B00"/>
    <w:rsid w:val="0086753C"/>
    <w:rsid w:val="00867D9A"/>
    <w:rsid w:val="008700B4"/>
    <w:rsid w:val="008714E4"/>
    <w:rsid w:val="0087197C"/>
    <w:rsid w:val="0087198A"/>
    <w:rsid w:val="00872C89"/>
    <w:rsid w:val="00873832"/>
    <w:rsid w:val="00874E99"/>
    <w:rsid w:val="00874F8E"/>
    <w:rsid w:val="008759AC"/>
    <w:rsid w:val="00875ACC"/>
    <w:rsid w:val="0087613C"/>
    <w:rsid w:val="0087648E"/>
    <w:rsid w:val="0087651F"/>
    <w:rsid w:val="00876DB7"/>
    <w:rsid w:val="00876EEF"/>
    <w:rsid w:val="008778F4"/>
    <w:rsid w:val="00877C35"/>
    <w:rsid w:val="0088021D"/>
    <w:rsid w:val="00880E22"/>
    <w:rsid w:val="00880E51"/>
    <w:rsid w:val="00880F00"/>
    <w:rsid w:val="00880F7E"/>
    <w:rsid w:val="00882B68"/>
    <w:rsid w:val="0088333C"/>
    <w:rsid w:val="00883ADD"/>
    <w:rsid w:val="00883B3A"/>
    <w:rsid w:val="00883F0B"/>
    <w:rsid w:val="00886201"/>
    <w:rsid w:val="008864D4"/>
    <w:rsid w:val="00886BB1"/>
    <w:rsid w:val="00886E40"/>
    <w:rsid w:val="008872A4"/>
    <w:rsid w:val="008873D9"/>
    <w:rsid w:val="008909D0"/>
    <w:rsid w:val="00890C68"/>
    <w:rsid w:val="008911E9"/>
    <w:rsid w:val="008915AE"/>
    <w:rsid w:val="00892622"/>
    <w:rsid w:val="00892DB2"/>
    <w:rsid w:val="00892E45"/>
    <w:rsid w:val="00892EC2"/>
    <w:rsid w:val="00893A86"/>
    <w:rsid w:val="008946A9"/>
    <w:rsid w:val="008946F8"/>
    <w:rsid w:val="00894A78"/>
    <w:rsid w:val="00895696"/>
    <w:rsid w:val="00895CBB"/>
    <w:rsid w:val="0089732D"/>
    <w:rsid w:val="008977A2"/>
    <w:rsid w:val="008A018B"/>
    <w:rsid w:val="008A16CB"/>
    <w:rsid w:val="008A27B9"/>
    <w:rsid w:val="008A2A30"/>
    <w:rsid w:val="008A3296"/>
    <w:rsid w:val="008A35BF"/>
    <w:rsid w:val="008A3AD9"/>
    <w:rsid w:val="008A3B13"/>
    <w:rsid w:val="008A3D40"/>
    <w:rsid w:val="008A4E49"/>
    <w:rsid w:val="008A55EE"/>
    <w:rsid w:val="008A5E46"/>
    <w:rsid w:val="008A6195"/>
    <w:rsid w:val="008A621C"/>
    <w:rsid w:val="008A66CA"/>
    <w:rsid w:val="008A6B2E"/>
    <w:rsid w:val="008A70DE"/>
    <w:rsid w:val="008A714D"/>
    <w:rsid w:val="008A71DB"/>
    <w:rsid w:val="008A7FC6"/>
    <w:rsid w:val="008B0482"/>
    <w:rsid w:val="008B07F5"/>
    <w:rsid w:val="008B097B"/>
    <w:rsid w:val="008B09F9"/>
    <w:rsid w:val="008B12FD"/>
    <w:rsid w:val="008B203D"/>
    <w:rsid w:val="008B23E1"/>
    <w:rsid w:val="008B24A7"/>
    <w:rsid w:val="008B4245"/>
    <w:rsid w:val="008B43F1"/>
    <w:rsid w:val="008B5B0D"/>
    <w:rsid w:val="008B6470"/>
    <w:rsid w:val="008B64B4"/>
    <w:rsid w:val="008B6B4B"/>
    <w:rsid w:val="008B6CE5"/>
    <w:rsid w:val="008B732E"/>
    <w:rsid w:val="008B79C8"/>
    <w:rsid w:val="008B7D16"/>
    <w:rsid w:val="008C02F5"/>
    <w:rsid w:val="008C04D2"/>
    <w:rsid w:val="008C2327"/>
    <w:rsid w:val="008C2867"/>
    <w:rsid w:val="008C2E94"/>
    <w:rsid w:val="008C30E9"/>
    <w:rsid w:val="008C4DE0"/>
    <w:rsid w:val="008C4E03"/>
    <w:rsid w:val="008C4EBD"/>
    <w:rsid w:val="008C52D0"/>
    <w:rsid w:val="008C5A07"/>
    <w:rsid w:val="008C5B19"/>
    <w:rsid w:val="008C63B1"/>
    <w:rsid w:val="008C7018"/>
    <w:rsid w:val="008C7407"/>
    <w:rsid w:val="008C779B"/>
    <w:rsid w:val="008C7CBD"/>
    <w:rsid w:val="008D1198"/>
    <w:rsid w:val="008D19AE"/>
    <w:rsid w:val="008D267A"/>
    <w:rsid w:val="008D2C58"/>
    <w:rsid w:val="008D35A3"/>
    <w:rsid w:val="008D3E54"/>
    <w:rsid w:val="008D401C"/>
    <w:rsid w:val="008D42E2"/>
    <w:rsid w:val="008D49C4"/>
    <w:rsid w:val="008D5C14"/>
    <w:rsid w:val="008D5E29"/>
    <w:rsid w:val="008D6024"/>
    <w:rsid w:val="008D610F"/>
    <w:rsid w:val="008D6812"/>
    <w:rsid w:val="008D6E84"/>
    <w:rsid w:val="008D6F1C"/>
    <w:rsid w:val="008D6F59"/>
    <w:rsid w:val="008D7DA7"/>
    <w:rsid w:val="008E01EF"/>
    <w:rsid w:val="008E0D1D"/>
    <w:rsid w:val="008E13DA"/>
    <w:rsid w:val="008E1786"/>
    <w:rsid w:val="008E1F91"/>
    <w:rsid w:val="008E21EE"/>
    <w:rsid w:val="008E2BD0"/>
    <w:rsid w:val="008E2C18"/>
    <w:rsid w:val="008E332F"/>
    <w:rsid w:val="008E3441"/>
    <w:rsid w:val="008E36A1"/>
    <w:rsid w:val="008E38F4"/>
    <w:rsid w:val="008E3F58"/>
    <w:rsid w:val="008E4454"/>
    <w:rsid w:val="008E455D"/>
    <w:rsid w:val="008E4772"/>
    <w:rsid w:val="008E53BA"/>
    <w:rsid w:val="008E5F2D"/>
    <w:rsid w:val="008E6894"/>
    <w:rsid w:val="008E6A6B"/>
    <w:rsid w:val="008E6DF2"/>
    <w:rsid w:val="008E77AA"/>
    <w:rsid w:val="008E7993"/>
    <w:rsid w:val="008E7AB5"/>
    <w:rsid w:val="008F2557"/>
    <w:rsid w:val="008F299A"/>
    <w:rsid w:val="008F35CB"/>
    <w:rsid w:val="008F3CEC"/>
    <w:rsid w:val="008F411C"/>
    <w:rsid w:val="008F42E7"/>
    <w:rsid w:val="008F465F"/>
    <w:rsid w:val="008F4A66"/>
    <w:rsid w:val="008F4F2C"/>
    <w:rsid w:val="008F5309"/>
    <w:rsid w:val="008F531D"/>
    <w:rsid w:val="008F5860"/>
    <w:rsid w:val="008F5AF3"/>
    <w:rsid w:val="008F621E"/>
    <w:rsid w:val="008F6D10"/>
    <w:rsid w:val="008F7BBB"/>
    <w:rsid w:val="00900857"/>
    <w:rsid w:val="009017FF"/>
    <w:rsid w:val="00901B8B"/>
    <w:rsid w:val="00902220"/>
    <w:rsid w:val="00902524"/>
    <w:rsid w:val="009026C0"/>
    <w:rsid w:val="00902816"/>
    <w:rsid w:val="00903B31"/>
    <w:rsid w:val="00903D25"/>
    <w:rsid w:val="009041FC"/>
    <w:rsid w:val="00904AF0"/>
    <w:rsid w:val="00904F1C"/>
    <w:rsid w:val="00905EA7"/>
    <w:rsid w:val="00906A5D"/>
    <w:rsid w:val="00906C2C"/>
    <w:rsid w:val="0090705B"/>
    <w:rsid w:val="009076F4"/>
    <w:rsid w:val="00907C2E"/>
    <w:rsid w:val="009108C8"/>
    <w:rsid w:val="00910A50"/>
    <w:rsid w:val="00910CDA"/>
    <w:rsid w:val="00910E30"/>
    <w:rsid w:val="00910EAC"/>
    <w:rsid w:val="009112E4"/>
    <w:rsid w:val="009112E8"/>
    <w:rsid w:val="00911568"/>
    <w:rsid w:val="00911E42"/>
    <w:rsid w:val="009121C3"/>
    <w:rsid w:val="009123B7"/>
    <w:rsid w:val="00912A83"/>
    <w:rsid w:val="00913AEE"/>
    <w:rsid w:val="009152DC"/>
    <w:rsid w:val="0091692C"/>
    <w:rsid w:val="0091757E"/>
    <w:rsid w:val="00917C82"/>
    <w:rsid w:val="0092008E"/>
    <w:rsid w:val="009207CE"/>
    <w:rsid w:val="009213A9"/>
    <w:rsid w:val="009219F2"/>
    <w:rsid w:val="00921E5A"/>
    <w:rsid w:val="00921FF6"/>
    <w:rsid w:val="00922692"/>
    <w:rsid w:val="009238B0"/>
    <w:rsid w:val="009238B5"/>
    <w:rsid w:val="00924072"/>
    <w:rsid w:val="009240DE"/>
    <w:rsid w:val="009240EA"/>
    <w:rsid w:val="009242D2"/>
    <w:rsid w:val="009247CF"/>
    <w:rsid w:val="00924B22"/>
    <w:rsid w:val="00925690"/>
    <w:rsid w:val="00925FA6"/>
    <w:rsid w:val="00926C18"/>
    <w:rsid w:val="00926E18"/>
    <w:rsid w:val="009270DA"/>
    <w:rsid w:val="009276F2"/>
    <w:rsid w:val="00927AE4"/>
    <w:rsid w:val="00927D2E"/>
    <w:rsid w:val="00927D85"/>
    <w:rsid w:val="0093038D"/>
    <w:rsid w:val="00930E2E"/>
    <w:rsid w:val="00931510"/>
    <w:rsid w:val="0093187C"/>
    <w:rsid w:val="00931EBB"/>
    <w:rsid w:val="00931FB8"/>
    <w:rsid w:val="00932366"/>
    <w:rsid w:val="00932A8F"/>
    <w:rsid w:val="00933CCE"/>
    <w:rsid w:val="00933FF6"/>
    <w:rsid w:val="009341E1"/>
    <w:rsid w:val="009343FD"/>
    <w:rsid w:val="00934972"/>
    <w:rsid w:val="00935910"/>
    <w:rsid w:val="00935967"/>
    <w:rsid w:val="00935C0B"/>
    <w:rsid w:val="00937670"/>
    <w:rsid w:val="009377E3"/>
    <w:rsid w:val="00937B7B"/>
    <w:rsid w:val="00937DB5"/>
    <w:rsid w:val="0094020B"/>
    <w:rsid w:val="00940359"/>
    <w:rsid w:val="009403B6"/>
    <w:rsid w:val="00940546"/>
    <w:rsid w:val="00940847"/>
    <w:rsid w:val="00940D22"/>
    <w:rsid w:val="009414C3"/>
    <w:rsid w:val="00941C3A"/>
    <w:rsid w:val="00942296"/>
    <w:rsid w:val="00942382"/>
    <w:rsid w:val="00942684"/>
    <w:rsid w:val="0094299A"/>
    <w:rsid w:val="00943538"/>
    <w:rsid w:val="00943D44"/>
    <w:rsid w:val="009447C9"/>
    <w:rsid w:val="0094484F"/>
    <w:rsid w:val="00944E97"/>
    <w:rsid w:val="00944EAF"/>
    <w:rsid w:val="0094511E"/>
    <w:rsid w:val="009451E9"/>
    <w:rsid w:val="00945BF1"/>
    <w:rsid w:val="00945F47"/>
    <w:rsid w:val="0094619C"/>
    <w:rsid w:val="00946F58"/>
    <w:rsid w:val="0094798D"/>
    <w:rsid w:val="00947A76"/>
    <w:rsid w:val="009507C3"/>
    <w:rsid w:val="00950C90"/>
    <w:rsid w:val="00950D16"/>
    <w:rsid w:val="00950EF1"/>
    <w:rsid w:val="009510C0"/>
    <w:rsid w:val="009512D0"/>
    <w:rsid w:val="00951527"/>
    <w:rsid w:val="00951EA5"/>
    <w:rsid w:val="0095219D"/>
    <w:rsid w:val="00952A43"/>
    <w:rsid w:val="00952EB1"/>
    <w:rsid w:val="009532BE"/>
    <w:rsid w:val="009537EC"/>
    <w:rsid w:val="00953E51"/>
    <w:rsid w:val="00954598"/>
    <w:rsid w:val="0095491B"/>
    <w:rsid w:val="00954FC4"/>
    <w:rsid w:val="00955A1A"/>
    <w:rsid w:val="00955AFC"/>
    <w:rsid w:val="00955DF7"/>
    <w:rsid w:val="0095608C"/>
    <w:rsid w:val="009571A7"/>
    <w:rsid w:val="0095741B"/>
    <w:rsid w:val="009578D3"/>
    <w:rsid w:val="009601B8"/>
    <w:rsid w:val="009604F3"/>
    <w:rsid w:val="00960C1B"/>
    <w:rsid w:val="009610E5"/>
    <w:rsid w:val="0096154B"/>
    <w:rsid w:val="0096190C"/>
    <w:rsid w:val="009629DC"/>
    <w:rsid w:val="00962BA3"/>
    <w:rsid w:val="00962D84"/>
    <w:rsid w:val="00963310"/>
    <w:rsid w:val="00963C65"/>
    <w:rsid w:val="00964030"/>
    <w:rsid w:val="0096515E"/>
    <w:rsid w:val="0096593C"/>
    <w:rsid w:val="00965AAD"/>
    <w:rsid w:val="0096640F"/>
    <w:rsid w:val="0096680F"/>
    <w:rsid w:val="009668BB"/>
    <w:rsid w:val="0096714D"/>
    <w:rsid w:val="0096718C"/>
    <w:rsid w:val="0096739C"/>
    <w:rsid w:val="00967624"/>
    <w:rsid w:val="00967C4A"/>
    <w:rsid w:val="00967D52"/>
    <w:rsid w:val="00967E54"/>
    <w:rsid w:val="00970B07"/>
    <w:rsid w:val="00971859"/>
    <w:rsid w:val="009720C9"/>
    <w:rsid w:val="00972151"/>
    <w:rsid w:val="00972605"/>
    <w:rsid w:val="009732AC"/>
    <w:rsid w:val="009739F6"/>
    <w:rsid w:val="00974867"/>
    <w:rsid w:val="0097508E"/>
    <w:rsid w:val="00975101"/>
    <w:rsid w:val="00975BAB"/>
    <w:rsid w:val="009762D7"/>
    <w:rsid w:val="00976346"/>
    <w:rsid w:val="00976554"/>
    <w:rsid w:val="009766E6"/>
    <w:rsid w:val="00976F30"/>
    <w:rsid w:val="009771A2"/>
    <w:rsid w:val="0097750F"/>
    <w:rsid w:val="0098047A"/>
    <w:rsid w:val="009809F1"/>
    <w:rsid w:val="00980FD0"/>
    <w:rsid w:val="00981409"/>
    <w:rsid w:val="00981BBA"/>
    <w:rsid w:val="00981CAC"/>
    <w:rsid w:val="00981DC4"/>
    <w:rsid w:val="0098229E"/>
    <w:rsid w:val="00982754"/>
    <w:rsid w:val="00982993"/>
    <w:rsid w:val="00982E01"/>
    <w:rsid w:val="0098324B"/>
    <w:rsid w:val="009834AB"/>
    <w:rsid w:val="009841F4"/>
    <w:rsid w:val="00984A3F"/>
    <w:rsid w:val="00984CC6"/>
    <w:rsid w:val="00985436"/>
    <w:rsid w:val="009859B9"/>
    <w:rsid w:val="00986267"/>
    <w:rsid w:val="009862BD"/>
    <w:rsid w:val="009865EF"/>
    <w:rsid w:val="00986603"/>
    <w:rsid w:val="009870AA"/>
    <w:rsid w:val="009873CA"/>
    <w:rsid w:val="00987569"/>
    <w:rsid w:val="009878EE"/>
    <w:rsid w:val="00990475"/>
    <w:rsid w:val="009904E1"/>
    <w:rsid w:val="0099062B"/>
    <w:rsid w:val="00990B04"/>
    <w:rsid w:val="00990B5E"/>
    <w:rsid w:val="00991B96"/>
    <w:rsid w:val="00991C3E"/>
    <w:rsid w:val="009925BB"/>
    <w:rsid w:val="009928EE"/>
    <w:rsid w:val="009932AC"/>
    <w:rsid w:val="0099359A"/>
    <w:rsid w:val="00993E18"/>
    <w:rsid w:val="00993E21"/>
    <w:rsid w:val="009948B2"/>
    <w:rsid w:val="00995443"/>
    <w:rsid w:val="00995CA2"/>
    <w:rsid w:val="00995E12"/>
    <w:rsid w:val="009960B9"/>
    <w:rsid w:val="009960E6"/>
    <w:rsid w:val="00996244"/>
    <w:rsid w:val="009963B5"/>
    <w:rsid w:val="009978B4"/>
    <w:rsid w:val="009A0408"/>
    <w:rsid w:val="009A0991"/>
    <w:rsid w:val="009A09B0"/>
    <w:rsid w:val="009A0E7D"/>
    <w:rsid w:val="009A1293"/>
    <w:rsid w:val="009A1FCC"/>
    <w:rsid w:val="009A252A"/>
    <w:rsid w:val="009A267E"/>
    <w:rsid w:val="009A3038"/>
    <w:rsid w:val="009A3A32"/>
    <w:rsid w:val="009A3C42"/>
    <w:rsid w:val="009A470B"/>
    <w:rsid w:val="009A506F"/>
    <w:rsid w:val="009A516C"/>
    <w:rsid w:val="009A5660"/>
    <w:rsid w:val="009A79FF"/>
    <w:rsid w:val="009B0BA0"/>
    <w:rsid w:val="009B0D42"/>
    <w:rsid w:val="009B0EF7"/>
    <w:rsid w:val="009B1145"/>
    <w:rsid w:val="009B15FA"/>
    <w:rsid w:val="009B1D5E"/>
    <w:rsid w:val="009B1E43"/>
    <w:rsid w:val="009B2FEF"/>
    <w:rsid w:val="009B3192"/>
    <w:rsid w:val="009B4284"/>
    <w:rsid w:val="009B44CD"/>
    <w:rsid w:val="009B450A"/>
    <w:rsid w:val="009B4C6E"/>
    <w:rsid w:val="009B4DEA"/>
    <w:rsid w:val="009B5886"/>
    <w:rsid w:val="009B5B4A"/>
    <w:rsid w:val="009B7A1E"/>
    <w:rsid w:val="009C064F"/>
    <w:rsid w:val="009C0920"/>
    <w:rsid w:val="009C0961"/>
    <w:rsid w:val="009C1027"/>
    <w:rsid w:val="009C12C3"/>
    <w:rsid w:val="009C145B"/>
    <w:rsid w:val="009C1752"/>
    <w:rsid w:val="009C17DD"/>
    <w:rsid w:val="009C1835"/>
    <w:rsid w:val="009C2179"/>
    <w:rsid w:val="009C2842"/>
    <w:rsid w:val="009C2900"/>
    <w:rsid w:val="009C3028"/>
    <w:rsid w:val="009C3CF0"/>
    <w:rsid w:val="009C3EB6"/>
    <w:rsid w:val="009C416A"/>
    <w:rsid w:val="009C4431"/>
    <w:rsid w:val="009C4A6A"/>
    <w:rsid w:val="009C4C58"/>
    <w:rsid w:val="009C5AE3"/>
    <w:rsid w:val="009C67F4"/>
    <w:rsid w:val="009C6B8B"/>
    <w:rsid w:val="009C6FCA"/>
    <w:rsid w:val="009C7528"/>
    <w:rsid w:val="009C7A1F"/>
    <w:rsid w:val="009C7C3A"/>
    <w:rsid w:val="009C7DAB"/>
    <w:rsid w:val="009D0EF3"/>
    <w:rsid w:val="009D1705"/>
    <w:rsid w:val="009D1979"/>
    <w:rsid w:val="009D2070"/>
    <w:rsid w:val="009D2A4A"/>
    <w:rsid w:val="009D3A3A"/>
    <w:rsid w:val="009D4D1F"/>
    <w:rsid w:val="009D539A"/>
    <w:rsid w:val="009D5845"/>
    <w:rsid w:val="009D64E9"/>
    <w:rsid w:val="009D653D"/>
    <w:rsid w:val="009D74ED"/>
    <w:rsid w:val="009E057B"/>
    <w:rsid w:val="009E080D"/>
    <w:rsid w:val="009E0A98"/>
    <w:rsid w:val="009E0B06"/>
    <w:rsid w:val="009E1D5A"/>
    <w:rsid w:val="009E21FC"/>
    <w:rsid w:val="009E22C3"/>
    <w:rsid w:val="009E29AF"/>
    <w:rsid w:val="009E2FCB"/>
    <w:rsid w:val="009E3316"/>
    <w:rsid w:val="009E44A7"/>
    <w:rsid w:val="009E4F17"/>
    <w:rsid w:val="009E54A9"/>
    <w:rsid w:val="009E5767"/>
    <w:rsid w:val="009E5B4D"/>
    <w:rsid w:val="009E5C78"/>
    <w:rsid w:val="009E5EA2"/>
    <w:rsid w:val="009E6331"/>
    <w:rsid w:val="009E638A"/>
    <w:rsid w:val="009E6650"/>
    <w:rsid w:val="009E66DE"/>
    <w:rsid w:val="009E7529"/>
    <w:rsid w:val="009E77EB"/>
    <w:rsid w:val="009E7A1D"/>
    <w:rsid w:val="009F03EC"/>
    <w:rsid w:val="009F08B0"/>
    <w:rsid w:val="009F0B21"/>
    <w:rsid w:val="009F417C"/>
    <w:rsid w:val="009F442A"/>
    <w:rsid w:val="009F4C51"/>
    <w:rsid w:val="009F4F02"/>
    <w:rsid w:val="009F56A8"/>
    <w:rsid w:val="009F5FC4"/>
    <w:rsid w:val="009F6ABD"/>
    <w:rsid w:val="009F7BED"/>
    <w:rsid w:val="009F7C84"/>
    <w:rsid w:val="009F7DE2"/>
    <w:rsid w:val="00A0023F"/>
    <w:rsid w:val="00A00E3B"/>
    <w:rsid w:val="00A00E4F"/>
    <w:rsid w:val="00A01490"/>
    <w:rsid w:val="00A0150D"/>
    <w:rsid w:val="00A01954"/>
    <w:rsid w:val="00A0196E"/>
    <w:rsid w:val="00A01A48"/>
    <w:rsid w:val="00A01AF9"/>
    <w:rsid w:val="00A01FA6"/>
    <w:rsid w:val="00A021BB"/>
    <w:rsid w:val="00A02AE4"/>
    <w:rsid w:val="00A03477"/>
    <w:rsid w:val="00A049E2"/>
    <w:rsid w:val="00A04B13"/>
    <w:rsid w:val="00A051ED"/>
    <w:rsid w:val="00A05426"/>
    <w:rsid w:val="00A05821"/>
    <w:rsid w:val="00A05BE9"/>
    <w:rsid w:val="00A06698"/>
    <w:rsid w:val="00A06893"/>
    <w:rsid w:val="00A077AD"/>
    <w:rsid w:val="00A07845"/>
    <w:rsid w:val="00A07CB2"/>
    <w:rsid w:val="00A07F91"/>
    <w:rsid w:val="00A10102"/>
    <w:rsid w:val="00A101C8"/>
    <w:rsid w:val="00A1182B"/>
    <w:rsid w:val="00A11CF9"/>
    <w:rsid w:val="00A121FE"/>
    <w:rsid w:val="00A1229B"/>
    <w:rsid w:val="00A12C87"/>
    <w:rsid w:val="00A12E6B"/>
    <w:rsid w:val="00A12F9E"/>
    <w:rsid w:val="00A134B8"/>
    <w:rsid w:val="00A13788"/>
    <w:rsid w:val="00A14AAA"/>
    <w:rsid w:val="00A151C5"/>
    <w:rsid w:val="00A15845"/>
    <w:rsid w:val="00A15B68"/>
    <w:rsid w:val="00A15FA0"/>
    <w:rsid w:val="00A17A03"/>
    <w:rsid w:val="00A17C2C"/>
    <w:rsid w:val="00A20082"/>
    <w:rsid w:val="00A20861"/>
    <w:rsid w:val="00A2091E"/>
    <w:rsid w:val="00A222DC"/>
    <w:rsid w:val="00A22542"/>
    <w:rsid w:val="00A22D33"/>
    <w:rsid w:val="00A23551"/>
    <w:rsid w:val="00A235CC"/>
    <w:rsid w:val="00A23A5D"/>
    <w:rsid w:val="00A24CB1"/>
    <w:rsid w:val="00A25571"/>
    <w:rsid w:val="00A25EFD"/>
    <w:rsid w:val="00A25F30"/>
    <w:rsid w:val="00A26043"/>
    <w:rsid w:val="00A265B5"/>
    <w:rsid w:val="00A26B3A"/>
    <w:rsid w:val="00A26D97"/>
    <w:rsid w:val="00A26FB9"/>
    <w:rsid w:val="00A279FD"/>
    <w:rsid w:val="00A27B8E"/>
    <w:rsid w:val="00A27DE8"/>
    <w:rsid w:val="00A30CD8"/>
    <w:rsid w:val="00A31EE1"/>
    <w:rsid w:val="00A324B8"/>
    <w:rsid w:val="00A326ED"/>
    <w:rsid w:val="00A3294E"/>
    <w:rsid w:val="00A33309"/>
    <w:rsid w:val="00A34951"/>
    <w:rsid w:val="00A34B89"/>
    <w:rsid w:val="00A34BE9"/>
    <w:rsid w:val="00A34CD3"/>
    <w:rsid w:val="00A354C9"/>
    <w:rsid w:val="00A36249"/>
    <w:rsid w:val="00A36F18"/>
    <w:rsid w:val="00A3750D"/>
    <w:rsid w:val="00A4024B"/>
    <w:rsid w:val="00A40401"/>
    <w:rsid w:val="00A4057F"/>
    <w:rsid w:val="00A406EB"/>
    <w:rsid w:val="00A407A9"/>
    <w:rsid w:val="00A425CE"/>
    <w:rsid w:val="00A42768"/>
    <w:rsid w:val="00A42D19"/>
    <w:rsid w:val="00A443C2"/>
    <w:rsid w:val="00A4464A"/>
    <w:rsid w:val="00A45142"/>
    <w:rsid w:val="00A453E0"/>
    <w:rsid w:val="00A45DEF"/>
    <w:rsid w:val="00A46100"/>
    <w:rsid w:val="00A46CE7"/>
    <w:rsid w:val="00A503C6"/>
    <w:rsid w:val="00A503CE"/>
    <w:rsid w:val="00A509B4"/>
    <w:rsid w:val="00A50D88"/>
    <w:rsid w:val="00A51026"/>
    <w:rsid w:val="00A512D7"/>
    <w:rsid w:val="00A5131B"/>
    <w:rsid w:val="00A516BE"/>
    <w:rsid w:val="00A51E1B"/>
    <w:rsid w:val="00A53AD1"/>
    <w:rsid w:val="00A53BCB"/>
    <w:rsid w:val="00A53CD5"/>
    <w:rsid w:val="00A53EF8"/>
    <w:rsid w:val="00A5442E"/>
    <w:rsid w:val="00A54BD0"/>
    <w:rsid w:val="00A55523"/>
    <w:rsid w:val="00A5564F"/>
    <w:rsid w:val="00A55967"/>
    <w:rsid w:val="00A57358"/>
    <w:rsid w:val="00A576F1"/>
    <w:rsid w:val="00A57831"/>
    <w:rsid w:val="00A57D78"/>
    <w:rsid w:val="00A601BF"/>
    <w:rsid w:val="00A60968"/>
    <w:rsid w:val="00A613B0"/>
    <w:rsid w:val="00A6182F"/>
    <w:rsid w:val="00A61D9D"/>
    <w:rsid w:val="00A62092"/>
    <w:rsid w:val="00A63EDC"/>
    <w:rsid w:val="00A640F9"/>
    <w:rsid w:val="00A64179"/>
    <w:rsid w:val="00A650C0"/>
    <w:rsid w:val="00A659E4"/>
    <w:rsid w:val="00A6638C"/>
    <w:rsid w:val="00A668A7"/>
    <w:rsid w:val="00A66BA4"/>
    <w:rsid w:val="00A6711C"/>
    <w:rsid w:val="00A671CD"/>
    <w:rsid w:val="00A67865"/>
    <w:rsid w:val="00A67EF5"/>
    <w:rsid w:val="00A703C8"/>
    <w:rsid w:val="00A70BEE"/>
    <w:rsid w:val="00A70F22"/>
    <w:rsid w:val="00A72056"/>
    <w:rsid w:val="00A723AF"/>
    <w:rsid w:val="00A72CB1"/>
    <w:rsid w:val="00A73C69"/>
    <w:rsid w:val="00A74020"/>
    <w:rsid w:val="00A74999"/>
    <w:rsid w:val="00A75768"/>
    <w:rsid w:val="00A7624B"/>
    <w:rsid w:val="00A76265"/>
    <w:rsid w:val="00A76468"/>
    <w:rsid w:val="00A76F61"/>
    <w:rsid w:val="00A77286"/>
    <w:rsid w:val="00A77AFF"/>
    <w:rsid w:val="00A8041E"/>
    <w:rsid w:val="00A80714"/>
    <w:rsid w:val="00A80D36"/>
    <w:rsid w:val="00A8160B"/>
    <w:rsid w:val="00A821D3"/>
    <w:rsid w:val="00A8386E"/>
    <w:rsid w:val="00A83DB0"/>
    <w:rsid w:val="00A85264"/>
    <w:rsid w:val="00A855FE"/>
    <w:rsid w:val="00A85883"/>
    <w:rsid w:val="00A85A06"/>
    <w:rsid w:val="00A85A8D"/>
    <w:rsid w:val="00A862B8"/>
    <w:rsid w:val="00A8651F"/>
    <w:rsid w:val="00A866C4"/>
    <w:rsid w:val="00A87933"/>
    <w:rsid w:val="00A9115D"/>
    <w:rsid w:val="00A918B6"/>
    <w:rsid w:val="00A91B8E"/>
    <w:rsid w:val="00A91D82"/>
    <w:rsid w:val="00A92038"/>
    <w:rsid w:val="00A92199"/>
    <w:rsid w:val="00A924FA"/>
    <w:rsid w:val="00A92F4D"/>
    <w:rsid w:val="00A93632"/>
    <w:rsid w:val="00A936CA"/>
    <w:rsid w:val="00A93C9C"/>
    <w:rsid w:val="00A9404B"/>
    <w:rsid w:val="00A94434"/>
    <w:rsid w:val="00A944AE"/>
    <w:rsid w:val="00A94950"/>
    <w:rsid w:val="00A95456"/>
    <w:rsid w:val="00A958CD"/>
    <w:rsid w:val="00A95CD2"/>
    <w:rsid w:val="00A96DB4"/>
    <w:rsid w:val="00A970D5"/>
    <w:rsid w:val="00A970EB"/>
    <w:rsid w:val="00AA0224"/>
    <w:rsid w:val="00AA0411"/>
    <w:rsid w:val="00AA071A"/>
    <w:rsid w:val="00AA09C1"/>
    <w:rsid w:val="00AA14F9"/>
    <w:rsid w:val="00AA1AB6"/>
    <w:rsid w:val="00AA1CED"/>
    <w:rsid w:val="00AA2277"/>
    <w:rsid w:val="00AA25A1"/>
    <w:rsid w:val="00AA32E1"/>
    <w:rsid w:val="00AA34F4"/>
    <w:rsid w:val="00AA3E10"/>
    <w:rsid w:val="00AA412E"/>
    <w:rsid w:val="00AA5685"/>
    <w:rsid w:val="00AA571B"/>
    <w:rsid w:val="00AA7015"/>
    <w:rsid w:val="00AA7879"/>
    <w:rsid w:val="00AA78AD"/>
    <w:rsid w:val="00AA7F42"/>
    <w:rsid w:val="00AB072A"/>
    <w:rsid w:val="00AB0CCE"/>
    <w:rsid w:val="00AB1372"/>
    <w:rsid w:val="00AB13E5"/>
    <w:rsid w:val="00AB1761"/>
    <w:rsid w:val="00AB1F18"/>
    <w:rsid w:val="00AB23F8"/>
    <w:rsid w:val="00AB2775"/>
    <w:rsid w:val="00AB2790"/>
    <w:rsid w:val="00AB2AD0"/>
    <w:rsid w:val="00AB39C9"/>
    <w:rsid w:val="00AB3D35"/>
    <w:rsid w:val="00AB4169"/>
    <w:rsid w:val="00AB4634"/>
    <w:rsid w:val="00AB4ABE"/>
    <w:rsid w:val="00AB7C5C"/>
    <w:rsid w:val="00AC15FC"/>
    <w:rsid w:val="00AC16B4"/>
    <w:rsid w:val="00AC2157"/>
    <w:rsid w:val="00AC38DF"/>
    <w:rsid w:val="00AC3CA1"/>
    <w:rsid w:val="00AC3CFE"/>
    <w:rsid w:val="00AC41ED"/>
    <w:rsid w:val="00AC46AA"/>
    <w:rsid w:val="00AC4AC3"/>
    <w:rsid w:val="00AC5C0D"/>
    <w:rsid w:val="00AC6362"/>
    <w:rsid w:val="00AC7C5F"/>
    <w:rsid w:val="00AC7D97"/>
    <w:rsid w:val="00AC7F20"/>
    <w:rsid w:val="00AD0BAA"/>
    <w:rsid w:val="00AD128C"/>
    <w:rsid w:val="00AD15B4"/>
    <w:rsid w:val="00AD17C3"/>
    <w:rsid w:val="00AD2498"/>
    <w:rsid w:val="00AD284C"/>
    <w:rsid w:val="00AD2B0D"/>
    <w:rsid w:val="00AD2C65"/>
    <w:rsid w:val="00AD3BAB"/>
    <w:rsid w:val="00AD3E94"/>
    <w:rsid w:val="00AD4199"/>
    <w:rsid w:val="00AD4691"/>
    <w:rsid w:val="00AD495A"/>
    <w:rsid w:val="00AD4B62"/>
    <w:rsid w:val="00AD4FEE"/>
    <w:rsid w:val="00AD504C"/>
    <w:rsid w:val="00AD5946"/>
    <w:rsid w:val="00AD6A91"/>
    <w:rsid w:val="00AD6B75"/>
    <w:rsid w:val="00AD6C10"/>
    <w:rsid w:val="00AD7EDE"/>
    <w:rsid w:val="00AE0539"/>
    <w:rsid w:val="00AE08E9"/>
    <w:rsid w:val="00AE0AFF"/>
    <w:rsid w:val="00AE0E0E"/>
    <w:rsid w:val="00AE104E"/>
    <w:rsid w:val="00AE115F"/>
    <w:rsid w:val="00AE1C2F"/>
    <w:rsid w:val="00AE1E9D"/>
    <w:rsid w:val="00AE233C"/>
    <w:rsid w:val="00AE3072"/>
    <w:rsid w:val="00AE42F9"/>
    <w:rsid w:val="00AE48C1"/>
    <w:rsid w:val="00AE56CB"/>
    <w:rsid w:val="00AE5A05"/>
    <w:rsid w:val="00AE5F5B"/>
    <w:rsid w:val="00AE61D8"/>
    <w:rsid w:val="00AE6E7D"/>
    <w:rsid w:val="00AE71D7"/>
    <w:rsid w:val="00AE720C"/>
    <w:rsid w:val="00AE761C"/>
    <w:rsid w:val="00AE7BB8"/>
    <w:rsid w:val="00AE7BD2"/>
    <w:rsid w:val="00AF0938"/>
    <w:rsid w:val="00AF21FC"/>
    <w:rsid w:val="00AF23F5"/>
    <w:rsid w:val="00AF3F19"/>
    <w:rsid w:val="00AF3F34"/>
    <w:rsid w:val="00AF5BE7"/>
    <w:rsid w:val="00AF6B35"/>
    <w:rsid w:val="00AF6CD8"/>
    <w:rsid w:val="00AF7193"/>
    <w:rsid w:val="00AF71F4"/>
    <w:rsid w:val="00AF7784"/>
    <w:rsid w:val="00AF7BA0"/>
    <w:rsid w:val="00AF7C2A"/>
    <w:rsid w:val="00AF7D74"/>
    <w:rsid w:val="00AF7E46"/>
    <w:rsid w:val="00B01510"/>
    <w:rsid w:val="00B0155B"/>
    <w:rsid w:val="00B01698"/>
    <w:rsid w:val="00B016B0"/>
    <w:rsid w:val="00B02BBC"/>
    <w:rsid w:val="00B02DD5"/>
    <w:rsid w:val="00B032D7"/>
    <w:rsid w:val="00B03312"/>
    <w:rsid w:val="00B0348A"/>
    <w:rsid w:val="00B03A63"/>
    <w:rsid w:val="00B03CDF"/>
    <w:rsid w:val="00B0418B"/>
    <w:rsid w:val="00B044C0"/>
    <w:rsid w:val="00B04E34"/>
    <w:rsid w:val="00B05200"/>
    <w:rsid w:val="00B070B8"/>
    <w:rsid w:val="00B0772C"/>
    <w:rsid w:val="00B07B66"/>
    <w:rsid w:val="00B07BCA"/>
    <w:rsid w:val="00B07D11"/>
    <w:rsid w:val="00B07D31"/>
    <w:rsid w:val="00B10363"/>
    <w:rsid w:val="00B103C5"/>
    <w:rsid w:val="00B11C9B"/>
    <w:rsid w:val="00B11EF5"/>
    <w:rsid w:val="00B125FF"/>
    <w:rsid w:val="00B12C36"/>
    <w:rsid w:val="00B1324D"/>
    <w:rsid w:val="00B1351B"/>
    <w:rsid w:val="00B144C5"/>
    <w:rsid w:val="00B147B2"/>
    <w:rsid w:val="00B14D84"/>
    <w:rsid w:val="00B153AF"/>
    <w:rsid w:val="00B15EF6"/>
    <w:rsid w:val="00B17733"/>
    <w:rsid w:val="00B21006"/>
    <w:rsid w:val="00B21401"/>
    <w:rsid w:val="00B21590"/>
    <w:rsid w:val="00B21A4A"/>
    <w:rsid w:val="00B21E61"/>
    <w:rsid w:val="00B22093"/>
    <w:rsid w:val="00B22581"/>
    <w:rsid w:val="00B22BAB"/>
    <w:rsid w:val="00B22F60"/>
    <w:rsid w:val="00B23A36"/>
    <w:rsid w:val="00B23FA4"/>
    <w:rsid w:val="00B24112"/>
    <w:rsid w:val="00B241D1"/>
    <w:rsid w:val="00B25241"/>
    <w:rsid w:val="00B25787"/>
    <w:rsid w:val="00B2686E"/>
    <w:rsid w:val="00B26A4B"/>
    <w:rsid w:val="00B26A97"/>
    <w:rsid w:val="00B26C0A"/>
    <w:rsid w:val="00B26CF3"/>
    <w:rsid w:val="00B26E2C"/>
    <w:rsid w:val="00B303E1"/>
    <w:rsid w:val="00B30BF9"/>
    <w:rsid w:val="00B314BD"/>
    <w:rsid w:val="00B318F1"/>
    <w:rsid w:val="00B31A28"/>
    <w:rsid w:val="00B31F8D"/>
    <w:rsid w:val="00B3239F"/>
    <w:rsid w:val="00B33DC2"/>
    <w:rsid w:val="00B343DA"/>
    <w:rsid w:val="00B344CB"/>
    <w:rsid w:val="00B34A52"/>
    <w:rsid w:val="00B34BFC"/>
    <w:rsid w:val="00B353EE"/>
    <w:rsid w:val="00B35898"/>
    <w:rsid w:val="00B3598F"/>
    <w:rsid w:val="00B36E07"/>
    <w:rsid w:val="00B36E4A"/>
    <w:rsid w:val="00B37051"/>
    <w:rsid w:val="00B37828"/>
    <w:rsid w:val="00B37EAD"/>
    <w:rsid w:val="00B4006C"/>
    <w:rsid w:val="00B400F5"/>
    <w:rsid w:val="00B4057E"/>
    <w:rsid w:val="00B4089A"/>
    <w:rsid w:val="00B409C3"/>
    <w:rsid w:val="00B40B11"/>
    <w:rsid w:val="00B40BE5"/>
    <w:rsid w:val="00B40C6F"/>
    <w:rsid w:val="00B40D7E"/>
    <w:rsid w:val="00B40E4C"/>
    <w:rsid w:val="00B41DFC"/>
    <w:rsid w:val="00B420D3"/>
    <w:rsid w:val="00B42201"/>
    <w:rsid w:val="00B42E40"/>
    <w:rsid w:val="00B4380A"/>
    <w:rsid w:val="00B44937"/>
    <w:rsid w:val="00B45075"/>
    <w:rsid w:val="00B458D1"/>
    <w:rsid w:val="00B45C66"/>
    <w:rsid w:val="00B45FF8"/>
    <w:rsid w:val="00B46B40"/>
    <w:rsid w:val="00B46CF3"/>
    <w:rsid w:val="00B47196"/>
    <w:rsid w:val="00B4745F"/>
    <w:rsid w:val="00B4798C"/>
    <w:rsid w:val="00B47E4A"/>
    <w:rsid w:val="00B50579"/>
    <w:rsid w:val="00B50F62"/>
    <w:rsid w:val="00B51260"/>
    <w:rsid w:val="00B51C0F"/>
    <w:rsid w:val="00B51FBA"/>
    <w:rsid w:val="00B52182"/>
    <w:rsid w:val="00B52236"/>
    <w:rsid w:val="00B525FD"/>
    <w:rsid w:val="00B5319E"/>
    <w:rsid w:val="00B539FD"/>
    <w:rsid w:val="00B53D25"/>
    <w:rsid w:val="00B53E84"/>
    <w:rsid w:val="00B54133"/>
    <w:rsid w:val="00B5420C"/>
    <w:rsid w:val="00B54420"/>
    <w:rsid w:val="00B54692"/>
    <w:rsid w:val="00B54778"/>
    <w:rsid w:val="00B555E7"/>
    <w:rsid w:val="00B55B57"/>
    <w:rsid w:val="00B566F9"/>
    <w:rsid w:val="00B56966"/>
    <w:rsid w:val="00B57038"/>
    <w:rsid w:val="00B60038"/>
    <w:rsid w:val="00B60170"/>
    <w:rsid w:val="00B60B95"/>
    <w:rsid w:val="00B61C18"/>
    <w:rsid w:val="00B62631"/>
    <w:rsid w:val="00B62653"/>
    <w:rsid w:val="00B62EEF"/>
    <w:rsid w:val="00B63313"/>
    <w:rsid w:val="00B63A35"/>
    <w:rsid w:val="00B65213"/>
    <w:rsid w:val="00B655E8"/>
    <w:rsid w:val="00B65A53"/>
    <w:rsid w:val="00B6632F"/>
    <w:rsid w:val="00B666F3"/>
    <w:rsid w:val="00B673F3"/>
    <w:rsid w:val="00B67698"/>
    <w:rsid w:val="00B70906"/>
    <w:rsid w:val="00B7114A"/>
    <w:rsid w:val="00B71CEB"/>
    <w:rsid w:val="00B72383"/>
    <w:rsid w:val="00B72749"/>
    <w:rsid w:val="00B7344A"/>
    <w:rsid w:val="00B73A0B"/>
    <w:rsid w:val="00B7473C"/>
    <w:rsid w:val="00B74783"/>
    <w:rsid w:val="00B754DC"/>
    <w:rsid w:val="00B754FE"/>
    <w:rsid w:val="00B75B72"/>
    <w:rsid w:val="00B75D62"/>
    <w:rsid w:val="00B763A6"/>
    <w:rsid w:val="00B773C5"/>
    <w:rsid w:val="00B77CBF"/>
    <w:rsid w:val="00B77F2C"/>
    <w:rsid w:val="00B808CC"/>
    <w:rsid w:val="00B80C89"/>
    <w:rsid w:val="00B81653"/>
    <w:rsid w:val="00B82221"/>
    <w:rsid w:val="00B82F7D"/>
    <w:rsid w:val="00B83ECD"/>
    <w:rsid w:val="00B8405E"/>
    <w:rsid w:val="00B844E1"/>
    <w:rsid w:val="00B84654"/>
    <w:rsid w:val="00B859C0"/>
    <w:rsid w:val="00B866B0"/>
    <w:rsid w:val="00B8717B"/>
    <w:rsid w:val="00B8751D"/>
    <w:rsid w:val="00B87C5B"/>
    <w:rsid w:val="00B90B6F"/>
    <w:rsid w:val="00B917E1"/>
    <w:rsid w:val="00B91A62"/>
    <w:rsid w:val="00B91C44"/>
    <w:rsid w:val="00B9322D"/>
    <w:rsid w:val="00B93815"/>
    <w:rsid w:val="00B9388F"/>
    <w:rsid w:val="00B940F5"/>
    <w:rsid w:val="00B94305"/>
    <w:rsid w:val="00B94795"/>
    <w:rsid w:val="00B9518D"/>
    <w:rsid w:val="00B953AF"/>
    <w:rsid w:val="00B957B6"/>
    <w:rsid w:val="00B9616F"/>
    <w:rsid w:val="00B9620B"/>
    <w:rsid w:val="00B96710"/>
    <w:rsid w:val="00B96ABF"/>
    <w:rsid w:val="00B97440"/>
    <w:rsid w:val="00B97D3D"/>
    <w:rsid w:val="00BA04B0"/>
    <w:rsid w:val="00BA1805"/>
    <w:rsid w:val="00BA284D"/>
    <w:rsid w:val="00BA2955"/>
    <w:rsid w:val="00BA311B"/>
    <w:rsid w:val="00BA34B0"/>
    <w:rsid w:val="00BA3518"/>
    <w:rsid w:val="00BA4C02"/>
    <w:rsid w:val="00BA540C"/>
    <w:rsid w:val="00BA5B9E"/>
    <w:rsid w:val="00BA5DE0"/>
    <w:rsid w:val="00BA60B1"/>
    <w:rsid w:val="00BA6827"/>
    <w:rsid w:val="00BA6F40"/>
    <w:rsid w:val="00BA7401"/>
    <w:rsid w:val="00BA7406"/>
    <w:rsid w:val="00BB0539"/>
    <w:rsid w:val="00BB0C1C"/>
    <w:rsid w:val="00BB0E2B"/>
    <w:rsid w:val="00BB0EE5"/>
    <w:rsid w:val="00BB1681"/>
    <w:rsid w:val="00BB1869"/>
    <w:rsid w:val="00BB1871"/>
    <w:rsid w:val="00BB1D88"/>
    <w:rsid w:val="00BB26B0"/>
    <w:rsid w:val="00BB27CB"/>
    <w:rsid w:val="00BB2830"/>
    <w:rsid w:val="00BB32B1"/>
    <w:rsid w:val="00BB4E95"/>
    <w:rsid w:val="00BB5053"/>
    <w:rsid w:val="00BB5D69"/>
    <w:rsid w:val="00BB672E"/>
    <w:rsid w:val="00BB6AD9"/>
    <w:rsid w:val="00BB74C2"/>
    <w:rsid w:val="00BB7628"/>
    <w:rsid w:val="00BC1812"/>
    <w:rsid w:val="00BC1C01"/>
    <w:rsid w:val="00BC2530"/>
    <w:rsid w:val="00BC2820"/>
    <w:rsid w:val="00BC29D6"/>
    <w:rsid w:val="00BC3BE0"/>
    <w:rsid w:val="00BC3C6C"/>
    <w:rsid w:val="00BC3E22"/>
    <w:rsid w:val="00BC405C"/>
    <w:rsid w:val="00BC40AB"/>
    <w:rsid w:val="00BC44FF"/>
    <w:rsid w:val="00BC4783"/>
    <w:rsid w:val="00BC48A0"/>
    <w:rsid w:val="00BC56EE"/>
    <w:rsid w:val="00BC63FA"/>
    <w:rsid w:val="00BC7104"/>
    <w:rsid w:val="00BD07ED"/>
    <w:rsid w:val="00BD0B9A"/>
    <w:rsid w:val="00BD0D61"/>
    <w:rsid w:val="00BD1138"/>
    <w:rsid w:val="00BD13AD"/>
    <w:rsid w:val="00BD179E"/>
    <w:rsid w:val="00BD1DF1"/>
    <w:rsid w:val="00BD1F46"/>
    <w:rsid w:val="00BD2152"/>
    <w:rsid w:val="00BD25F8"/>
    <w:rsid w:val="00BD2C7A"/>
    <w:rsid w:val="00BD3351"/>
    <w:rsid w:val="00BD3BE0"/>
    <w:rsid w:val="00BD3C79"/>
    <w:rsid w:val="00BD3E33"/>
    <w:rsid w:val="00BD51BC"/>
    <w:rsid w:val="00BD52F1"/>
    <w:rsid w:val="00BD5B23"/>
    <w:rsid w:val="00BD5C31"/>
    <w:rsid w:val="00BD62D2"/>
    <w:rsid w:val="00BD6387"/>
    <w:rsid w:val="00BD63FB"/>
    <w:rsid w:val="00BD6657"/>
    <w:rsid w:val="00BD69E7"/>
    <w:rsid w:val="00BD6B56"/>
    <w:rsid w:val="00BD6DCE"/>
    <w:rsid w:val="00BD6E4D"/>
    <w:rsid w:val="00BD6F55"/>
    <w:rsid w:val="00BD72CD"/>
    <w:rsid w:val="00BD785F"/>
    <w:rsid w:val="00BD78F4"/>
    <w:rsid w:val="00BD7DD9"/>
    <w:rsid w:val="00BE05D4"/>
    <w:rsid w:val="00BE11B8"/>
    <w:rsid w:val="00BE1A86"/>
    <w:rsid w:val="00BE1EFD"/>
    <w:rsid w:val="00BE20AF"/>
    <w:rsid w:val="00BE448E"/>
    <w:rsid w:val="00BE546F"/>
    <w:rsid w:val="00BE5850"/>
    <w:rsid w:val="00BE5D74"/>
    <w:rsid w:val="00BE7813"/>
    <w:rsid w:val="00BE78E4"/>
    <w:rsid w:val="00BE7924"/>
    <w:rsid w:val="00BE7FD9"/>
    <w:rsid w:val="00BF04FF"/>
    <w:rsid w:val="00BF078C"/>
    <w:rsid w:val="00BF0C4D"/>
    <w:rsid w:val="00BF11BB"/>
    <w:rsid w:val="00BF17E0"/>
    <w:rsid w:val="00BF2014"/>
    <w:rsid w:val="00BF24A4"/>
    <w:rsid w:val="00BF2741"/>
    <w:rsid w:val="00BF2774"/>
    <w:rsid w:val="00BF27CB"/>
    <w:rsid w:val="00BF3841"/>
    <w:rsid w:val="00BF3B49"/>
    <w:rsid w:val="00BF5566"/>
    <w:rsid w:val="00BF600B"/>
    <w:rsid w:val="00BF6722"/>
    <w:rsid w:val="00BF77F6"/>
    <w:rsid w:val="00BF78F6"/>
    <w:rsid w:val="00BF7B92"/>
    <w:rsid w:val="00C006F1"/>
    <w:rsid w:val="00C00A55"/>
    <w:rsid w:val="00C01022"/>
    <w:rsid w:val="00C01964"/>
    <w:rsid w:val="00C0266F"/>
    <w:rsid w:val="00C027E4"/>
    <w:rsid w:val="00C03259"/>
    <w:rsid w:val="00C03792"/>
    <w:rsid w:val="00C03834"/>
    <w:rsid w:val="00C03C8D"/>
    <w:rsid w:val="00C04211"/>
    <w:rsid w:val="00C04B1F"/>
    <w:rsid w:val="00C04F41"/>
    <w:rsid w:val="00C053F7"/>
    <w:rsid w:val="00C05CD0"/>
    <w:rsid w:val="00C06216"/>
    <w:rsid w:val="00C062A2"/>
    <w:rsid w:val="00C06494"/>
    <w:rsid w:val="00C06AD0"/>
    <w:rsid w:val="00C06EA3"/>
    <w:rsid w:val="00C1000F"/>
    <w:rsid w:val="00C10257"/>
    <w:rsid w:val="00C102B9"/>
    <w:rsid w:val="00C10764"/>
    <w:rsid w:val="00C11379"/>
    <w:rsid w:val="00C11C57"/>
    <w:rsid w:val="00C12164"/>
    <w:rsid w:val="00C12CCA"/>
    <w:rsid w:val="00C12FDD"/>
    <w:rsid w:val="00C13B88"/>
    <w:rsid w:val="00C13E1D"/>
    <w:rsid w:val="00C144A5"/>
    <w:rsid w:val="00C145B3"/>
    <w:rsid w:val="00C14719"/>
    <w:rsid w:val="00C14D99"/>
    <w:rsid w:val="00C1532A"/>
    <w:rsid w:val="00C15527"/>
    <w:rsid w:val="00C15A62"/>
    <w:rsid w:val="00C15B57"/>
    <w:rsid w:val="00C17396"/>
    <w:rsid w:val="00C17A38"/>
    <w:rsid w:val="00C17EB7"/>
    <w:rsid w:val="00C201BE"/>
    <w:rsid w:val="00C203F6"/>
    <w:rsid w:val="00C20A4F"/>
    <w:rsid w:val="00C20B57"/>
    <w:rsid w:val="00C20CEE"/>
    <w:rsid w:val="00C21F77"/>
    <w:rsid w:val="00C221A0"/>
    <w:rsid w:val="00C22C45"/>
    <w:rsid w:val="00C22DF0"/>
    <w:rsid w:val="00C23A5E"/>
    <w:rsid w:val="00C241F1"/>
    <w:rsid w:val="00C243D9"/>
    <w:rsid w:val="00C24A84"/>
    <w:rsid w:val="00C257B1"/>
    <w:rsid w:val="00C259A3"/>
    <w:rsid w:val="00C26668"/>
    <w:rsid w:val="00C273B5"/>
    <w:rsid w:val="00C27C1C"/>
    <w:rsid w:val="00C302E1"/>
    <w:rsid w:val="00C311C8"/>
    <w:rsid w:val="00C31293"/>
    <w:rsid w:val="00C3199E"/>
    <w:rsid w:val="00C324CB"/>
    <w:rsid w:val="00C3254B"/>
    <w:rsid w:val="00C329DB"/>
    <w:rsid w:val="00C32E76"/>
    <w:rsid w:val="00C338B9"/>
    <w:rsid w:val="00C338F0"/>
    <w:rsid w:val="00C33A1E"/>
    <w:rsid w:val="00C33FFA"/>
    <w:rsid w:val="00C341B3"/>
    <w:rsid w:val="00C34339"/>
    <w:rsid w:val="00C3462E"/>
    <w:rsid w:val="00C34EF0"/>
    <w:rsid w:val="00C3554E"/>
    <w:rsid w:val="00C359CA"/>
    <w:rsid w:val="00C361A0"/>
    <w:rsid w:val="00C364C3"/>
    <w:rsid w:val="00C36C9B"/>
    <w:rsid w:val="00C36DD9"/>
    <w:rsid w:val="00C36E60"/>
    <w:rsid w:val="00C372C5"/>
    <w:rsid w:val="00C37BA1"/>
    <w:rsid w:val="00C37CB3"/>
    <w:rsid w:val="00C40C20"/>
    <w:rsid w:val="00C40CEC"/>
    <w:rsid w:val="00C40FB0"/>
    <w:rsid w:val="00C4111E"/>
    <w:rsid w:val="00C41813"/>
    <w:rsid w:val="00C41BB9"/>
    <w:rsid w:val="00C4213E"/>
    <w:rsid w:val="00C42F3C"/>
    <w:rsid w:val="00C435CB"/>
    <w:rsid w:val="00C43AAD"/>
    <w:rsid w:val="00C44050"/>
    <w:rsid w:val="00C44110"/>
    <w:rsid w:val="00C4412A"/>
    <w:rsid w:val="00C44611"/>
    <w:rsid w:val="00C44D05"/>
    <w:rsid w:val="00C44FA8"/>
    <w:rsid w:val="00C45B59"/>
    <w:rsid w:val="00C461B9"/>
    <w:rsid w:val="00C46367"/>
    <w:rsid w:val="00C46A9B"/>
    <w:rsid w:val="00C47074"/>
    <w:rsid w:val="00C47762"/>
    <w:rsid w:val="00C5075F"/>
    <w:rsid w:val="00C50F70"/>
    <w:rsid w:val="00C512BD"/>
    <w:rsid w:val="00C51DC7"/>
    <w:rsid w:val="00C51E6F"/>
    <w:rsid w:val="00C52111"/>
    <w:rsid w:val="00C5279A"/>
    <w:rsid w:val="00C52ACA"/>
    <w:rsid w:val="00C52F28"/>
    <w:rsid w:val="00C53BBE"/>
    <w:rsid w:val="00C54153"/>
    <w:rsid w:val="00C542A8"/>
    <w:rsid w:val="00C54493"/>
    <w:rsid w:val="00C54E0D"/>
    <w:rsid w:val="00C55D61"/>
    <w:rsid w:val="00C566D6"/>
    <w:rsid w:val="00C57B16"/>
    <w:rsid w:val="00C60128"/>
    <w:rsid w:val="00C60325"/>
    <w:rsid w:val="00C60572"/>
    <w:rsid w:val="00C60E97"/>
    <w:rsid w:val="00C613FE"/>
    <w:rsid w:val="00C6146E"/>
    <w:rsid w:val="00C61473"/>
    <w:rsid w:val="00C6196C"/>
    <w:rsid w:val="00C61E3B"/>
    <w:rsid w:val="00C623A3"/>
    <w:rsid w:val="00C62938"/>
    <w:rsid w:val="00C629F7"/>
    <w:rsid w:val="00C62B05"/>
    <w:rsid w:val="00C6315D"/>
    <w:rsid w:val="00C63ACC"/>
    <w:rsid w:val="00C63B48"/>
    <w:rsid w:val="00C63B97"/>
    <w:rsid w:val="00C6416B"/>
    <w:rsid w:val="00C652B0"/>
    <w:rsid w:val="00C65547"/>
    <w:rsid w:val="00C65B7F"/>
    <w:rsid w:val="00C660ED"/>
    <w:rsid w:val="00C672A8"/>
    <w:rsid w:val="00C675C9"/>
    <w:rsid w:val="00C676CA"/>
    <w:rsid w:val="00C679F6"/>
    <w:rsid w:val="00C70FF3"/>
    <w:rsid w:val="00C71E0A"/>
    <w:rsid w:val="00C72038"/>
    <w:rsid w:val="00C72624"/>
    <w:rsid w:val="00C73D21"/>
    <w:rsid w:val="00C75B7C"/>
    <w:rsid w:val="00C75C1B"/>
    <w:rsid w:val="00C77B03"/>
    <w:rsid w:val="00C77DDA"/>
    <w:rsid w:val="00C80073"/>
    <w:rsid w:val="00C801C9"/>
    <w:rsid w:val="00C8078E"/>
    <w:rsid w:val="00C80CE5"/>
    <w:rsid w:val="00C81355"/>
    <w:rsid w:val="00C81B2A"/>
    <w:rsid w:val="00C8214D"/>
    <w:rsid w:val="00C8239D"/>
    <w:rsid w:val="00C82AA9"/>
    <w:rsid w:val="00C83A0C"/>
    <w:rsid w:val="00C841B2"/>
    <w:rsid w:val="00C8496D"/>
    <w:rsid w:val="00C8511B"/>
    <w:rsid w:val="00C858DD"/>
    <w:rsid w:val="00C85A4F"/>
    <w:rsid w:val="00C85D24"/>
    <w:rsid w:val="00C8699B"/>
    <w:rsid w:val="00C8731C"/>
    <w:rsid w:val="00C87933"/>
    <w:rsid w:val="00C87D2D"/>
    <w:rsid w:val="00C90805"/>
    <w:rsid w:val="00C90AC0"/>
    <w:rsid w:val="00C90BF9"/>
    <w:rsid w:val="00C9142A"/>
    <w:rsid w:val="00C91525"/>
    <w:rsid w:val="00C9153F"/>
    <w:rsid w:val="00C9154B"/>
    <w:rsid w:val="00C91550"/>
    <w:rsid w:val="00C91A2C"/>
    <w:rsid w:val="00C9226D"/>
    <w:rsid w:val="00C9291E"/>
    <w:rsid w:val="00C92C3A"/>
    <w:rsid w:val="00C92ED3"/>
    <w:rsid w:val="00C93090"/>
    <w:rsid w:val="00C933F0"/>
    <w:rsid w:val="00C9354B"/>
    <w:rsid w:val="00C937AD"/>
    <w:rsid w:val="00C93C19"/>
    <w:rsid w:val="00C94BD5"/>
    <w:rsid w:val="00C95275"/>
    <w:rsid w:val="00C95512"/>
    <w:rsid w:val="00C959C1"/>
    <w:rsid w:val="00C95B74"/>
    <w:rsid w:val="00C95F1D"/>
    <w:rsid w:val="00C95FB8"/>
    <w:rsid w:val="00C96085"/>
    <w:rsid w:val="00C964BE"/>
    <w:rsid w:val="00C96508"/>
    <w:rsid w:val="00C967D7"/>
    <w:rsid w:val="00C96C47"/>
    <w:rsid w:val="00C96E36"/>
    <w:rsid w:val="00CA0187"/>
    <w:rsid w:val="00CA01D6"/>
    <w:rsid w:val="00CA027B"/>
    <w:rsid w:val="00CA072C"/>
    <w:rsid w:val="00CA2543"/>
    <w:rsid w:val="00CA347F"/>
    <w:rsid w:val="00CA35B0"/>
    <w:rsid w:val="00CA4669"/>
    <w:rsid w:val="00CA466E"/>
    <w:rsid w:val="00CA4CD9"/>
    <w:rsid w:val="00CA62FB"/>
    <w:rsid w:val="00CA64D6"/>
    <w:rsid w:val="00CA7E9D"/>
    <w:rsid w:val="00CB0A4B"/>
    <w:rsid w:val="00CB0C16"/>
    <w:rsid w:val="00CB17D0"/>
    <w:rsid w:val="00CB1915"/>
    <w:rsid w:val="00CB1A1C"/>
    <w:rsid w:val="00CB2207"/>
    <w:rsid w:val="00CB2611"/>
    <w:rsid w:val="00CB2784"/>
    <w:rsid w:val="00CB2CC4"/>
    <w:rsid w:val="00CB2E54"/>
    <w:rsid w:val="00CB3152"/>
    <w:rsid w:val="00CB34D5"/>
    <w:rsid w:val="00CB34F8"/>
    <w:rsid w:val="00CB40AC"/>
    <w:rsid w:val="00CB4343"/>
    <w:rsid w:val="00CB435B"/>
    <w:rsid w:val="00CB5170"/>
    <w:rsid w:val="00CB5457"/>
    <w:rsid w:val="00CB604C"/>
    <w:rsid w:val="00CB72B1"/>
    <w:rsid w:val="00CB7C60"/>
    <w:rsid w:val="00CB7EC3"/>
    <w:rsid w:val="00CC0458"/>
    <w:rsid w:val="00CC0581"/>
    <w:rsid w:val="00CC1638"/>
    <w:rsid w:val="00CC1830"/>
    <w:rsid w:val="00CC2424"/>
    <w:rsid w:val="00CC2484"/>
    <w:rsid w:val="00CC33A3"/>
    <w:rsid w:val="00CC564F"/>
    <w:rsid w:val="00CC6CF7"/>
    <w:rsid w:val="00CC6D43"/>
    <w:rsid w:val="00CC6D59"/>
    <w:rsid w:val="00CC7483"/>
    <w:rsid w:val="00CC7703"/>
    <w:rsid w:val="00CC7E0E"/>
    <w:rsid w:val="00CD03BD"/>
    <w:rsid w:val="00CD0808"/>
    <w:rsid w:val="00CD0B53"/>
    <w:rsid w:val="00CD0BA2"/>
    <w:rsid w:val="00CD13E7"/>
    <w:rsid w:val="00CD1746"/>
    <w:rsid w:val="00CD1800"/>
    <w:rsid w:val="00CD1838"/>
    <w:rsid w:val="00CD24EC"/>
    <w:rsid w:val="00CD28DB"/>
    <w:rsid w:val="00CD2946"/>
    <w:rsid w:val="00CD2B99"/>
    <w:rsid w:val="00CD3359"/>
    <w:rsid w:val="00CD4185"/>
    <w:rsid w:val="00CD4AAA"/>
    <w:rsid w:val="00CD53AE"/>
    <w:rsid w:val="00CD5C61"/>
    <w:rsid w:val="00CD7034"/>
    <w:rsid w:val="00CD76B4"/>
    <w:rsid w:val="00CE00A7"/>
    <w:rsid w:val="00CE09AE"/>
    <w:rsid w:val="00CE0FF1"/>
    <w:rsid w:val="00CE120B"/>
    <w:rsid w:val="00CE2183"/>
    <w:rsid w:val="00CE21E6"/>
    <w:rsid w:val="00CE24C3"/>
    <w:rsid w:val="00CE348D"/>
    <w:rsid w:val="00CE3AC5"/>
    <w:rsid w:val="00CE3C9D"/>
    <w:rsid w:val="00CE462D"/>
    <w:rsid w:val="00CE4B50"/>
    <w:rsid w:val="00CE4C00"/>
    <w:rsid w:val="00CE4C9E"/>
    <w:rsid w:val="00CE53A7"/>
    <w:rsid w:val="00CE5AEC"/>
    <w:rsid w:val="00CE5BF7"/>
    <w:rsid w:val="00CE63CE"/>
    <w:rsid w:val="00CE6583"/>
    <w:rsid w:val="00CE65BF"/>
    <w:rsid w:val="00CF009D"/>
    <w:rsid w:val="00CF0B07"/>
    <w:rsid w:val="00CF0E24"/>
    <w:rsid w:val="00CF1372"/>
    <w:rsid w:val="00CF2F24"/>
    <w:rsid w:val="00CF324E"/>
    <w:rsid w:val="00CF3C41"/>
    <w:rsid w:val="00CF402E"/>
    <w:rsid w:val="00CF4426"/>
    <w:rsid w:val="00CF47EF"/>
    <w:rsid w:val="00CF4B66"/>
    <w:rsid w:val="00CF512B"/>
    <w:rsid w:val="00CF5453"/>
    <w:rsid w:val="00CF5F13"/>
    <w:rsid w:val="00CF66AD"/>
    <w:rsid w:val="00CF66BC"/>
    <w:rsid w:val="00CF6B7F"/>
    <w:rsid w:val="00CF6D1A"/>
    <w:rsid w:val="00CF7869"/>
    <w:rsid w:val="00CF78DB"/>
    <w:rsid w:val="00D006A8"/>
    <w:rsid w:val="00D00AEB"/>
    <w:rsid w:val="00D00C95"/>
    <w:rsid w:val="00D01117"/>
    <w:rsid w:val="00D01136"/>
    <w:rsid w:val="00D0133D"/>
    <w:rsid w:val="00D013F8"/>
    <w:rsid w:val="00D01CE1"/>
    <w:rsid w:val="00D01E9C"/>
    <w:rsid w:val="00D02134"/>
    <w:rsid w:val="00D023A6"/>
    <w:rsid w:val="00D02A9A"/>
    <w:rsid w:val="00D033FC"/>
    <w:rsid w:val="00D05559"/>
    <w:rsid w:val="00D05F00"/>
    <w:rsid w:val="00D0623E"/>
    <w:rsid w:val="00D078EA"/>
    <w:rsid w:val="00D078EC"/>
    <w:rsid w:val="00D079E3"/>
    <w:rsid w:val="00D07D77"/>
    <w:rsid w:val="00D1091B"/>
    <w:rsid w:val="00D10F5A"/>
    <w:rsid w:val="00D1135C"/>
    <w:rsid w:val="00D119D6"/>
    <w:rsid w:val="00D12526"/>
    <w:rsid w:val="00D12CD1"/>
    <w:rsid w:val="00D12FEA"/>
    <w:rsid w:val="00D137A4"/>
    <w:rsid w:val="00D137DD"/>
    <w:rsid w:val="00D138A3"/>
    <w:rsid w:val="00D13AC8"/>
    <w:rsid w:val="00D13D0E"/>
    <w:rsid w:val="00D15A48"/>
    <w:rsid w:val="00D165D8"/>
    <w:rsid w:val="00D168DC"/>
    <w:rsid w:val="00D177B2"/>
    <w:rsid w:val="00D17DC7"/>
    <w:rsid w:val="00D20206"/>
    <w:rsid w:val="00D20F6C"/>
    <w:rsid w:val="00D21049"/>
    <w:rsid w:val="00D21445"/>
    <w:rsid w:val="00D21B45"/>
    <w:rsid w:val="00D229C6"/>
    <w:rsid w:val="00D22DB7"/>
    <w:rsid w:val="00D22DF6"/>
    <w:rsid w:val="00D2316F"/>
    <w:rsid w:val="00D2321E"/>
    <w:rsid w:val="00D23695"/>
    <w:rsid w:val="00D2370A"/>
    <w:rsid w:val="00D248BD"/>
    <w:rsid w:val="00D24AFB"/>
    <w:rsid w:val="00D2604F"/>
    <w:rsid w:val="00D26648"/>
    <w:rsid w:val="00D2667F"/>
    <w:rsid w:val="00D267B2"/>
    <w:rsid w:val="00D26C61"/>
    <w:rsid w:val="00D26F01"/>
    <w:rsid w:val="00D26FB9"/>
    <w:rsid w:val="00D27031"/>
    <w:rsid w:val="00D27C78"/>
    <w:rsid w:val="00D300BF"/>
    <w:rsid w:val="00D30124"/>
    <w:rsid w:val="00D30466"/>
    <w:rsid w:val="00D305CF"/>
    <w:rsid w:val="00D30DC1"/>
    <w:rsid w:val="00D30EE0"/>
    <w:rsid w:val="00D3178F"/>
    <w:rsid w:val="00D323D0"/>
    <w:rsid w:val="00D33372"/>
    <w:rsid w:val="00D3475D"/>
    <w:rsid w:val="00D348FD"/>
    <w:rsid w:val="00D349F2"/>
    <w:rsid w:val="00D34F45"/>
    <w:rsid w:val="00D3531A"/>
    <w:rsid w:val="00D35506"/>
    <w:rsid w:val="00D35854"/>
    <w:rsid w:val="00D35EBF"/>
    <w:rsid w:val="00D36098"/>
    <w:rsid w:val="00D367A9"/>
    <w:rsid w:val="00D36B0E"/>
    <w:rsid w:val="00D36F3D"/>
    <w:rsid w:val="00D373CE"/>
    <w:rsid w:val="00D37B5D"/>
    <w:rsid w:val="00D400C2"/>
    <w:rsid w:val="00D4016C"/>
    <w:rsid w:val="00D4054C"/>
    <w:rsid w:val="00D40601"/>
    <w:rsid w:val="00D418E3"/>
    <w:rsid w:val="00D41E16"/>
    <w:rsid w:val="00D42408"/>
    <w:rsid w:val="00D432FD"/>
    <w:rsid w:val="00D45528"/>
    <w:rsid w:val="00D456AB"/>
    <w:rsid w:val="00D45A71"/>
    <w:rsid w:val="00D45AD5"/>
    <w:rsid w:val="00D45C3C"/>
    <w:rsid w:val="00D47925"/>
    <w:rsid w:val="00D47AB8"/>
    <w:rsid w:val="00D47F29"/>
    <w:rsid w:val="00D5035A"/>
    <w:rsid w:val="00D50DE4"/>
    <w:rsid w:val="00D511E5"/>
    <w:rsid w:val="00D51E0A"/>
    <w:rsid w:val="00D52326"/>
    <w:rsid w:val="00D52C37"/>
    <w:rsid w:val="00D52EB4"/>
    <w:rsid w:val="00D530DE"/>
    <w:rsid w:val="00D53153"/>
    <w:rsid w:val="00D53382"/>
    <w:rsid w:val="00D53666"/>
    <w:rsid w:val="00D537F6"/>
    <w:rsid w:val="00D542A2"/>
    <w:rsid w:val="00D54335"/>
    <w:rsid w:val="00D54FA9"/>
    <w:rsid w:val="00D56070"/>
    <w:rsid w:val="00D56369"/>
    <w:rsid w:val="00D56384"/>
    <w:rsid w:val="00D57BE9"/>
    <w:rsid w:val="00D57F2C"/>
    <w:rsid w:val="00D606C7"/>
    <w:rsid w:val="00D60B85"/>
    <w:rsid w:val="00D60EF3"/>
    <w:rsid w:val="00D613B4"/>
    <w:rsid w:val="00D61DCE"/>
    <w:rsid w:val="00D626E4"/>
    <w:rsid w:val="00D629CB"/>
    <w:rsid w:val="00D62F70"/>
    <w:rsid w:val="00D63783"/>
    <w:rsid w:val="00D63933"/>
    <w:rsid w:val="00D63B35"/>
    <w:rsid w:val="00D64356"/>
    <w:rsid w:val="00D64708"/>
    <w:rsid w:val="00D64C9C"/>
    <w:rsid w:val="00D64FF3"/>
    <w:rsid w:val="00D650CC"/>
    <w:rsid w:val="00D65289"/>
    <w:rsid w:val="00D6545C"/>
    <w:rsid w:val="00D65888"/>
    <w:rsid w:val="00D6599D"/>
    <w:rsid w:val="00D663FB"/>
    <w:rsid w:val="00D6660A"/>
    <w:rsid w:val="00D66AEE"/>
    <w:rsid w:val="00D66B46"/>
    <w:rsid w:val="00D6720F"/>
    <w:rsid w:val="00D675FC"/>
    <w:rsid w:val="00D6778F"/>
    <w:rsid w:val="00D708DF"/>
    <w:rsid w:val="00D71FB4"/>
    <w:rsid w:val="00D72F98"/>
    <w:rsid w:val="00D7347E"/>
    <w:rsid w:val="00D73F5E"/>
    <w:rsid w:val="00D74DA1"/>
    <w:rsid w:val="00D7580F"/>
    <w:rsid w:val="00D76146"/>
    <w:rsid w:val="00D76480"/>
    <w:rsid w:val="00D7649F"/>
    <w:rsid w:val="00D7689E"/>
    <w:rsid w:val="00D76942"/>
    <w:rsid w:val="00D76EEC"/>
    <w:rsid w:val="00D77108"/>
    <w:rsid w:val="00D7781C"/>
    <w:rsid w:val="00D8012F"/>
    <w:rsid w:val="00D80DA5"/>
    <w:rsid w:val="00D80E09"/>
    <w:rsid w:val="00D80ED9"/>
    <w:rsid w:val="00D81C29"/>
    <w:rsid w:val="00D81EF8"/>
    <w:rsid w:val="00D81F21"/>
    <w:rsid w:val="00D82208"/>
    <w:rsid w:val="00D832E6"/>
    <w:rsid w:val="00D8477D"/>
    <w:rsid w:val="00D84A3A"/>
    <w:rsid w:val="00D84B97"/>
    <w:rsid w:val="00D856E8"/>
    <w:rsid w:val="00D865F7"/>
    <w:rsid w:val="00D86E4C"/>
    <w:rsid w:val="00D87142"/>
    <w:rsid w:val="00D873E7"/>
    <w:rsid w:val="00D875A7"/>
    <w:rsid w:val="00D87629"/>
    <w:rsid w:val="00D90193"/>
    <w:rsid w:val="00D9049A"/>
    <w:rsid w:val="00D90E1B"/>
    <w:rsid w:val="00D9122A"/>
    <w:rsid w:val="00D91688"/>
    <w:rsid w:val="00D91B5D"/>
    <w:rsid w:val="00D9229F"/>
    <w:rsid w:val="00D9249B"/>
    <w:rsid w:val="00D9328F"/>
    <w:rsid w:val="00D93EDD"/>
    <w:rsid w:val="00D93FB7"/>
    <w:rsid w:val="00D9432D"/>
    <w:rsid w:val="00D94F6A"/>
    <w:rsid w:val="00D955E2"/>
    <w:rsid w:val="00D95891"/>
    <w:rsid w:val="00D96714"/>
    <w:rsid w:val="00D96C8D"/>
    <w:rsid w:val="00D974E7"/>
    <w:rsid w:val="00D97566"/>
    <w:rsid w:val="00D97905"/>
    <w:rsid w:val="00DA0183"/>
    <w:rsid w:val="00DA09BD"/>
    <w:rsid w:val="00DA0BCD"/>
    <w:rsid w:val="00DA1656"/>
    <w:rsid w:val="00DA19E2"/>
    <w:rsid w:val="00DA1A22"/>
    <w:rsid w:val="00DA2030"/>
    <w:rsid w:val="00DA2FB6"/>
    <w:rsid w:val="00DA318F"/>
    <w:rsid w:val="00DA37EF"/>
    <w:rsid w:val="00DA3BD1"/>
    <w:rsid w:val="00DA4871"/>
    <w:rsid w:val="00DA62DB"/>
    <w:rsid w:val="00DA7136"/>
    <w:rsid w:val="00DA7F99"/>
    <w:rsid w:val="00DB076C"/>
    <w:rsid w:val="00DB08C2"/>
    <w:rsid w:val="00DB1ADA"/>
    <w:rsid w:val="00DB25BB"/>
    <w:rsid w:val="00DB35C9"/>
    <w:rsid w:val="00DB40CA"/>
    <w:rsid w:val="00DB598B"/>
    <w:rsid w:val="00DB6038"/>
    <w:rsid w:val="00DB756A"/>
    <w:rsid w:val="00DB7EAA"/>
    <w:rsid w:val="00DB7FB2"/>
    <w:rsid w:val="00DC0200"/>
    <w:rsid w:val="00DC0385"/>
    <w:rsid w:val="00DC0526"/>
    <w:rsid w:val="00DC1005"/>
    <w:rsid w:val="00DC11C9"/>
    <w:rsid w:val="00DC1448"/>
    <w:rsid w:val="00DC1DDC"/>
    <w:rsid w:val="00DC2893"/>
    <w:rsid w:val="00DC2A8E"/>
    <w:rsid w:val="00DC2F84"/>
    <w:rsid w:val="00DC3A30"/>
    <w:rsid w:val="00DC3A5E"/>
    <w:rsid w:val="00DC3F93"/>
    <w:rsid w:val="00DC40F2"/>
    <w:rsid w:val="00DC4258"/>
    <w:rsid w:val="00DC47A3"/>
    <w:rsid w:val="00DC4CED"/>
    <w:rsid w:val="00DC4F33"/>
    <w:rsid w:val="00DC4F93"/>
    <w:rsid w:val="00DC5F1B"/>
    <w:rsid w:val="00DC6895"/>
    <w:rsid w:val="00DC6EC8"/>
    <w:rsid w:val="00DC7003"/>
    <w:rsid w:val="00DC7218"/>
    <w:rsid w:val="00DC7A3C"/>
    <w:rsid w:val="00DC7DC0"/>
    <w:rsid w:val="00DC7F47"/>
    <w:rsid w:val="00DD0285"/>
    <w:rsid w:val="00DD0968"/>
    <w:rsid w:val="00DD1912"/>
    <w:rsid w:val="00DD257E"/>
    <w:rsid w:val="00DD25A4"/>
    <w:rsid w:val="00DD2B0E"/>
    <w:rsid w:val="00DD30AF"/>
    <w:rsid w:val="00DD3ECA"/>
    <w:rsid w:val="00DD3FC7"/>
    <w:rsid w:val="00DD41A8"/>
    <w:rsid w:val="00DD51DB"/>
    <w:rsid w:val="00DD5C34"/>
    <w:rsid w:val="00DD5DCB"/>
    <w:rsid w:val="00DD6631"/>
    <w:rsid w:val="00DD7CD4"/>
    <w:rsid w:val="00DE0467"/>
    <w:rsid w:val="00DE0A95"/>
    <w:rsid w:val="00DE1ACC"/>
    <w:rsid w:val="00DE24B3"/>
    <w:rsid w:val="00DE28A1"/>
    <w:rsid w:val="00DE3967"/>
    <w:rsid w:val="00DE4575"/>
    <w:rsid w:val="00DE7015"/>
    <w:rsid w:val="00DE712A"/>
    <w:rsid w:val="00DE7DAA"/>
    <w:rsid w:val="00DE7FE5"/>
    <w:rsid w:val="00DF075F"/>
    <w:rsid w:val="00DF1293"/>
    <w:rsid w:val="00DF1476"/>
    <w:rsid w:val="00DF1651"/>
    <w:rsid w:val="00DF1D21"/>
    <w:rsid w:val="00DF23BB"/>
    <w:rsid w:val="00DF2AD1"/>
    <w:rsid w:val="00DF2E66"/>
    <w:rsid w:val="00DF3036"/>
    <w:rsid w:val="00DF335D"/>
    <w:rsid w:val="00DF4182"/>
    <w:rsid w:val="00DF4301"/>
    <w:rsid w:val="00DF4DD7"/>
    <w:rsid w:val="00DF4EF9"/>
    <w:rsid w:val="00DF4FC6"/>
    <w:rsid w:val="00DF505D"/>
    <w:rsid w:val="00DF54B9"/>
    <w:rsid w:val="00DF5621"/>
    <w:rsid w:val="00DF5660"/>
    <w:rsid w:val="00DF5985"/>
    <w:rsid w:val="00DF5CA0"/>
    <w:rsid w:val="00DF65FA"/>
    <w:rsid w:val="00DF6859"/>
    <w:rsid w:val="00DF6A05"/>
    <w:rsid w:val="00DF6A31"/>
    <w:rsid w:val="00DF777A"/>
    <w:rsid w:val="00E00390"/>
    <w:rsid w:val="00E017A0"/>
    <w:rsid w:val="00E019F3"/>
    <w:rsid w:val="00E01A73"/>
    <w:rsid w:val="00E02109"/>
    <w:rsid w:val="00E02463"/>
    <w:rsid w:val="00E024E9"/>
    <w:rsid w:val="00E02CBD"/>
    <w:rsid w:val="00E02DC7"/>
    <w:rsid w:val="00E034FA"/>
    <w:rsid w:val="00E041BD"/>
    <w:rsid w:val="00E04537"/>
    <w:rsid w:val="00E04612"/>
    <w:rsid w:val="00E046B7"/>
    <w:rsid w:val="00E04981"/>
    <w:rsid w:val="00E04C33"/>
    <w:rsid w:val="00E05803"/>
    <w:rsid w:val="00E05C9B"/>
    <w:rsid w:val="00E0648F"/>
    <w:rsid w:val="00E06F43"/>
    <w:rsid w:val="00E06FED"/>
    <w:rsid w:val="00E0710A"/>
    <w:rsid w:val="00E07AAE"/>
    <w:rsid w:val="00E07EF3"/>
    <w:rsid w:val="00E1008F"/>
    <w:rsid w:val="00E102F2"/>
    <w:rsid w:val="00E10375"/>
    <w:rsid w:val="00E105C0"/>
    <w:rsid w:val="00E10910"/>
    <w:rsid w:val="00E11276"/>
    <w:rsid w:val="00E1139A"/>
    <w:rsid w:val="00E11548"/>
    <w:rsid w:val="00E11A71"/>
    <w:rsid w:val="00E12417"/>
    <w:rsid w:val="00E12761"/>
    <w:rsid w:val="00E12C62"/>
    <w:rsid w:val="00E12E8D"/>
    <w:rsid w:val="00E13F2C"/>
    <w:rsid w:val="00E140E8"/>
    <w:rsid w:val="00E143A2"/>
    <w:rsid w:val="00E14682"/>
    <w:rsid w:val="00E15999"/>
    <w:rsid w:val="00E15BB2"/>
    <w:rsid w:val="00E16970"/>
    <w:rsid w:val="00E16B76"/>
    <w:rsid w:val="00E171AC"/>
    <w:rsid w:val="00E17841"/>
    <w:rsid w:val="00E17909"/>
    <w:rsid w:val="00E20F96"/>
    <w:rsid w:val="00E21449"/>
    <w:rsid w:val="00E2172A"/>
    <w:rsid w:val="00E2191F"/>
    <w:rsid w:val="00E21E61"/>
    <w:rsid w:val="00E224A9"/>
    <w:rsid w:val="00E2382F"/>
    <w:rsid w:val="00E23838"/>
    <w:rsid w:val="00E2461C"/>
    <w:rsid w:val="00E24727"/>
    <w:rsid w:val="00E24822"/>
    <w:rsid w:val="00E2495F"/>
    <w:rsid w:val="00E2543D"/>
    <w:rsid w:val="00E25462"/>
    <w:rsid w:val="00E258EF"/>
    <w:rsid w:val="00E25910"/>
    <w:rsid w:val="00E25A38"/>
    <w:rsid w:val="00E25AA8"/>
    <w:rsid w:val="00E25FC2"/>
    <w:rsid w:val="00E26D4F"/>
    <w:rsid w:val="00E277B9"/>
    <w:rsid w:val="00E27D7A"/>
    <w:rsid w:val="00E27E98"/>
    <w:rsid w:val="00E30212"/>
    <w:rsid w:val="00E30318"/>
    <w:rsid w:val="00E305D8"/>
    <w:rsid w:val="00E30E39"/>
    <w:rsid w:val="00E3125A"/>
    <w:rsid w:val="00E31273"/>
    <w:rsid w:val="00E3165F"/>
    <w:rsid w:val="00E31CE1"/>
    <w:rsid w:val="00E31ECF"/>
    <w:rsid w:val="00E331BB"/>
    <w:rsid w:val="00E33836"/>
    <w:rsid w:val="00E3417E"/>
    <w:rsid w:val="00E3554A"/>
    <w:rsid w:val="00E35853"/>
    <w:rsid w:val="00E358BA"/>
    <w:rsid w:val="00E35CF2"/>
    <w:rsid w:val="00E35D7F"/>
    <w:rsid w:val="00E364A9"/>
    <w:rsid w:val="00E367C6"/>
    <w:rsid w:val="00E36A88"/>
    <w:rsid w:val="00E3793F"/>
    <w:rsid w:val="00E40ACA"/>
    <w:rsid w:val="00E40B29"/>
    <w:rsid w:val="00E40EB2"/>
    <w:rsid w:val="00E41135"/>
    <w:rsid w:val="00E41EAD"/>
    <w:rsid w:val="00E42A4F"/>
    <w:rsid w:val="00E442A6"/>
    <w:rsid w:val="00E45159"/>
    <w:rsid w:val="00E453E6"/>
    <w:rsid w:val="00E460FE"/>
    <w:rsid w:val="00E462C5"/>
    <w:rsid w:val="00E467EB"/>
    <w:rsid w:val="00E4684E"/>
    <w:rsid w:val="00E46976"/>
    <w:rsid w:val="00E469F2"/>
    <w:rsid w:val="00E472F0"/>
    <w:rsid w:val="00E47D31"/>
    <w:rsid w:val="00E50460"/>
    <w:rsid w:val="00E504D6"/>
    <w:rsid w:val="00E50764"/>
    <w:rsid w:val="00E50A0F"/>
    <w:rsid w:val="00E51008"/>
    <w:rsid w:val="00E510A2"/>
    <w:rsid w:val="00E5250D"/>
    <w:rsid w:val="00E52618"/>
    <w:rsid w:val="00E53285"/>
    <w:rsid w:val="00E53600"/>
    <w:rsid w:val="00E53804"/>
    <w:rsid w:val="00E53D75"/>
    <w:rsid w:val="00E53EF2"/>
    <w:rsid w:val="00E543F6"/>
    <w:rsid w:val="00E553D9"/>
    <w:rsid w:val="00E55C64"/>
    <w:rsid w:val="00E56017"/>
    <w:rsid w:val="00E562D8"/>
    <w:rsid w:val="00E56413"/>
    <w:rsid w:val="00E56902"/>
    <w:rsid w:val="00E56B79"/>
    <w:rsid w:val="00E56EDF"/>
    <w:rsid w:val="00E57BF7"/>
    <w:rsid w:val="00E57DC1"/>
    <w:rsid w:val="00E608B2"/>
    <w:rsid w:val="00E60A9C"/>
    <w:rsid w:val="00E60EA7"/>
    <w:rsid w:val="00E60FBD"/>
    <w:rsid w:val="00E615E9"/>
    <w:rsid w:val="00E61759"/>
    <w:rsid w:val="00E6213B"/>
    <w:rsid w:val="00E6297E"/>
    <w:rsid w:val="00E62B82"/>
    <w:rsid w:val="00E630AD"/>
    <w:rsid w:val="00E63159"/>
    <w:rsid w:val="00E637D7"/>
    <w:rsid w:val="00E64F87"/>
    <w:rsid w:val="00E65B3F"/>
    <w:rsid w:val="00E65CE7"/>
    <w:rsid w:val="00E66250"/>
    <w:rsid w:val="00E67340"/>
    <w:rsid w:val="00E67437"/>
    <w:rsid w:val="00E708BC"/>
    <w:rsid w:val="00E7097B"/>
    <w:rsid w:val="00E711AE"/>
    <w:rsid w:val="00E72A6C"/>
    <w:rsid w:val="00E733B1"/>
    <w:rsid w:val="00E73548"/>
    <w:rsid w:val="00E737DB"/>
    <w:rsid w:val="00E7418E"/>
    <w:rsid w:val="00E7464D"/>
    <w:rsid w:val="00E74896"/>
    <w:rsid w:val="00E75840"/>
    <w:rsid w:val="00E7598D"/>
    <w:rsid w:val="00E76789"/>
    <w:rsid w:val="00E76C35"/>
    <w:rsid w:val="00E77C4A"/>
    <w:rsid w:val="00E8013E"/>
    <w:rsid w:val="00E8154C"/>
    <w:rsid w:val="00E8194A"/>
    <w:rsid w:val="00E819FC"/>
    <w:rsid w:val="00E81A0B"/>
    <w:rsid w:val="00E81BE3"/>
    <w:rsid w:val="00E81BFD"/>
    <w:rsid w:val="00E82826"/>
    <w:rsid w:val="00E82A96"/>
    <w:rsid w:val="00E82FD7"/>
    <w:rsid w:val="00E833C8"/>
    <w:rsid w:val="00E83A8E"/>
    <w:rsid w:val="00E83B3C"/>
    <w:rsid w:val="00E83DFE"/>
    <w:rsid w:val="00E84073"/>
    <w:rsid w:val="00E846D3"/>
    <w:rsid w:val="00E84766"/>
    <w:rsid w:val="00E8653F"/>
    <w:rsid w:val="00E8735B"/>
    <w:rsid w:val="00E87EAF"/>
    <w:rsid w:val="00E87FA2"/>
    <w:rsid w:val="00E900E2"/>
    <w:rsid w:val="00E90714"/>
    <w:rsid w:val="00E90ACA"/>
    <w:rsid w:val="00E91231"/>
    <w:rsid w:val="00E91ADB"/>
    <w:rsid w:val="00E920C9"/>
    <w:rsid w:val="00E92A75"/>
    <w:rsid w:val="00E92A82"/>
    <w:rsid w:val="00E935A2"/>
    <w:rsid w:val="00E93837"/>
    <w:rsid w:val="00E9407B"/>
    <w:rsid w:val="00E940FD"/>
    <w:rsid w:val="00E94597"/>
    <w:rsid w:val="00E9463D"/>
    <w:rsid w:val="00E952E6"/>
    <w:rsid w:val="00E9560E"/>
    <w:rsid w:val="00E95806"/>
    <w:rsid w:val="00E95970"/>
    <w:rsid w:val="00E9641E"/>
    <w:rsid w:val="00E96A27"/>
    <w:rsid w:val="00E96B02"/>
    <w:rsid w:val="00E96BD9"/>
    <w:rsid w:val="00E97929"/>
    <w:rsid w:val="00E97984"/>
    <w:rsid w:val="00E97BD8"/>
    <w:rsid w:val="00EA0188"/>
    <w:rsid w:val="00EA027E"/>
    <w:rsid w:val="00EA04EE"/>
    <w:rsid w:val="00EA05EA"/>
    <w:rsid w:val="00EA0B31"/>
    <w:rsid w:val="00EA1112"/>
    <w:rsid w:val="00EA120F"/>
    <w:rsid w:val="00EA1442"/>
    <w:rsid w:val="00EA1A4B"/>
    <w:rsid w:val="00EA1D4A"/>
    <w:rsid w:val="00EA2006"/>
    <w:rsid w:val="00EA2073"/>
    <w:rsid w:val="00EA224C"/>
    <w:rsid w:val="00EA260A"/>
    <w:rsid w:val="00EA2690"/>
    <w:rsid w:val="00EA3017"/>
    <w:rsid w:val="00EA35D0"/>
    <w:rsid w:val="00EA3612"/>
    <w:rsid w:val="00EA43A8"/>
    <w:rsid w:val="00EA444C"/>
    <w:rsid w:val="00EA47E2"/>
    <w:rsid w:val="00EA5225"/>
    <w:rsid w:val="00EA5A68"/>
    <w:rsid w:val="00EA68EE"/>
    <w:rsid w:val="00EA69C5"/>
    <w:rsid w:val="00EA778C"/>
    <w:rsid w:val="00EA7B9F"/>
    <w:rsid w:val="00EA7CAA"/>
    <w:rsid w:val="00EA7D70"/>
    <w:rsid w:val="00EB090A"/>
    <w:rsid w:val="00EB0A20"/>
    <w:rsid w:val="00EB0B6F"/>
    <w:rsid w:val="00EB0BCA"/>
    <w:rsid w:val="00EB0C06"/>
    <w:rsid w:val="00EB0E38"/>
    <w:rsid w:val="00EB1A2F"/>
    <w:rsid w:val="00EB1C70"/>
    <w:rsid w:val="00EB2475"/>
    <w:rsid w:val="00EB2A4F"/>
    <w:rsid w:val="00EB2BA9"/>
    <w:rsid w:val="00EB3B27"/>
    <w:rsid w:val="00EB4153"/>
    <w:rsid w:val="00EB4323"/>
    <w:rsid w:val="00EB517D"/>
    <w:rsid w:val="00EB54F1"/>
    <w:rsid w:val="00EB5884"/>
    <w:rsid w:val="00EB601E"/>
    <w:rsid w:val="00EB615A"/>
    <w:rsid w:val="00EB6C36"/>
    <w:rsid w:val="00EB6D93"/>
    <w:rsid w:val="00EB7008"/>
    <w:rsid w:val="00EB78A4"/>
    <w:rsid w:val="00EB7AE3"/>
    <w:rsid w:val="00EC05F0"/>
    <w:rsid w:val="00EC0FF1"/>
    <w:rsid w:val="00EC12C3"/>
    <w:rsid w:val="00EC1C48"/>
    <w:rsid w:val="00EC1DBB"/>
    <w:rsid w:val="00EC2051"/>
    <w:rsid w:val="00EC211E"/>
    <w:rsid w:val="00EC2231"/>
    <w:rsid w:val="00EC2900"/>
    <w:rsid w:val="00EC2A54"/>
    <w:rsid w:val="00EC2DD6"/>
    <w:rsid w:val="00EC3AAB"/>
    <w:rsid w:val="00EC3D6D"/>
    <w:rsid w:val="00EC3D7B"/>
    <w:rsid w:val="00EC4840"/>
    <w:rsid w:val="00EC498F"/>
    <w:rsid w:val="00EC5404"/>
    <w:rsid w:val="00EC571D"/>
    <w:rsid w:val="00EC64FD"/>
    <w:rsid w:val="00EC6927"/>
    <w:rsid w:val="00EC6E6D"/>
    <w:rsid w:val="00EC7962"/>
    <w:rsid w:val="00EC7F0B"/>
    <w:rsid w:val="00ED0220"/>
    <w:rsid w:val="00ED026C"/>
    <w:rsid w:val="00ED07E5"/>
    <w:rsid w:val="00ED0A42"/>
    <w:rsid w:val="00ED0AFC"/>
    <w:rsid w:val="00ED0BBB"/>
    <w:rsid w:val="00ED17FB"/>
    <w:rsid w:val="00ED20DE"/>
    <w:rsid w:val="00ED2382"/>
    <w:rsid w:val="00ED268A"/>
    <w:rsid w:val="00ED3800"/>
    <w:rsid w:val="00ED3D9B"/>
    <w:rsid w:val="00ED3EBB"/>
    <w:rsid w:val="00ED3F9A"/>
    <w:rsid w:val="00ED4188"/>
    <w:rsid w:val="00ED418E"/>
    <w:rsid w:val="00ED4499"/>
    <w:rsid w:val="00ED4A6A"/>
    <w:rsid w:val="00ED57D2"/>
    <w:rsid w:val="00ED5C5E"/>
    <w:rsid w:val="00ED5DB6"/>
    <w:rsid w:val="00ED73D1"/>
    <w:rsid w:val="00ED7C62"/>
    <w:rsid w:val="00ED7EAB"/>
    <w:rsid w:val="00EE002B"/>
    <w:rsid w:val="00EE01BD"/>
    <w:rsid w:val="00EE0D5B"/>
    <w:rsid w:val="00EE2A8D"/>
    <w:rsid w:val="00EE3719"/>
    <w:rsid w:val="00EE3844"/>
    <w:rsid w:val="00EE5D8F"/>
    <w:rsid w:val="00EE6DCC"/>
    <w:rsid w:val="00EE76FA"/>
    <w:rsid w:val="00EE7D48"/>
    <w:rsid w:val="00EF100D"/>
    <w:rsid w:val="00EF16C5"/>
    <w:rsid w:val="00EF1E6D"/>
    <w:rsid w:val="00EF1F88"/>
    <w:rsid w:val="00EF244E"/>
    <w:rsid w:val="00EF37CE"/>
    <w:rsid w:val="00EF39F1"/>
    <w:rsid w:val="00EF3DB7"/>
    <w:rsid w:val="00EF3EA5"/>
    <w:rsid w:val="00EF4003"/>
    <w:rsid w:val="00EF4542"/>
    <w:rsid w:val="00EF4C8F"/>
    <w:rsid w:val="00EF5939"/>
    <w:rsid w:val="00EF6ED9"/>
    <w:rsid w:val="00EF7A8E"/>
    <w:rsid w:val="00F006CC"/>
    <w:rsid w:val="00F00A27"/>
    <w:rsid w:val="00F00BA2"/>
    <w:rsid w:val="00F00C3B"/>
    <w:rsid w:val="00F01271"/>
    <w:rsid w:val="00F01A68"/>
    <w:rsid w:val="00F01FA0"/>
    <w:rsid w:val="00F02341"/>
    <w:rsid w:val="00F02CD2"/>
    <w:rsid w:val="00F02D1A"/>
    <w:rsid w:val="00F02D5D"/>
    <w:rsid w:val="00F0327A"/>
    <w:rsid w:val="00F03CE1"/>
    <w:rsid w:val="00F041BC"/>
    <w:rsid w:val="00F044C9"/>
    <w:rsid w:val="00F046AB"/>
    <w:rsid w:val="00F0479D"/>
    <w:rsid w:val="00F048E2"/>
    <w:rsid w:val="00F04F50"/>
    <w:rsid w:val="00F05335"/>
    <w:rsid w:val="00F0537B"/>
    <w:rsid w:val="00F05E06"/>
    <w:rsid w:val="00F0610D"/>
    <w:rsid w:val="00F061B5"/>
    <w:rsid w:val="00F06211"/>
    <w:rsid w:val="00F067CA"/>
    <w:rsid w:val="00F06D8B"/>
    <w:rsid w:val="00F07E42"/>
    <w:rsid w:val="00F07F0F"/>
    <w:rsid w:val="00F10163"/>
    <w:rsid w:val="00F1035E"/>
    <w:rsid w:val="00F103E5"/>
    <w:rsid w:val="00F10752"/>
    <w:rsid w:val="00F107D9"/>
    <w:rsid w:val="00F10BD7"/>
    <w:rsid w:val="00F10D62"/>
    <w:rsid w:val="00F11263"/>
    <w:rsid w:val="00F11C77"/>
    <w:rsid w:val="00F12543"/>
    <w:rsid w:val="00F12B55"/>
    <w:rsid w:val="00F14A46"/>
    <w:rsid w:val="00F14FA2"/>
    <w:rsid w:val="00F151E2"/>
    <w:rsid w:val="00F15222"/>
    <w:rsid w:val="00F15677"/>
    <w:rsid w:val="00F15C74"/>
    <w:rsid w:val="00F15DC0"/>
    <w:rsid w:val="00F160EE"/>
    <w:rsid w:val="00F16394"/>
    <w:rsid w:val="00F16C22"/>
    <w:rsid w:val="00F17182"/>
    <w:rsid w:val="00F17AC3"/>
    <w:rsid w:val="00F17F4C"/>
    <w:rsid w:val="00F210E1"/>
    <w:rsid w:val="00F211A3"/>
    <w:rsid w:val="00F218D9"/>
    <w:rsid w:val="00F21BF8"/>
    <w:rsid w:val="00F2246E"/>
    <w:rsid w:val="00F22736"/>
    <w:rsid w:val="00F228CE"/>
    <w:rsid w:val="00F22E9F"/>
    <w:rsid w:val="00F238FD"/>
    <w:rsid w:val="00F23991"/>
    <w:rsid w:val="00F23B79"/>
    <w:rsid w:val="00F24711"/>
    <w:rsid w:val="00F24919"/>
    <w:rsid w:val="00F24AE7"/>
    <w:rsid w:val="00F24C04"/>
    <w:rsid w:val="00F24EC4"/>
    <w:rsid w:val="00F24FB0"/>
    <w:rsid w:val="00F24FC4"/>
    <w:rsid w:val="00F2504E"/>
    <w:rsid w:val="00F2553B"/>
    <w:rsid w:val="00F25C2C"/>
    <w:rsid w:val="00F261E6"/>
    <w:rsid w:val="00F26759"/>
    <w:rsid w:val="00F2712E"/>
    <w:rsid w:val="00F27916"/>
    <w:rsid w:val="00F30B4A"/>
    <w:rsid w:val="00F30F38"/>
    <w:rsid w:val="00F3102F"/>
    <w:rsid w:val="00F32385"/>
    <w:rsid w:val="00F334BC"/>
    <w:rsid w:val="00F335F4"/>
    <w:rsid w:val="00F33649"/>
    <w:rsid w:val="00F34CC0"/>
    <w:rsid w:val="00F35007"/>
    <w:rsid w:val="00F3509F"/>
    <w:rsid w:val="00F35C44"/>
    <w:rsid w:val="00F35E10"/>
    <w:rsid w:val="00F363A7"/>
    <w:rsid w:val="00F363D7"/>
    <w:rsid w:val="00F37372"/>
    <w:rsid w:val="00F377CA"/>
    <w:rsid w:val="00F40899"/>
    <w:rsid w:val="00F40B11"/>
    <w:rsid w:val="00F40FE9"/>
    <w:rsid w:val="00F41440"/>
    <w:rsid w:val="00F41865"/>
    <w:rsid w:val="00F41F88"/>
    <w:rsid w:val="00F42406"/>
    <w:rsid w:val="00F4306E"/>
    <w:rsid w:val="00F43119"/>
    <w:rsid w:val="00F4370D"/>
    <w:rsid w:val="00F4442B"/>
    <w:rsid w:val="00F4500E"/>
    <w:rsid w:val="00F454D6"/>
    <w:rsid w:val="00F45C20"/>
    <w:rsid w:val="00F4616E"/>
    <w:rsid w:val="00F46176"/>
    <w:rsid w:val="00F4706D"/>
    <w:rsid w:val="00F471AE"/>
    <w:rsid w:val="00F473D9"/>
    <w:rsid w:val="00F47A0A"/>
    <w:rsid w:val="00F47B64"/>
    <w:rsid w:val="00F5078B"/>
    <w:rsid w:val="00F513EB"/>
    <w:rsid w:val="00F5169B"/>
    <w:rsid w:val="00F516BC"/>
    <w:rsid w:val="00F51CB6"/>
    <w:rsid w:val="00F51E64"/>
    <w:rsid w:val="00F51EDC"/>
    <w:rsid w:val="00F521A4"/>
    <w:rsid w:val="00F5229B"/>
    <w:rsid w:val="00F527D8"/>
    <w:rsid w:val="00F52D07"/>
    <w:rsid w:val="00F53367"/>
    <w:rsid w:val="00F538BF"/>
    <w:rsid w:val="00F53A0D"/>
    <w:rsid w:val="00F543E8"/>
    <w:rsid w:val="00F5494F"/>
    <w:rsid w:val="00F54D65"/>
    <w:rsid w:val="00F557F7"/>
    <w:rsid w:val="00F55A00"/>
    <w:rsid w:val="00F56015"/>
    <w:rsid w:val="00F56D0C"/>
    <w:rsid w:val="00F56FAA"/>
    <w:rsid w:val="00F57489"/>
    <w:rsid w:val="00F5787C"/>
    <w:rsid w:val="00F57CF5"/>
    <w:rsid w:val="00F600CB"/>
    <w:rsid w:val="00F60810"/>
    <w:rsid w:val="00F60E0B"/>
    <w:rsid w:val="00F60FAE"/>
    <w:rsid w:val="00F61B07"/>
    <w:rsid w:val="00F61F12"/>
    <w:rsid w:val="00F62017"/>
    <w:rsid w:val="00F62558"/>
    <w:rsid w:val="00F6256A"/>
    <w:rsid w:val="00F6261D"/>
    <w:rsid w:val="00F628C9"/>
    <w:rsid w:val="00F62CBD"/>
    <w:rsid w:val="00F62D2B"/>
    <w:rsid w:val="00F62E83"/>
    <w:rsid w:val="00F62EB6"/>
    <w:rsid w:val="00F63299"/>
    <w:rsid w:val="00F633BA"/>
    <w:rsid w:val="00F636E0"/>
    <w:rsid w:val="00F6399E"/>
    <w:rsid w:val="00F64028"/>
    <w:rsid w:val="00F6411C"/>
    <w:rsid w:val="00F6413C"/>
    <w:rsid w:val="00F6432D"/>
    <w:rsid w:val="00F645DD"/>
    <w:rsid w:val="00F64752"/>
    <w:rsid w:val="00F64900"/>
    <w:rsid w:val="00F64B17"/>
    <w:rsid w:val="00F653B3"/>
    <w:rsid w:val="00F65A58"/>
    <w:rsid w:val="00F65B33"/>
    <w:rsid w:val="00F66469"/>
    <w:rsid w:val="00F6656D"/>
    <w:rsid w:val="00F665C8"/>
    <w:rsid w:val="00F6713C"/>
    <w:rsid w:val="00F70017"/>
    <w:rsid w:val="00F70580"/>
    <w:rsid w:val="00F708F1"/>
    <w:rsid w:val="00F71ADD"/>
    <w:rsid w:val="00F755A7"/>
    <w:rsid w:val="00F759C5"/>
    <w:rsid w:val="00F76A81"/>
    <w:rsid w:val="00F76DC0"/>
    <w:rsid w:val="00F7721D"/>
    <w:rsid w:val="00F776B7"/>
    <w:rsid w:val="00F77A34"/>
    <w:rsid w:val="00F8034B"/>
    <w:rsid w:val="00F8071F"/>
    <w:rsid w:val="00F819B5"/>
    <w:rsid w:val="00F81BAB"/>
    <w:rsid w:val="00F81DCD"/>
    <w:rsid w:val="00F82279"/>
    <w:rsid w:val="00F840A3"/>
    <w:rsid w:val="00F8523E"/>
    <w:rsid w:val="00F853EF"/>
    <w:rsid w:val="00F864C8"/>
    <w:rsid w:val="00F869AF"/>
    <w:rsid w:val="00F86A03"/>
    <w:rsid w:val="00F86AD4"/>
    <w:rsid w:val="00F86FA1"/>
    <w:rsid w:val="00F87B4E"/>
    <w:rsid w:val="00F87C8E"/>
    <w:rsid w:val="00F87DC3"/>
    <w:rsid w:val="00F90719"/>
    <w:rsid w:val="00F90B0A"/>
    <w:rsid w:val="00F90E43"/>
    <w:rsid w:val="00F90E6E"/>
    <w:rsid w:val="00F90EBB"/>
    <w:rsid w:val="00F90F49"/>
    <w:rsid w:val="00F917BC"/>
    <w:rsid w:val="00F91ED9"/>
    <w:rsid w:val="00F93D89"/>
    <w:rsid w:val="00F94103"/>
    <w:rsid w:val="00F94B41"/>
    <w:rsid w:val="00F9514C"/>
    <w:rsid w:val="00F9530A"/>
    <w:rsid w:val="00F95598"/>
    <w:rsid w:val="00F959AF"/>
    <w:rsid w:val="00F95B81"/>
    <w:rsid w:val="00F9678F"/>
    <w:rsid w:val="00F971DD"/>
    <w:rsid w:val="00F9784E"/>
    <w:rsid w:val="00F97AD6"/>
    <w:rsid w:val="00F97D11"/>
    <w:rsid w:val="00FA02EE"/>
    <w:rsid w:val="00FA0EAA"/>
    <w:rsid w:val="00FA1096"/>
    <w:rsid w:val="00FA147E"/>
    <w:rsid w:val="00FA1499"/>
    <w:rsid w:val="00FA174C"/>
    <w:rsid w:val="00FA202B"/>
    <w:rsid w:val="00FA3C8B"/>
    <w:rsid w:val="00FA4DE9"/>
    <w:rsid w:val="00FA506B"/>
    <w:rsid w:val="00FA50EE"/>
    <w:rsid w:val="00FA51DD"/>
    <w:rsid w:val="00FA5B73"/>
    <w:rsid w:val="00FA64E6"/>
    <w:rsid w:val="00FA6647"/>
    <w:rsid w:val="00FA69BB"/>
    <w:rsid w:val="00FA6DB9"/>
    <w:rsid w:val="00FA6F20"/>
    <w:rsid w:val="00FA7B30"/>
    <w:rsid w:val="00FA7E25"/>
    <w:rsid w:val="00FA7F93"/>
    <w:rsid w:val="00FB04D9"/>
    <w:rsid w:val="00FB0871"/>
    <w:rsid w:val="00FB0A8F"/>
    <w:rsid w:val="00FB0B5B"/>
    <w:rsid w:val="00FB0C4B"/>
    <w:rsid w:val="00FB1454"/>
    <w:rsid w:val="00FB1AA2"/>
    <w:rsid w:val="00FB1DC3"/>
    <w:rsid w:val="00FB1EAA"/>
    <w:rsid w:val="00FB2702"/>
    <w:rsid w:val="00FB2CEC"/>
    <w:rsid w:val="00FB351E"/>
    <w:rsid w:val="00FB39F7"/>
    <w:rsid w:val="00FB48A3"/>
    <w:rsid w:val="00FB507B"/>
    <w:rsid w:val="00FB5403"/>
    <w:rsid w:val="00FB5946"/>
    <w:rsid w:val="00FB5A52"/>
    <w:rsid w:val="00FB6B8A"/>
    <w:rsid w:val="00FB6F04"/>
    <w:rsid w:val="00FB7488"/>
    <w:rsid w:val="00FB7A9E"/>
    <w:rsid w:val="00FC0AC3"/>
    <w:rsid w:val="00FC121A"/>
    <w:rsid w:val="00FC23B2"/>
    <w:rsid w:val="00FC27F6"/>
    <w:rsid w:val="00FC2875"/>
    <w:rsid w:val="00FC33E4"/>
    <w:rsid w:val="00FC3FF0"/>
    <w:rsid w:val="00FC4450"/>
    <w:rsid w:val="00FC466D"/>
    <w:rsid w:val="00FC48D8"/>
    <w:rsid w:val="00FC49E2"/>
    <w:rsid w:val="00FC4FFD"/>
    <w:rsid w:val="00FC5510"/>
    <w:rsid w:val="00FC7236"/>
    <w:rsid w:val="00FC7559"/>
    <w:rsid w:val="00FC75E6"/>
    <w:rsid w:val="00FC7B19"/>
    <w:rsid w:val="00FD081C"/>
    <w:rsid w:val="00FD1144"/>
    <w:rsid w:val="00FD1A18"/>
    <w:rsid w:val="00FD1DE6"/>
    <w:rsid w:val="00FD2222"/>
    <w:rsid w:val="00FD2FB1"/>
    <w:rsid w:val="00FD32E5"/>
    <w:rsid w:val="00FD36C3"/>
    <w:rsid w:val="00FD3D99"/>
    <w:rsid w:val="00FD3FE5"/>
    <w:rsid w:val="00FD48B9"/>
    <w:rsid w:val="00FD491E"/>
    <w:rsid w:val="00FD53FB"/>
    <w:rsid w:val="00FD5D37"/>
    <w:rsid w:val="00FD6D14"/>
    <w:rsid w:val="00FD6E8E"/>
    <w:rsid w:val="00FD6EFB"/>
    <w:rsid w:val="00FD71BB"/>
    <w:rsid w:val="00FD755E"/>
    <w:rsid w:val="00FD786F"/>
    <w:rsid w:val="00FD7B52"/>
    <w:rsid w:val="00FE1BB6"/>
    <w:rsid w:val="00FE20B9"/>
    <w:rsid w:val="00FE2190"/>
    <w:rsid w:val="00FE2303"/>
    <w:rsid w:val="00FE2D7C"/>
    <w:rsid w:val="00FE2EA6"/>
    <w:rsid w:val="00FE3337"/>
    <w:rsid w:val="00FE3615"/>
    <w:rsid w:val="00FE423A"/>
    <w:rsid w:val="00FE4330"/>
    <w:rsid w:val="00FE4A55"/>
    <w:rsid w:val="00FE5152"/>
    <w:rsid w:val="00FE54AF"/>
    <w:rsid w:val="00FE66F4"/>
    <w:rsid w:val="00FE6842"/>
    <w:rsid w:val="00FE6867"/>
    <w:rsid w:val="00FE6C8F"/>
    <w:rsid w:val="00FE6CF6"/>
    <w:rsid w:val="00FE70B2"/>
    <w:rsid w:val="00FE7985"/>
    <w:rsid w:val="00FF04B6"/>
    <w:rsid w:val="00FF072A"/>
    <w:rsid w:val="00FF26E2"/>
    <w:rsid w:val="00FF2D87"/>
    <w:rsid w:val="00FF31B5"/>
    <w:rsid w:val="00FF3493"/>
    <w:rsid w:val="00FF37ED"/>
    <w:rsid w:val="00FF3940"/>
    <w:rsid w:val="00FF3F44"/>
    <w:rsid w:val="00FF4070"/>
    <w:rsid w:val="00FF4BE6"/>
    <w:rsid w:val="00FF50E2"/>
    <w:rsid w:val="00FF5335"/>
    <w:rsid w:val="00FF5CB9"/>
    <w:rsid w:val="00FF6AAC"/>
    <w:rsid w:val="00FF75C3"/>
    <w:rsid w:val="00FF7B2F"/>
    <w:rsid w:val="02B86F82"/>
    <w:rsid w:val="07184A33"/>
    <w:rsid w:val="095EBA29"/>
    <w:rsid w:val="096D0875"/>
    <w:rsid w:val="0C183E18"/>
    <w:rsid w:val="12591EC4"/>
    <w:rsid w:val="126E4A0D"/>
    <w:rsid w:val="143D9C76"/>
    <w:rsid w:val="14C3084F"/>
    <w:rsid w:val="1609415C"/>
    <w:rsid w:val="161649AE"/>
    <w:rsid w:val="163D3D31"/>
    <w:rsid w:val="176B04D2"/>
    <w:rsid w:val="182C182A"/>
    <w:rsid w:val="1842BBBD"/>
    <w:rsid w:val="191F799A"/>
    <w:rsid w:val="196260D2"/>
    <w:rsid w:val="21377038"/>
    <w:rsid w:val="214C8FF0"/>
    <w:rsid w:val="257B321B"/>
    <w:rsid w:val="28EBCA1F"/>
    <w:rsid w:val="2BC149E0"/>
    <w:rsid w:val="2C016CB4"/>
    <w:rsid w:val="2C44AAF6"/>
    <w:rsid w:val="2F09FF52"/>
    <w:rsid w:val="2F3355C6"/>
    <w:rsid w:val="3040011C"/>
    <w:rsid w:val="30F3E2E5"/>
    <w:rsid w:val="3122003B"/>
    <w:rsid w:val="332E3488"/>
    <w:rsid w:val="3364D48C"/>
    <w:rsid w:val="3B7748F9"/>
    <w:rsid w:val="3DA4E241"/>
    <w:rsid w:val="4411678C"/>
    <w:rsid w:val="45076D41"/>
    <w:rsid w:val="4604F148"/>
    <w:rsid w:val="46A8F9D2"/>
    <w:rsid w:val="483DF4B4"/>
    <w:rsid w:val="4C8B5E14"/>
    <w:rsid w:val="4F5CD57D"/>
    <w:rsid w:val="5126F23F"/>
    <w:rsid w:val="52B5BD2F"/>
    <w:rsid w:val="534B7281"/>
    <w:rsid w:val="566C090B"/>
    <w:rsid w:val="56B71EAA"/>
    <w:rsid w:val="56D58F8E"/>
    <w:rsid w:val="57A2F417"/>
    <w:rsid w:val="5934059C"/>
    <w:rsid w:val="59CF803E"/>
    <w:rsid w:val="5AFFA64C"/>
    <w:rsid w:val="5B8D9D9F"/>
    <w:rsid w:val="642C2BF5"/>
    <w:rsid w:val="650F1A46"/>
    <w:rsid w:val="6806F6DD"/>
    <w:rsid w:val="695CD5C8"/>
    <w:rsid w:val="6C8A90C6"/>
    <w:rsid w:val="6CDAA192"/>
    <w:rsid w:val="6D5CCDFA"/>
    <w:rsid w:val="6E835183"/>
    <w:rsid w:val="6EA91BE6"/>
    <w:rsid w:val="740D6493"/>
    <w:rsid w:val="74779779"/>
    <w:rsid w:val="74C328F7"/>
    <w:rsid w:val="78505AC6"/>
    <w:rsid w:val="7F21054B"/>
    <w:rsid w:val="7F745D2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6f7f7,#8c8e90,#65acfb"/>
    </o:shapedefaults>
    <o:shapelayout v:ext="edit">
      <o:idmap v:ext="edit" data="2"/>
    </o:shapelayout>
  </w:shapeDefaults>
  <w:doNotEmbedSmartTags/>
  <w:decimalSymbol w:val="."/>
  <w:listSeparator w:val=","/>
  <w14:docId w14:val="6F34770C"/>
  <w15:docId w15:val="{A5D4E7E1-D168-45A6-A41F-937056C33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6AF"/>
    <w:rPr>
      <w:sz w:val="24"/>
    </w:rPr>
  </w:style>
  <w:style w:type="paragraph" w:styleId="Heading1">
    <w:name w:val="heading 1"/>
    <w:basedOn w:val="Normal"/>
    <w:next w:val="Normal"/>
    <w:link w:val="Heading1Char"/>
    <w:qFormat/>
    <w:rsid w:val="00F01FA0"/>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qFormat/>
    <w:rsid w:val="00F01FA0"/>
    <w:pPr>
      <w:keepNext/>
      <w:keepLines/>
      <w:spacing w:before="200" w:line="276" w:lineRule="auto"/>
      <w:outlineLvl w:val="1"/>
    </w:pPr>
    <w:rPr>
      <w:rFonts w:ascii="Cambria" w:hAnsi="Cambria"/>
      <w:b/>
      <w:bCs/>
      <w:color w:val="4F81BD"/>
      <w:sz w:val="26"/>
      <w:szCs w:val="26"/>
    </w:rPr>
  </w:style>
  <w:style w:type="paragraph" w:styleId="Heading3">
    <w:name w:val="heading 3"/>
    <w:basedOn w:val="Normal"/>
    <w:next w:val="Normal"/>
    <w:link w:val="Heading3Char"/>
    <w:autoRedefine/>
    <w:unhideWhenUsed/>
    <w:qFormat/>
    <w:rsid w:val="005032FB"/>
    <w:pPr>
      <w:keepNext/>
      <w:keepLines/>
      <w:spacing w:before="200" w:line="276" w:lineRule="auto"/>
      <w:outlineLvl w:val="2"/>
    </w:pPr>
    <w:rPr>
      <w:rFonts w:ascii="Trebuchet MS" w:hAnsi="Trebuchet MS"/>
      <w:b/>
      <w:bCs/>
      <w:szCs w:val="22"/>
    </w:rPr>
  </w:style>
  <w:style w:type="paragraph" w:styleId="Heading4">
    <w:name w:val="heading 4"/>
    <w:basedOn w:val="Normal"/>
    <w:next w:val="Normal"/>
    <w:link w:val="Heading4Char"/>
    <w:uiPriority w:val="9"/>
    <w:unhideWhenUsed/>
    <w:qFormat/>
    <w:rsid w:val="00F01FA0"/>
    <w:pPr>
      <w:keepNext/>
      <w:keepLines/>
      <w:spacing w:before="200" w:line="276" w:lineRule="auto"/>
      <w:outlineLvl w:val="3"/>
    </w:pPr>
    <w:rPr>
      <w:rFonts w:ascii="Cambria" w:hAnsi="Cambria"/>
      <w:b/>
      <w:bCs/>
      <w:i/>
      <w:iCs/>
      <w:color w:val="4F81BD"/>
      <w:sz w:val="22"/>
      <w:szCs w:val="22"/>
    </w:rPr>
  </w:style>
  <w:style w:type="paragraph" w:styleId="Heading5">
    <w:name w:val="heading 5"/>
    <w:basedOn w:val="Normal"/>
    <w:next w:val="Normal"/>
    <w:link w:val="Heading5Char"/>
    <w:uiPriority w:val="9"/>
    <w:unhideWhenUsed/>
    <w:qFormat/>
    <w:rsid w:val="004E1602"/>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E1602"/>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4E1602"/>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4E1602"/>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nhideWhenUsed/>
    <w:qFormat/>
    <w:rsid w:val="004E1602"/>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01FA0"/>
    <w:rPr>
      <w:rFonts w:ascii="Cambria" w:hAnsi="Cambria"/>
      <w:b/>
      <w:bCs/>
      <w:kern w:val="32"/>
      <w:sz w:val="32"/>
      <w:szCs w:val="32"/>
    </w:rPr>
  </w:style>
  <w:style w:type="character" w:customStyle="1" w:styleId="Heading2Char">
    <w:name w:val="Heading 2 Char"/>
    <w:basedOn w:val="DefaultParagraphFont"/>
    <w:link w:val="Heading2"/>
    <w:rsid w:val="00F01FA0"/>
    <w:rPr>
      <w:rFonts w:ascii="Cambria" w:hAnsi="Cambria"/>
      <w:b/>
      <w:bCs/>
      <w:color w:val="4F81BD"/>
      <w:sz w:val="26"/>
      <w:szCs w:val="26"/>
    </w:rPr>
  </w:style>
  <w:style w:type="character" w:customStyle="1" w:styleId="Heading3Char">
    <w:name w:val="Heading 3 Char"/>
    <w:basedOn w:val="DefaultParagraphFont"/>
    <w:link w:val="Heading3"/>
    <w:rsid w:val="005032FB"/>
    <w:rPr>
      <w:rFonts w:ascii="Trebuchet MS" w:hAnsi="Trebuchet MS"/>
      <w:b/>
      <w:bCs/>
      <w:sz w:val="24"/>
      <w:szCs w:val="22"/>
    </w:rPr>
  </w:style>
  <w:style w:type="character" w:customStyle="1" w:styleId="Heading4Char">
    <w:name w:val="Heading 4 Char"/>
    <w:basedOn w:val="DefaultParagraphFont"/>
    <w:link w:val="Heading4"/>
    <w:uiPriority w:val="9"/>
    <w:rsid w:val="00F01FA0"/>
    <w:rPr>
      <w:rFonts w:ascii="Cambria" w:hAnsi="Cambria"/>
      <w:b/>
      <w:bCs/>
      <w:i/>
      <w:iCs/>
      <w:color w:val="4F81BD"/>
      <w:sz w:val="22"/>
      <w:szCs w:val="22"/>
    </w:rPr>
  </w:style>
  <w:style w:type="character" w:customStyle="1" w:styleId="Heading5Char">
    <w:name w:val="Heading 5 Char"/>
    <w:basedOn w:val="DefaultParagraphFont"/>
    <w:link w:val="Heading5"/>
    <w:uiPriority w:val="9"/>
    <w:rsid w:val="004E1602"/>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rsid w:val="004E1602"/>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4E1602"/>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4E1602"/>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rsid w:val="004E1602"/>
    <w:rPr>
      <w:rFonts w:asciiTheme="majorHAnsi" w:eastAsiaTheme="majorEastAsia" w:hAnsiTheme="majorHAnsi" w:cstheme="majorBidi"/>
      <w:i/>
      <w:iCs/>
      <w:color w:val="404040" w:themeColor="text1" w:themeTint="BF"/>
    </w:rPr>
  </w:style>
  <w:style w:type="paragraph" w:styleId="Header">
    <w:name w:val="header"/>
    <w:basedOn w:val="Normal"/>
    <w:link w:val="HeaderChar"/>
    <w:uiPriority w:val="99"/>
    <w:rsid w:val="005268BA"/>
    <w:pPr>
      <w:tabs>
        <w:tab w:val="center" w:pos="4320"/>
        <w:tab w:val="right" w:pos="8640"/>
      </w:tabs>
    </w:pPr>
  </w:style>
  <w:style w:type="character" w:customStyle="1" w:styleId="HeaderChar">
    <w:name w:val="Header Char"/>
    <w:basedOn w:val="DefaultParagraphFont"/>
    <w:link w:val="Header"/>
    <w:uiPriority w:val="99"/>
    <w:rsid w:val="00981DC4"/>
    <w:rPr>
      <w:sz w:val="24"/>
    </w:rPr>
  </w:style>
  <w:style w:type="paragraph" w:styleId="Footer">
    <w:name w:val="footer"/>
    <w:basedOn w:val="Normal"/>
    <w:link w:val="FooterChar"/>
    <w:uiPriority w:val="99"/>
    <w:rsid w:val="005268BA"/>
    <w:pPr>
      <w:tabs>
        <w:tab w:val="center" w:pos="4320"/>
        <w:tab w:val="right" w:pos="8640"/>
      </w:tabs>
    </w:pPr>
  </w:style>
  <w:style w:type="character" w:customStyle="1" w:styleId="FooterChar">
    <w:name w:val="Footer Char"/>
    <w:basedOn w:val="DefaultParagraphFont"/>
    <w:link w:val="Footer"/>
    <w:uiPriority w:val="99"/>
    <w:rsid w:val="000C2833"/>
    <w:rPr>
      <w:sz w:val="24"/>
    </w:rPr>
  </w:style>
  <w:style w:type="paragraph" w:customStyle="1" w:styleId="BodyText1">
    <w:name w:val="Body Text1"/>
    <w:basedOn w:val="Normal"/>
    <w:rsid w:val="0073461A"/>
  </w:style>
  <w:style w:type="paragraph" w:styleId="Title">
    <w:name w:val="Title"/>
    <w:basedOn w:val="Normal"/>
    <w:next w:val="Normal"/>
    <w:link w:val="TitleChar"/>
    <w:uiPriority w:val="10"/>
    <w:qFormat/>
    <w:rsid w:val="00C841B2"/>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10"/>
    <w:rsid w:val="00C841B2"/>
    <w:rPr>
      <w:rFonts w:ascii="Cambria" w:eastAsia="Times New Roman" w:hAnsi="Cambria" w:cs="Times New Roman"/>
      <w:color w:val="17365D"/>
      <w:spacing w:val="5"/>
      <w:kern w:val="28"/>
      <w:sz w:val="52"/>
      <w:szCs w:val="52"/>
    </w:rPr>
  </w:style>
  <w:style w:type="character" w:styleId="PlaceholderText">
    <w:name w:val="Placeholder Text"/>
    <w:basedOn w:val="DefaultParagraphFont"/>
    <w:uiPriority w:val="99"/>
    <w:semiHidden/>
    <w:rsid w:val="00C841B2"/>
    <w:rPr>
      <w:color w:val="808080"/>
    </w:rPr>
  </w:style>
  <w:style w:type="paragraph" w:customStyle="1" w:styleId="ByLine">
    <w:name w:val="ByLine"/>
    <w:basedOn w:val="Title"/>
    <w:rsid w:val="00C841B2"/>
    <w:pPr>
      <w:pBdr>
        <w:bottom w:val="none" w:sz="0" w:space="0" w:color="auto"/>
      </w:pBdr>
      <w:spacing w:before="240" w:after="720"/>
      <w:contextualSpacing w:val="0"/>
      <w:jc w:val="right"/>
    </w:pPr>
    <w:rPr>
      <w:rFonts w:ascii="Arial" w:hAnsi="Arial"/>
      <w:b/>
      <w:color w:val="auto"/>
      <w:spacing w:val="0"/>
      <w:sz w:val="28"/>
      <w:szCs w:val="22"/>
    </w:rPr>
  </w:style>
  <w:style w:type="paragraph" w:customStyle="1" w:styleId="ChangeHistoryTitle">
    <w:name w:val="ChangeHistory Title"/>
    <w:basedOn w:val="Normal"/>
    <w:rsid w:val="00C841B2"/>
    <w:pPr>
      <w:keepNext/>
      <w:spacing w:before="60" w:after="60"/>
      <w:jc w:val="center"/>
    </w:pPr>
    <w:rPr>
      <w:rFonts w:ascii="Arial" w:hAnsi="Arial"/>
      <w:b/>
      <w:sz w:val="36"/>
      <w:szCs w:val="22"/>
    </w:rPr>
  </w:style>
  <w:style w:type="paragraph" w:styleId="TOCHeading">
    <w:name w:val="TOC Heading"/>
    <w:basedOn w:val="Heading1"/>
    <w:next w:val="Normal"/>
    <w:uiPriority w:val="39"/>
    <w:unhideWhenUsed/>
    <w:qFormat/>
    <w:rsid w:val="00F01FA0"/>
    <w:pPr>
      <w:keepLines/>
      <w:spacing w:before="480" w:after="0" w:line="276" w:lineRule="auto"/>
      <w:outlineLvl w:val="9"/>
    </w:pPr>
    <w:rPr>
      <w:color w:val="365F91"/>
      <w:kern w:val="0"/>
      <w:sz w:val="28"/>
      <w:szCs w:val="28"/>
    </w:rPr>
  </w:style>
  <w:style w:type="paragraph" w:styleId="TOC1">
    <w:name w:val="toc 1"/>
    <w:basedOn w:val="Normal"/>
    <w:next w:val="Normal"/>
    <w:link w:val="TOC1Char"/>
    <w:autoRedefine/>
    <w:uiPriority w:val="39"/>
    <w:unhideWhenUsed/>
    <w:qFormat/>
    <w:rsid w:val="008655B4"/>
    <w:pPr>
      <w:tabs>
        <w:tab w:val="left" w:pos="450"/>
        <w:tab w:val="right" w:leader="dot" w:pos="10076"/>
      </w:tabs>
      <w:spacing w:after="100"/>
    </w:pPr>
    <w:rPr>
      <w:rFonts w:ascii="Trebuchet MS" w:hAnsi="Trebuchet MS"/>
    </w:rPr>
  </w:style>
  <w:style w:type="character" w:customStyle="1" w:styleId="TOC1Char">
    <w:name w:val="TOC 1 Char"/>
    <w:basedOn w:val="Heading1Char"/>
    <w:link w:val="TOC1"/>
    <w:uiPriority w:val="39"/>
    <w:rsid w:val="008655B4"/>
    <w:rPr>
      <w:rFonts w:ascii="Trebuchet MS" w:hAnsi="Trebuchet MS"/>
      <w:b w:val="0"/>
      <w:bCs w:val="0"/>
      <w:kern w:val="32"/>
      <w:sz w:val="24"/>
      <w:szCs w:val="32"/>
    </w:rPr>
  </w:style>
  <w:style w:type="paragraph" w:styleId="TOC2">
    <w:name w:val="toc 2"/>
    <w:basedOn w:val="Normal"/>
    <w:next w:val="Normal"/>
    <w:autoRedefine/>
    <w:uiPriority w:val="39"/>
    <w:unhideWhenUsed/>
    <w:qFormat/>
    <w:rsid w:val="008655B4"/>
    <w:pPr>
      <w:tabs>
        <w:tab w:val="left" w:pos="1350"/>
        <w:tab w:val="right" w:leader="dot" w:pos="10076"/>
      </w:tabs>
      <w:spacing w:after="100"/>
      <w:ind w:left="720"/>
    </w:pPr>
    <w:rPr>
      <w:rFonts w:ascii="Trebuchet MS" w:hAnsi="Trebuchet MS"/>
    </w:rPr>
  </w:style>
  <w:style w:type="character" w:styleId="Hyperlink">
    <w:name w:val="Hyperlink"/>
    <w:basedOn w:val="DefaultParagraphFont"/>
    <w:uiPriority w:val="99"/>
    <w:unhideWhenUsed/>
    <w:rsid w:val="00F01FA0"/>
    <w:rPr>
      <w:color w:val="0000FF"/>
      <w:u w:val="single"/>
    </w:rPr>
  </w:style>
  <w:style w:type="paragraph" w:styleId="BalloonText">
    <w:name w:val="Balloon Text"/>
    <w:basedOn w:val="Normal"/>
    <w:link w:val="BalloonTextChar"/>
    <w:semiHidden/>
    <w:unhideWhenUsed/>
    <w:rsid w:val="006B1C53"/>
    <w:rPr>
      <w:rFonts w:ascii="Tahoma" w:hAnsi="Tahoma" w:cs="Tahoma"/>
      <w:sz w:val="16"/>
      <w:szCs w:val="16"/>
    </w:rPr>
  </w:style>
  <w:style w:type="character" w:customStyle="1" w:styleId="BalloonTextChar">
    <w:name w:val="Balloon Text Char"/>
    <w:basedOn w:val="DefaultParagraphFont"/>
    <w:link w:val="BalloonText"/>
    <w:uiPriority w:val="99"/>
    <w:semiHidden/>
    <w:rsid w:val="006B1C53"/>
    <w:rPr>
      <w:rFonts w:ascii="Tahoma" w:hAnsi="Tahoma" w:cs="Tahoma"/>
      <w:sz w:val="16"/>
      <w:szCs w:val="16"/>
    </w:rPr>
  </w:style>
  <w:style w:type="paragraph" w:customStyle="1" w:styleId="TOCEntry">
    <w:name w:val="TOCEntry"/>
    <w:basedOn w:val="Normal"/>
    <w:rsid w:val="004E1602"/>
    <w:pPr>
      <w:keepNext/>
      <w:keepLines/>
      <w:spacing w:before="120" w:after="240" w:line="240" w:lineRule="atLeast"/>
    </w:pPr>
    <w:rPr>
      <w:rFonts w:ascii="Times" w:hAnsi="Times"/>
      <w:b/>
      <w:sz w:val="36"/>
    </w:rPr>
  </w:style>
  <w:style w:type="paragraph" w:customStyle="1" w:styleId="template">
    <w:name w:val="template"/>
    <w:basedOn w:val="Normal"/>
    <w:rsid w:val="004E1602"/>
    <w:pPr>
      <w:spacing w:line="240" w:lineRule="exact"/>
    </w:pPr>
    <w:rPr>
      <w:rFonts w:ascii="Arial" w:hAnsi="Arial"/>
      <w:i/>
      <w:sz w:val="22"/>
    </w:rPr>
  </w:style>
  <w:style w:type="paragraph" w:customStyle="1" w:styleId="DescriptionText">
    <w:name w:val="Description Text"/>
    <w:basedOn w:val="Normal"/>
    <w:rsid w:val="004E1602"/>
    <w:pPr>
      <w:keepLines/>
      <w:overflowPunct w:val="0"/>
      <w:autoSpaceDE w:val="0"/>
      <w:autoSpaceDN w:val="0"/>
      <w:adjustRightInd w:val="0"/>
      <w:spacing w:before="60" w:after="60"/>
      <w:ind w:left="720"/>
      <w:textAlignment w:val="baseline"/>
    </w:pPr>
    <w:rPr>
      <w:i/>
      <w:color w:val="FF0000"/>
      <w:sz w:val="20"/>
      <w:lang w:val="en-GB"/>
    </w:rPr>
  </w:style>
  <w:style w:type="paragraph" w:customStyle="1" w:styleId="Preface5">
    <w:name w:val="Preface 5"/>
    <w:rsid w:val="008D6F1C"/>
    <w:pPr>
      <w:numPr>
        <w:numId w:val="1"/>
      </w:numPr>
      <w:spacing w:before="160"/>
    </w:pPr>
    <w:rPr>
      <w:i/>
      <w:sz w:val="24"/>
      <w:lang w:val="en-GB"/>
    </w:rPr>
  </w:style>
  <w:style w:type="paragraph" w:customStyle="1" w:styleId="preface6">
    <w:name w:val="preface 6"/>
    <w:basedOn w:val="Heading6"/>
    <w:rsid w:val="008D6F1C"/>
    <w:pPr>
      <w:keepNext w:val="0"/>
      <w:suppressLineNumbers/>
      <w:tabs>
        <w:tab w:val="num" w:pos="1151"/>
      </w:tabs>
      <w:spacing w:before="120"/>
      <w:ind w:left="1151" w:hanging="431"/>
      <w:jc w:val="both"/>
    </w:pPr>
    <w:rPr>
      <w:rFonts w:ascii="Times New Roman" w:eastAsia="Times New Roman" w:hAnsi="Times New Roman" w:cs="Times New Roman"/>
      <w:iCs w:val="0"/>
      <w:color w:val="auto"/>
      <w:lang w:val="en-GB"/>
    </w:rPr>
  </w:style>
  <w:style w:type="paragraph" w:styleId="FootnoteText">
    <w:name w:val="footnote text"/>
    <w:basedOn w:val="Normal"/>
    <w:link w:val="FootnoteTextChar"/>
    <w:rsid w:val="006409FD"/>
    <w:rPr>
      <w:sz w:val="20"/>
    </w:rPr>
  </w:style>
  <w:style w:type="character" w:customStyle="1" w:styleId="FootnoteTextChar">
    <w:name w:val="Footnote Text Char"/>
    <w:basedOn w:val="DefaultParagraphFont"/>
    <w:link w:val="FootnoteText"/>
    <w:rsid w:val="006409FD"/>
  </w:style>
  <w:style w:type="character" w:styleId="FootnoteReference">
    <w:name w:val="footnote reference"/>
    <w:basedOn w:val="DefaultParagraphFont"/>
    <w:rsid w:val="006409FD"/>
    <w:rPr>
      <w:vertAlign w:val="superscript"/>
    </w:rPr>
  </w:style>
  <w:style w:type="paragraph" w:styleId="IntenseQuote">
    <w:name w:val="Intense Quote"/>
    <w:basedOn w:val="Normal"/>
    <w:next w:val="Normal"/>
    <w:link w:val="IntenseQuoteChar"/>
    <w:uiPriority w:val="30"/>
    <w:qFormat/>
    <w:rsid w:val="00DF335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F335D"/>
    <w:rPr>
      <w:b/>
      <w:bCs/>
      <w:i/>
      <w:iCs/>
      <w:color w:val="4F81BD" w:themeColor="accent1"/>
      <w:sz w:val="24"/>
    </w:rPr>
  </w:style>
  <w:style w:type="paragraph" w:styleId="TOC3">
    <w:name w:val="toc 3"/>
    <w:basedOn w:val="TOC2"/>
    <w:next w:val="Normal"/>
    <w:link w:val="TOC3Char"/>
    <w:autoRedefine/>
    <w:uiPriority w:val="39"/>
    <w:unhideWhenUsed/>
    <w:qFormat/>
    <w:rsid w:val="008655B4"/>
    <w:pPr>
      <w:tabs>
        <w:tab w:val="left" w:pos="1800"/>
      </w:tabs>
      <w:ind w:left="990"/>
    </w:pPr>
  </w:style>
  <w:style w:type="character" w:customStyle="1" w:styleId="TOC3Char">
    <w:name w:val="TOC 3 Char"/>
    <w:basedOn w:val="Heading3Char"/>
    <w:link w:val="TOC3"/>
    <w:uiPriority w:val="39"/>
    <w:rsid w:val="008655B4"/>
    <w:rPr>
      <w:rFonts w:ascii="Trebuchet MS" w:hAnsi="Trebuchet MS"/>
      <w:b w:val="0"/>
      <w:bCs w:val="0"/>
      <w:color w:val="4F81BD"/>
      <w:sz w:val="24"/>
      <w:szCs w:val="22"/>
    </w:rPr>
  </w:style>
  <w:style w:type="paragraph" w:styleId="BodyText">
    <w:name w:val="Body Text"/>
    <w:basedOn w:val="Normal"/>
    <w:link w:val="BodyTextChar"/>
    <w:rsid w:val="00981DC4"/>
    <w:pPr>
      <w:spacing w:after="200" w:line="276" w:lineRule="auto"/>
    </w:pPr>
    <w:rPr>
      <w:rFonts w:asciiTheme="minorHAnsi" w:eastAsiaTheme="minorEastAsia" w:hAnsiTheme="minorHAnsi" w:cstheme="minorBidi"/>
      <w:color w:val="000000"/>
      <w:sz w:val="20"/>
      <w:lang w:bidi="en-US"/>
    </w:rPr>
  </w:style>
  <w:style w:type="character" w:customStyle="1" w:styleId="BodyTextChar">
    <w:name w:val="Body Text Char"/>
    <w:basedOn w:val="DefaultParagraphFont"/>
    <w:link w:val="BodyText"/>
    <w:rsid w:val="00981DC4"/>
    <w:rPr>
      <w:rFonts w:asciiTheme="minorHAnsi" w:eastAsiaTheme="minorEastAsia" w:hAnsiTheme="minorHAnsi" w:cstheme="minorBidi"/>
      <w:color w:val="000000"/>
      <w:lang w:bidi="en-US"/>
    </w:rPr>
  </w:style>
  <w:style w:type="character" w:styleId="PageNumber">
    <w:name w:val="page number"/>
    <w:basedOn w:val="DefaultParagraphFont"/>
    <w:rsid w:val="00981DC4"/>
  </w:style>
  <w:style w:type="paragraph" w:styleId="TOC4">
    <w:name w:val="toc 4"/>
    <w:basedOn w:val="Normal"/>
    <w:next w:val="Normal"/>
    <w:autoRedefine/>
    <w:uiPriority w:val="39"/>
    <w:rsid w:val="008655B4"/>
    <w:pPr>
      <w:spacing w:line="276" w:lineRule="auto"/>
      <w:ind w:left="440"/>
    </w:pPr>
    <w:rPr>
      <w:rFonts w:ascii="Trebuchet MS" w:eastAsiaTheme="minorEastAsia" w:hAnsi="Trebuchet MS" w:cstheme="minorBidi"/>
      <w:sz w:val="20"/>
      <w:lang w:bidi="en-US"/>
    </w:rPr>
  </w:style>
  <w:style w:type="paragraph" w:styleId="TOC5">
    <w:name w:val="toc 5"/>
    <w:basedOn w:val="Normal"/>
    <w:next w:val="Normal"/>
    <w:autoRedefine/>
    <w:uiPriority w:val="39"/>
    <w:rsid w:val="00981DC4"/>
    <w:pPr>
      <w:spacing w:line="276" w:lineRule="auto"/>
      <w:ind w:left="660"/>
    </w:pPr>
    <w:rPr>
      <w:rFonts w:asciiTheme="minorHAnsi" w:eastAsiaTheme="minorEastAsia" w:hAnsiTheme="minorHAnsi" w:cstheme="minorBidi"/>
      <w:sz w:val="20"/>
      <w:lang w:bidi="en-US"/>
    </w:rPr>
  </w:style>
  <w:style w:type="paragraph" w:styleId="TOC6">
    <w:name w:val="toc 6"/>
    <w:basedOn w:val="Normal"/>
    <w:next w:val="Normal"/>
    <w:autoRedefine/>
    <w:uiPriority w:val="39"/>
    <w:rsid w:val="00981DC4"/>
    <w:pPr>
      <w:spacing w:line="276" w:lineRule="auto"/>
      <w:ind w:left="880"/>
    </w:pPr>
    <w:rPr>
      <w:rFonts w:asciiTheme="minorHAnsi" w:eastAsiaTheme="minorEastAsia" w:hAnsiTheme="minorHAnsi" w:cstheme="minorBidi"/>
      <w:sz w:val="20"/>
      <w:lang w:bidi="en-US"/>
    </w:rPr>
  </w:style>
  <w:style w:type="paragraph" w:styleId="TOC7">
    <w:name w:val="toc 7"/>
    <w:basedOn w:val="Normal"/>
    <w:next w:val="Normal"/>
    <w:autoRedefine/>
    <w:uiPriority w:val="39"/>
    <w:rsid w:val="00981DC4"/>
    <w:pPr>
      <w:spacing w:line="276" w:lineRule="auto"/>
      <w:ind w:left="1100"/>
    </w:pPr>
    <w:rPr>
      <w:rFonts w:asciiTheme="minorHAnsi" w:eastAsiaTheme="minorEastAsia" w:hAnsiTheme="minorHAnsi" w:cstheme="minorBidi"/>
      <w:sz w:val="20"/>
      <w:lang w:bidi="en-US"/>
    </w:rPr>
  </w:style>
  <w:style w:type="paragraph" w:styleId="TOC8">
    <w:name w:val="toc 8"/>
    <w:basedOn w:val="Normal"/>
    <w:next w:val="Normal"/>
    <w:autoRedefine/>
    <w:uiPriority w:val="39"/>
    <w:rsid w:val="00981DC4"/>
    <w:pPr>
      <w:spacing w:line="276" w:lineRule="auto"/>
      <w:ind w:left="1320"/>
    </w:pPr>
    <w:rPr>
      <w:rFonts w:asciiTheme="minorHAnsi" w:eastAsiaTheme="minorEastAsia" w:hAnsiTheme="minorHAnsi" w:cstheme="minorBidi"/>
      <w:sz w:val="20"/>
      <w:lang w:bidi="en-US"/>
    </w:rPr>
  </w:style>
  <w:style w:type="paragraph" w:styleId="TOC9">
    <w:name w:val="toc 9"/>
    <w:basedOn w:val="Normal"/>
    <w:next w:val="Normal"/>
    <w:autoRedefine/>
    <w:uiPriority w:val="39"/>
    <w:rsid w:val="00981DC4"/>
    <w:pPr>
      <w:spacing w:line="276" w:lineRule="auto"/>
      <w:ind w:left="1540"/>
    </w:pPr>
    <w:rPr>
      <w:rFonts w:asciiTheme="minorHAnsi" w:eastAsiaTheme="minorEastAsia" w:hAnsiTheme="minorHAnsi" w:cstheme="minorBidi"/>
      <w:sz w:val="20"/>
      <w:lang w:bidi="en-US"/>
    </w:rPr>
  </w:style>
  <w:style w:type="paragraph" w:customStyle="1" w:styleId="BodyTextHanging">
    <w:name w:val="Body Text Hanging"/>
    <w:basedOn w:val="BodyText"/>
    <w:rsid w:val="00981DC4"/>
    <w:pPr>
      <w:keepLines/>
      <w:ind w:left="576" w:hanging="288"/>
    </w:pPr>
    <w:rPr>
      <w:bCs/>
      <w:color w:val="auto"/>
      <w:sz w:val="22"/>
      <w:szCs w:val="24"/>
    </w:rPr>
  </w:style>
  <w:style w:type="character" w:customStyle="1" w:styleId="street-address">
    <w:name w:val="street-address"/>
    <w:basedOn w:val="DefaultParagraphFont"/>
    <w:rsid w:val="00981DC4"/>
  </w:style>
  <w:style w:type="character" w:customStyle="1" w:styleId="locality">
    <w:name w:val="locality"/>
    <w:basedOn w:val="DefaultParagraphFont"/>
    <w:rsid w:val="00981DC4"/>
  </w:style>
  <w:style w:type="character" w:customStyle="1" w:styleId="region">
    <w:name w:val="region"/>
    <w:basedOn w:val="DefaultParagraphFont"/>
    <w:rsid w:val="00981DC4"/>
  </w:style>
  <w:style w:type="character" w:customStyle="1" w:styleId="postal-code">
    <w:name w:val="postal-code"/>
    <w:basedOn w:val="DefaultParagraphFont"/>
    <w:rsid w:val="00981DC4"/>
  </w:style>
  <w:style w:type="table" w:styleId="TableGrid">
    <w:name w:val="Table Grid"/>
    <w:basedOn w:val="TableNormal"/>
    <w:uiPriority w:val="59"/>
    <w:rsid w:val="00981DC4"/>
    <w:pPr>
      <w:spacing w:after="200" w:line="276" w:lineRule="auto"/>
    </w:pPr>
    <w:rPr>
      <w:rFonts w:asciiTheme="minorHAnsi" w:eastAsiaTheme="minorEastAsia" w:hAnsiTheme="minorHAnsi" w:cstheme="minorBidi"/>
      <w:sz w:val="22"/>
      <w:szCs w:val="22"/>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rsid w:val="00981DC4"/>
    <w:rPr>
      <w:color w:val="606420"/>
      <w:u w:val="single"/>
    </w:rPr>
  </w:style>
  <w:style w:type="paragraph" w:styleId="PlainText">
    <w:name w:val="Plain Text"/>
    <w:basedOn w:val="Normal"/>
    <w:link w:val="PlainTextChar"/>
    <w:rsid w:val="00981DC4"/>
    <w:pPr>
      <w:spacing w:after="200" w:line="276" w:lineRule="auto"/>
    </w:pPr>
    <w:rPr>
      <w:rFonts w:ascii="Courier New" w:eastAsia="MS Mincho" w:hAnsi="Courier New" w:cs="Courier New"/>
      <w:sz w:val="20"/>
      <w:lang w:eastAsia="ja-JP" w:bidi="en-US"/>
    </w:rPr>
  </w:style>
  <w:style w:type="character" w:customStyle="1" w:styleId="PlainTextChar">
    <w:name w:val="Plain Text Char"/>
    <w:basedOn w:val="DefaultParagraphFont"/>
    <w:link w:val="PlainText"/>
    <w:rsid w:val="00981DC4"/>
    <w:rPr>
      <w:rFonts w:ascii="Courier New" w:eastAsia="MS Mincho" w:hAnsi="Courier New" w:cs="Courier New"/>
      <w:lang w:eastAsia="ja-JP" w:bidi="en-US"/>
    </w:rPr>
  </w:style>
  <w:style w:type="paragraph" w:styleId="NormalWeb">
    <w:name w:val="Normal (Web)"/>
    <w:basedOn w:val="Normal"/>
    <w:uiPriority w:val="99"/>
    <w:unhideWhenUsed/>
    <w:rsid w:val="00981DC4"/>
    <w:pPr>
      <w:spacing w:before="100" w:beforeAutospacing="1" w:after="100" w:afterAutospacing="1" w:line="276" w:lineRule="auto"/>
    </w:pPr>
    <w:rPr>
      <w:rFonts w:asciiTheme="minorHAnsi" w:eastAsiaTheme="minorEastAsia" w:hAnsiTheme="minorHAnsi" w:cstheme="minorBidi"/>
      <w:sz w:val="22"/>
      <w:szCs w:val="22"/>
      <w:lang w:bidi="en-US"/>
    </w:rPr>
  </w:style>
  <w:style w:type="paragraph" w:styleId="ListParagraph">
    <w:name w:val="List Paragraph"/>
    <w:basedOn w:val="Normal"/>
    <w:link w:val="ListParagraphChar"/>
    <w:uiPriority w:val="34"/>
    <w:qFormat/>
    <w:rsid w:val="00981DC4"/>
    <w:pPr>
      <w:spacing w:after="200" w:line="276" w:lineRule="auto"/>
      <w:ind w:left="720"/>
      <w:contextualSpacing/>
    </w:pPr>
    <w:rPr>
      <w:rFonts w:asciiTheme="minorHAnsi" w:eastAsiaTheme="minorEastAsia" w:hAnsiTheme="minorHAnsi" w:cstheme="minorBidi"/>
      <w:sz w:val="22"/>
      <w:szCs w:val="22"/>
      <w:lang w:bidi="en-US"/>
    </w:rPr>
  </w:style>
  <w:style w:type="character" w:customStyle="1" w:styleId="ListParagraphChar">
    <w:name w:val="List Paragraph Char"/>
    <w:link w:val="ListParagraph"/>
    <w:uiPriority w:val="34"/>
    <w:rsid w:val="00C10257"/>
    <w:rPr>
      <w:rFonts w:asciiTheme="minorHAnsi" w:eastAsiaTheme="minorEastAsia" w:hAnsiTheme="minorHAnsi" w:cstheme="minorBidi"/>
      <w:sz w:val="22"/>
      <w:szCs w:val="22"/>
      <w:lang w:bidi="en-US"/>
    </w:rPr>
  </w:style>
  <w:style w:type="paragraph" w:styleId="NoSpacing">
    <w:name w:val="No Spacing"/>
    <w:basedOn w:val="Normal"/>
    <w:link w:val="NoSpacingChar"/>
    <w:uiPriority w:val="1"/>
    <w:qFormat/>
    <w:rsid w:val="00981DC4"/>
    <w:rPr>
      <w:rFonts w:asciiTheme="minorHAnsi" w:eastAsiaTheme="minorEastAsia" w:hAnsiTheme="minorHAnsi" w:cstheme="minorBidi"/>
      <w:sz w:val="22"/>
      <w:szCs w:val="22"/>
      <w:lang w:bidi="en-US"/>
    </w:rPr>
  </w:style>
  <w:style w:type="character" w:customStyle="1" w:styleId="NoSpacingChar">
    <w:name w:val="No Spacing Char"/>
    <w:basedOn w:val="DefaultParagraphFont"/>
    <w:link w:val="NoSpacing"/>
    <w:uiPriority w:val="1"/>
    <w:rsid w:val="00981DC4"/>
    <w:rPr>
      <w:rFonts w:asciiTheme="minorHAnsi" w:eastAsiaTheme="minorEastAsia" w:hAnsiTheme="minorHAnsi" w:cstheme="minorBidi"/>
      <w:sz w:val="22"/>
      <w:szCs w:val="22"/>
      <w:lang w:bidi="en-US"/>
    </w:rPr>
  </w:style>
  <w:style w:type="character" w:customStyle="1" w:styleId="apple-style-span">
    <w:name w:val="apple-style-span"/>
    <w:basedOn w:val="DefaultParagraphFont"/>
    <w:rsid w:val="00981DC4"/>
  </w:style>
  <w:style w:type="character" w:styleId="CommentReference">
    <w:name w:val="annotation reference"/>
    <w:basedOn w:val="DefaultParagraphFont"/>
    <w:rsid w:val="00981DC4"/>
    <w:rPr>
      <w:sz w:val="16"/>
      <w:szCs w:val="16"/>
    </w:rPr>
  </w:style>
  <w:style w:type="paragraph" w:styleId="CommentText">
    <w:name w:val="annotation text"/>
    <w:basedOn w:val="Normal"/>
    <w:link w:val="CommentTextChar"/>
    <w:rsid w:val="00981DC4"/>
    <w:pPr>
      <w:spacing w:after="200" w:line="276" w:lineRule="auto"/>
    </w:pPr>
    <w:rPr>
      <w:rFonts w:asciiTheme="minorHAnsi" w:eastAsiaTheme="minorEastAsia" w:hAnsiTheme="minorHAnsi" w:cstheme="minorBidi"/>
      <w:sz w:val="20"/>
      <w:lang w:bidi="en-US"/>
    </w:rPr>
  </w:style>
  <w:style w:type="character" w:customStyle="1" w:styleId="CommentTextChar">
    <w:name w:val="Comment Text Char"/>
    <w:basedOn w:val="DefaultParagraphFont"/>
    <w:link w:val="CommentText"/>
    <w:rsid w:val="00981DC4"/>
    <w:rPr>
      <w:rFonts w:asciiTheme="minorHAnsi" w:eastAsiaTheme="minorEastAsia" w:hAnsiTheme="minorHAnsi" w:cstheme="minorBidi"/>
      <w:lang w:bidi="en-US"/>
    </w:rPr>
  </w:style>
  <w:style w:type="paragraph" w:styleId="CommentSubject">
    <w:name w:val="annotation subject"/>
    <w:basedOn w:val="CommentText"/>
    <w:next w:val="CommentText"/>
    <w:link w:val="CommentSubjectChar"/>
    <w:rsid w:val="00981DC4"/>
    <w:rPr>
      <w:b/>
      <w:bCs/>
    </w:rPr>
  </w:style>
  <w:style w:type="character" w:customStyle="1" w:styleId="CommentSubjectChar">
    <w:name w:val="Comment Subject Char"/>
    <w:basedOn w:val="CommentTextChar"/>
    <w:link w:val="CommentSubject"/>
    <w:rsid w:val="00981DC4"/>
    <w:rPr>
      <w:rFonts w:asciiTheme="minorHAnsi" w:eastAsiaTheme="minorEastAsia" w:hAnsiTheme="minorHAnsi" w:cstheme="minorBidi"/>
      <w:b/>
      <w:bCs/>
      <w:lang w:bidi="en-US"/>
    </w:rPr>
  </w:style>
  <w:style w:type="character" w:styleId="Emphasis">
    <w:name w:val="Emphasis"/>
    <w:qFormat/>
    <w:rsid w:val="00981DC4"/>
    <w:rPr>
      <w:b/>
      <w:bCs/>
      <w:i/>
      <w:iCs/>
      <w:spacing w:val="10"/>
      <w:bdr w:val="none" w:sz="0" w:space="0" w:color="auto"/>
      <w:shd w:val="clear" w:color="auto" w:fill="auto"/>
    </w:rPr>
  </w:style>
  <w:style w:type="character" w:styleId="Strong">
    <w:name w:val="Strong"/>
    <w:uiPriority w:val="22"/>
    <w:qFormat/>
    <w:rsid w:val="00981DC4"/>
    <w:rPr>
      <w:b/>
      <w:bCs/>
    </w:rPr>
  </w:style>
  <w:style w:type="paragraph" w:styleId="Caption">
    <w:name w:val="caption"/>
    <w:basedOn w:val="Normal"/>
    <w:next w:val="Normal"/>
    <w:semiHidden/>
    <w:unhideWhenUsed/>
    <w:qFormat/>
    <w:rsid w:val="00981DC4"/>
    <w:pPr>
      <w:spacing w:after="200" w:line="276" w:lineRule="auto"/>
    </w:pPr>
    <w:rPr>
      <w:rFonts w:asciiTheme="minorHAnsi" w:eastAsiaTheme="minorEastAsia" w:hAnsiTheme="minorHAnsi" w:cstheme="minorBidi"/>
      <w:b/>
      <w:bCs/>
      <w:color w:val="4F81BD" w:themeColor="accent1"/>
      <w:sz w:val="18"/>
      <w:szCs w:val="18"/>
      <w:lang w:bidi="en-US"/>
    </w:rPr>
  </w:style>
  <w:style w:type="paragraph" w:styleId="Subtitle">
    <w:name w:val="Subtitle"/>
    <w:basedOn w:val="Normal"/>
    <w:next w:val="Normal"/>
    <w:link w:val="SubtitleChar"/>
    <w:uiPriority w:val="11"/>
    <w:qFormat/>
    <w:rsid w:val="00981DC4"/>
    <w:pPr>
      <w:spacing w:after="600" w:line="276" w:lineRule="auto"/>
    </w:pPr>
    <w:rPr>
      <w:rFonts w:asciiTheme="majorHAnsi" w:eastAsiaTheme="majorEastAsia" w:hAnsiTheme="majorHAnsi" w:cstheme="majorBidi"/>
      <w:i/>
      <w:iCs/>
      <w:spacing w:val="13"/>
      <w:szCs w:val="24"/>
      <w:lang w:bidi="en-US"/>
    </w:rPr>
  </w:style>
  <w:style w:type="character" w:customStyle="1" w:styleId="SubtitleChar">
    <w:name w:val="Subtitle Char"/>
    <w:basedOn w:val="DefaultParagraphFont"/>
    <w:link w:val="Subtitle"/>
    <w:uiPriority w:val="11"/>
    <w:rsid w:val="00981DC4"/>
    <w:rPr>
      <w:rFonts w:asciiTheme="majorHAnsi" w:eastAsiaTheme="majorEastAsia" w:hAnsiTheme="majorHAnsi" w:cstheme="majorBidi"/>
      <w:i/>
      <w:iCs/>
      <w:spacing w:val="13"/>
      <w:sz w:val="24"/>
      <w:szCs w:val="24"/>
      <w:lang w:bidi="en-US"/>
    </w:rPr>
  </w:style>
  <w:style w:type="paragraph" w:styleId="Quote">
    <w:name w:val="Quote"/>
    <w:basedOn w:val="Normal"/>
    <w:next w:val="Normal"/>
    <w:link w:val="QuoteChar"/>
    <w:uiPriority w:val="29"/>
    <w:qFormat/>
    <w:rsid w:val="00981DC4"/>
    <w:pPr>
      <w:spacing w:before="200" w:line="276" w:lineRule="auto"/>
      <w:ind w:left="360" w:right="360"/>
    </w:pPr>
    <w:rPr>
      <w:rFonts w:asciiTheme="minorHAnsi" w:eastAsiaTheme="minorEastAsia" w:hAnsiTheme="minorHAnsi" w:cstheme="minorBidi"/>
      <w:i/>
      <w:iCs/>
      <w:sz w:val="22"/>
      <w:szCs w:val="22"/>
      <w:lang w:bidi="en-US"/>
    </w:rPr>
  </w:style>
  <w:style w:type="character" w:customStyle="1" w:styleId="QuoteChar">
    <w:name w:val="Quote Char"/>
    <w:basedOn w:val="DefaultParagraphFont"/>
    <w:link w:val="Quote"/>
    <w:uiPriority w:val="29"/>
    <w:rsid w:val="00981DC4"/>
    <w:rPr>
      <w:rFonts w:asciiTheme="minorHAnsi" w:eastAsiaTheme="minorEastAsia" w:hAnsiTheme="minorHAnsi" w:cstheme="minorBidi"/>
      <w:i/>
      <w:iCs/>
      <w:sz w:val="22"/>
      <w:szCs w:val="22"/>
      <w:lang w:bidi="en-US"/>
    </w:rPr>
  </w:style>
  <w:style w:type="character" w:styleId="SubtleEmphasis">
    <w:name w:val="Subtle Emphasis"/>
    <w:uiPriority w:val="19"/>
    <w:qFormat/>
    <w:rsid w:val="00981DC4"/>
    <w:rPr>
      <w:i/>
      <w:iCs/>
    </w:rPr>
  </w:style>
  <w:style w:type="character" w:styleId="IntenseEmphasis">
    <w:name w:val="Intense Emphasis"/>
    <w:uiPriority w:val="21"/>
    <w:qFormat/>
    <w:rsid w:val="00981DC4"/>
    <w:rPr>
      <w:b/>
      <w:bCs/>
    </w:rPr>
  </w:style>
  <w:style w:type="character" w:styleId="SubtleReference">
    <w:name w:val="Subtle Reference"/>
    <w:uiPriority w:val="31"/>
    <w:qFormat/>
    <w:rsid w:val="00981DC4"/>
    <w:rPr>
      <w:smallCaps/>
    </w:rPr>
  </w:style>
  <w:style w:type="character" w:styleId="IntenseReference">
    <w:name w:val="Intense Reference"/>
    <w:uiPriority w:val="32"/>
    <w:qFormat/>
    <w:rsid w:val="00981DC4"/>
    <w:rPr>
      <w:smallCaps/>
      <w:spacing w:val="5"/>
      <w:u w:val="single"/>
    </w:rPr>
  </w:style>
  <w:style w:type="character" w:styleId="BookTitle">
    <w:name w:val="Book Title"/>
    <w:uiPriority w:val="33"/>
    <w:qFormat/>
    <w:rsid w:val="00981DC4"/>
    <w:rPr>
      <w:i/>
      <w:iCs/>
      <w:smallCaps/>
      <w:spacing w:val="5"/>
    </w:rPr>
  </w:style>
  <w:style w:type="character" w:customStyle="1" w:styleId="iii-std1">
    <w:name w:val="iii-std1"/>
    <w:basedOn w:val="DefaultParagraphFont"/>
    <w:rsid w:val="00981DC4"/>
    <w:rPr>
      <w:rFonts w:ascii="Arial" w:hAnsi="Arial" w:cs="Arial" w:hint="default"/>
      <w:sz w:val="20"/>
      <w:szCs w:val="20"/>
    </w:rPr>
  </w:style>
  <w:style w:type="paragraph" w:customStyle="1" w:styleId="NormalArial">
    <w:name w:val="Normal + Arial"/>
    <w:aliases w:val="10 pt,Left"/>
    <w:basedOn w:val="Normal"/>
    <w:rsid w:val="00981DC4"/>
    <w:pPr>
      <w:jc w:val="both"/>
    </w:pPr>
    <w:rPr>
      <w:lang w:val="en-GB"/>
    </w:rPr>
  </w:style>
  <w:style w:type="paragraph" w:styleId="DocumentMap">
    <w:name w:val="Document Map"/>
    <w:basedOn w:val="Normal"/>
    <w:link w:val="DocumentMapChar"/>
    <w:rsid w:val="00981DC4"/>
    <w:rPr>
      <w:rFonts w:ascii="Tahoma" w:eastAsiaTheme="minorEastAsia" w:hAnsi="Tahoma" w:cs="Tahoma"/>
      <w:sz w:val="16"/>
      <w:szCs w:val="16"/>
      <w:lang w:bidi="en-US"/>
    </w:rPr>
  </w:style>
  <w:style w:type="character" w:customStyle="1" w:styleId="DocumentMapChar">
    <w:name w:val="Document Map Char"/>
    <w:basedOn w:val="DefaultParagraphFont"/>
    <w:link w:val="DocumentMap"/>
    <w:rsid w:val="00981DC4"/>
    <w:rPr>
      <w:rFonts w:ascii="Tahoma" w:eastAsiaTheme="minorEastAsia" w:hAnsi="Tahoma" w:cs="Tahoma"/>
      <w:sz w:val="16"/>
      <w:szCs w:val="16"/>
      <w:lang w:bidi="en-US"/>
    </w:rPr>
  </w:style>
  <w:style w:type="character" w:customStyle="1" w:styleId="apple-converted-space">
    <w:name w:val="apple-converted-space"/>
    <w:basedOn w:val="DefaultParagraphFont"/>
    <w:rsid w:val="00981DC4"/>
  </w:style>
  <w:style w:type="paragraph" w:customStyle="1" w:styleId="Headline1">
    <w:name w:val="Headline 1"/>
    <w:link w:val="Headline1Char"/>
    <w:rsid w:val="00981DC4"/>
    <w:pPr>
      <w:spacing w:after="240"/>
    </w:pPr>
    <w:rPr>
      <w:rFonts w:ascii="EYInterstate Regular" w:hAnsi="EYInterstate Regular" w:cs="Arial"/>
      <w:bCs/>
      <w:color w:val="808080"/>
      <w:kern w:val="32"/>
      <w:sz w:val="48"/>
      <w:szCs w:val="48"/>
    </w:rPr>
  </w:style>
  <w:style w:type="character" w:customStyle="1" w:styleId="Headline1Char">
    <w:name w:val="Headline 1 Char"/>
    <w:basedOn w:val="Heading1Char"/>
    <w:link w:val="Headline1"/>
    <w:rsid w:val="00981DC4"/>
    <w:rPr>
      <w:rFonts w:ascii="EYInterstate Regular" w:hAnsi="EYInterstate Regular" w:cs="Arial"/>
      <w:b w:val="0"/>
      <w:bCs/>
      <w:color w:val="808080"/>
      <w:kern w:val="32"/>
      <w:sz w:val="48"/>
      <w:szCs w:val="48"/>
    </w:rPr>
  </w:style>
  <w:style w:type="paragraph" w:customStyle="1" w:styleId="Headline2">
    <w:name w:val="Headline 2"/>
    <w:rsid w:val="00981DC4"/>
    <w:pPr>
      <w:spacing w:line="400" w:lineRule="exact"/>
    </w:pPr>
    <w:rPr>
      <w:rFonts w:ascii="EYInterstate Regular" w:hAnsi="EYInterstate Regular" w:cs="Arial"/>
      <w:bCs/>
      <w:color w:val="808080"/>
      <w:sz w:val="36"/>
      <w:szCs w:val="48"/>
      <w:lang w:val="en-GB"/>
    </w:rPr>
  </w:style>
  <w:style w:type="paragraph" w:customStyle="1" w:styleId="Body">
    <w:name w:val="Body"/>
    <w:qFormat/>
    <w:rsid w:val="008036BE"/>
    <w:pPr>
      <w:suppressAutoHyphens/>
      <w:spacing w:before="120" w:after="120"/>
      <w:ind w:right="-14"/>
    </w:pPr>
    <w:rPr>
      <w:rFonts w:ascii="EYInterstate Light" w:eastAsia="EYInterstate Light" w:hAnsi="EYInterstate Light" w:cs="EYInterstate Light"/>
      <w:color w:val="231F20"/>
    </w:rPr>
  </w:style>
  <w:style w:type="paragraph" w:customStyle="1" w:styleId="Body123">
    <w:name w:val="Body 123"/>
    <w:basedOn w:val="Normal"/>
    <w:qFormat/>
    <w:rsid w:val="008036BE"/>
    <w:pPr>
      <w:widowControl w:val="0"/>
      <w:numPr>
        <w:numId w:val="3"/>
      </w:numPr>
      <w:autoSpaceDE w:val="0"/>
      <w:autoSpaceDN w:val="0"/>
      <w:adjustRightInd w:val="0"/>
      <w:spacing w:before="120" w:after="60"/>
    </w:pPr>
    <w:rPr>
      <w:rFonts w:ascii="EYInterstate Light" w:hAnsi="EYInterstate Light" w:cs="Verdana"/>
      <w:color w:val="000000" w:themeColor="text1"/>
      <w:sz w:val="20"/>
      <w:szCs w:val="22"/>
    </w:rPr>
  </w:style>
  <w:style w:type="table" w:customStyle="1" w:styleId="GridTable5Dark1">
    <w:name w:val="Grid Table 5 Dark1"/>
    <w:basedOn w:val="TableNormal"/>
    <w:uiPriority w:val="50"/>
    <w:rsid w:val="00D00AE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3C489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PlainTable51">
    <w:name w:val="Plain Table 51"/>
    <w:basedOn w:val="TableNormal"/>
    <w:uiPriority w:val="45"/>
    <w:rsid w:val="003C489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YFigure">
    <w:name w:val="EY Figure"/>
    <w:basedOn w:val="Body"/>
    <w:qFormat/>
    <w:rsid w:val="00DC5F1B"/>
    <w:pPr>
      <w:spacing w:after="60"/>
      <w:jc w:val="center"/>
    </w:pPr>
    <w:rPr>
      <w:rFonts w:ascii="EYInterstate" w:hAnsi="EYInterstate"/>
      <w:b/>
      <w:i/>
      <w:color w:val="808080" w:themeColor="background1" w:themeShade="80"/>
    </w:rPr>
  </w:style>
  <w:style w:type="paragraph" w:customStyle="1" w:styleId="msonormal0">
    <w:name w:val="msonormal"/>
    <w:basedOn w:val="Normal"/>
    <w:rsid w:val="00A34CD3"/>
    <w:pPr>
      <w:spacing w:before="100" w:beforeAutospacing="1" w:after="100" w:afterAutospacing="1"/>
    </w:pPr>
    <w:rPr>
      <w:szCs w:val="24"/>
      <w:lang w:eastAsia="zh-CN"/>
    </w:rPr>
  </w:style>
  <w:style w:type="paragraph" w:customStyle="1" w:styleId="xl63">
    <w:name w:val="xl63"/>
    <w:basedOn w:val="Normal"/>
    <w:rsid w:val="00A34CD3"/>
    <w:pPr>
      <w:pBdr>
        <w:top w:val="single" w:sz="4" w:space="0" w:color="auto"/>
        <w:left w:val="single" w:sz="4" w:space="0" w:color="auto"/>
        <w:bottom w:val="single" w:sz="4" w:space="0" w:color="auto"/>
        <w:right w:val="single" w:sz="4" w:space="0" w:color="auto"/>
      </w:pBdr>
      <w:spacing w:before="100" w:beforeAutospacing="1" w:after="100" w:afterAutospacing="1"/>
    </w:pPr>
    <w:rPr>
      <w:rFonts w:ascii="Trebuchet" w:hAnsi="Trebuchet"/>
      <w:b/>
      <w:bCs/>
      <w:szCs w:val="24"/>
      <w:lang w:eastAsia="zh-CN"/>
    </w:rPr>
  </w:style>
  <w:style w:type="paragraph" w:customStyle="1" w:styleId="xl64">
    <w:name w:val="xl64"/>
    <w:basedOn w:val="Normal"/>
    <w:rsid w:val="00A34CD3"/>
    <w:pPr>
      <w:pBdr>
        <w:top w:val="single" w:sz="4" w:space="0" w:color="auto"/>
        <w:left w:val="single" w:sz="4" w:space="0" w:color="auto"/>
        <w:bottom w:val="single" w:sz="4" w:space="0" w:color="auto"/>
        <w:right w:val="single" w:sz="4" w:space="0" w:color="auto"/>
      </w:pBdr>
      <w:spacing w:before="100" w:beforeAutospacing="1" w:after="100" w:afterAutospacing="1"/>
    </w:pPr>
    <w:rPr>
      <w:szCs w:val="24"/>
      <w:lang w:eastAsia="zh-CN"/>
    </w:rPr>
  </w:style>
  <w:style w:type="paragraph" w:customStyle="1" w:styleId="Hierarchy1">
    <w:name w:val="Hierarchy 1"/>
    <w:basedOn w:val="Heading1"/>
    <w:link w:val="Hierarchy1Char"/>
    <w:rsid w:val="00944E97"/>
    <w:pPr>
      <w:keepNext w:val="0"/>
      <w:spacing w:before="60" w:afterLines="100" w:after="240"/>
      <w:ind w:left="360" w:hanging="360"/>
    </w:pPr>
    <w:rPr>
      <w:rFonts w:ascii="Trebuchet MS" w:hAnsi="Trebuchet MS"/>
    </w:rPr>
  </w:style>
  <w:style w:type="paragraph" w:customStyle="1" w:styleId="Hierarchy2">
    <w:name w:val="Hierarchy 2"/>
    <w:basedOn w:val="Heading2"/>
    <w:link w:val="Hierarchy2Char"/>
    <w:rsid w:val="00944E97"/>
    <w:pPr>
      <w:numPr>
        <w:numId w:val="4"/>
      </w:numPr>
    </w:pPr>
    <w:rPr>
      <w:rFonts w:ascii="Trebuchet MS" w:hAnsi="Trebuchet MS"/>
      <w:color w:val="4F81BD" w:themeColor="accent1"/>
    </w:rPr>
  </w:style>
  <w:style w:type="character" w:customStyle="1" w:styleId="Hierarchy1Char">
    <w:name w:val="Hierarchy 1 Char"/>
    <w:basedOn w:val="Heading1Char"/>
    <w:link w:val="Hierarchy1"/>
    <w:rsid w:val="00944E97"/>
    <w:rPr>
      <w:rFonts w:ascii="Trebuchet MS" w:hAnsi="Trebuchet MS"/>
      <w:b/>
      <w:bCs/>
      <w:kern w:val="32"/>
      <w:sz w:val="32"/>
      <w:szCs w:val="32"/>
    </w:rPr>
  </w:style>
  <w:style w:type="paragraph" w:customStyle="1" w:styleId="Level1">
    <w:name w:val="Level 1"/>
    <w:link w:val="Level1Char"/>
    <w:qFormat/>
    <w:rsid w:val="00D0133D"/>
    <w:pPr>
      <w:spacing w:after="120"/>
    </w:pPr>
    <w:rPr>
      <w:rFonts w:ascii="Trebuchet MS" w:hAnsi="Trebuchet MS"/>
      <w:b/>
      <w:bCs/>
      <w:kern w:val="32"/>
      <w:sz w:val="32"/>
      <w:szCs w:val="32"/>
    </w:rPr>
  </w:style>
  <w:style w:type="character" w:customStyle="1" w:styleId="Hierarchy2Char">
    <w:name w:val="Hierarchy 2 Char"/>
    <w:basedOn w:val="Heading2Char"/>
    <w:link w:val="Hierarchy2"/>
    <w:rsid w:val="00944E97"/>
    <w:rPr>
      <w:rFonts w:ascii="Trebuchet MS" w:hAnsi="Trebuchet MS"/>
      <w:b/>
      <w:bCs/>
      <w:color w:val="4F81BD" w:themeColor="accent1"/>
      <w:sz w:val="26"/>
      <w:szCs w:val="26"/>
    </w:rPr>
  </w:style>
  <w:style w:type="paragraph" w:customStyle="1" w:styleId="Level2">
    <w:name w:val="Level 2"/>
    <w:basedOn w:val="Level1"/>
    <w:link w:val="Level2Char"/>
    <w:qFormat/>
    <w:rsid w:val="00D0133D"/>
    <w:pPr>
      <w:numPr>
        <w:ilvl w:val="1"/>
      </w:numPr>
      <w:spacing w:before="240"/>
    </w:pPr>
    <w:rPr>
      <w:sz w:val="28"/>
    </w:rPr>
  </w:style>
  <w:style w:type="character" w:customStyle="1" w:styleId="Level1Char">
    <w:name w:val="Level 1 Char"/>
    <w:basedOn w:val="DefaultParagraphFont"/>
    <w:link w:val="Level1"/>
    <w:rsid w:val="00D0133D"/>
    <w:rPr>
      <w:rFonts w:ascii="Trebuchet MS" w:hAnsi="Trebuchet MS"/>
      <w:b/>
      <w:bCs/>
      <w:kern w:val="32"/>
      <w:sz w:val="32"/>
      <w:szCs w:val="32"/>
    </w:rPr>
  </w:style>
  <w:style w:type="paragraph" w:customStyle="1" w:styleId="Level3">
    <w:name w:val="Level 3"/>
    <w:basedOn w:val="Level2"/>
    <w:link w:val="Level3Char"/>
    <w:qFormat/>
    <w:rsid w:val="00AC7D97"/>
    <w:pPr>
      <w:numPr>
        <w:ilvl w:val="2"/>
      </w:numPr>
      <w:spacing w:after="60"/>
    </w:pPr>
    <w:rPr>
      <w:sz w:val="24"/>
    </w:rPr>
  </w:style>
  <w:style w:type="character" w:customStyle="1" w:styleId="Level2Char">
    <w:name w:val="Level 2 Char"/>
    <w:basedOn w:val="Level1Char"/>
    <w:link w:val="Level2"/>
    <w:rsid w:val="00D0133D"/>
    <w:rPr>
      <w:rFonts w:ascii="Trebuchet MS" w:hAnsi="Trebuchet MS"/>
      <w:b/>
      <w:bCs/>
      <w:kern w:val="32"/>
      <w:sz w:val="28"/>
      <w:szCs w:val="32"/>
    </w:rPr>
  </w:style>
  <w:style w:type="paragraph" w:customStyle="1" w:styleId="Level4">
    <w:name w:val="Level 4"/>
    <w:basedOn w:val="Level3"/>
    <w:link w:val="Level4Char"/>
    <w:qFormat/>
    <w:rsid w:val="00AC7D97"/>
    <w:pPr>
      <w:numPr>
        <w:ilvl w:val="3"/>
      </w:numPr>
    </w:pPr>
    <w:rPr>
      <w:sz w:val="22"/>
    </w:rPr>
  </w:style>
  <w:style w:type="character" w:customStyle="1" w:styleId="Level3Char">
    <w:name w:val="Level 3 Char"/>
    <w:basedOn w:val="Level2Char"/>
    <w:link w:val="Level3"/>
    <w:rsid w:val="00AC7D97"/>
    <w:rPr>
      <w:rFonts w:ascii="Trebuchet MS" w:hAnsi="Trebuchet MS"/>
      <w:b/>
      <w:bCs/>
      <w:kern w:val="32"/>
      <w:sz w:val="24"/>
      <w:szCs w:val="32"/>
    </w:rPr>
  </w:style>
  <w:style w:type="paragraph" w:customStyle="1" w:styleId="AIZ">
    <w:name w:val="AIZ"/>
    <w:basedOn w:val="TOC1"/>
    <w:link w:val="AIZChar"/>
    <w:qFormat/>
    <w:rsid w:val="003011DB"/>
    <w:pPr>
      <w:spacing w:after="0"/>
    </w:pPr>
    <w:rPr>
      <w:noProof/>
      <w:sz w:val="22"/>
    </w:rPr>
  </w:style>
  <w:style w:type="character" w:customStyle="1" w:styleId="Level4Char">
    <w:name w:val="Level 4 Char"/>
    <w:basedOn w:val="Level3Char"/>
    <w:link w:val="Level4"/>
    <w:rsid w:val="00AC7D97"/>
    <w:rPr>
      <w:rFonts w:ascii="Trebuchet MS" w:hAnsi="Trebuchet MS"/>
      <w:b/>
      <w:bCs/>
      <w:kern w:val="32"/>
      <w:sz w:val="22"/>
      <w:szCs w:val="32"/>
    </w:rPr>
  </w:style>
  <w:style w:type="character" w:customStyle="1" w:styleId="AIZChar">
    <w:name w:val="AIZ Char"/>
    <w:basedOn w:val="TOC1Char"/>
    <w:link w:val="AIZ"/>
    <w:rsid w:val="003011DB"/>
    <w:rPr>
      <w:rFonts w:ascii="Trebuchet MS" w:hAnsi="Trebuchet MS"/>
      <w:b w:val="0"/>
      <w:bCs w:val="0"/>
      <w:noProof/>
      <w:kern w:val="32"/>
      <w:sz w:val="22"/>
      <w:szCs w:val="32"/>
    </w:rPr>
  </w:style>
  <w:style w:type="character" w:styleId="Mention">
    <w:name w:val="Mention"/>
    <w:basedOn w:val="DefaultParagraphFont"/>
    <w:uiPriority w:val="99"/>
    <w:unhideWhenUsed/>
    <w:rsid w:val="00A70BEE"/>
    <w:rPr>
      <w:color w:val="2B579A"/>
      <w:shd w:val="clear" w:color="auto" w:fill="E1DFDD"/>
    </w:rPr>
  </w:style>
  <w:style w:type="character" w:styleId="UnresolvedMention">
    <w:name w:val="Unresolved Mention"/>
    <w:basedOn w:val="DefaultParagraphFont"/>
    <w:uiPriority w:val="99"/>
    <w:semiHidden/>
    <w:unhideWhenUsed/>
    <w:rsid w:val="00A70BEE"/>
    <w:rPr>
      <w:color w:val="605E5C"/>
      <w:shd w:val="clear" w:color="auto" w:fill="E1DFDD"/>
    </w:rPr>
  </w:style>
  <w:style w:type="paragraph" w:styleId="Revision">
    <w:name w:val="Revision"/>
    <w:hidden/>
    <w:uiPriority w:val="99"/>
    <w:semiHidden/>
    <w:rsid w:val="008203E2"/>
    <w:rPr>
      <w:sz w:val="24"/>
    </w:rPr>
  </w:style>
  <w:style w:type="paragraph" w:styleId="ListBullet">
    <w:name w:val="List Bullet"/>
    <w:basedOn w:val="Normal"/>
    <w:uiPriority w:val="99"/>
    <w:unhideWhenUsed/>
    <w:rsid w:val="001D6DF8"/>
    <w:pPr>
      <w:numPr>
        <w:numId w:val="5"/>
      </w:numPr>
      <w:contextualSpacing/>
    </w:pPr>
  </w:style>
  <w:style w:type="paragraph" w:customStyle="1" w:styleId="TableHeading">
    <w:name w:val="Table Heading"/>
    <w:basedOn w:val="Normal"/>
    <w:uiPriority w:val="99"/>
    <w:qFormat/>
    <w:rsid w:val="004274F0"/>
    <w:pPr>
      <w:keepNext/>
      <w:keepLines/>
      <w:spacing w:before="60" w:after="60"/>
      <w:jc w:val="center"/>
    </w:pPr>
    <w:rPr>
      <w:rFonts w:ascii="Arial" w:eastAsia="Times New Roman" w:hAnsi="Arial" w:cs="Arial"/>
      <w:b/>
      <w:color w:val="000000"/>
      <w:sz w:val="20"/>
    </w:rPr>
  </w:style>
  <w:style w:type="paragraph" w:customStyle="1" w:styleId="TableText">
    <w:name w:val="Table Text"/>
    <w:aliases w:val="tt"/>
    <w:basedOn w:val="Normal"/>
    <w:qFormat/>
    <w:rsid w:val="004274F0"/>
    <w:rPr>
      <w:rFonts w:ascii="Calibri" w:eastAsia="MingLiU" w:hAnsi="Calibri"/>
      <w:noProof/>
      <w:sz w:val="16"/>
      <w:szCs w:val="24"/>
    </w:rPr>
  </w:style>
  <w:style w:type="paragraph" w:customStyle="1" w:styleId="msotitlecxsplast">
    <w:name w:val="msotitlecxsplast"/>
    <w:basedOn w:val="Normal"/>
    <w:rsid w:val="00541CB7"/>
    <w:pPr>
      <w:spacing w:after="300"/>
    </w:pPr>
    <w:rPr>
      <w:rFonts w:ascii="Cambria" w:eastAsiaTheme="minorEastAsia" w:hAnsi="Cambria"/>
      <w:color w:val="17365D"/>
      <w:spacing w:val="5"/>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597">
      <w:bodyDiv w:val="1"/>
      <w:marLeft w:val="0"/>
      <w:marRight w:val="0"/>
      <w:marTop w:val="0"/>
      <w:marBottom w:val="0"/>
      <w:divBdr>
        <w:top w:val="none" w:sz="0" w:space="0" w:color="auto"/>
        <w:left w:val="none" w:sz="0" w:space="0" w:color="auto"/>
        <w:bottom w:val="none" w:sz="0" w:space="0" w:color="auto"/>
        <w:right w:val="none" w:sz="0" w:space="0" w:color="auto"/>
      </w:divBdr>
    </w:div>
    <w:div w:id="23141082">
      <w:bodyDiv w:val="1"/>
      <w:marLeft w:val="0"/>
      <w:marRight w:val="0"/>
      <w:marTop w:val="0"/>
      <w:marBottom w:val="0"/>
      <w:divBdr>
        <w:top w:val="none" w:sz="0" w:space="0" w:color="auto"/>
        <w:left w:val="none" w:sz="0" w:space="0" w:color="auto"/>
        <w:bottom w:val="none" w:sz="0" w:space="0" w:color="auto"/>
        <w:right w:val="none" w:sz="0" w:space="0" w:color="auto"/>
      </w:divBdr>
    </w:div>
    <w:div w:id="29307084">
      <w:bodyDiv w:val="1"/>
      <w:marLeft w:val="0"/>
      <w:marRight w:val="0"/>
      <w:marTop w:val="0"/>
      <w:marBottom w:val="0"/>
      <w:divBdr>
        <w:top w:val="none" w:sz="0" w:space="0" w:color="auto"/>
        <w:left w:val="none" w:sz="0" w:space="0" w:color="auto"/>
        <w:bottom w:val="none" w:sz="0" w:space="0" w:color="auto"/>
        <w:right w:val="none" w:sz="0" w:space="0" w:color="auto"/>
      </w:divBdr>
    </w:div>
    <w:div w:id="31658845">
      <w:bodyDiv w:val="1"/>
      <w:marLeft w:val="0"/>
      <w:marRight w:val="0"/>
      <w:marTop w:val="0"/>
      <w:marBottom w:val="0"/>
      <w:divBdr>
        <w:top w:val="none" w:sz="0" w:space="0" w:color="auto"/>
        <w:left w:val="none" w:sz="0" w:space="0" w:color="auto"/>
        <w:bottom w:val="none" w:sz="0" w:space="0" w:color="auto"/>
        <w:right w:val="none" w:sz="0" w:space="0" w:color="auto"/>
      </w:divBdr>
    </w:div>
    <w:div w:id="32074210">
      <w:bodyDiv w:val="1"/>
      <w:marLeft w:val="0"/>
      <w:marRight w:val="0"/>
      <w:marTop w:val="0"/>
      <w:marBottom w:val="0"/>
      <w:divBdr>
        <w:top w:val="none" w:sz="0" w:space="0" w:color="auto"/>
        <w:left w:val="none" w:sz="0" w:space="0" w:color="auto"/>
        <w:bottom w:val="none" w:sz="0" w:space="0" w:color="auto"/>
        <w:right w:val="none" w:sz="0" w:space="0" w:color="auto"/>
      </w:divBdr>
    </w:div>
    <w:div w:id="74473724">
      <w:bodyDiv w:val="1"/>
      <w:marLeft w:val="0"/>
      <w:marRight w:val="0"/>
      <w:marTop w:val="0"/>
      <w:marBottom w:val="0"/>
      <w:divBdr>
        <w:top w:val="none" w:sz="0" w:space="0" w:color="auto"/>
        <w:left w:val="none" w:sz="0" w:space="0" w:color="auto"/>
        <w:bottom w:val="none" w:sz="0" w:space="0" w:color="auto"/>
        <w:right w:val="none" w:sz="0" w:space="0" w:color="auto"/>
      </w:divBdr>
    </w:div>
    <w:div w:id="86584650">
      <w:bodyDiv w:val="1"/>
      <w:marLeft w:val="0"/>
      <w:marRight w:val="0"/>
      <w:marTop w:val="0"/>
      <w:marBottom w:val="0"/>
      <w:divBdr>
        <w:top w:val="none" w:sz="0" w:space="0" w:color="auto"/>
        <w:left w:val="none" w:sz="0" w:space="0" w:color="auto"/>
        <w:bottom w:val="none" w:sz="0" w:space="0" w:color="auto"/>
        <w:right w:val="none" w:sz="0" w:space="0" w:color="auto"/>
      </w:divBdr>
    </w:div>
    <w:div w:id="97214035">
      <w:bodyDiv w:val="1"/>
      <w:marLeft w:val="0"/>
      <w:marRight w:val="0"/>
      <w:marTop w:val="0"/>
      <w:marBottom w:val="0"/>
      <w:divBdr>
        <w:top w:val="none" w:sz="0" w:space="0" w:color="auto"/>
        <w:left w:val="none" w:sz="0" w:space="0" w:color="auto"/>
        <w:bottom w:val="none" w:sz="0" w:space="0" w:color="auto"/>
        <w:right w:val="none" w:sz="0" w:space="0" w:color="auto"/>
      </w:divBdr>
    </w:div>
    <w:div w:id="105076828">
      <w:bodyDiv w:val="1"/>
      <w:marLeft w:val="0"/>
      <w:marRight w:val="0"/>
      <w:marTop w:val="0"/>
      <w:marBottom w:val="0"/>
      <w:divBdr>
        <w:top w:val="none" w:sz="0" w:space="0" w:color="auto"/>
        <w:left w:val="none" w:sz="0" w:space="0" w:color="auto"/>
        <w:bottom w:val="none" w:sz="0" w:space="0" w:color="auto"/>
        <w:right w:val="none" w:sz="0" w:space="0" w:color="auto"/>
      </w:divBdr>
    </w:div>
    <w:div w:id="114102727">
      <w:bodyDiv w:val="1"/>
      <w:marLeft w:val="0"/>
      <w:marRight w:val="0"/>
      <w:marTop w:val="0"/>
      <w:marBottom w:val="0"/>
      <w:divBdr>
        <w:top w:val="none" w:sz="0" w:space="0" w:color="auto"/>
        <w:left w:val="none" w:sz="0" w:space="0" w:color="auto"/>
        <w:bottom w:val="none" w:sz="0" w:space="0" w:color="auto"/>
        <w:right w:val="none" w:sz="0" w:space="0" w:color="auto"/>
      </w:divBdr>
    </w:div>
    <w:div w:id="161481016">
      <w:bodyDiv w:val="1"/>
      <w:marLeft w:val="0"/>
      <w:marRight w:val="0"/>
      <w:marTop w:val="0"/>
      <w:marBottom w:val="0"/>
      <w:divBdr>
        <w:top w:val="none" w:sz="0" w:space="0" w:color="auto"/>
        <w:left w:val="none" w:sz="0" w:space="0" w:color="auto"/>
        <w:bottom w:val="none" w:sz="0" w:space="0" w:color="auto"/>
        <w:right w:val="none" w:sz="0" w:space="0" w:color="auto"/>
      </w:divBdr>
    </w:div>
    <w:div w:id="171267751">
      <w:bodyDiv w:val="1"/>
      <w:marLeft w:val="0"/>
      <w:marRight w:val="0"/>
      <w:marTop w:val="0"/>
      <w:marBottom w:val="0"/>
      <w:divBdr>
        <w:top w:val="none" w:sz="0" w:space="0" w:color="auto"/>
        <w:left w:val="none" w:sz="0" w:space="0" w:color="auto"/>
        <w:bottom w:val="none" w:sz="0" w:space="0" w:color="auto"/>
        <w:right w:val="none" w:sz="0" w:space="0" w:color="auto"/>
      </w:divBdr>
    </w:div>
    <w:div w:id="193078465">
      <w:bodyDiv w:val="1"/>
      <w:marLeft w:val="0"/>
      <w:marRight w:val="0"/>
      <w:marTop w:val="0"/>
      <w:marBottom w:val="0"/>
      <w:divBdr>
        <w:top w:val="none" w:sz="0" w:space="0" w:color="auto"/>
        <w:left w:val="none" w:sz="0" w:space="0" w:color="auto"/>
        <w:bottom w:val="none" w:sz="0" w:space="0" w:color="auto"/>
        <w:right w:val="none" w:sz="0" w:space="0" w:color="auto"/>
      </w:divBdr>
    </w:div>
    <w:div w:id="195121414">
      <w:bodyDiv w:val="1"/>
      <w:marLeft w:val="0"/>
      <w:marRight w:val="0"/>
      <w:marTop w:val="0"/>
      <w:marBottom w:val="0"/>
      <w:divBdr>
        <w:top w:val="none" w:sz="0" w:space="0" w:color="auto"/>
        <w:left w:val="none" w:sz="0" w:space="0" w:color="auto"/>
        <w:bottom w:val="none" w:sz="0" w:space="0" w:color="auto"/>
        <w:right w:val="none" w:sz="0" w:space="0" w:color="auto"/>
      </w:divBdr>
    </w:div>
    <w:div w:id="203559922">
      <w:bodyDiv w:val="1"/>
      <w:marLeft w:val="0"/>
      <w:marRight w:val="0"/>
      <w:marTop w:val="0"/>
      <w:marBottom w:val="0"/>
      <w:divBdr>
        <w:top w:val="none" w:sz="0" w:space="0" w:color="auto"/>
        <w:left w:val="none" w:sz="0" w:space="0" w:color="auto"/>
        <w:bottom w:val="none" w:sz="0" w:space="0" w:color="auto"/>
        <w:right w:val="none" w:sz="0" w:space="0" w:color="auto"/>
      </w:divBdr>
    </w:div>
    <w:div w:id="209342580">
      <w:bodyDiv w:val="1"/>
      <w:marLeft w:val="0"/>
      <w:marRight w:val="0"/>
      <w:marTop w:val="0"/>
      <w:marBottom w:val="0"/>
      <w:divBdr>
        <w:top w:val="none" w:sz="0" w:space="0" w:color="auto"/>
        <w:left w:val="none" w:sz="0" w:space="0" w:color="auto"/>
        <w:bottom w:val="none" w:sz="0" w:space="0" w:color="auto"/>
        <w:right w:val="none" w:sz="0" w:space="0" w:color="auto"/>
      </w:divBdr>
    </w:div>
    <w:div w:id="216937363">
      <w:bodyDiv w:val="1"/>
      <w:marLeft w:val="0"/>
      <w:marRight w:val="0"/>
      <w:marTop w:val="0"/>
      <w:marBottom w:val="0"/>
      <w:divBdr>
        <w:top w:val="none" w:sz="0" w:space="0" w:color="auto"/>
        <w:left w:val="none" w:sz="0" w:space="0" w:color="auto"/>
        <w:bottom w:val="none" w:sz="0" w:space="0" w:color="auto"/>
        <w:right w:val="none" w:sz="0" w:space="0" w:color="auto"/>
      </w:divBdr>
    </w:div>
    <w:div w:id="219291101">
      <w:bodyDiv w:val="1"/>
      <w:marLeft w:val="0"/>
      <w:marRight w:val="0"/>
      <w:marTop w:val="0"/>
      <w:marBottom w:val="0"/>
      <w:divBdr>
        <w:top w:val="none" w:sz="0" w:space="0" w:color="auto"/>
        <w:left w:val="none" w:sz="0" w:space="0" w:color="auto"/>
        <w:bottom w:val="none" w:sz="0" w:space="0" w:color="auto"/>
        <w:right w:val="none" w:sz="0" w:space="0" w:color="auto"/>
      </w:divBdr>
    </w:div>
    <w:div w:id="221331698">
      <w:bodyDiv w:val="1"/>
      <w:marLeft w:val="0"/>
      <w:marRight w:val="0"/>
      <w:marTop w:val="0"/>
      <w:marBottom w:val="0"/>
      <w:divBdr>
        <w:top w:val="none" w:sz="0" w:space="0" w:color="auto"/>
        <w:left w:val="none" w:sz="0" w:space="0" w:color="auto"/>
        <w:bottom w:val="none" w:sz="0" w:space="0" w:color="auto"/>
        <w:right w:val="none" w:sz="0" w:space="0" w:color="auto"/>
      </w:divBdr>
    </w:div>
    <w:div w:id="262298392">
      <w:bodyDiv w:val="1"/>
      <w:marLeft w:val="0"/>
      <w:marRight w:val="0"/>
      <w:marTop w:val="0"/>
      <w:marBottom w:val="0"/>
      <w:divBdr>
        <w:top w:val="none" w:sz="0" w:space="0" w:color="auto"/>
        <w:left w:val="none" w:sz="0" w:space="0" w:color="auto"/>
        <w:bottom w:val="none" w:sz="0" w:space="0" w:color="auto"/>
        <w:right w:val="none" w:sz="0" w:space="0" w:color="auto"/>
      </w:divBdr>
    </w:div>
    <w:div w:id="268271341">
      <w:bodyDiv w:val="1"/>
      <w:marLeft w:val="0"/>
      <w:marRight w:val="0"/>
      <w:marTop w:val="0"/>
      <w:marBottom w:val="0"/>
      <w:divBdr>
        <w:top w:val="none" w:sz="0" w:space="0" w:color="auto"/>
        <w:left w:val="none" w:sz="0" w:space="0" w:color="auto"/>
        <w:bottom w:val="none" w:sz="0" w:space="0" w:color="auto"/>
        <w:right w:val="none" w:sz="0" w:space="0" w:color="auto"/>
      </w:divBdr>
    </w:div>
    <w:div w:id="276370363">
      <w:bodyDiv w:val="1"/>
      <w:marLeft w:val="0"/>
      <w:marRight w:val="0"/>
      <w:marTop w:val="0"/>
      <w:marBottom w:val="0"/>
      <w:divBdr>
        <w:top w:val="none" w:sz="0" w:space="0" w:color="auto"/>
        <w:left w:val="none" w:sz="0" w:space="0" w:color="auto"/>
        <w:bottom w:val="none" w:sz="0" w:space="0" w:color="auto"/>
        <w:right w:val="none" w:sz="0" w:space="0" w:color="auto"/>
      </w:divBdr>
    </w:div>
    <w:div w:id="314184515">
      <w:bodyDiv w:val="1"/>
      <w:marLeft w:val="0"/>
      <w:marRight w:val="0"/>
      <w:marTop w:val="0"/>
      <w:marBottom w:val="0"/>
      <w:divBdr>
        <w:top w:val="none" w:sz="0" w:space="0" w:color="auto"/>
        <w:left w:val="none" w:sz="0" w:space="0" w:color="auto"/>
        <w:bottom w:val="none" w:sz="0" w:space="0" w:color="auto"/>
        <w:right w:val="none" w:sz="0" w:space="0" w:color="auto"/>
      </w:divBdr>
    </w:div>
    <w:div w:id="314724086">
      <w:bodyDiv w:val="1"/>
      <w:marLeft w:val="0"/>
      <w:marRight w:val="0"/>
      <w:marTop w:val="0"/>
      <w:marBottom w:val="0"/>
      <w:divBdr>
        <w:top w:val="none" w:sz="0" w:space="0" w:color="auto"/>
        <w:left w:val="none" w:sz="0" w:space="0" w:color="auto"/>
        <w:bottom w:val="none" w:sz="0" w:space="0" w:color="auto"/>
        <w:right w:val="none" w:sz="0" w:space="0" w:color="auto"/>
      </w:divBdr>
    </w:div>
    <w:div w:id="316569516">
      <w:bodyDiv w:val="1"/>
      <w:marLeft w:val="0"/>
      <w:marRight w:val="0"/>
      <w:marTop w:val="0"/>
      <w:marBottom w:val="0"/>
      <w:divBdr>
        <w:top w:val="none" w:sz="0" w:space="0" w:color="auto"/>
        <w:left w:val="none" w:sz="0" w:space="0" w:color="auto"/>
        <w:bottom w:val="none" w:sz="0" w:space="0" w:color="auto"/>
        <w:right w:val="none" w:sz="0" w:space="0" w:color="auto"/>
      </w:divBdr>
    </w:div>
    <w:div w:id="343632321">
      <w:bodyDiv w:val="1"/>
      <w:marLeft w:val="0"/>
      <w:marRight w:val="0"/>
      <w:marTop w:val="0"/>
      <w:marBottom w:val="0"/>
      <w:divBdr>
        <w:top w:val="none" w:sz="0" w:space="0" w:color="auto"/>
        <w:left w:val="none" w:sz="0" w:space="0" w:color="auto"/>
        <w:bottom w:val="none" w:sz="0" w:space="0" w:color="auto"/>
        <w:right w:val="none" w:sz="0" w:space="0" w:color="auto"/>
      </w:divBdr>
    </w:div>
    <w:div w:id="378240022">
      <w:bodyDiv w:val="1"/>
      <w:marLeft w:val="0"/>
      <w:marRight w:val="0"/>
      <w:marTop w:val="0"/>
      <w:marBottom w:val="0"/>
      <w:divBdr>
        <w:top w:val="none" w:sz="0" w:space="0" w:color="auto"/>
        <w:left w:val="none" w:sz="0" w:space="0" w:color="auto"/>
        <w:bottom w:val="none" w:sz="0" w:space="0" w:color="auto"/>
        <w:right w:val="none" w:sz="0" w:space="0" w:color="auto"/>
      </w:divBdr>
      <w:divsChild>
        <w:div w:id="174344727">
          <w:marLeft w:val="274"/>
          <w:marRight w:val="0"/>
          <w:marTop w:val="0"/>
          <w:marBottom w:val="0"/>
          <w:divBdr>
            <w:top w:val="none" w:sz="0" w:space="0" w:color="auto"/>
            <w:left w:val="none" w:sz="0" w:space="0" w:color="auto"/>
            <w:bottom w:val="none" w:sz="0" w:space="0" w:color="auto"/>
            <w:right w:val="none" w:sz="0" w:space="0" w:color="auto"/>
          </w:divBdr>
        </w:div>
        <w:div w:id="517237615">
          <w:marLeft w:val="864"/>
          <w:marRight w:val="0"/>
          <w:marTop w:val="0"/>
          <w:marBottom w:val="0"/>
          <w:divBdr>
            <w:top w:val="none" w:sz="0" w:space="0" w:color="auto"/>
            <w:left w:val="none" w:sz="0" w:space="0" w:color="auto"/>
            <w:bottom w:val="none" w:sz="0" w:space="0" w:color="auto"/>
            <w:right w:val="none" w:sz="0" w:space="0" w:color="auto"/>
          </w:divBdr>
        </w:div>
        <w:div w:id="853376067">
          <w:marLeft w:val="864"/>
          <w:marRight w:val="0"/>
          <w:marTop w:val="0"/>
          <w:marBottom w:val="0"/>
          <w:divBdr>
            <w:top w:val="none" w:sz="0" w:space="0" w:color="auto"/>
            <w:left w:val="none" w:sz="0" w:space="0" w:color="auto"/>
            <w:bottom w:val="none" w:sz="0" w:space="0" w:color="auto"/>
            <w:right w:val="none" w:sz="0" w:space="0" w:color="auto"/>
          </w:divBdr>
        </w:div>
        <w:div w:id="993021801">
          <w:marLeft w:val="274"/>
          <w:marRight w:val="0"/>
          <w:marTop w:val="0"/>
          <w:marBottom w:val="0"/>
          <w:divBdr>
            <w:top w:val="none" w:sz="0" w:space="0" w:color="auto"/>
            <w:left w:val="none" w:sz="0" w:space="0" w:color="auto"/>
            <w:bottom w:val="none" w:sz="0" w:space="0" w:color="auto"/>
            <w:right w:val="none" w:sz="0" w:space="0" w:color="auto"/>
          </w:divBdr>
        </w:div>
        <w:div w:id="1611666739">
          <w:marLeft w:val="864"/>
          <w:marRight w:val="0"/>
          <w:marTop w:val="0"/>
          <w:marBottom w:val="0"/>
          <w:divBdr>
            <w:top w:val="none" w:sz="0" w:space="0" w:color="auto"/>
            <w:left w:val="none" w:sz="0" w:space="0" w:color="auto"/>
            <w:bottom w:val="none" w:sz="0" w:space="0" w:color="auto"/>
            <w:right w:val="none" w:sz="0" w:space="0" w:color="auto"/>
          </w:divBdr>
        </w:div>
      </w:divsChild>
    </w:div>
    <w:div w:id="378557759">
      <w:bodyDiv w:val="1"/>
      <w:marLeft w:val="0"/>
      <w:marRight w:val="0"/>
      <w:marTop w:val="0"/>
      <w:marBottom w:val="0"/>
      <w:divBdr>
        <w:top w:val="none" w:sz="0" w:space="0" w:color="auto"/>
        <w:left w:val="none" w:sz="0" w:space="0" w:color="auto"/>
        <w:bottom w:val="none" w:sz="0" w:space="0" w:color="auto"/>
        <w:right w:val="none" w:sz="0" w:space="0" w:color="auto"/>
      </w:divBdr>
      <w:divsChild>
        <w:div w:id="5254164">
          <w:marLeft w:val="994"/>
          <w:marRight w:val="0"/>
          <w:marTop w:val="0"/>
          <w:marBottom w:val="60"/>
          <w:divBdr>
            <w:top w:val="none" w:sz="0" w:space="0" w:color="auto"/>
            <w:left w:val="none" w:sz="0" w:space="0" w:color="auto"/>
            <w:bottom w:val="none" w:sz="0" w:space="0" w:color="auto"/>
            <w:right w:val="none" w:sz="0" w:space="0" w:color="auto"/>
          </w:divBdr>
        </w:div>
        <w:div w:id="1761172729">
          <w:marLeft w:val="994"/>
          <w:marRight w:val="0"/>
          <w:marTop w:val="0"/>
          <w:marBottom w:val="60"/>
          <w:divBdr>
            <w:top w:val="none" w:sz="0" w:space="0" w:color="auto"/>
            <w:left w:val="none" w:sz="0" w:space="0" w:color="auto"/>
            <w:bottom w:val="none" w:sz="0" w:space="0" w:color="auto"/>
            <w:right w:val="none" w:sz="0" w:space="0" w:color="auto"/>
          </w:divBdr>
        </w:div>
      </w:divsChild>
    </w:div>
    <w:div w:id="395125554">
      <w:bodyDiv w:val="1"/>
      <w:marLeft w:val="0"/>
      <w:marRight w:val="0"/>
      <w:marTop w:val="0"/>
      <w:marBottom w:val="0"/>
      <w:divBdr>
        <w:top w:val="none" w:sz="0" w:space="0" w:color="auto"/>
        <w:left w:val="none" w:sz="0" w:space="0" w:color="auto"/>
        <w:bottom w:val="none" w:sz="0" w:space="0" w:color="auto"/>
        <w:right w:val="none" w:sz="0" w:space="0" w:color="auto"/>
      </w:divBdr>
    </w:div>
    <w:div w:id="457648680">
      <w:bodyDiv w:val="1"/>
      <w:marLeft w:val="0"/>
      <w:marRight w:val="0"/>
      <w:marTop w:val="0"/>
      <w:marBottom w:val="0"/>
      <w:divBdr>
        <w:top w:val="none" w:sz="0" w:space="0" w:color="auto"/>
        <w:left w:val="none" w:sz="0" w:space="0" w:color="auto"/>
        <w:bottom w:val="none" w:sz="0" w:space="0" w:color="auto"/>
        <w:right w:val="none" w:sz="0" w:space="0" w:color="auto"/>
      </w:divBdr>
    </w:div>
    <w:div w:id="480117563">
      <w:bodyDiv w:val="1"/>
      <w:marLeft w:val="0"/>
      <w:marRight w:val="0"/>
      <w:marTop w:val="0"/>
      <w:marBottom w:val="0"/>
      <w:divBdr>
        <w:top w:val="none" w:sz="0" w:space="0" w:color="auto"/>
        <w:left w:val="none" w:sz="0" w:space="0" w:color="auto"/>
        <w:bottom w:val="none" w:sz="0" w:space="0" w:color="auto"/>
        <w:right w:val="none" w:sz="0" w:space="0" w:color="auto"/>
      </w:divBdr>
    </w:div>
    <w:div w:id="480580964">
      <w:bodyDiv w:val="1"/>
      <w:marLeft w:val="0"/>
      <w:marRight w:val="0"/>
      <w:marTop w:val="0"/>
      <w:marBottom w:val="0"/>
      <w:divBdr>
        <w:top w:val="none" w:sz="0" w:space="0" w:color="auto"/>
        <w:left w:val="none" w:sz="0" w:space="0" w:color="auto"/>
        <w:bottom w:val="none" w:sz="0" w:space="0" w:color="auto"/>
        <w:right w:val="none" w:sz="0" w:space="0" w:color="auto"/>
      </w:divBdr>
    </w:div>
    <w:div w:id="533856547">
      <w:bodyDiv w:val="1"/>
      <w:marLeft w:val="0"/>
      <w:marRight w:val="0"/>
      <w:marTop w:val="0"/>
      <w:marBottom w:val="0"/>
      <w:divBdr>
        <w:top w:val="none" w:sz="0" w:space="0" w:color="auto"/>
        <w:left w:val="none" w:sz="0" w:space="0" w:color="auto"/>
        <w:bottom w:val="none" w:sz="0" w:space="0" w:color="auto"/>
        <w:right w:val="none" w:sz="0" w:space="0" w:color="auto"/>
      </w:divBdr>
    </w:div>
    <w:div w:id="551040935">
      <w:bodyDiv w:val="1"/>
      <w:marLeft w:val="0"/>
      <w:marRight w:val="0"/>
      <w:marTop w:val="0"/>
      <w:marBottom w:val="0"/>
      <w:divBdr>
        <w:top w:val="none" w:sz="0" w:space="0" w:color="auto"/>
        <w:left w:val="none" w:sz="0" w:space="0" w:color="auto"/>
        <w:bottom w:val="none" w:sz="0" w:space="0" w:color="auto"/>
        <w:right w:val="none" w:sz="0" w:space="0" w:color="auto"/>
      </w:divBdr>
    </w:div>
    <w:div w:id="561719091">
      <w:bodyDiv w:val="1"/>
      <w:marLeft w:val="0"/>
      <w:marRight w:val="0"/>
      <w:marTop w:val="0"/>
      <w:marBottom w:val="0"/>
      <w:divBdr>
        <w:top w:val="none" w:sz="0" w:space="0" w:color="auto"/>
        <w:left w:val="none" w:sz="0" w:space="0" w:color="auto"/>
        <w:bottom w:val="none" w:sz="0" w:space="0" w:color="auto"/>
        <w:right w:val="none" w:sz="0" w:space="0" w:color="auto"/>
      </w:divBdr>
    </w:div>
    <w:div w:id="590625068">
      <w:bodyDiv w:val="1"/>
      <w:marLeft w:val="0"/>
      <w:marRight w:val="0"/>
      <w:marTop w:val="0"/>
      <w:marBottom w:val="0"/>
      <w:divBdr>
        <w:top w:val="none" w:sz="0" w:space="0" w:color="auto"/>
        <w:left w:val="none" w:sz="0" w:space="0" w:color="auto"/>
        <w:bottom w:val="none" w:sz="0" w:space="0" w:color="auto"/>
        <w:right w:val="none" w:sz="0" w:space="0" w:color="auto"/>
      </w:divBdr>
    </w:div>
    <w:div w:id="595595535">
      <w:bodyDiv w:val="1"/>
      <w:marLeft w:val="0"/>
      <w:marRight w:val="0"/>
      <w:marTop w:val="0"/>
      <w:marBottom w:val="0"/>
      <w:divBdr>
        <w:top w:val="none" w:sz="0" w:space="0" w:color="auto"/>
        <w:left w:val="none" w:sz="0" w:space="0" w:color="auto"/>
        <w:bottom w:val="none" w:sz="0" w:space="0" w:color="auto"/>
        <w:right w:val="none" w:sz="0" w:space="0" w:color="auto"/>
      </w:divBdr>
    </w:div>
    <w:div w:id="601885177">
      <w:bodyDiv w:val="1"/>
      <w:marLeft w:val="0"/>
      <w:marRight w:val="0"/>
      <w:marTop w:val="0"/>
      <w:marBottom w:val="0"/>
      <w:divBdr>
        <w:top w:val="none" w:sz="0" w:space="0" w:color="auto"/>
        <w:left w:val="none" w:sz="0" w:space="0" w:color="auto"/>
        <w:bottom w:val="none" w:sz="0" w:space="0" w:color="auto"/>
        <w:right w:val="none" w:sz="0" w:space="0" w:color="auto"/>
      </w:divBdr>
    </w:div>
    <w:div w:id="628783497">
      <w:bodyDiv w:val="1"/>
      <w:marLeft w:val="0"/>
      <w:marRight w:val="0"/>
      <w:marTop w:val="0"/>
      <w:marBottom w:val="0"/>
      <w:divBdr>
        <w:top w:val="none" w:sz="0" w:space="0" w:color="auto"/>
        <w:left w:val="none" w:sz="0" w:space="0" w:color="auto"/>
        <w:bottom w:val="none" w:sz="0" w:space="0" w:color="auto"/>
        <w:right w:val="none" w:sz="0" w:space="0" w:color="auto"/>
      </w:divBdr>
    </w:div>
    <w:div w:id="645476648">
      <w:bodyDiv w:val="1"/>
      <w:marLeft w:val="0"/>
      <w:marRight w:val="0"/>
      <w:marTop w:val="0"/>
      <w:marBottom w:val="0"/>
      <w:divBdr>
        <w:top w:val="none" w:sz="0" w:space="0" w:color="auto"/>
        <w:left w:val="none" w:sz="0" w:space="0" w:color="auto"/>
        <w:bottom w:val="none" w:sz="0" w:space="0" w:color="auto"/>
        <w:right w:val="none" w:sz="0" w:space="0" w:color="auto"/>
      </w:divBdr>
    </w:div>
    <w:div w:id="670327488">
      <w:bodyDiv w:val="1"/>
      <w:marLeft w:val="0"/>
      <w:marRight w:val="0"/>
      <w:marTop w:val="0"/>
      <w:marBottom w:val="0"/>
      <w:divBdr>
        <w:top w:val="none" w:sz="0" w:space="0" w:color="auto"/>
        <w:left w:val="none" w:sz="0" w:space="0" w:color="auto"/>
        <w:bottom w:val="none" w:sz="0" w:space="0" w:color="auto"/>
        <w:right w:val="none" w:sz="0" w:space="0" w:color="auto"/>
      </w:divBdr>
    </w:div>
    <w:div w:id="684937922">
      <w:bodyDiv w:val="1"/>
      <w:marLeft w:val="0"/>
      <w:marRight w:val="0"/>
      <w:marTop w:val="0"/>
      <w:marBottom w:val="0"/>
      <w:divBdr>
        <w:top w:val="none" w:sz="0" w:space="0" w:color="auto"/>
        <w:left w:val="none" w:sz="0" w:space="0" w:color="auto"/>
        <w:bottom w:val="none" w:sz="0" w:space="0" w:color="auto"/>
        <w:right w:val="none" w:sz="0" w:space="0" w:color="auto"/>
      </w:divBdr>
    </w:div>
    <w:div w:id="690449308">
      <w:bodyDiv w:val="1"/>
      <w:marLeft w:val="0"/>
      <w:marRight w:val="0"/>
      <w:marTop w:val="0"/>
      <w:marBottom w:val="0"/>
      <w:divBdr>
        <w:top w:val="none" w:sz="0" w:space="0" w:color="auto"/>
        <w:left w:val="none" w:sz="0" w:space="0" w:color="auto"/>
        <w:bottom w:val="none" w:sz="0" w:space="0" w:color="auto"/>
        <w:right w:val="none" w:sz="0" w:space="0" w:color="auto"/>
      </w:divBdr>
    </w:div>
    <w:div w:id="720400414">
      <w:bodyDiv w:val="1"/>
      <w:marLeft w:val="0"/>
      <w:marRight w:val="0"/>
      <w:marTop w:val="0"/>
      <w:marBottom w:val="0"/>
      <w:divBdr>
        <w:top w:val="none" w:sz="0" w:space="0" w:color="auto"/>
        <w:left w:val="none" w:sz="0" w:space="0" w:color="auto"/>
        <w:bottom w:val="none" w:sz="0" w:space="0" w:color="auto"/>
        <w:right w:val="none" w:sz="0" w:space="0" w:color="auto"/>
      </w:divBdr>
      <w:divsChild>
        <w:div w:id="1974866549">
          <w:marLeft w:val="0"/>
          <w:marRight w:val="0"/>
          <w:marTop w:val="0"/>
          <w:marBottom w:val="0"/>
          <w:divBdr>
            <w:top w:val="none" w:sz="0" w:space="0" w:color="auto"/>
            <w:left w:val="none" w:sz="0" w:space="0" w:color="auto"/>
            <w:bottom w:val="none" w:sz="0" w:space="0" w:color="auto"/>
            <w:right w:val="none" w:sz="0" w:space="0" w:color="auto"/>
          </w:divBdr>
        </w:div>
      </w:divsChild>
    </w:div>
    <w:div w:id="727457241">
      <w:bodyDiv w:val="1"/>
      <w:marLeft w:val="0"/>
      <w:marRight w:val="0"/>
      <w:marTop w:val="0"/>
      <w:marBottom w:val="0"/>
      <w:divBdr>
        <w:top w:val="none" w:sz="0" w:space="0" w:color="auto"/>
        <w:left w:val="none" w:sz="0" w:space="0" w:color="auto"/>
        <w:bottom w:val="none" w:sz="0" w:space="0" w:color="auto"/>
        <w:right w:val="none" w:sz="0" w:space="0" w:color="auto"/>
      </w:divBdr>
    </w:div>
    <w:div w:id="737167245">
      <w:bodyDiv w:val="1"/>
      <w:marLeft w:val="0"/>
      <w:marRight w:val="0"/>
      <w:marTop w:val="0"/>
      <w:marBottom w:val="0"/>
      <w:divBdr>
        <w:top w:val="none" w:sz="0" w:space="0" w:color="auto"/>
        <w:left w:val="none" w:sz="0" w:space="0" w:color="auto"/>
        <w:bottom w:val="none" w:sz="0" w:space="0" w:color="auto"/>
        <w:right w:val="none" w:sz="0" w:space="0" w:color="auto"/>
      </w:divBdr>
    </w:div>
    <w:div w:id="750737612">
      <w:bodyDiv w:val="1"/>
      <w:marLeft w:val="0"/>
      <w:marRight w:val="0"/>
      <w:marTop w:val="0"/>
      <w:marBottom w:val="0"/>
      <w:divBdr>
        <w:top w:val="none" w:sz="0" w:space="0" w:color="auto"/>
        <w:left w:val="none" w:sz="0" w:space="0" w:color="auto"/>
        <w:bottom w:val="none" w:sz="0" w:space="0" w:color="auto"/>
        <w:right w:val="none" w:sz="0" w:space="0" w:color="auto"/>
      </w:divBdr>
    </w:div>
    <w:div w:id="780493498">
      <w:bodyDiv w:val="1"/>
      <w:marLeft w:val="0"/>
      <w:marRight w:val="0"/>
      <w:marTop w:val="0"/>
      <w:marBottom w:val="0"/>
      <w:divBdr>
        <w:top w:val="none" w:sz="0" w:space="0" w:color="auto"/>
        <w:left w:val="none" w:sz="0" w:space="0" w:color="auto"/>
        <w:bottom w:val="none" w:sz="0" w:space="0" w:color="auto"/>
        <w:right w:val="none" w:sz="0" w:space="0" w:color="auto"/>
      </w:divBdr>
    </w:div>
    <w:div w:id="787241637">
      <w:bodyDiv w:val="1"/>
      <w:marLeft w:val="0"/>
      <w:marRight w:val="0"/>
      <w:marTop w:val="0"/>
      <w:marBottom w:val="0"/>
      <w:divBdr>
        <w:top w:val="none" w:sz="0" w:space="0" w:color="auto"/>
        <w:left w:val="none" w:sz="0" w:space="0" w:color="auto"/>
        <w:bottom w:val="none" w:sz="0" w:space="0" w:color="auto"/>
        <w:right w:val="none" w:sz="0" w:space="0" w:color="auto"/>
      </w:divBdr>
    </w:div>
    <w:div w:id="815297392">
      <w:bodyDiv w:val="1"/>
      <w:marLeft w:val="0"/>
      <w:marRight w:val="0"/>
      <w:marTop w:val="0"/>
      <w:marBottom w:val="0"/>
      <w:divBdr>
        <w:top w:val="none" w:sz="0" w:space="0" w:color="auto"/>
        <w:left w:val="none" w:sz="0" w:space="0" w:color="auto"/>
        <w:bottom w:val="none" w:sz="0" w:space="0" w:color="auto"/>
        <w:right w:val="none" w:sz="0" w:space="0" w:color="auto"/>
      </w:divBdr>
    </w:div>
    <w:div w:id="834804931">
      <w:bodyDiv w:val="1"/>
      <w:marLeft w:val="0"/>
      <w:marRight w:val="0"/>
      <w:marTop w:val="0"/>
      <w:marBottom w:val="0"/>
      <w:divBdr>
        <w:top w:val="none" w:sz="0" w:space="0" w:color="auto"/>
        <w:left w:val="none" w:sz="0" w:space="0" w:color="auto"/>
        <w:bottom w:val="none" w:sz="0" w:space="0" w:color="auto"/>
        <w:right w:val="none" w:sz="0" w:space="0" w:color="auto"/>
      </w:divBdr>
      <w:divsChild>
        <w:div w:id="63766596">
          <w:marLeft w:val="360"/>
          <w:marRight w:val="0"/>
          <w:marTop w:val="0"/>
          <w:marBottom w:val="120"/>
          <w:divBdr>
            <w:top w:val="none" w:sz="0" w:space="0" w:color="auto"/>
            <w:left w:val="none" w:sz="0" w:space="0" w:color="auto"/>
            <w:bottom w:val="none" w:sz="0" w:space="0" w:color="auto"/>
            <w:right w:val="none" w:sz="0" w:space="0" w:color="auto"/>
          </w:divBdr>
        </w:div>
        <w:div w:id="1004625882">
          <w:marLeft w:val="360"/>
          <w:marRight w:val="0"/>
          <w:marTop w:val="0"/>
          <w:marBottom w:val="0"/>
          <w:divBdr>
            <w:top w:val="none" w:sz="0" w:space="0" w:color="auto"/>
            <w:left w:val="none" w:sz="0" w:space="0" w:color="auto"/>
            <w:bottom w:val="none" w:sz="0" w:space="0" w:color="auto"/>
            <w:right w:val="none" w:sz="0" w:space="0" w:color="auto"/>
          </w:divBdr>
        </w:div>
        <w:div w:id="1516729636">
          <w:marLeft w:val="360"/>
          <w:marRight w:val="0"/>
          <w:marTop w:val="0"/>
          <w:marBottom w:val="0"/>
          <w:divBdr>
            <w:top w:val="none" w:sz="0" w:space="0" w:color="auto"/>
            <w:left w:val="none" w:sz="0" w:space="0" w:color="auto"/>
            <w:bottom w:val="none" w:sz="0" w:space="0" w:color="auto"/>
            <w:right w:val="none" w:sz="0" w:space="0" w:color="auto"/>
          </w:divBdr>
        </w:div>
      </w:divsChild>
    </w:div>
    <w:div w:id="850022871">
      <w:bodyDiv w:val="1"/>
      <w:marLeft w:val="0"/>
      <w:marRight w:val="0"/>
      <w:marTop w:val="0"/>
      <w:marBottom w:val="0"/>
      <w:divBdr>
        <w:top w:val="none" w:sz="0" w:space="0" w:color="auto"/>
        <w:left w:val="none" w:sz="0" w:space="0" w:color="auto"/>
        <w:bottom w:val="none" w:sz="0" w:space="0" w:color="auto"/>
        <w:right w:val="none" w:sz="0" w:space="0" w:color="auto"/>
      </w:divBdr>
    </w:div>
    <w:div w:id="873885417">
      <w:bodyDiv w:val="1"/>
      <w:marLeft w:val="0"/>
      <w:marRight w:val="0"/>
      <w:marTop w:val="0"/>
      <w:marBottom w:val="0"/>
      <w:divBdr>
        <w:top w:val="none" w:sz="0" w:space="0" w:color="auto"/>
        <w:left w:val="none" w:sz="0" w:space="0" w:color="auto"/>
        <w:bottom w:val="none" w:sz="0" w:space="0" w:color="auto"/>
        <w:right w:val="none" w:sz="0" w:space="0" w:color="auto"/>
      </w:divBdr>
    </w:div>
    <w:div w:id="904224357">
      <w:bodyDiv w:val="1"/>
      <w:marLeft w:val="0"/>
      <w:marRight w:val="0"/>
      <w:marTop w:val="0"/>
      <w:marBottom w:val="0"/>
      <w:divBdr>
        <w:top w:val="none" w:sz="0" w:space="0" w:color="auto"/>
        <w:left w:val="none" w:sz="0" w:space="0" w:color="auto"/>
        <w:bottom w:val="none" w:sz="0" w:space="0" w:color="auto"/>
        <w:right w:val="none" w:sz="0" w:space="0" w:color="auto"/>
      </w:divBdr>
    </w:div>
    <w:div w:id="908884031">
      <w:bodyDiv w:val="1"/>
      <w:marLeft w:val="0"/>
      <w:marRight w:val="0"/>
      <w:marTop w:val="0"/>
      <w:marBottom w:val="0"/>
      <w:divBdr>
        <w:top w:val="none" w:sz="0" w:space="0" w:color="auto"/>
        <w:left w:val="none" w:sz="0" w:space="0" w:color="auto"/>
        <w:bottom w:val="none" w:sz="0" w:space="0" w:color="auto"/>
        <w:right w:val="none" w:sz="0" w:space="0" w:color="auto"/>
      </w:divBdr>
    </w:div>
    <w:div w:id="910695243">
      <w:bodyDiv w:val="1"/>
      <w:marLeft w:val="0"/>
      <w:marRight w:val="0"/>
      <w:marTop w:val="0"/>
      <w:marBottom w:val="0"/>
      <w:divBdr>
        <w:top w:val="none" w:sz="0" w:space="0" w:color="auto"/>
        <w:left w:val="none" w:sz="0" w:space="0" w:color="auto"/>
        <w:bottom w:val="none" w:sz="0" w:space="0" w:color="auto"/>
        <w:right w:val="none" w:sz="0" w:space="0" w:color="auto"/>
      </w:divBdr>
    </w:div>
    <w:div w:id="921253293">
      <w:bodyDiv w:val="1"/>
      <w:marLeft w:val="0"/>
      <w:marRight w:val="0"/>
      <w:marTop w:val="0"/>
      <w:marBottom w:val="0"/>
      <w:divBdr>
        <w:top w:val="none" w:sz="0" w:space="0" w:color="auto"/>
        <w:left w:val="none" w:sz="0" w:space="0" w:color="auto"/>
        <w:bottom w:val="none" w:sz="0" w:space="0" w:color="auto"/>
        <w:right w:val="none" w:sz="0" w:space="0" w:color="auto"/>
      </w:divBdr>
    </w:div>
    <w:div w:id="931082583">
      <w:bodyDiv w:val="1"/>
      <w:marLeft w:val="0"/>
      <w:marRight w:val="0"/>
      <w:marTop w:val="0"/>
      <w:marBottom w:val="0"/>
      <w:divBdr>
        <w:top w:val="none" w:sz="0" w:space="0" w:color="auto"/>
        <w:left w:val="none" w:sz="0" w:space="0" w:color="auto"/>
        <w:bottom w:val="none" w:sz="0" w:space="0" w:color="auto"/>
        <w:right w:val="none" w:sz="0" w:space="0" w:color="auto"/>
      </w:divBdr>
    </w:div>
    <w:div w:id="1003240199">
      <w:bodyDiv w:val="1"/>
      <w:marLeft w:val="0"/>
      <w:marRight w:val="0"/>
      <w:marTop w:val="0"/>
      <w:marBottom w:val="0"/>
      <w:divBdr>
        <w:top w:val="none" w:sz="0" w:space="0" w:color="auto"/>
        <w:left w:val="none" w:sz="0" w:space="0" w:color="auto"/>
        <w:bottom w:val="none" w:sz="0" w:space="0" w:color="auto"/>
        <w:right w:val="none" w:sz="0" w:space="0" w:color="auto"/>
      </w:divBdr>
    </w:div>
    <w:div w:id="1015228564">
      <w:bodyDiv w:val="1"/>
      <w:marLeft w:val="0"/>
      <w:marRight w:val="0"/>
      <w:marTop w:val="0"/>
      <w:marBottom w:val="0"/>
      <w:divBdr>
        <w:top w:val="none" w:sz="0" w:space="0" w:color="auto"/>
        <w:left w:val="none" w:sz="0" w:space="0" w:color="auto"/>
        <w:bottom w:val="none" w:sz="0" w:space="0" w:color="auto"/>
        <w:right w:val="none" w:sz="0" w:space="0" w:color="auto"/>
      </w:divBdr>
    </w:div>
    <w:div w:id="1025860190">
      <w:bodyDiv w:val="1"/>
      <w:marLeft w:val="0"/>
      <w:marRight w:val="0"/>
      <w:marTop w:val="0"/>
      <w:marBottom w:val="0"/>
      <w:divBdr>
        <w:top w:val="none" w:sz="0" w:space="0" w:color="auto"/>
        <w:left w:val="none" w:sz="0" w:space="0" w:color="auto"/>
        <w:bottom w:val="none" w:sz="0" w:space="0" w:color="auto"/>
        <w:right w:val="none" w:sz="0" w:space="0" w:color="auto"/>
      </w:divBdr>
    </w:div>
    <w:div w:id="1032728162">
      <w:bodyDiv w:val="1"/>
      <w:marLeft w:val="0"/>
      <w:marRight w:val="0"/>
      <w:marTop w:val="0"/>
      <w:marBottom w:val="0"/>
      <w:divBdr>
        <w:top w:val="none" w:sz="0" w:space="0" w:color="auto"/>
        <w:left w:val="none" w:sz="0" w:space="0" w:color="auto"/>
        <w:bottom w:val="none" w:sz="0" w:space="0" w:color="auto"/>
        <w:right w:val="none" w:sz="0" w:space="0" w:color="auto"/>
      </w:divBdr>
    </w:div>
    <w:div w:id="1035428513">
      <w:bodyDiv w:val="1"/>
      <w:marLeft w:val="0"/>
      <w:marRight w:val="0"/>
      <w:marTop w:val="0"/>
      <w:marBottom w:val="0"/>
      <w:divBdr>
        <w:top w:val="none" w:sz="0" w:space="0" w:color="auto"/>
        <w:left w:val="none" w:sz="0" w:space="0" w:color="auto"/>
        <w:bottom w:val="none" w:sz="0" w:space="0" w:color="auto"/>
        <w:right w:val="none" w:sz="0" w:space="0" w:color="auto"/>
      </w:divBdr>
    </w:div>
    <w:div w:id="1038428248">
      <w:bodyDiv w:val="1"/>
      <w:marLeft w:val="0"/>
      <w:marRight w:val="0"/>
      <w:marTop w:val="0"/>
      <w:marBottom w:val="0"/>
      <w:divBdr>
        <w:top w:val="none" w:sz="0" w:space="0" w:color="auto"/>
        <w:left w:val="none" w:sz="0" w:space="0" w:color="auto"/>
        <w:bottom w:val="none" w:sz="0" w:space="0" w:color="auto"/>
        <w:right w:val="none" w:sz="0" w:space="0" w:color="auto"/>
      </w:divBdr>
    </w:div>
    <w:div w:id="1040978168">
      <w:bodyDiv w:val="1"/>
      <w:marLeft w:val="0"/>
      <w:marRight w:val="0"/>
      <w:marTop w:val="0"/>
      <w:marBottom w:val="0"/>
      <w:divBdr>
        <w:top w:val="none" w:sz="0" w:space="0" w:color="auto"/>
        <w:left w:val="none" w:sz="0" w:space="0" w:color="auto"/>
        <w:bottom w:val="none" w:sz="0" w:space="0" w:color="auto"/>
        <w:right w:val="none" w:sz="0" w:space="0" w:color="auto"/>
      </w:divBdr>
    </w:div>
    <w:div w:id="1073162391">
      <w:bodyDiv w:val="1"/>
      <w:marLeft w:val="0"/>
      <w:marRight w:val="0"/>
      <w:marTop w:val="0"/>
      <w:marBottom w:val="0"/>
      <w:divBdr>
        <w:top w:val="none" w:sz="0" w:space="0" w:color="auto"/>
        <w:left w:val="none" w:sz="0" w:space="0" w:color="auto"/>
        <w:bottom w:val="none" w:sz="0" w:space="0" w:color="auto"/>
        <w:right w:val="none" w:sz="0" w:space="0" w:color="auto"/>
      </w:divBdr>
    </w:div>
    <w:div w:id="1092119595">
      <w:bodyDiv w:val="1"/>
      <w:marLeft w:val="0"/>
      <w:marRight w:val="0"/>
      <w:marTop w:val="0"/>
      <w:marBottom w:val="0"/>
      <w:divBdr>
        <w:top w:val="none" w:sz="0" w:space="0" w:color="auto"/>
        <w:left w:val="none" w:sz="0" w:space="0" w:color="auto"/>
        <w:bottom w:val="none" w:sz="0" w:space="0" w:color="auto"/>
        <w:right w:val="none" w:sz="0" w:space="0" w:color="auto"/>
      </w:divBdr>
    </w:div>
    <w:div w:id="1171990968">
      <w:bodyDiv w:val="1"/>
      <w:marLeft w:val="0"/>
      <w:marRight w:val="0"/>
      <w:marTop w:val="0"/>
      <w:marBottom w:val="0"/>
      <w:divBdr>
        <w:top w:val="none" w:sz="0" w:space="0" w:color="auto"/>
        <w:left w:val="none" w:sz="0" w:space="0" w:color="auto"/>
        <w:bottom w:val="none" w:sz="0" w:space="0" w:color="auto"/>
        <w:right w:val="none" w:sz="0" w:space="0" w:color="auto"/>
      </w:divBdr>
    </w:div>
    <w:div w:id="1177888519">
      <w:bodyDiv w:val="1"/>
      <w:marLeft w:val="0"/>
      <w:marRight w:val="0"/>
      <w:marTop w:val="0"/>
      <w:marBottom w:val="0"/>
      <w:divBdr>
        <w:top w:val="none" w:sz="0" w:space="0" w:color="auto"/>
        <w:left w:val="none" w:sz="0" w:space="0" w:color="auto"/>
        <w:bottom w:val="none" w:sz="0" w:space="0" w:color="auto"/>
        <w:right w:val="none" w:sz="0" w:space="0" w:color="auto"/>
      </w:divBdr>
    </w:div>
    <w:div w:id="1199590896">
      <w:bodyDiv w:val="1"/>
      <w:marLeft w:val="0"/>
      <w:marRight w:val="0"/>
      <w:marTop w:val="0"/>
      <w:marBottom w:val="0"/>
      <w:divBdr>
        <w:top w:val="none" w:sz="0" w:space="0" w:color="auto"/>
        <w:left w:val="none" w:sz="0" w:space="0" w:color="auto"/>
        <w:bottom w:val="none" w:sz="0" w:space="0" w:color="auto"/>
        <w:right w:val="none" w:sz="0" w:space="0" w:color="auto"/>
      </w:divBdr>
    </w:div>
    <w:div w:id="1209759875">
      <w:bodyDiv w:val="1"/>
      <w:marLeft w:val="0"/>
      <w:marRight w:val="0"/>
      <w:marTop w:val="0"/>
      <w:marBottom w:val="0"/>
      <w:divBdr>
        <w:top w:val="none" w:sz="0" w:space="0" w:color="auto"/>
        <w:left w:val="none" w:sz="0" w:space="0" w:color="auto"/>
        <w:bottom w:val="none" w:sz="0" w:space="0" w:color="auto"/>
        <w:right w:val="none" w:sz="0" w:space="0" w:color="auto"/>
      </w:divBdr>
      <w:divsChild>
        <w:div w:id="443424138">
          <w:marLeft w:val="360"/>
          <w:marRight w:val="0"/>
          <w:marTop w:val="0"/>
          <w:marBottom w:val="0"/>
          <w:divBdr>
            <w:top w:val="none" w:sz="0" w:space="0" w:color="auto"/>
            <w:left w:val="none" w:sz="0" w:space="0" w:color="auto"/>
            <w:bottom w:val="none" w:sz="0" w:space="0" w:color="auto"/>
            <w:right w:val="none" w:sz="0" w:space="0" w:color="auto"/>
          </w:divBdr>
        </w:div>
        <w:div w:id="557669864">
          <w:marLeft w:val="360"/>
          <w:marRight w:val="0"/>
          <w:marTop w:val="0"/>
          <w:marBottom w:val="0"/>
          <w:divBdr>
            <w:top w:val="none" w:sz="0" w:space="0" w:color="auto"/>
            <w:left w:val="none" w:sz="0" w:space="0" w:color="auto"/>
            <w:bottom w:val="none" w:sz="0" w:space="0" w:color="auto"/>
            <w:right w:val="none" w:sz="0" w:space="0" w:color="auto"/>
          </w:divBdr>
        </w:div>
        <w:div w:id="1526168813">
          <w:marLeft w:val="360"/>
          <w:marRight w:val="0"/>
          <w:marTop w:val="0"/>
          <w:marBottom w:val="0"/>
          <w:divBdr>
            <w:top w:val="none" w:sz="0" w:space="0" w:color="auto"/>
            <w:left w:val="none" w:sz="0" w:space="0" w:color="auto"/>
            <w:bottom w:val="none" w:sz="0" w:space="0" w:color="auto"/>
            <w:right w:val="none" w:sz="0" w:space="0" w:color="auto"/>
          </w:divBdr>
        </w:div>
        <w:div w:id="1658534494">
          <w:marLeft w:val="360"/>
          <w:marRight w:val="0"/>
          <w:marTop w:val="0"/>
          <w:marBottom w:val="0"/>
          <w:divBdr>
            <w:top w:val="none" w:sz="0" w:space="0" w:color="auto"/>
            <w:left w:val="none" w:sz="0" w:space="0" w:color="auto"/>
            <w:bottom w:val="none" w:sz="0" w:space="0" w:color="auto"/>
            <w:right w:val="none" w:sz="0" w:space="0" w:color="auto"/>
          </w:divBdr>
        </w:div>
      </w:divsChild>
    </w:div>
    <w:div w:id="1222137091">
      <w:bodyDiv w:val="1"/>
      <w:marLeft w:val="0"/>
      <w:marRight w:val="0"/>
      <w:marTop w:val="0"/>
      <w:marBottom w:val="0"/>
      <w:divBdr>
        <w:top w:val="none" w:sz="0" w:space="0" w:color="auto"/>
        <w:left w:val="none" w:sz="0" w:space="0" w:color="auto"/>
        <w:bottom w:val="none" w:sz="0" w:space="0" w:color="auto"/>
        <w:right w:val="none" w:sz="0" w:space="0" w:color="auto"/>
      </w:divBdr>
    </w:div>
    <w:div w:id="1224558384">
      <w:bodyDiv w:val="1"/>
      <w:marLeft w:val="0"/>
      <w:marRight w:val="0"/>
      <w:marTop w:val="0"/>
      <w:marBottom w:val="0"/>
      <w:divBdr>
        <w:top w:val="none" w:sz="0" w:space="0" w:color="auto"/>
        <w:left w:val="none" w:sz="0" w:space="0" w:color="auto"/>
        <w:bottom w:val="none" w:sz="0" w:space="0" w:color="auto"/>
        <w:right w:val="none" w:sz="0" w:space="0" w:color="auto"/>
      </w:divBdr>
    </w:div>
    <w:div w:id="1270822501">
      <w:bodyDiv w:val="1"/>
      <w:marLeft w:val="0"/>
      <w:marRight w:val="0"/>
      <w:marTop w:val="0"/>
      <w:marBottom w:val="0"/>
      <w:divBdr>
        <w:top w:val="none" w:sz="0" w:space="0" w:color="auto"/>
        <w:left w:val="none" w:sz="0" w:space="0" w:color="auto"/>
        <w:bottom w:val="none" w:sz="0" w:space="0" w:color="auto"/>
        <w:right w:val="none" w:sz="0" w:space="0" w:color="auto"/>
      </w:divBdr>
    </w:div>
    <w:div w:id="1305743634">
      <w:bodyDiv w:val="1"/>
      <w:marLeft w:val="0"/>
      <w:marRight w:val="0"/>
      <w:marTop w:val="0"/>
      <w:marBottom w:val="0"/>
      <w:divBdr>
        <w:top w:val="none" w:sz="0" w:space="0" w:color="auto"/>
        <w:left w:val="none" w:sz="0" w:space="0" w:color="auto"/>
        <w:bottom w:val="none" w:sz="0" w:space="0" w:color="auto"/>
        <w:right w:val="none" w:sz="0" w:space="0" w:color="auto"/>
      </w:divBdr>
    </w:div>
    <w:div w:id="1317224245">
      <w:bodyDiv w:val="1"/>
      <w:marLeft w:val="0"/>
      <w:marRight w:val="0"/>
      <w:marTop w:val="0"/>
      <w:marBottom w:val="0"/>
      <w:divBdr>
        <w:top w:val="none" w:sz="0" w:space="0" w:color="auto"/>
        <w:left w:val="none" w:sz="0" w:space="0" w:color="auto"/>
        <w:bottom w:val="none" w:sz="0" w:space="0" w:color="auto"/>
        <w:right w:val="none" w:sz="0" w:space="0" w:color="auto"/>
      </w:divBdr>
    </w:div>
    <w:div w:id="1337731392">
      <w:bodyDiv w:val="1"/>
      <w:marLeft w:val="0"/>
      <w:marRight w:val="0"/>
      <w:marTop w:val="0"/>
      <w:marBottom w:val="0"/>
      <w:divBdr>
        <w:top w:val="none" w:sz="0" w:space="0" w:color="auto"/>
        <w:left w:val="none" w:sz="0" w:space="0" w:color="auto"/>
        <w:bottom w:val="none" w:sz="0" w:space="0" w:color="auto"/>
        <w:right w:val="none" w:sz="0" w:space="0" w:color="auto"/>
      </w:divBdr>
    </w:div>
    <w:div w:id="1358501300">
      <w:bodyDiv w:val="1"/>
      <w:marLeft w:val="0"/>
      <w:marRight w:val="0"/>
      <w:marTop w:val="0"/>
      <w:marBottom w:val="0"/>
      <w:divBdr>
        <w:top w:val="none" w:sz="0" w:space="0" w:color="auto"/>
        <w:left w:val="none" w:sz="0" w:space="0" w:color="auto"/>
        <w:bottom w:val="none" w:sz="0" w:space="0" w:color="auto"/>
        <w:right w:val="none" w:sz="0" w:space="0" w:color="auto"/>
      </w:divBdr>
    </w:div>
    <w:div w:id="1374622741">
      <w:bodyDiv w:val="1"/>
      <w:marLeft w:val="0"/>
      <w:marRight w:val="0"/>
      <w:marTop w:val="0"/>
      <w:marBottom w:val="0"/>
      <w:divBdr>
        <w:top w:val="none" w:sz="0" w:space="0" w:color="auto"/>
        <w:left w:val="none" w:sz="0" w:space="0" w:color="auto"/>
        <w:bottom w:val="none" w:sz="0" w:space="0" w:color="auto"/>
        <w:right w:val="none" w:sz="0" w:space="0" w:color="auto"/>
      </w:divBdr>
    </w:div>
    <w:div w:id="1409570233">
      <w:bodyDiv w:val="1"/>
      <w:marLeft w:val="0"/>
      <w:marRight w:val="0"/>
      <w:marTop w:val="0"/>
      <w:marBottom w:val="0"/>
      <w:divBdr>
        <w:top w:val="none" w:sz="0" w:space="0" w:color="auto"/>
        <w:left w:val="none" w:sz="0" w:space="0" w:color="auto"/>
        <w:bottom w:val="none" w:sz="0" w:space="0" w:color="auto"/>
        <w:right w:val="none" w:sz="0" w:space="0" w:color="auto"/>
      </w:divBdr>
    </w:div>
    <w:div w:id="1437598355">
      <w:bodyDiv w:val="1"/>
      <w:marLeft w:val="0"/>
      <w:marRight w:val="0"/>
      <w:marTop w:val="0"/>
      <w:marBottom w:val="0"/>
      <w:divBdr>
        <w:top w:val="none" w:sz="0" w:space="0" w:color="auto"/>
        <w:left w:val="none" w:sz="0" w:space="0" w:color="auto"/>
        <w:bottom w:val="none" w:sz="0" w:space="0" w:color="auto"/>
        <w:right w:val="none" w:sz="0" w:space="0" w:color="auto"/>
      </w:divBdr>
    </w:div>
    <w:div w:id="1449667300">
      <w:bodyDiv w:val="1"/>
      <w:marLeft w:val="0"/>
      <w:marRight w:val="0"/>
      <w:marTop w:val="0"/>
      <w:marBottom w:val="0"/>
      <w:divBdr>
        <w:top w:val="none" w:sz="0" w:space="0" w:color="auto"/>
        <w:left w:val="none" w:sz="0" w:space="0" w:color="auto"/>
        <w:bottom w:val="none" w:sz="0" w:space="0" w:color="auto"/>
        <w:right w:val="none" w:sz="0" w:space="0" w:color="auto"/>
      </w:divBdr>
    </w:div>
    <w:div w:id="1453017430">
      <w:bodyDiv w:val="1"/>
      <w:marLeft w:val="0"/>
      <w:marRight w:val="0"/>
      <w:marTop w:val="0"/>
      <w:marBottom w:val="0"/>
      <w:divBdr>
        <w:top w:val="none" w:sz="0" w:space="0" w:color="auto"/>
        <w:left w:val="none" w:sz="0" w:space="0" w:color="auto"/>
        <w:bottom w:val="none" w:sz="0" w:space="0" w:color="auto"/>
        <w:right w:val="none" w:sz="0" w:space="0" w:color="auto"/>
      </w:divBdr>
      <w:divsChild>
        <w:div w:id="8605886">
          <w:marLeft w:val="547"/>
          <w:marRight w:val="0"/>
          <w:marTop w:val="0"/>
          <w:marBottom w:val="0"/>
          <w:divBdr>
            <w:top w:val="none" w:sz="0" w:space="0" w:color="auto"/>
            <w:left w:val="none" w:sz="0" w:space="0" w:color="auto"/>
            <w:bottom w:val="none" w:sz="0" w:space="0" w:color="auto"/>
            <w:right w:val="none" w:sz="0" w:space="0" w:color="auto"/>
          </w:divBdr>
        </w:div>
        <w:div w:id="864708984">
          <w:marLeft w:val="547"/>
          <w:marRight w:val="0"/>
          <w:marTop w:val="0"/>
          <w:marBottom w:val="0"/>
          <w:divBdr>
            <w:top w:val="none" w:sz="0" w:space="0" w:color="auto"/>
            <w:left w:val="none" w:sz="0" w:space="0" w:color="auto"/>
            <w:bottom w:val="none" w:sz="0" w:space="0" w:color="auto"/>
            <w:right w:val="none" w:sz="0" w:space="0" w:color="auto"/>
          </w:divBdr>
        </w:div>
      </w:divsChild>
    </w:div>
    <w:div w:id="1468552169">
      <w:bodyDiv w:val="1"/>
      <w:marLeft w:val="0"/>
      <w:marRight w:val="0"/>
      <w:marTop w:val="0"/>
      <w:marBottom w:val="0"/>
      <w:divBdr>
        <w:top w:val="none" w:sz="0" w:space="0" w:color="auto"/>
        <w:left w:val="none" w:sz="0" w:space="0" w:color="auto"/>
        <w:bottom w:val="none" w:sz="0" w:space="0" w:color="auto"/>
        <w:right w:val="none" w:sz="0" w:space="0" w:color="auto"/>
      </w:divBdr>
    </w:div>
    <w:div w:id="1473013231">
      <w:bodyDiv w:val="1"/>
      <w:marLeft w:val="0"/>
      <w:marRight w:val="0"/>
      <w:marTop w:val="0"/>
      <w:marBottom w:val="0"/>
      <w:divBdr>
        <w:top w:val="none" w:sz="0" w:space="0" w:color="auto"/>
        <w:left w:val="none" w:sz="0" w:space="0" w:color="auto"/>
        <w:bottom w:val="none" w:sz="0" w:space="0" w:color="auto"/>
        <w:right w:val="none" w:sz="0" w:space="0" w:color="auto"/>
      </w:divBdr>
    </w:div>
    <w:div w:id="1474369527">
      <w:bodyDiv w:val="1"/>
      <w:marLeft w:val="0"/>
      <w:marRight w:val="0"/>
      <w:marTop w:val="0"/>
      <w:marBottom w:val="0"/>
      <w:divBdr>
        <w:top w:val="none" w:sz="0" w:space="0" w:color="auto"/>
        <w:left w:val="none" w:sz="0" w:space="0" w:color="auto"/>
        <w:bottom w:val="none" w:sz="0" w:space="0" w:color="auto"/>
        <w:right w:val="none" w:sz="0" w:space="0" w:color="auto"/>
      </w:divBdr>
    </w:div>
    <w:div w:id="1475029535">
      <w:bodyDiv w:val="1"/>
      <w:marLeft w:val="0"/>
      <w:marRight w:val="0"/>
      <w:marTop w:val="0"/>
      <w:marBottom w:val="0"/>
      <w:divBdr>
        <w:top w:val="none" w:sz="0" w:space="0" w:color="auto"/>
        <w:left w:val="none" w:sz="0" w:space="0" w:color="auto"/>
        <w:bottom w:val="none" w:sz="0" w:space="0" w:color="auto"/>
        <w:right w:val="none" w:sz="0" w:space="0" w:color="auto"/>
      </w:divBdr>
    </w:div>
    <w:div w:id="1509448219">
      <w:bodyDiv w:val="1"/>
      <w:marLeft w:val="0"/>
      <w:marRight w:val="0"/>
      <w:marTop w:val="0"/>
      <w:marBottom w:val="0"/>
      <w:divBdr>
        <w:top w:val="none" w:sz="0" w:space="0" w:color="auto"/>
        <w:left w:val="none" w:sz="0" w:space="0" w:color="auto"/>
        <w:bottom w:val="none" w:sz="0" w:space="0" w:color="auto"/>
        <w:right w:val="none" w:sz="0" w:space="0" w:color="auto"/>
      </w:divBdr>
    </w:div>
    <w:div w:id="1520193017">
      <w:bodyDiv w:val="1"/>
      <w:marLeft w:val="0"/>
      <w:marRight w:val="0"/>
      <w:marTop w:val="0"/>
      <w:marBottom w:val="0"/>
      <w:divBdr>
        <w:top w:val="none" w:sz="0" w:space="0" w:color="auto"/>
        <w:left w:val="none" w:sz="0" w:space="0" w:color="auto"/>
        <w:bottom w:val="none" w:sz="0" w:space="0" w:color="auto"/>
        <w:right w:val="none" w:sz="0" w:space="0" w:color="auto"/>
      </w:divBdr>
    </w:div>
    <w:div w:id="1536963482">
      <w:bodyDiv w:val="1"/>
      <w:marLeft w:val="0"/>
      <w:marRight w:val="0"/>
      <w:marTop w:val="0"/>
      <w:marBottom w:val="0"/>
      <w:divBdr>
        <w:top w:val="none" w:sz="0" w:space="0" w:color="auto"/>
        <w:left w:val="none" w:sz="0" w:space="0" w:color="auto"/>
        <w:bottom w:val="none" w:sz="0" w:space="0" w:color="auto"/>
        <w:right w:val="none" w:sz="0" w:space="0" w:color="auto"/>
      </w:divBdr>
    </w:div>
    <w:div w:id="1549878324">
      <w:bodyDiv w:val="1"/>
      <w:marLeft w:val="0"/>
      <w:marRight w:val="0"/>
      <w:marTop w:val="0"/>
      <w:marBottom w:val="0"/>
      <w:divBdr>
        <w:top w:val="none" w:sz="0" w:space="0" w:color="auto"/>
        <w:left w:val="none" w:sz="0" w:space="0" w:color="auto"/>
        <w:bottom w:val="none" w:sz="0" w:space="0" w:color="auto"/>
        <w:right w:val="none" w:sz="0" w:space="0" w:color="auto"/>
      </w:divBdr>
    </w:div>
    <w:div w:id="1570537317">
      <w:bodyDiv w:val="1"/>
      <w:marLeft w:val="0"/>
      <w:marRight w:val="0"/>
      <w:marTop w:val="0"/>
      <w:marBottom w:val="0"/>
      <w:divBdr>
        <w:top w:val="none" w:sz="0" w:space="0" w:color="auto"/>
        <w:left w:val="none" w:sz="0" w:space="0" w:color="auto"/>
        <w:bottom w:val="none" w:sz="0" w:space="0" w:color="auto"/>
        <w:right w:val="none" w:sz="0" w:space="0" w:color="auto"/>
      </w:divBdr>
    </w:div>
    <w:div w:id="1576084142">
      <w:bodyDiv w:val="1"/>
      <w:marLeft w:val="0"/>
      <w:marRight w:val="0"/>
      <w:marTop w:val="0"/>
      <w:marBottom w:val="0"/>
      <w:divBdr>
        <w:top w:val="none" w:sz="0" w:space="0" w:color="auto"/>
        <w:left w:val="none" w:sz="0" w:space="0" w:color="auto"/>
        <w:bottom w:val="none" w:sz="0" w:space="0" w:color="auto"/>
        <w:right w:val="none" w:sz="0" w:space="0" w:color="auto"/>
      </w:divBdr>
    </w:div>
    <w:div w:id="1578247529">
      <w:bodyDiv w:val="1"/>
      <w:marLeft w:val="0"/>
      <w:marRight w:val="0"/>
      <w:marTop w:val="0"/>
      <w:marBottom w:val="0"/>
      <w:divBdr>
        <w:top w:val="none" w:sz="0" w:space="0" w:color="auto"/>
        <w:left w:val="none" w:sz="0" w:space="0" w:color="auto"/>
        <w:bottom w:val="none" w:sz="0" w:space="0" w:color="auto"/>
        <w:right w:val="none" w:sz="0" w:space="0" w:color="auto"/>
      </w:divBdr>
    </w:div>
    <w:div w:id="1599558744">
      <w:bodyDiv w:val="1"/>
      <w:marLeft w:val="0"/>
      <w:marRight w:val="0"/>
      <w:marTop w:val="0"/>
      <w:marBottom w:val="0"/>
      <w:divBdr>
        <w:top w:val="none" w:sz="0" w:space="0" w:color="auto"/>
        <w:left w:val="none" w:sz="0" w:space="0" w:color="auto"/>
        <w:bottom w:val="none" w:sz="0" w:space="0" w:color="auto"/>
        <w:right w:val="none" w:sz="0" w:space="0" w:color="auto"/>
      </w:divBdr>
    </w:div>
    <w:div w:id="1630354750">
      <w:bodyDiv w:val="1"/>
      <w:marLeft w:val="0"/>
      <w:marRight w:val="0"/>
      <w:marTop w:val="0"/>
      <w:marBottom w:val="0"/>
      <w:divBdr>
        <w:top w:val="none" w:sz="0" w:space="0" w:color="auto"/>
        <w:left w:val="none" w:sz="0" w:space="0" w:color="auto"/>
        <w:bottom w:val="none" w:sz="0" w:space="0" w:color="auto"/>
        <w:right w:val="none" w:sz="0" w:space="0" w:color="auto"/>
      </w:divBdr>
    </w:div>
    <w:div w:id="1652757903">
      <w:bodyDiv w:val="1"/>
      <w:marLeft w:val="0"/>
      <w:marRight w:val="0"/>
      <w:marTop w:val="0"/>
      <w:marBottom w:val="0"/>
      <w:divBdr>
        <w:top w:val="none" w:sz="0" w:space="0" w:color="auto"/>
        <w:left w:val="none" w:sz="0" w:space="0" w:color="auto"/>
        <w:bottom w:val="none" w:sz="0" w:space="0" w:color="auto"/>
        <w:right w:val="none" w:sz="0" w:space="0" w:color="auto"/>
      </w:divBdr>
    </w:div>
    <w:div w:id="1655137173">
      <w:bodyDiv w:val="1"/>
      <w:marLeft w:val="0"/>
      <w:marRight w:val="0"/>
      <w:marTop w:val="0"/>
      <w:marBottom w:val="0"/>
      <w:divBdr>
        <w:top w:val="none" w:sz="0" w:space="0" w:color="auto"/>
        <w:left w:val="none" w:sz="0" w:space="0" w:color="auto"/>
        <w:bottom w:val="none" w:sz="0" w:space="0" w:color="auto"/>
        <w:right w:val="none" w:sz="0" w:space="0" w:color="auto"/>
      </w:divBdr>
    </w:div>
    <w:div w:id="1656689210">
      <w:bodyDiv w:val="1"/>
      <w:marLeft w:val="0"/>
      <w:marRight w:val="0"/>
      <w:marTop w:val="0"/>
      <w:marBottom w:val="0"/>
      <w:divBdr>
        <w:top w:val="none" w:sz="0" w:space="0" w:color="auto"/>
        <w:left w:val="none" w:sz="0" w:space="0" w:color="auto"/>
        <w:bottom w:val="none" w:sz="0" w:space="0" w:color="auto"/>
        <w:right w:val="none" w:sz="0" w:space="0" w:color="auto"/>
      </w:divBdr>
    </w:div>
    <w:div w:id="1697004306">
      <w:bodyDiv w:val="1"/>
      <w:marLeft w:val="0"/>
      <w:marRight w:val="0"/>
      <w:marTop w:val="0"/>
      <w:marBottom w:val="0"/>
      <w:divBdr>
        <w:top w:val="none" w:sz="0" w:space="0" w:color="auto"/>
        <w:left w:val="none" w:sz="0" w:space="0" w:color="auto"/>
        <w:bottom w:val="none" w:sz="0" w:space="0" w:color="auto"/>
        <w:right w:val="none" w:sz="0" w:space="0" w:color="auto"/>
      </w:divBdr>
    </w:div>
    <w:div w:id="1722360826">
      <w:bodyDiv w:val="1"/>
      <w:marLeft w:val="0"/>
      <w:marRight w:val="0"/>
      <w:marTop w:val="0"/>
      <w:marBottom w:val="0"/>
      <w:divBdr>
        <w:top w:val="none" w:sz="0" w:space="0" w:color="auto"/>
        <w:left w:val="none" w:sz="0" w:space="0" w:color="auto"/>
        <w:bottom w:val="none" w:sz="0" w:space="0" w:color="auto"/>
        <w:right w:val="none" w:sz="0" w:space="0" w:color="auto"/>
      </w:divBdr>
    </w:div>
    <w:div w:id="1731346163">
      <w:bodyDiv w:val="1"/>
      <w:marLeft w:val="0"/>
      <w:marRight w:val="0"/>
      <w:marTop w:val="0"/>
      <w:marBottom w:val="0"/>
      <w:divBdr>
        <w:top w:val="none" w:sz="0" w:space="0" w:color="auto"/>
        <w:left w:val="none" w:sz="0" w:space="0" w:color="auto"/>
        <w:bottom w:val="none" w:sz="0" w:space="0" w:color="auto"/>
        <w:right w:val="none" w:sz="0" w:space="0" w:color="auto"/>
      </w:divBdr>
    </w:div>
    <w:div w:id="1757626426">
      <w:bodyDiv w:val="1"/>
      <w:marLeft w:val="0"/>
      <w:marRight w:val="0"/>
      <w:marTop w:val="0"/>
      <w:marBottom w:val="0"/>
      <w:divBdr>
        <w:top w:val="none" w:sz="0" w:space="0" w:color="auto"/>
        <w:left w:val="none" w:sz="0" w:space="0" w:color="auto"/>
        <w:bottom w:val="none" w:sz="0" w:space="0" w:color="auto"/>
        <w:right w:val="none" w:sz="0" w:space="0" w:color="auto"/>
      </w:divBdr>
    </w:div>
    <w:div w:id="1766071177">
      <w:bodyDiv w:val="1"/>
      <w:marLeft w:val="0"/>
      <w:marRight w:val="0"/>
      <w:marTop w:val="0"/>
      <w:marBottom w:val="0"/>
      <w:divBdr>
        <w:top w:val="none" w:sz="0" w:space="0" w:color="auto"/>
        <w:left w:val="none" w:sz="0" w:space="0" w:color="auto"/>
        <w:bottom w:val="none" w:sz="0" w:space="0" w:color="auto"/>
        <w:right w:val="none" w:sz="0" w:space="0" w:color="auto"/>
      </w:divBdr>
    </w:div>
    <w:div w:id="1826774739">
      <w:bodyDiv w:val="1"/>
      <w:marLeft w:val="0"/>
      <w:marRight w:val="0"/>
      <w:marTop w:val="0"/>
      <w:marBottom w:val="0"/>
      <w:divBdr>
        <w:top w:val="none" w:sz="0" w:space="0" w:color="auto"/>
        <w:left w:val="none" w:sz="0" w:space="0" w:color="auto"/>
        <w:bottom w:val="none" w:sz="0" w:space="0" w:color="auto"/>
        <w:right w:val="none" w:sz="0" w:space="0" w:color="auto"/>
      </w:divBdr>
    </w:div>
    <w:div w:id="1851794870">
      <w:bodyDiv w:val="1"/>
      <w:marLeft w:val="0"/>
      <w:marRight w:val="0"/>
      <w:marTop w:val="0"/>
      <w:marBottom w:val="0"/>
      <w:divBdr>
        <w:top w:val="none" w:sz="0" w:space="0" w:color="auto"/>
        <w:left w:val="none" w:sz="0" w:space="0" w:color="auto"/>
        <w:bottom w:val="none" w:sz="0" w:space="0" w:color="auto"/>
        <w:right w:val="none" w:sz="0" w:space="0" w:color="auto"/>
      </w:divBdr>
    </w:div>
    <w:div w:id="1879782460">
      <w:bodyDiv w:val="1"/>
      <w:marLeft w:val="0"/>
      <w:marRight w:val="0"/>
      <w:marTop w:val="0"/>
      <w:marBottom w:val="0"/>
      <w:divBdr>
        <w:top w:val="none" w:sz="0" w:space="0" w:color="auto"/>
        <w:left w:val="none" w:sz="0" w:space="0" w:color="auto"/>
        <w:bottom w:val="none" w:sz="0" w:space="0" w:color="auto"/>
        <w:right w:val="none" w:sz="0" w:space="0" w:color="auto"/>
      </w:divBdr>
    </w:div>
    <w:div w:id="1906992958">
      <w:bodyDiv w:val="1"/>
      <w:marLeft w:val="0"/>
      <w:marRight w:val="0"/>
      <w:marTop w:val="0"/>
      <w:marBottom w:val="0"/>
      <w:divBdr>
        <w:top w:val="none" w:sz="0" w:space="0" w:color="auto"/>
        <w:left w:val="none" w:sz="0" w:space="0" w:color="auto"/>
        <w:bottom w:val="none" w:sz="0" w:space="0" w:color="auto"/>
        <w:right w:val="none" w:sz="0" w:space="0" w:color="auto"/>
      </w:divBdr>
    </w:div>
    <w:div w:id="1915511011">
      <w:bodyDiv w:val="1"/>
      <w:marLeft w:val="0"/>
      <w:marRight w:val="0"/>
      <w:marTop w:val="0"/>
      <w:marBottom w:val="0"/>
      <w:divBdr>
        <w:top w:val="none" w:sz="0" w:space="0" w:color="auto"/>
        <w:left w:val="none" w:sz="0" w:space="0" w:color="auto"/>
        <w:bottom w:val="none" w:sz="0" w:space="0" w:color="auto"/>
        <w:right w:val="none" w:sz="0" w:space="0" w:color="auto"/>
      </w:divBdr>
    </w:div>
    <w:div w:id="1941837565">
      <w:bodyDiv w:val="1"/>
      <w:marLeft w:val="0"/>
      <w:marRight w:val="0"/>
      <w:marTop w:val="0"/>
      <w:marBottom w:val="0"/>
      <w:divBdr>
        <w:top w:val="none" w:sz="0" w:space="0" w:color="auto"/>
        <w:left w:val="none" w:sz="0" w:space="0" w:color="auto"/>
        <w:bottom w:val="none" w:sz="0" w:space="0" w:color="auto"/>
        <w:right w:val="none" w:sz="0" w:space="0" w:color="auto"/>
      </w:divBdr>
    </w:div>
    <w:div w:id="1965429155">
      <w:bodyDiv w:val="1"/>
      <w:marLeft w:val="0"/>
      <w:marRight w:val="0"/>
      <w:marTop w:val="0"/>
      <w:marBottom w:val="0"/>
      <w:divBdr>
        <w:top w:val="none" w:sz="0" w:space="0" w:color="auto"/>
        <w:left w:val="none" w:sz="0" w:space="0" w:color="auto"/>
        <w:bottom w:val="none" w:sz="0" w:space="0" w:color="auto"/>
        <w:right w:val="none" w:sz="0" w:space="0" w:color="auto"/>
      </w:divBdr>
    </w:div>
    <w:div w:id="2043748342">
      <w:bodyDiv w:val="1"/>
      <w:marLeft w:val="0"/>
      <w:marRight w:val="0"/>
      <w:marTop w:val="0"/>
      <w:marBottom w:val="0"/>
      <w:divBdr>
        <w:top w:val="none" w:sz="0" w:space="0" w:color="auto"/>
        <w:left w:val="none" w:sz="0" w:space="0" w:color="auto"/>
        <w:bottom w:val="none" w:sz="0" w:space="0" w:color="auto"/>
        <w:right w:val="none" w:sz="0" w:space="0" w:color="auto"/>
      </w:divBdr>
    </w:div>
    <w:div w:id="2048531369">
      <w:bodyDiv w:val="1"/>
      <w:marLeft w:val="0"/>
      <w:marRight w:val="0"/>
      <w:marTop w:val="0"/>
      <w:marBottom w:val="0"/>
      <w:divBdr>
        <w:top w:val="none" w:sz="0" w:space="0" w:color="auto"/>
        <w:left w:val="none" w:sz="0" w:space="0" w:color="auto"/>
        <w:bottom w:val="none" w:sz="0" w:space="0" w:color="auto"/>
        <w:right w:val="none" w:sz="0" w:space="0" w:color="auto"/>
      </w:divBdr>
    </w:div>
    <w:div w:id="2081369418">
      <w:bodyDiv w:val="1"/>
      <w:marLeft w:val="0"/>
      <w:marRight w:val="0"/>
      <w:marTop w:val="0"/>
      <w:marBottom w:val="0"/>
      <w:divBdr>
        <w:top w:val="none" w:sz="0" w:space="0" w:color="auto"/>
        <w:left w:val="none" w:sz="0" w:space="0" w:color="auto"/>
        <w:bottom w:val="none" w:sz="0" w:space="0" w:color="auto"/>
        <w:right w:val="none" w:sz="0" w:space="0" w:color="auto"/>
      </w:divBdr>
    </w:div>
    <w:div w:id="2087729674">
      <w:bodyDiv w:val="1"/>
      <w:marLeft w:val="0"/>
      <w:marRight w:val="0"/>
      <w:marTop w:val="0"/>
      <w:marBottom w:val="0"/>
      <w:divBdr>
        <w:top w:val="none" w:sz="0" w:space="0" w:color="auto"/>
        <w:left w:val="none" w:sz="0" w:space="0" w:color="auto"/>
        <w:bottom w:val="none" w:sz="0" w:space="0" w:color="auto"/>
        <w:right w:val="none" w:sz="0" w:space="0" w:color="auto"/>
      </w:divBdr>
    </w:div>
    <w:div w:id="2090421340">
      <w:bodyDiv w:val="1"/>
      <w:marLeft w:val="0"/>
      <w:marRight w:val="0"/>
      <w:marTop w:val="0"/>
      <w:marBottom w:val="0"/>
      <w:divBdr>
        <w:top w:val="none" w:sz="0" w:space="0" w:color="auto"/>
        <w:left w:val="none" w:sz="0" w:space="0" w:color="auto"/>
        <w:bottom w:val="none" w:sz="0" w:space="0" w:color="auto"/>
        <w:right w:val="none" w:sz="0" w:space="0" w:color="auto"/>
      </w:divBdr>
      <w:divsChild>
        <w:div w:id="137845139">
          <w:marLeft w:val="360"/>
          <w:marRight w:val="0"/>
          <w:marTop w:val="0"/>
          <w:marBottom w:val="0"/>
          <w:divBdr>
            <w:top w:val="none" w:sz="0" w:space="0" w:color="auto"/>
            <w:left w:val="none" w:sz="0" w:space="0" w:color="auto"/>
            <w:bottom w:val="none" w:sz="0" w:space="0" w:color="auto"/>
            <w:right w:val="none" w:sz="0" w:space="0" w:color="auto"/>
          </w:divBdr>
        </w:div>
        <w:div w:id="578754484">
          <w:marLeft w:val="360"/>
          <w:marRight w:val="0"/>
          <w:marTop w:val="0"/>
          <w:marBottom w:val="0"/>
          <w:divBdr>
            <w:top w:val="none" w:sz="0" w:space="0" w:color="auto"/>
            <w:left w:val="none" w:sz="0" w:space="0" w:color="auto"/>
            <w:bottom w:val="none" w:sz="0" w:space="0" w:color="auto"/>
            <w:right w:val="none" w:sz="0" w:space="0" w:color="auto"/>
          </w:divBdr>
        </w:div>
        <w:div w:id="952253239">
          <w:marLeft w:val="360"/>
          <w:marRight w:val="0"/>
          <w:marTop w:val="0"/>
          <w:marBottom w:val="0"/>
          <w:divBdr>
            <w:top w:val="none" w:sz="0" w:space="0" w:color="auto"/>
            <w:left w:val="none" w:sz="0" w:space="0" w:color="auto"/>
            <w:bottom w:val="none" w:sz="0" w:space="0" w:color="auto"/>
            <w:right w:val="none" w:sz="0" w:space="0" w:color="auto"/>
          </w:divBdr>
        </w:div>
      </w:divsChild>
    </w:div>
    <w:div w:id="2092848932">
      <w:bodyDiv w:val="1"/>
      <w:marLeft w:val="0"/>
      <w:marRight w:val="0"/>
      <w:marTop w:val="0"/>
      <w:marBottom w:val="0"/>
      <w:divBdr>
        <w:top w:val="none" w:sz="0" w:space="0" w:color="auto"/>
        <w:left w:val="none" w:sz="0" w:space="0" w:color="auto"/>
        <w:bottom w:val="none" w:sz="0" w:space="0" w:color="auto"/>
        <w:right w:val="none" w:sz="0" w:space="0" w:color="auto"/>
      </w:divBdr>
    </w:div>
    <w:div w:id="2110807986">
      <w:bodyDiv w:val="1"/>
      <w:marLeft w:val="0"/>
      <w:marRight w:val="0"/>
      <w:marTop w:val="0"/>
      <w:marBottom w:val="0"/>
      <w:divBdr>
        <w:top w:val="none" w:sz="0" w:space="0" w:color="auto"/>
        <w:left w:val="none" w:sz="0" w:space="0" w:color="auto"/>
        <w:bottom w:val="none" w:sz="0" w:space="0" w:color="auto"/>
        <w:right w:val="none" w:sz="0" w:space="0" w:color="auto"/>
      </w:divBdr>
    </w:div>
    <w:div w:id="2111968295">
      <w:bodyDiv w:val="1"/>
      <w:marLeft w:val="0"/>
      <w:marRight w:val="0"/>
      <w:marTop w:val="0"/>
      <w:marBottom w:val="0"/>
      <w:divBdr>
        <w:top w:val="none" w:sz="0" w:space="0" w:color="auto"/>
        <w:left w:val="none" w:sz="0" w:space="0" w:color="auto"/>
        <w:bottom w:val="none" w:sz="0" w:space="0" w:color="auto"/>
        <w:right w:val="none" w:sz="0" w:space="0" w:color="auto"/>
      </w:divBdr>
    </w:div>
    <w:div w:id="2119253671">
      <w:bodyDiv w:val="1"/>
      <w:marLeft w:val="0"/>
      <w:marRight w:val="0"/>
      <w:marTop w:val="0"/>
      <w:marBottom w:val="0"/>
      <w:divBdr>
        <w:top w:val="none" w:sz="0" w:space="0" w:color="auto"/>
        <w:left w:val="none" w:sz="0" w:space="0" w:color="auto"/>
        <w:bottom w:val="none" w:sz="0" w:space="0" w:color="auto"/>
        <w:right w:val="none" w:sz="0" w:space="0" w:color="auto"/>
      </w:divBdr>
    </w:div>
    <w:div w:id="2130345763">
      <w:bodyDiv w:val="1"/>
      <w:marLeft w:val="0"/>
      <w:marRight w:val="0"/>
      <w:marTop w:val="0"/>
      <w:marBottom w:val="0"/>
      <w:divBdr>
        <w:top w:val="none" w:sz="0" w:space="0" w:color="auto"/>
        <w:left w:val="none" w:sz="0" w:space="0" w:color="auto"/>
        <w:bottom w:val="none" w:sz="0" w:space="0" w:color="auto"/>
        <w:right w:val="none" w:sz="0" w:space="0" w:color="auto"/>
      </w:divBdr>
    </w:div>
    <w:div w:id="2135247634">
      <w:bodyDiv w:val="1"/>
      <w:marLeft w:val="0"/>
      <w:marRight w:val="0"/>
      <w:marTop w:val="0"/>
      <w:marBottom w:val="0"/>
      <w:divBdr>
        <w:top w:val="none" w:sz="0" w:space="0" w:color="auto"/>
        <w:left w:val="none" w:sz="0" w:space="0" w:color="auto"/>
        <w:bottom w:val="none" w:sz="0" w:space="0" w:color="auto"/>
        <w:right w:val="none" w:sz="0" w:space="0" w:color="auto"/>
      </w:divBdr>
      <w:divsChild>
        <w:div w:id="45573885">
          <w:marLeft w:val="360"/>
          <w:marRight w:val="0"/>
          <w:marTop w:val="0"/>
          <w:marBottom w:val="0"/>
          <w:divBdr>
            <w:top w:val="none" w:sz="0" w:space="0" w:color="auto"/>
            <w:left w:val="none" w:sz="0" w:space="0" w:color="auto"/>
            <w:bottom w:val="none" w:sz="0" w:space="0" w:color="auto"/>
            <w:right w:val="none" w:sz="0" w:space="0" w:color="auto"/>
          </w:divBdr>
        </w:div>
        <w:div w:id="931160831">
          <w:marLeft w:val="360"/>
          <w:marRight w:val="0"/>
          <w:marTop w:val="0"/>
          <w:marBottom w:val="0"/>
          <w:divBdr>
            <w:top w:val="none" w:sz="0" w:space="0" w:color="auto"/>
            <w:left w:val="none" w:sz="0" w:space="0" w:color="auto"/>
            <w:bottom w:val="none" w:sz="0" w:space="0" w:color="auto"/>
            <w:right w:val="none" w:sz="0" w:space="0" w:color="auto"/>
          </w:divBdr>
        </w:div>
        <w:div w:id="1213272048">
          <w:marLeft w:val="360"/>
          <w:marRight w:val="0"/>
          <w:marTop w:val="0"/>
          <w:marBottom w:val="0"/>
          <w:divBdr>
            <w:top w:val="none" w:sz="0" w:space="0" w:color="auto"/>
            <w:left w:val="none" w:sz="0" w:space="0" w:color="auto"/>
            <w:bottom w:val="none" w:sz="0" w:space="0" w:color="auto"/>
            <w:right w:val="none" w:sz="0" w:space="0" w:color="auto"/>
          </w:divBdr>
        </w:div>
        <w:div w:id="1708678757">
          <w:marLeft w:val="360"/>
          <w:marRight w:val="0"/>
          <w:marTop w:val="0"/>
          <w:marBottom w:val="120"/>
          <w:divBdr>
            <w:top w:val="none" w:sz="0" w:space="0" w:color="auto"/>
            <w:left w:val="none" w:sz="0" w:space="0" w:color="auto"/>
            <w:bottom w:val="none" w:sz="0" w:space="0" w:color="auto"/>
            <w:right w:val="none" w:sz="0" w:space="0" w:color="auto"/>
          </w:divBdr>
        </w:div>
        <w:div w:id="1717319197">
          <w:marLeft w:val="360"/>
          <w:marRight w:val="0"/>
          <w:marTop w:val="0"/>
          <w:marBottom w:val="0"/>
          <w:divBdr>
            <w:top w:val="none" w:sz="0" w:space="0" w:color="auto"/>
            <w:left w:val="none" w:sz="0" w:space="0" w:color="auto"/>
            <w:bottom w:val="none" w:sz="0" w:space="0" w:color="auto"/>
            <w:right w:val="none" w:sz="0" w:space="0" w:color="auto"/>
          </w:divBdr>
        </w:div>
      </w:divsChild>
    </w:div>
    <w:div w:id="2135252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f4cd496-b114-4e36-b889-4be3c71232d7">
      <Terms xmlns="http://schemas.microsoft.com/office/infopath/2007/PartnerControls"/>
    </lcf76f155ced4ddcb4097134ff3c332f>
    <TaxCatchAll xmlns="243f988c-a266-465a-b83b-141e29c0227f" xsi:nil="true"/>
    <Link xmlns="df4cd496-b114-4e36-b889-4be3c71232d7">
      <Url xsi:nil="true"/>
      <Description xsi:nil="true"/>
    </Link>
    <Description_x002f_Notes xmlns="df4cd496-b114-4e36-b889-4be3c71232d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4752709BA442D4D81EC23F2595055F9" ma:contentTypeVersion="27" ma:contentTypeDescription="Create a new document." ma:contentTypeScope="" ma:versionID="cd8571e39b8f24a42c62f960117ecad9">
  <xsd:schema xmlns:xsd="http://www.w3.org/2001/XMLSchema" xmlns:xs="http://www.w3.org/2001/XMLSchema" xmlns:p="http://schemas.microsoft.com/office/2006/metadata/properties" xmlns:ns2="df4cd496-b114-4e36-b889-4be3c71232d7" xmlns:ns3="243f988c-a266-465a-b83b-141e29c0227f" targetNamespace="http://schemas.microsoft.com/office/2006/metadata/properties" ma:root="true" ma:fieldsID="5af2fb725afd7db1df51ab126dc8cf00" ns2:_="" ns3:_="">
    <xsd:import namespace="df4cd496-b114-4e36-b889-4be3c71232d7"/>
    <xsd:import namespace="243f988c-a266-465a-b83b-141e29c022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OCR" minOccurs="0"/>
                <xsd:element ref="ns2:MediaLengthInSeconds" minOccurs="0"/>
                <xsd:element ref="ns2:Description_x002f_Notes" minOccurs="0"/>
                <xsd:element ref="ns2:lcf76f155ced4ddcb4097134ff3c332f" minOccurs="0"/>
                <xsd:element ref="ns3:TaxCatchAll" minOccurs="0"/>
                <xsd:element ref="ns2:Link"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4cd496-b114-4e36-b889-4be3c71232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Description_x002f_Notes" ma:index="20" nillable="true" ma:displayName="Description/Notes" ma:format="Dropdown" ma:internalName="Description_x002f_Note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2d17e9d-5d48-4428-b3ff-2d96a20320ce" ma:termSetId="09814cd3-568e-fe90-9814-8d621ff8fb84" ma:anchorId="fba54fb3-c3e1-fe81-a776-ca4b69148c4d" ma:open="true" ma:isKeyword="false">
      <xsd:complexType>
        <xsd:sequence>
          <xsd:element ref="pc:Terms" minOccurs="0" maxOccurs="1"/>
        </xsd:sequence>
      </xsd:complex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3f988c-a266-465a-b83b-141e29c0227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41560e2-a8f0-4bb7-a0a4-9ace2d1e2126}" ma:internalName="TaxCatchAll" ma:showField="CatchAllData" ma:web="243f988c-a266-465a-b83b-141e29c022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file>

<file path=customXml/itemProps1.xml><?xml version="1.0" encoding="utf-8"?>
<ds:datastoreItem xmlns:ds="http://schemas.openxmlformats.org/officeDocument/2006/customXml" ds:itemID="{5C8DCE53-277A-47AC-AAC7-3DD9D7351F53}">
  <ds:schemaRefs>
    <ds:schemaRef ds:uri="http://schemas.microsoft.com/office/2006/metadata/properties"/>
    <ds:schemaRef ds:uri="http://schemas.microsoft.com/office/infopath/2007/PartnerControls"/>
    <ds:schemaRef ds:uri="df4cd496-b114-4e36-b889-4be3c71232d7"/>
    <ds:schemaRef ds:uri="243f988c-a266-465a-b83b-141e29c0227f"/>
  </ds:schemaRefs>
</ds:datastoreItem>
</file>

<file path=customXml/itemProps2.xml><?xml version="1.0" encoding="utf-8"?>
<ds:datastoreItem xmlns:ds="http://schemas.openxmlformats.org/officeDocument/2006/customXml" ds:itemID="{25E04597-3886-43C6-B87E-B56032AEF412}">
  <ds:schemaRefs>
    <ds:schemaRef ds:uri="http://schemas.openxmlformats.org/officeDocument/2006/bibliography"/>
  </ds:schemaRefs>
</ds:datastoreItem>
</file>

<file path=customXml/itemProps3.xml><?xml version="1.0" encoding="utf-8"?>
<ds:datastoreItem xmlns:ds="http://schemas.openxmlformats.org/officeDocument/2006/customXml" ds:itemID="{13500F11-5923-4C57-8757-F39EC75C6F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4cd496-b114-4e36-b889-4be3c71232d7"/>
    <ds:schemaRef ds:uri="243f988c-a266-465a-b83b-141e29c022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8749F0-4A8B-461B-B363-B74349C541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9</Pages>
  <Words>1594</Words>
  <Characters>8528</Characters>
  <Application>Microsoft Office Word</Application>
  <DocSecurity>0</DocSecurity>
  <Lines>406</Lines>
  <Paragraphs>240</Paragraphs>
  <ScaleCrop>false</ScaleCrop>
  <HeadingPairs>
    <vt:vector size="2" baseType="variant">
      <vt:variant>
        <vt:lpstr>Title</vt:lpstr>
      </vt:variant>
      <vt:variant>
        <vt:i4>1</vt:i4>
      </vt:variant>
    </vt:vector>
  </HeadingPairs>
  <TitlesOfParts>
    <vt:vector size="1" baseType="lpstr">
      <vt:lpstr>Design Plan</vt:lpstr>
    </vt:vector>
  </TitlesOfParts>
  <Company>Bernhardt Fudyma Design Group</Company>
  <LinksUpToDate>false</LinksUpToDate>
  <CharactersWithSpaces>9882</CharactersWithSpaces>
  <SharedDoc>false</SharedDoc>
  <HLinks>
    <vt:vector size="192" baseType="variant">
      <vt:variant>
        <vt:i4>1376305</vt:i4>
      </vt:variant>
      <vt:variant>
        <vt:i4>191</vt:i4>
      </vt:variant>
      <vt:variant>
        <vt:i4>0</vt:i4>
      </vt:variant>
      <vt:variant>
        <vt:i4>5</vt:i4>
      </vt:variant>
      <vt:variant>
        <vt:lpwstr/>
      </vt:variant>
      <vt:variant>
        <vt:lpwstr>_Toc81323899</vt:lpwstr>
      </vt:variant>
      <vt:variant>
        <vt:i4>1310769</vt:i4>
      </vt:variant>
      <vt:variant>
        <vt:i4>185</vt:i4>
      </vt:variant>
      <vt:variant>
        <vt:i4>0</vt:i4>
      </vt:variant>
      <vt:variant>
        <vt:i4>5</vt:i4>
      </vt:variant>
      <vt:variant>
        <vt:lpwstr/>
      </vt:variant>
      <vt:variant>
        <vt:lpwstr>_Toc81323898</vt:lpwstr>
      </vt:variant>
      <vt:variant>
        <vt:i4>1769521</vt:i4>
      </vt:variant>
      <vt:variant>
        <vt:i4>179</vt:i4>
      </vt:variant>
      <vt:variant>
        <vt:i4>0</vt:i4>
      </vt:variant>
      <vt:variant>
        <vt:i4>5</vt:i4>
      </vt:variant>
      <vt:variant>
        <vt:lpwstr/>
      </vt:variant>
      <vt:variant>
        <vt:lpwstr>_Toc81323897</vt:lpwstr>
      </vt:variant>
      <vt:variant>
        <vt:i4>1703985</vt:i4>
      </vt:variant>
      <vt:variant>
        <vt:i4>173</vt:i4>
      </vt:variant>
      <vt:variant>
        <vt:i4>0</vt:i4>
      </vt:variant>
      <vt:variant>
        <vt:i4>5</vt:i4>
      </vt:variant>
      <vt:variant>
        <vt:lpwstr/>
      </vt:variant>
      <vt:variant>
        <vt:lpwstr>_Toc81323896</vt:lpwstr>
      </vt:variant>
      <vt:variant>
        <vt:i4>1638449</vt:i4>
      </vt:variant>
      <vt:variant>
        <vt:i4>167</vt:i4>
      </vt:variant>
      <vt:variant>
        <vt:i4>0</vt:i4>
      </vt:variant>
      <vt:variant>
        <vt:i4>5</vt:i4>
      </vt:variant>
      <vt:variant>
        <vt:lpwstr/>
      </vt:variant>
      <vt:variant>
        <vt:lpwstr>_Toc81323895</vt:lpwstr>
      </vt:variant>
      <vt:variant>
        <vt:i4>1572913</vt:i4>
      </vt:variant>
      <vt:variant>
        <vt:i4>161</vt:i4>
      </vt:variant>
      <vt:variant>
        <vt:i4>0</vt:i4>
      </vt:variant>
      <vt:variant>
        <vt:i4>5</vt:i4>
      </vt:variant>
      <vt:variant>
        <vt:lpwstr/>
      </vt:variant>
      <vt:variant>
        <vt:lpwstr>_Toc81323894</vt:lpwstr>
      </vt:variant>
      <vt:variant>
        <vt:i4>2031665</vt:i4>
      </vt:variant>
      <vt:variant>
        <vt:i4>155</vt:i4>
      </vt:variant>
      <vt:variant>
        <vt:i4>0</vt:i4>
      </vt:variant>
      <vt:variant>
        <vt:i4>5</vt:i4>
      </vt:variant>
      <vt:variant>
        <vt:lpwstr/>
      </vt:variant>
      <vt:variant>
        <vt:lpwstr>_Toc81323893</vt:lpwstr>
      </vt:variant>
      <vt:variant>
        <vt:i4>1966129</vt:i4>
      </vt:variant>
      <vt:variant>
        <vt:i4>149</vt:i4>
      </vt:variant>
      <vt:variant>
        <vt:i4>0</vt:i4>
      </vt:variant>
      <vt:variant>
        <vt:i4>5</vt:i4>
      </vt:variant>
      <vt:variant>
        <vt:lpwstr/>
      </vt:variant>
      <vt:variant>
        <vt:lpwstr>_Toc81323892</vt:lpwstr>
      </vt:variant>
      <vt:variant>
        <vt:i4>1900593</vt:i4>
      </vt:variant>
      <vt:variant>
        <vt:i4>143</vt:i4>
      </vt:variant>
      <vt:variant>
        <vt:i4>0</vt:i4>
      </vt:variant>
      <vt:variant>
        <vt:i4>5</vt:i4>
      </vt:variant>
      <vt:variant>
        <vt:lpwstr/>
      </vt:variant>
      <vt:variant>
        <vt:lpwstr>_Toc81323891</vt:lpwstr>
      </vt:variant>
      <vt:variant>
        <vt:i4>1835057</vt:i4>
      </vt:variant>
      <vt:variant>
        <vt:i4>137</vt:i4>
      </vt:variant>
      <vt:variant>
        <vt:i4>0</vt:i4>
      </vt:variant>
      <vt:variant>
        <vt:i4>5</vt:i4>
      </vt:variant>
      <vt:variant>
        <vt:lpwstr/>
      </vt:variant>
      <vt:variant>
        <vt:lpwstr>_Toc81323890</vt:lpwstr>
      </vt:variant>
      <vt:variant>
        <vt:i4>1376304</vt:i4>
      </vt:variant>
      <vt:variant>
        <vt:i4>131</vt:i4>
      </vt:variant>
      <vt:variant>
        <vt:i4>0</vt:i4>
      </vt:variant>
      <vt:variant>
        <vt:i4>5</vt:i4>
      </vt:variant>
      <vt:variant>
        <vt:lpwstr/>
      </vt:variant>
      <vt:variant>
        <vt:lpwstr>_Toc81323889</vt:lpwstr>
      </vt:variant>
      <vt:variant>
        <vt:i4>1310768</vt:i4>
      </vt:variant>
      <vt:variant>
        <vt:i4>125</vt:i4>
      </vt:variant>
      <vt:variant>
        <vt:i4>0</vt:i4>
      </vt:variant>
      <vt:variant>
        <vt:i4>5</vt:i4>
      </vt:variant>
      <vt:variant>
        <vt:lpwstr/>
      </vt:variant>
      <vt:variant>
        <vt:lpwstr>_Toc81323888</vt:lpwstr>
      </vt:variant>
      <vt:variant>
        <vt:i4>1769520</vt:i4>
      </vt:variant>
      <vt:variant>
        <vt:i4>119</vt:i4>
      </vt:variant>
      <vt:variant>
        <vt:i4>0</vt:i4>
      </vt:variant>
      <vt:variant>
        <vt:i4>5</vt:i4>
      </vt:variant>
      <vt:variant>
        <vt:lpwstr/>
      </vt:variant>
      <vt:variant>
        <vt:lpwstr>_Toc81323887</vt:lpwstr>
      </vt:variant>
      <vt:variant>
        <vt:i4>1703984</vt:i4>
      </vt:variant>
      <vt:variant>
        <vt:i4>113</vt:i4>
      </vt:variant>
      <vt:variant>
        <vt:i4>0</vt:i4>
      </vt:variant>
      <vt:variant>
        <vt:i4>5</vt:i4>
      </vt:variant>
      <vt:variant>
        <vt:lpwstr/>
      </vt:variant>
      <vt:variant>
        <vt:lpwstr>_Toc81323886</vt:lpwstr>
      </vt:variant>
      <vt:variant>
        <vt:i4>1572912</vt:i4>
      </vt:variant>
      <vt:variant>
        <vt:i4>107</vt:i4>
      </vt:variant>
      <vt:variant>
        <vt:i4>0</vt:i4>
      </vt:variant>
      <vt:variant>
        <vt:i4>5</vt:i4>
      </vt:variant>
      <vt:variant>
        <vt:lpwstr/>
      </vt:variant>
      <vt:variant>
        <vt:lpwstr>_Toc81323884</vt:lpwstr>
      </vt:variant>
      <vt:variant>
        <vt:i4>2031664</vt:i4>
      </vt:variant>
      <vt:variant>
        <vt:i4>101</vt:i4>
      </vt:variant>
      <vt:variant>
        <vt:i4>0</vt:i4>
      </vt:variant>
      <vt:variant>
        <vt:i4>5</vt:i4>
      </vt:variant>
      <vt:variant>
        <vt:lpwstr/>
      </vt:variant>
      <vt:variant>
        <vt:lpwstr>_Toc81323883</vt:lpwstr>
      </vt:variant>
      <vt:variant>
        <vt:i4>1966128</vt:i4>
      </vt:variant>
      <vt:variant>
        <vt:i4>95</vt:i4>
      </vt:variant>
      <vt:variant>
        <vt:i4>0</vt:i4>
      </vt:variant>
      <vt:variant>
        <vt:i4>5</vt:i4>
      </vt:variant>
      <vt:variant>
        <vt:lpwstr/>
      </vt:variant>
      <vt:variant>
        <vt:lpwstr>_Toc81323882</vt:lpwstr>
      </vt:variant>
      <vt:variant>
        <vt:i4>1900592</vt:i4>
      </vt:variant>
      <vt:variant>
        <vt:i4>89</vt:i4>
      </vt:variant>
      <vt:variant>
        <vt:i4>0</vt:i4>
      </vt:variant>
      <vt:variant>
        <vt:i4>5</vt:i4>
      </vt:variant>
      <vt:variant>
        <vt:lpwstr/>
      </vt:variant>
      <vt:variant>
        <vt:lpwstr>_Toc81323881</vt:lpwstr>
      </vt:variant>
      <vt:variant>
        <vt:i4>1835056</vt:i4>
      </vt:variant>
      <vt:variant>
        <vt:i4>83</vt:i4>
      </vt:variant>
      <vt:variant>
        <vt:i4>0</vt:i4>
      </vt:variant>
      <vt:variant>
        <vt:i4>5</vt:i4>
      </vt:variant>
      <vt:variant>
        <vt:lpwstr/>
      </vt:variant>
      <vt:variant>
        <vt:lpwstr>_Toc81323880</vt:lpwstr>
      </vt:variant>
      <vt:variant>
        <vt:i4>1376319</vt:i4>
      </vt:variant>
      <vt:variant>
        <vt:i4>77</vt:i4>
      </vt:variant>
      <vt:variant>
        <vt:i4>0</vt:i4>
      </vt:variant>
      <vt:variant>
        <vt:i4>5</vt:i4>
      </vt:variant>
      <vt:variant>
        <vt:lpwstr/>
      </vt:variant>
      <vt:variant>
        <vt:lpwstr>_Toc81323879</vt:lpwstr>
      </vt:variant>
      <vt:variant>
        <vt:i4>1310783</vt:i4>
      </vt:variant>
      <vt:variant>
        <vt:i4>71</vt:i4>
      </vt:variant>
      <vt:variant>
        <vt:i4>0</vt:i4>
      </vt:variant>
      <vt:variant>
        <vt:i4>5</vt:i4>
      </vt:variant>
      <vt:variant>
        <vt:lpwstr/>
      </vt:variant>
      <vt:variant>
        <vt:lpwstr>_Toc81323878</vt:lpwstr>
      </vt:variant>
      <vt:variant>
        <vt:i4>1769535</vt:i4>
      </vt:variant>
      <vt:variant>
        <vt:i4>65</vt:i4>
      </vt:variant>
      <vt:variant>
        <vt:i4>0</vt:i4>
      </vt:variant>
      <vt:variant>
        <vt:i4>5</vt:i4>
      </vt:variant>
      <vt:variant>
        <vt:lpwstr/>
      </vt:variant>
      <vt:variant>
        <vt:lpwstr>_Toc81323877</vt:lpwstr>
      </vt:variant>
      <vt:variant>
        <vt:i4>1703999</vt:i4>
      </vt:variant>
      <vt:variant>
        <vt:i4>59</vt:i4>
      </vt:variant>
      <vt:variant>
        <vt:i4>0</vt:i4>
      </vt:variant>
      <vt:variant>
        <vt:i4>5</vt:i4>
      </vt:variant>
      <vt:variant>
        <vt:lpwstr/>
      </vt:variant>
      <vt:variant>
        <vt:lpwstr>_Toc81323876</vt:lpwstr>
      </vt:variant>
      <vt:variant>
        <vt:i4>1638463</vt:i4>
      </vt:variant>
      <vt:variant>
        <vt:i4>53</vt:i4>
      </vt:variant>
      <vt:variant>
        <vt:i4>0</vt:i4>
      </vt:variant>
      <vt:variant>
        <vt:i4>5</vt:i4>
      </vt:variant>
      <vt:variant>
        <vt:lpwstr/>
      </vt:variant>
      <vt:variant>
        <vt:lpwstr>_Toc81323875</vt:lpwstr>
      </vt:variant>
      <vt:variant>
        <vt:i4>1572927</vt:i4>
      </vt:variant>
      <vt:variant>
        <vt:i4>47</vt:i4>
      </vt:variant>
      <vt:variant>
        <vt:i4>0</vt:i4>
      </vt:variant>
      <vt:variant>
        <vt:i4>5</vt:i4>
      </vt:variant>
      <vt:variant>
        <vt:lpwstr/>
      </vt:variant>
      <vt:variant>
        <vt:lpwstr>_Toc81323874</vt:lpwstr>
      </vt:variant>
      <vt:variant>
        <vt:i4>2031679</vt:i4>
      </vt:variant>
      <vt:variant>
        <vt:i4>41</vt:i4>
      </vt:variant>
      <vt:variant>
        <vt:i4>0</vt:i4>
      </vt:variant>
      <vt:variant>
        <vt:i4>5</vt:i4>
      </vt:variant>
      <vt:variant>
        <vt:lpwstr/>
      </vt:variant>
      <vt:variant>
        <vt:lpwstr>_Toc81323873</vt:lpwstr>
      </vt:variant>
      <vt:variant>
        <vt:i4>1966143</vt:i4>
      </vt:variant>
      <vt:variant>
        <vt:i4>35</vt:i4>
      </vt:variant>
      <vt:variant>
        <vt:i4>0</vt:i4>
      </vt:variant>
      <vt:variant>
        <vt:i4>5</vt:i4>
      </vt:variant>
      <vt:variant>
        <vt:lpwstr/>
      </vt:variant>
      <vt:variant>
        <vt:lpwstr>_Toc81323872</vt:lpwstr>
      </vt:variant>
      <vt:variant>
        <vt:i4>1900607</vt:i4>
      </vt:variant>
      <vt:variant>
        <vt:i4>29</vt:i4>
      </vt:variant>
      <vt:variant>
        <vt:i4>0</vt:i4>
      </vt:variant>
      <vt:variant>
        <vt:i4>5</vt:i4>
      </vt:variant>
      <vt:variant>
        <vt:lpwstr/>
      </vt:variant>
      <vt:variant>
        <vt:lpwstr>_Toc81323871</vt:lpwstr>
      </vt:variant>
      <vt:variant>
        <vt:i4>1835071</vt:i4>
      </vt:variant>
      <vt:variant>
        <vt:i4>23</vt:i4>
      </vt:variant>
      <vt:variant>
        <vt:i4>0</vt:i4>
      </vt:variant>
      <vt:variant>
        <vt:i4>5</vt:i4>
      </vt:variant>
      <vt:variant>
        <vt:lpwstr/>
      </vt:variant>
      <vt:variant>
        <vt:lpwstr>_Toc81323870</vt:lpwstr>
      </vt:variant>
      <vt:variant>
        <vt:i4>1376318</vt:i4>
      </vt:variant>
      <vt:variant>
        <vt:i4>17</vt:i4>
      </vt:variant>
      <vt:variant>
        <vt:i4>0</vt:i4>
      </vt:variant>
      <vt:variant>
        <vt:i4>5</vt:i4>
      </vt:variant>
      <vt:variant>
        <vt:lpwstr/>
      </vt:variant>
      <vt:variant>
        <vt:lpwstr>_Toc81323869</vt:lpwstr>
      </vt:variant>
      <vt:variant>
        <vt:i4>1310782</vt:i4>
      </vt:variant>
      <vt:variant>
        <vt:i4>11</vt:i4>
      </vt:variant>
      <vt:variant>
        <vt:i4>0</vt:i4>
      </vt:variant>
      <vt:variant>
        <vt:i4>5</vt:i4>
      </vt:variant>
      <vt:variant>
        <vt:lpwstr/>
      </vt:variant>
      <vt:variant>
        <vt:lpwstr>_Toc81323868</vt:lpwstr>
      </vt:variant>
      <vt:variant>
        <vt:i4>1769534</vt:i4>
      </vt:variant>
      <vt:variant>
        <vt:i4>5</vt:i4>
      </vt:variant>
      <vt:variant>
        <vt:i4>0</vt:i4>
      </vt:variant>
      <vt:variant>
        <vt:i4>5</vt:i4>
      </vt:variant>
      <vt:variant>
        <vt:lpwstr/>
      </vt:variant>
      <vt:variant>
        <vt:lpwstr>_Toc81323867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Plan</dc:title>
  <dc:subject>Templates</dc:subject>
  <dc:creator>Ankit A Patel;Vishal  Shrivastava</dc:creator>
  <cp:keywords>Version 1.0</cp:keywords>
  <cp:lastModifiedBy>Lisa Nordling</cp:lastModifiedBy>
  <cp:revision>12</cp:revision>
  <cp:lastPrinted>2017-03-30T20:03:00Z</cp:lastPrinted>
  <dcterms:created xsi:type="dcterms:W3CDTF">2026-04-07T15:39:00Z</dcterms:created>
  <dcterms:modified xsi:type="dcterms:W3CDTF">2026-04-16T19:48:00Z</dcterms:modified>
  <cp:category>QA Templates</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0x010100A4752709BA442D4D81EC23F2595055F9</vt:lpwstr>
  </property>
  <property fmtid="{D5CDD505-2E9C-101B-9397-08002B2CF9AE}" pid="3" name="MediaServiceImageTags">
    <vt:lpwstr/>
  </property>
</Properties>
</file>