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131976" w14:paraId="23BA7E9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006064"/>
          </w:tcPr>
          <w:p w14:paraId="4AD2DA68" w14:textId="77777777" w:rsidR="00131976" w:rsidRDefault="00131976">
            <w:pPr>
              <w:spacing w:before="60" w:after="60"/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360" w:type="dxa"/>
              <w:bottom w:w="220" w:type="dxa"/>
              <w:right w:w="360" w:type="dxa"/>
            </w:tcMar>
          </w:tcPr>
          <w:p w14:paraId="1611B16F" w14:textId="77777777" w:rsidR="00131976" w:rsidRDefault="00000000">
            <w:proofErr w:type="gramStart"/>
            <w:r>
              <w:rPr>
                <w:b/>
                <w:bCs/>
                <w:color w:val="FFFFFF"/>
                <w:sz w:val="38"/>
                <w:szCs w:val="38"/>
              </w:rPr>
              <w:t>PBI  TECHNICAL</w:t>
            </w:r>
            <w:proofErr w:type="gramEnd"/>
            <w:r>
              <w:rPr>
                <w:b/>
                <w:bCs/>
                <w:color w:val="FFFFFF"/>
                <w:sz w:val="38"/>
                <w:szCs w:val="38"/>
              </w:rPr>
              <w:t xml:space="preserve">  DOCUMENTATION</w:t>
            </w:r>
          </w:p>
          <w:p w14:paraId="3FD0A725" w14:textId="77777777" w:rsidR="00131976" w:rsidRDefault="00131976">
            <w:pPr>
              <w:spacing w:before="80"/>
            </w:pPr>
          </w:p>
          <w:p w14:paraId="42A91CA5" w14:textId="77777777" w:rsidR="00131976" w:rsidRDefault="00000000">
            <w:r>
              <w:rPr>
                <w:b/>
                <w:bCs/>
                <w:color w:val="BDD7EE"/>
                <w:sz w:val="21"/>
                <w:szCs w:val="21"/>
              </w:rPr>
              <w:t>EPA – Security Issue: Version Creation | Everyone Group Read Access</w:t>
            </w:r>
          </w:p>
          <w:p w14:paraId="6CBCB67D" w14:textId="77777777" w:rsidR="00131976" w:rsidRDefault="00131976">
            <w:pPr>
              <w:spacing w:before="60"/>
            </w:pPr>
          </w:p>
          <w:p w14:paraId="1EB1BD5E" w14:textId="77777777" w:rsidR="00131976" w:rsidRDefault="00000000">
            <w:r>
              <w:rPr>
                <w:b/>
                <w:bCs/>
                <w:color w:val="D9D9D9"/>
                <w:sz w:val="18"/>
                <w:szCs w:val="18"/>
              </w:rPr>
              <w:t xml:space="preserve">Processes Fixed:  </w:t>
            </w:r>
            <w:r>
              <w:rPr>
                <w:color w:val="D9D9D9"/>
                <w:sz w:val="18"/>
                <w:szCs w:val="18"/>
              </w:rPr>
              <w:t xml:space="preserve">System - Master Copy Version - Quarterly   |   System - Master Copy Version - </w:t>
            </w:r>
            <w:proofErr w:type="gramStart"/>
            <w:r>
              <w:rPr>
                <w:color w:val="D9D9D9"/>
                <w:sz w:val="18"/>
                <w:szCs w:val="18"/>
              </w:rPr>
              <w:t>Non Standard</w:t>
            </w:r>
            <w:proofErr w:type="gramEnd"/>
          </w:p>
        </w:tc>
      </w:tr>
    </w:tbl>
    <w:p w14:paraId="4498211B" w14:textId="77777777" w:rsidR="00131976" w:rsidRDefault="0013197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0730B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B0AC4E8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t>1.   PBI Requirement</w:t>
            </w:r>
          </w:p>
        </w:tc>
      </w:tr>
    </w:tbl>
    <w:p w14:paraId="73760969" w14:textId="77777777" w:rsidR="00131976" w:rsidRDefault="0013197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131976" w14:paraId="421E8E0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53F270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887EBE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As an EPA System Admin, investigate and fix a security issue identified when creating a new version</w:t>
            </w:r>
          </w:p>
          <w:p w14:paraId="44730083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where users in the Everyone group are expected to have Read access, but that access is not being</w:t>
            </w:r>
          </w:p>
          <w:p w14:paraId="0AE771FE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recognized. The intended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 xml:space="preserve"> is that assigning Read access to the Everyone group grants</w:t>
            </w:r>
          </w:p>
          <w:p w14:paraId="6C0CCCED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visibility to all applicable users in newly created versions.</w:t>
            </w:r>
          </w:p>
        </w:tc>
      </w:tr>
    </w:tbl>
    <w:p w14:paraId="293B1B47" w14:textId="77777777" w:rsidR="00131976" w:rsidRDefault="0013197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13037D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4D8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B9234E1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t>2.   Acceptance Criteria</w:t>
            </w:r>
          </w:p>
        </w:tc>
      </w:tr>
    </w:tbl>
    <w:p w14:paraId="07F332BC" w14:textId="77777777" w:rsidR="00131976" w:rsidRDefault="0013197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7399"/>
        <w:gridCol w:w="1520"/>
      </w:tblGrid>
      <w:tr w:rsidR="00131976" w14:paraId="7AD83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DFA7D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F5CFC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15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F05A4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31976" w14:paraId="7C43B23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541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187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Team agreement that Everyone group should have Read access in the new version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9CF2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6930828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2B6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90B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Security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the new version is reviewed and understood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94B4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7550510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27C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AF6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Reason the Everyone group is not being recognized is identified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CFCA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661BBC1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287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928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Impacted security logic (TI, version setup, or DIM security) is identified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1B37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681AB5D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61A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0C1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Fix is implemented if a solution is identified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3A20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1E8275B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E4B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5AB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Fix does not negatively impact existing security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E477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0B07CEB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723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1F7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Users in the Everyone group have Read access as expected after the fix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16DB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0EACEAF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FF6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B96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Security results are validated against expected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A976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430711E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AF3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830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 unintended changes to unrelated security settings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B0A3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  <w:tr w:rsidR="00131976" w14:paraId="217DA7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25E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7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F31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Changes documented and meet Definition of Done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DA4D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Met</w:t>
            </w:r>
          </w:p>
        </w:tc>
      </w:tr>
    </w:tbl>
    <w:p w14:paraId="6C953F87" w14:textId="77777777" w:rsidR="00131976" w:rsidRDefault="00131976">
      <w:pPr>
        <w:spacing w:before="300"/>
      </w:pPr>
    </w:p>
    <w:p w14:paraId="34B30F09" w14:textId="77777777" w:rsidR="0013197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4DF6D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606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454A2D0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   Technical Understanding</w:t>
            </w:r>
          </w:p>
        </w:tc>
      </w:tr>
    </w:tbl>
    <w:p w14:paraId="11B771AC" w14:textId="77777777" w:rsidR="00131976" w:rsidRDefault="00131976">
      <w:pPr>
        <w:spacing w:before="120"/>
      </w:pPr>
    </w:p>
    <w:p w14:paraId="4590913A" w14:textId="77777777" w:rsidR="00131976" w:rsidRDefault="00000000">
      <w:pPr>
        <w:spacing w:before="60" w:after="60"/>
      </w:pPr>
      <w:r>
        <w:t>Before starting the investigation, the following was established based on the PBI description:</w:t>
      </w:r>
    </w:p>
    <w:p w14:paraId="56202B52" w14:textId="77777777" w:rsidR="00131976" w:rsidRDefault="00131976">
      <w:pPr>
        <w:spacing w:before="80"/>
      </w:pPr>
    </w:p>
    <w:p w14:paraId="2B2ACD0B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Newly created Version elements were not automatically receiving READ access for </w:t>
      </w:r>
      <w:proofErr w:type="gramStart"/>
      <w:r>
        <w:rPr>
          <w:color w:val="000000"/>
        </w:rPr>
        <w:t>CAMID("::</w:t>
      </w:r>
      <w:proofErr w:type="gramEnd"/>
      <w:r>
        <w:rPr>
          <w:color w:val="000000"/>
        </w:rPr>
        <w:t xml:space="preserve">Everyone") in </w:t>
      </w:r>
      <w:proofErr w:type="gramStart"/>
      <w:r>
        <w:rPr>
          <w:color w:val="000000"/>
        </w:rPr>
        <w:t>the }</w:t>
      </w:r>
      <w:proofErr w:type="spellStart"/>
      <w:r>
        <w:rPr>
          <w:color w:val="000000"/>
        </w:rPr>
        <w:t>ElementSecurity</w:t>
      </w:r>
      <w:proofErr w:type="gramEnd"/>
      <w:r>
        <w:rPr>
          <w:color w:val="000000"/>
        </w:rPr>
        <w:t>_Version</w:t>
      </w:r>
      <w:proofErr w:type="spellEnd"/>
      <w:r>
        <w:rPr>
          <w:color w:val="000000"/>
        </w:rPr>
        <w:t xml:space="preserve"> security cube.</w:t>
      </w:r>
    </w:p>
    <w:p w14:paraId="2408FA30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>This caused newly created versions to be invisible to business users in PAW until the next scheduled System - Refresh Security ran — creating an intermittent visibility gap.</w:t>
      </w:r>
    </w:p>
    <w:p w14:paraId="0772B917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>A targeted, low-risk fix was required — no mass updates to cube security and no global security changes.</w:t>
      </w:r>
    </w:p>
    <w:p w14:paraId="57335CEE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>A structured layer-by-layer investigation was needed across element security, cube security, dimension attributes, subset logic, and TI code before any changes could be made.</w:t>
      </w:r>
    </w:p>
    <w:p w14:paraId="6880EB6D" w14:textId="77777777" w:rsidR="00131976" w:rsidRDefault="0013197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5F0C2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4D8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4D4B40D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t>4.   Investigation Approach</w:t>
            </w:r>
          </w:p>
        </w:tc>
      </w:tr>
    </w:tbl>
    <w:p w14:paraId="7184B7EC" w14:textId="77777777" w:rsidR="00131976" w:rsidRDefault="00131976">
      <w:pPr>
        <w:spacing w:before="120"/>
      </w:pPr>
    </w:p>
    <w:p w14:paraId="0B90C994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4.1  Security</w:t>
      </w:r>
      <w:proofErr w:type="gramEnd"/>
      <w:r>
        <w:rPr>
          <w:b/>
          <w:bCs/>
          <w:color w:val="2E75B6"/>
          <w:sz w:val="22"/>
          <w:szCs w:val="22"/>
        </w:rPr>
        <w:t xml:space="preserve"> Layer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387"/>
        <w:gridCol w:w="4241"/>
        <w:gridCol w:w="2011"/>
      </w:tblGrid>
      <w:tr w:rsidR="00131976" w14:paraId="68432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1FB85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B0578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 Checked</w:t>
            </w:r>
          </w:p>
        </w:tc>
        <w:tc>
          <w:tcPr>
            <w:tcW w:w="4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D9280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2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A2466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131976" w14:paraId="4957D1DB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DDD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102B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08BA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= READ for all existing versions including new ones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FD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✓ OK – Not cause</w:t>
            </w:r>
          </w:p>
        </w:tc>
      </w:tr>
      <w:tr w:rsidR="00131976" w14:paraId="3669F963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A23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1CA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}Groups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Dimension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B2A2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exists as a valid element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F02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✓ OK – Not cause</w:t>
            </w:r>
          </w:p>
        </w:tc>
      </w:tr>
      <w:tr w:rsidR="00131976" w14:paraId="5B5933AA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100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8855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}</w:t>
            </w:r>
            <w:proofErr w:type="spellStart"/>
            <w:r>
              <w:rPr>
                <w:color w:val="000000"/>
                <w:sz w:val="18"/>
                <w:szCs w:val="18"/>
              </w:rPr>
              <w:t>CubeSecurity</w:t>
            </w:r>
            <w:proofErr w:type="spellEnd"/>
            <w:proofErr w:type="gramEnd"/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F4E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Everyone column blank – ruled out: existing versions worked fine for same users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1B7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✓ OK – Not cause</w:t>
            </w:r>
          </w:p>
        </w:tc>
      </w:tr>
      <w:tr w:rsidR="00131976" w14:paraId="155D5DBA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EAA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59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Version Dim – Attributes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A89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Only "Version Year" attribute – no Active/Visible flag used for filtering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13F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✓ OK – Not cause</w:t>
            </w:r>
          </w:p>
        </w:tc>
      </w:tr>
      <w:tr w:rsidR="00131976" w14:paraId="08F4344E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5E7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05E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Version Subsets (MDX)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EAC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[Version</w:t>
            </w:r>
            <w:proofErr w:type="gramStart"/>
            <w:r>
              <w:rPr>
                <w:color w:val="000000"/>
                <w:sz w:val="18"/>
                <w:szCs w:val="18"/>
              </w:rPr>
              <w:t>].[</w:t>
            </w:r>
            <w:proofErr w:type="gramEnd"/>
            <w:r>
              <w:rPr>
                <w:color w:val="000000"/>
                <w:sz w:val="18"/>
                <w:szCs w:val="18"/>
              </w:rPr>
              <w:t>Version</w:t>
            </w:r>
            <w:proofErr w:type="gramStart"/>
            <w:r>
              <w:rPr>
                <w:color w:val="000000"/>
                <w:sz w:val="18"/>
                <w:szCs w:val="18"/>
              </w:rPr>
              <w:t>].MEMBERS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– no filter – TEST_RF_SECURITY appeared correctly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6E5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✓ OK – Not cause</w:t>
            </w:r>
          </w:p>
        </w:tc>
      </w:tr>
      <w:tr w:rsidR="00131976" w14:paraId="64CCF5D2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591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CA5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Version Creation TIs</w:t>
            </w:r>
          </w:p>
        </w:tc>
        <w:tc>
          <w:tcPr>
            <w:tcW w:w="4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0BE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DIMENSIONELEMENTINSERTDIRECT present with NO CELLPUTS and NO SECURITYREFRESH</w:t>
            </w:r>
          </w:p>
        </w:tc>
        <w:tc>
          <w:tcPr>
            <w:tcW w:w="2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818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✗ ROOT CAUSE</w:t>
            </w:r>
          </w:p>
        </w:tc>
      </w:tr>
    </w:tbl>
    <w:p w14:paraId="25FF6FE7" w14:textId="77777777" w:rsidR="00131976" w:rsidRDefault="00131976">
      <w:pPr>
        <w:spacing w:before="160"/>
      </w:pPr>
    </w:p>
    <w:p w14:paraId="5374B900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4.2  Why }</w:t>
      </w:r>
      <w:proofErr w:type="spellStart"/>
      <w:r>
        <w:rPr>
          <w:b/>
          <w:bCs/>
          <w:color w:val="2E75B6"/>
          <w:sz w:val="22"/>
          <w:szCs w:val="22"/>
        </w:rPr>
        <w:t>CubeSecurity</w:t>
      </w:r>
      <w:proofErr w:type="spellEnd"/>
      <w:proofErr w:type="gramEnd"/>
      <w:r>
        <w:rPr>
          <w:b/>
          <w:bCs/>
          <w:color w:val="2E75B6"/>
          <w:sz w:val="22"/>
          <w:szCs w:val="22"/>
        </w:rPr>
        <w:t xml:space="preserve"> Was Ruled Out</w:t>
      </w:r>
    </w:p>
    <w:p w14:paraId="3FEA04CD" w14:textId="77777777" w:rsidR="00131976" w:rsidRDefault="00000000">
      <w:pPr>
        <w:spacing w:before="60" w:after="60"/>
      </w:pPr>
      <w:r>
        <w:t xml:space="preserve">The Everyone column appeared blank </w:t>
      </w:r>
      <w:proofErr w:type="gramStart"/>
      <w:r>
        <w:t>in }</w:t>
      </w:r>
      <w:proofErr w:type="spellStart"/>
      <w:r>
        <w:t>CubeSecurity</w:t>
      </w:r>
      <w:proofErr w:type="spellEnd"/>
      <w:proofErr w:type="gramEnd"/>
      <w:r>
        <w:t>. However, this was eliminated as the root cause for two reasons:</w:t>
      </w:r>
    </w:p>
    <w:p w14:paraId="0FC6F11C" w14:textId="77777777" w:rsidR="00131976" w:rsidRDefault="00131976">
      <w:pPr>
        <w:spacing w:before="60"/>
      </w:pPr>
    </w:p>
    <w:p w14:paraId="5E1C8155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>If cube security were the issue, users would fail on ALL versions — not only newly created ones.</w:t>
      </w:r>
    </w:p>
    <w:p w14:paraId="069A82A2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>Existing versions (Actual, 2025RF2, 2025RF3) worked correctly for the same users — proving cube-level access was not the problem.</w:t>
      </w:r>
    </w:p>
    <w:p w14:paraId="709231C7" w14:textId="77777777" w:rsidR="00131976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000000"/>
        </w:rPr>
        <w:t xml:space="preserve">Any mass update </w:t>
      </w:r>
      <w:proofErr w:type="gramStart"/>
      <w:r>
        <w:rPr>
          <w:color w:val="000000"/>
        </w:rPr>
        <w:t>to }</w:t>
      </w:r>
      <w:proofErr w:type="spellStart"/>
      <w:r>
        <w:rPr>
          <w:color w:val="000000"/>
        </w:rPr>
        <w:t>CubeSecurity</w:t>
      </w:r>
      <w:proofErr w:type="spellEnd"/>
      <w:proofErr w:type="gramEnd"/>
      <w:r>
        <w:rPr>
          <w:color w:val="000000"/>
        </w:rPr>
        <w:t xml:space="preserve"> would carry significant risk of exposing data globally and was not justified by the evidence.</w:t>
      </w:r>
    </w:p>
    <w:p w14:paraId="338C9096" w14:textId="77777777" w:rsidR="00131976" w:rsidRDefault="0013197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63033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293968C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5.   Root Cause Analysis</w:t>
            </w:r>
          </w:p>
        </w:tc>
      </w:tr>
    </w:tbl>
    <w:p w14:paraId="0DE238BC" w14:textId="77777777" w:rsidR="00131976" w:rsidRDefault="0013197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131976" w14:paraId="69CC3AA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833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A733F4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RCA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80DF33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PROCESS:  System - Master Copy Version - Quarterly</w:t>
            </w:r>
          </w:p>
          <w:p w14:paraId="59FF6CE9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PROCESS:  System - Master Copy Version - </w:t>
            </w:r>
            <w:proofErr w:type="gramStart"/>
            <w:r>
              <w:rPr>
                <w:sz w:val="19"/>
                <w:szCs w:val="19"/>
              </w:rPr>
              <w:t>Non Standard</w:t>
            </w:r>
            <w:proofErr w:type="gramEnd"/>
          </w:p>
          <w:p w14:paraId="37020821" w14:textId="77777777" w:rsidR="00131976" w:rsidRDefault="00131976">
            <w:pPr>
              <w:spacing w:before="60" w:after="60"/>
            </w:pPr>
          </w:p>
          <w:p w14:paraId="63FE9987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ISSUE:    Both processes inserted new Version elements using DIMENSIONELEMENTINSERTDIRECT</w:t>
            </w:r>
          </w:p>
          <w:p w14:paraId="3954AB15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          but did NOT stamp security or refresh TM1's in-memory security cache afterward.</w:t>
            </w:r>
          </w:p>
          <w:p w14:paraId="003412B5" w14:textId="77777777" w:rsidR="00131976" w:rsidRDefault="00131976">
            <w:pPr>
              <w:spacing w:before="60" w:after="60"/>
            </w:pPr>
          </w:p>
          <w:p w14:paraId="68BE6791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EFFECT:   Newly created versions had no </w:t>
            </w:r>
            <w:proofErr w:type="gramStart"/>
            <w:r>
              <w:rPr>
                <w:sz w:val="19"/>
                <w:szCs w:val="19"/>
              </w:rPr>
              <w:t>CAMID("::</w:t>
            </w:r>
            <w:proofErr w:type="gramEnd"/>
            <w:r>
              <w:rPr>
                <w:sz w:val="19"/>
                <w:szCs w:val="19"/>
              </w:rPr>
              <w:t>Everyone") = READ entry in</w:t>
            </w:r>
          </w:p>
          <w:p w14:paraId="6B982042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          </w:t>
            </w:r>
            <w:proofErr w:type="gramStart"/>
            <w:r>
              <w:rPr>
                <w:sz w:val="19"/>
                <w:szCs w:val="19"/>
              </w:rPr>
              <w:t>}</w:t>
            </w:r>
            <w:proofErr w:type="spellStart"/>
            <w:r>
              <w:rPr>
                <w:sz w:val="19"/>
                <w:szCs w:val="19"/>
              </w:rPr>
              <w:t>ElementSecurity</w:t>
            </w:r>
            <w:proofErr w:type="gramEnd"/>
            <w:r>
              <w:rPr>
                <w:sz w:val="19"/>
                <w:szCs w:val="19"/>
              </w:rPr>
              <w:t>_Version</w:t>
            </w:r>
            <w:proofErr w:type="spellEnd"/>
            <w:r>
              <w:rPr>
                <w:sz w:val="19"/>
                <w:szCs w:val="19"/>
              </w:rPr>
              <w:t>. TM1's security cache was unaware of the new</w:t>
            </w:r>
          </w:p>
          <w:p w14:paraId="461A727F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          element until the next scheduled System - Refresh Security ran.</w:t>
            </w:r>
          </w:p>
          <w:p w14:paraId="7FA748FA" w14:textId="77777777" w:rsidR="00131976" w:rsidRDefault="00131976">
            <w:pPr>
              <w:spacing w:before="60" w:after="60"/>
            </w:pPr>
          </w:p>
          <w:p w14:paraId="4FA78CAA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WHY INTERMITTENT: READ eventually appeared when the refresh chore ran — masking the gap.</w:t>
            </w:r>
          </w:p>
        </w:tc>
      </w:tr>
    </w:tbl>
    <w:p w14:paraId="672618D2" w14:textId="13FF321C" w:rsidR="00131976" w:rsidRDefault="001319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13CA3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4D8A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B930F99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t>6.   Changes Made</w:t>
            </w:r>
          </w:p>
        </w:tc>
      </w:tr>
    </w:tbl>
    <w:p w14:paraId="50750FCD" w14:textId="77777777" w:rsidR="00131976" w:rsidRDefault="00131976">
      <w:pPr>
        <w:spacing w:before="120"/>
      </w:pPr>
    </w:p>
    <w:p w14:paraId="35EC150C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6.1  Modifications</w:t>
      </w:r>
      <w:proofErr w:type="gramEnd"/>
      <w:r>
        <w:rPr>
          <w:b/>
          <w:bCs/>
          <w:color w:val="2E75B6"/>
          <w:sz w:val="22"/>
          <w:szCs w:val="22"/>
        </w:rP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2951"/>
        <w:gridCol w:w="1199"/>
        <w:gridCol w:w="4869"/>
      </w:tblGrid>
      <w:tr w:rsidR="00131976" w14:paraId="6D068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04494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3A5B9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9A0BF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48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807F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Description</w:t>
            </w:r>
          </w:p>
        </w:tc>
      </w:tr>
      <w:tr w:rsidR="00131976" w14:paraId="0667BC26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2D7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26E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FD28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927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Added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flag (0/1) to track whether a </w:t>
            </w:r>
            <w:proofErr w:type="gramStart"/>
            <w:r>
              <w:rPr>
                <w:color w:val="000000"/>
                <w:sz w:val="18"/>
                <w:szCs w:val="18"/>
              </w:rPr>
              <w:t>brand new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element was inserted</w:t>
            </w:r>
          </w:p>
        </w:tc>
      </w:tr>
      <w:tr w:rsidR="00131976" w14:paraId="3BD3B622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9F6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29A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D8DF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A2A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Added CELLGETS guard – checks if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 already has READ before writing</w:t>
            </w:r>
          </w:p>
        </w:tc>
      </w:tr>
      <w:tr w:rsidR="00131976" w14:paraId="75236A52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0EB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7C1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2A88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908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Added CELLPUTS to stamp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</w:t>
            </w:r>
            <w:proofErr w:type="gramStart"/>
            <w:r>
              <w:rPr>
                <w:color w:val="000000"/>
                <w:sz w:val="18"/>
                <w:szCs w:val="18"/>
              </w:rPr>
              <w:t>")=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READ </w:t>
            </w:r>
            <w:proofErr w:type="gramStart"/>
            <w:r>
              <w:rPr>
                <w:color w:val="000000"/>
                <w:sz w:val="18"/>
                <w:szCs w:val="18"/>
              </w:rPr>
              <w:t>in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new version only</w:t>
            </w:r>
          </w:p>
        </w:tc>
      </w:tr>
      <w:tr w:rsidR="00131976" w14:paraId="4C8DFB80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B43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6A1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DDB5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2B1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Added ASCIIOUTPUT logging to confirm security stamp in TI error log</w:t>
            </w:r>
          </w:p>
        </w:tc>
      </w:tr>
      <w:tr w:rsidR="00131976" w14:paraId="670F2C85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2C8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E8E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AB13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EAD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Added conditional SECURITYREFRESH – only executes when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>=1</w:t>
            </w:r>
          </w:p>
        </w:tc>
      </w:tr>
      <w:tr w:rsidR="00131976" w14:paraId="2319B4BA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D23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6BE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DBBA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368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Added ASCIIOUTPUT logging to confirm SECURITYREFRESH executed</w:t>
            </w:r>
          </w:p>
        </w:tc>
      </w:tr>
      <w:tr w:rsidR="00131976" w14:paraId="2BB7DCF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108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AD0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System - Master Copy Version - Quarterly</w:t>
            </w:r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0420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F3C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Updated Modification History comment with PBI reference, date and initials</w:t>
            </w:r>
          </w:p>
        </w:tc>
      </w:tr>
      <w:tr w:rsidR="00131976" w14:paraId="1A13A72D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574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1CF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CF40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Epilog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763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Same fix as items 1–7 above using </w:t>
            </w:r>
            <w:proofErr w:type="spellStart"/>
            <w:r>
              <w:rPr>
                <w:color w:val="000000"/>
                <w:sz w:val="18"/>
                <w:szCs w:val="18"/>
              </w:rPr>
              <w:t>pNonStdTargetVersion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parameter</w:t>
            </w:r>
          </w:p>
        </w:tc>
      </w:tr>
      <w:tr w:rsidR="00131976" w14:paraId="3DB33FD6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38D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ABF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</w:p>
        </w:tc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A8A7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Prolog</w:t>
            </w:r>
            <w:proofErr w:type="spellEnd"/>
          </w:p>
        </w:tc>
        <w:tc>
          <w:tcPr>
            <w:tcW w:w="4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CFA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Updated Modification History comment</w:t>
            </w:r>
          </w:p>
        </w:tc>
      </w:tr>
    </w:tbl>
    <w:p w14:paraId="20A4C13F" w14:textId="77777777" w:rsidR="00131976" w:rsidRDefault="00131976">
      <w:pPr>
        <w:spacing w:before="180"/>
      </w:pPr>
    </w:p>
    <w:p w14:paraId="6B9652D2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lastRenderedPageBreak/>
        <w:t>6.2  Code</w:t>
      </w:r>
      <w:proofErr w:type="gramEnd"/>
      <w:r>
        <w:rPr>
          <w:b/>
          <w:bCs/>
          <w:color w:val="2E75B6"/>
          <w:sz w:val="22"/>
          <w:szCs w:val="22"/>
        </w:rPr>
        <w:t xml:space="preserve"> Change – System - Master Copy Version - </w:t>
      </w:r>
      <w:proofErr w:type="gramStart"/>
      <w:r>
        <w:rPr>
          <w:b/>
          <w:bCs/>
          <w:color w:val="2E75B6"/>
          <w:sz w:val="22"/>
          <w:szCs w:val="22"/>
        </w:rPr>
        <w:t>Quarterly  (</w:t>
      </w:r>
      <w:proofErr w:type="spellStart"/>
      <w:proofErr w:type="gramEnd"/>
      <w:r>
        <w:rPr>
          <w:b/>
          <w:bCs/>
          <w:color w:val="2E75B6"/>
          <w:sz w:val="22"/>
          <w:szCs w:val="22"/>
        </w:rPr>
        <w:t>Prolog</w:t>
      </w:r>
      <w:proofErr w:type="spellEnd"/>
      <w:r>
        <w:rPr>
          <w:b/>
          <w:bCs/>
          <w:color w:val="2E75B6"/>
          <w:sz w:val="22"/>
          <w:szCs w:val="22"/>
        </w:rPr>
        <w:t>)</w:t>
      </w:r>
    </w:p>
    <w:p w14:paraId="00F42054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131976" w14:paraId="731690F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833C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8E87E" w14:textId="77777777" w:rsidR="0013197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BEFORE  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Original Code)</w:t>
            </w:r>
          </w:p>
        </w:tc>
        <w:tc>
          <w:tcPr>
            <w:tcW w:w="4800" w:type="dxa"/>
            <w:tcBorders>
              <w:top w:val="single" w:sz="4" w:space="0" w:color="A9D18E"/>
              <w:left w:val="single" w:sz="4" w:space="0" w:color="A9D18E"/>
              <w:bottom w:val="single" w:sz="4" w:space="0" w:color="A9D18E"/>
              <w:right w:val="single" w:sz="4" w:space="0" w:color="A9D18E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C0989" w14:textId="77777777" w:rsidR="0013197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AFTER  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Fixed Code)</w:t>
            </w:r>
          </w:p>
        </w:tc>
      </w:tr>
      <w:tr w:rsidR="00131976" w14:paraId="1DFD70C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535A8" w14:textId="77777777" w:rsidR="00131976" w:rsidRDefault="00000000"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vDim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 = 'Version';</w:t>
            </w:r>
          </w:p>
          <w:p w14:paraId="7FA833F0" w14:textId="77777777" w:rsidR="00131976" w:rsidRDefault="00000000">
            <w:proofErr w:type="gram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IF( DIMIX</w:t>
            </w:r>
            <w:proofErr w:type="gram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vDim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) = 0);</w:t>
            </w:r>
          </w:p>
          <w:p w14:paraId="72DD6A15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DIMENSIONELEMENTINSERTDIRECT(</w:t>
            </w:r>
            <w:proofErr w:type="gramEnd"/>
          </w:p>
          <w:p w14:paraId="333B970C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vDim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, '',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, 'N');</w:t>
            </w:r>
          </w:p>
          <w:p w14:paraId="101E8519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ENDIF;</w:t>
            </w:r>
          </w:p>
          <w:p w14:paraId="7DE4CC79" w14:textId="77777777" w:rsidR="00131976" w:rsidRDefault="00131976"/>
          <w:p w14:paraId="4D85273B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# No security stamp.</w:t>
            </w:r>
          </w:p>
          <w:p w14:paraId="083EE438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# No SECURITYREFRESH.</w:t>
            </w:r>
          </w:p>
          <w:p w14:paraId="6FC5ED64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# Child copy processes follow...</w:t>
            </w:r>
          </w:p>
        </w:tc>
        <w:tc>
          <w:tcPr>
            <w:tcW w:w="4800" w:type="dxa"/>
            <w:tcBorders>
              <w:top w:val="single" w:sz="4" w:space="0" w:color="A9D18E"/>
              <w:left w:val="single" w:sz="4" w:space="0" w:color="A9D18E"/>
              <w:bottom w:val="single" w:sz="4" w:space="0" w:color="A9D18E"/>
              <w:right w:val="single" w:sz="4" w:space="0" w:color="A9D18E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1063F" w14:textId="77777777" w:rsidR="00131976" w:rsidRDefault="00000000"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vDim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'Version';</w:t>
            </w:r>
          </w:p>
          <w:p w14:paraId="4EC96E89" w14:textId="77777777" w:rsidR="00131976" w:rsidRDefault="00000000"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nNewVersionCreated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0;</w:t>
            </w:r>
          </w:p>
          <w:p w14:paraId="20A25AD5" w14:textId="77777777" w:rsidR="00131976" w:rsidRDefault="00000000"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IF( DIMIX(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vDim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;</w:t>
            </w:r>
          </w:p>
          <w:p w14:paraId="0F8367C9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DIMENSIONELEMENTINSERTDIRECT(</w:t>
            </w:r>
            <w:proofErr w:type="gramEnd"/>
          </w:p>
          <w:p w14:paraId="3F314BA8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vDim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, '',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 'N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;</w:t>
            </w:r>
          </w:p>
          <w:p w14:paraId="61304A5D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nNewVersionCreated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1;</w:t>
            </w:r>
          </w:p>
          <w:p w14:paraId="14A1C5ED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ENDIF;</w:t>
            </w:r>
          </w:p>
          <w:p w14:paraId="1D32DD68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# SECURITY FIX – PBI-XXXX  05-19-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2026  NP</w:t>
            </w:r>
            <w:proofErr w:type="gramEnd"/>
          </w:p>
          <w:p w14:paraId="43649D1F" w14:textId="77777777" w:rsidR="00131976" w:rsidRDefault="00000000"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nNewVersionCreated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;</w:t>
            </w:r>
          </w:p>
          <w:p w14:paraId="05EC8CE6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IF( CELLGETS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'}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ElementSecurity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',</w:t>
            </w:r>
          </w:p>
          <w:p w14:paraId="5EE616D7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</w:t>
            </w:r>
          </w:p>
          <w:p w14:paraId="3C07144A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CAMID("::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Everyone")') @&lt;&gt; 'READ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;</w:t>
            </w:r>
          </w:p>
          <w:p w14:paraId="76A24115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CELLPUTS(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'READ',</w:t>
            </w:r>
          </w:p>
          <w:p w14:paraId="49A7B98A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'}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ElementSecurity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',</w:t>
            </w:r>
          </w:p>
          <w:p w14:paraId="4285C72A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,'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CAMID("::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Everyone")');</w:t>
            </w:r>
          </w:p>
          <w:p w14:paraId="21365C8B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ASCIIOUTPUT(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sLogFile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</w:t>
            </w:r>
          </w:p>
          <w:p w14:paraId="3D890282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'Security stamped: READ for:',</w:t>
            </w:r>
          </w:p>
          <w:p w14:paraId="4C32100A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);</w:t>
            </w:r>
          </w:p>
          <w:p w14:paraId="379E2F2B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ELSE;</w:t>
            </w:r>
          </w:p>
          <w:p w14:paraId="4A844ECD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ASCIIOUTPUT(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sLogFile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</w:t>
            </w:r>
          </w:p>
          <w:p w14:paraId="50CFE191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'Already set – skipping:',</w:t>
            </w:r>
          </w:p>
          <w:p w14:paraId="520D625F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);</w:t>
            </w:r>
          </w:p>
          <w:p w14:paraId="6683C986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ENDIF;</w:t>
            </w:r>
          </w:p>
          <w:p w14:paraId="68D712E9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ENDIF;</w:t>
            </w:r>
          </w:p>
        </w:tc>
      </w:tr>
    </w:tbl>
    <w:p w14:paraId="1EDD417D" w14:textId="77777777" w:rsidR="00131976" w:rsidRDefault="00131976">
      <w:pPr>
        <w:spacing w:before="160"/>
      </w:pPr>
    </w:p>
    <w:p w14:paraId="29262A29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6.3  Code</w:t>
      </w:r>
      <w:proofErr w:type="gramEnd"/>
      <w:r>
        <w:rPr>
          <w:b/>
          <w:bCs/>
          <w:color w:val="2E75B6"/>
          <w:sz w:val="22"/>
          <w:szCs w:val="22"/>
        </w:rPr>
        <w:t xml:space="preserve"> Change – </w:t>
      </w:r>
      <w:proofErr w:type="spellStart"/>
      <w:r>
        <w:rPr>
          <w:b/>
          <w:bCs/>
          <w:color w:val="2E75B6"/>
          <w:sz w:val="22"/>
          <w:szCs w:val="22"/>
        </w:rPr>
        <w:t>Epilog</w:t>
      </w:r>
      <w:proofErr w:type="spellEnd"/>
      <w:r>
        <w:rPr>
          <w:b/>
          <w:bCs/>
          <w:color w:val="2E75B6"/>
          <w:sz w:val="22"/>
          <w:szCs w:val="22"/>
        </w:rPr>
        <w:t xml:space="preserve"> (both processes)</w:t>
      </w:r>
    </w:p>
    <w:p w14:paraId="382C20E4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131976" w14:paraId="32E0391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833C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694EF" w14:textId="77777777" w:rsidR="0013197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BEFORE  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Original Code)</w:t>
            </w:r>
          </w:p>
        </w:tc>
        <w:tc>
          <w:tcPr>
            <w:tcW w:w="4800" w:type="dxa"/>
            <w:tcBorders>
              <w:top w:val="single" w:sz="4" w:space="0" w:color="A9D18E"/>
              <w:left w:val="single" w:sz="4" w:space="0" w:color="A9D18E"/>
              <w:bottom w:val="single" w:sz="4" w:space="0" w:color="A9D18E"/>
              <w:right w:val="single" w:sz="4" w:space="0" w:color="A9D18E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C60F5" w14:textId="77777777" w:rsidR="00131976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AFTER  (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Fixed Code)</w:t>
            </w:r>
          </w:p>
        </w:tc>
      </w:tr>
      <w:tr w:rsidR="00131976" w14:paraId="0FAB267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B405C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 xml:space="preserve"># (No security code in </w:t>
            </w:r>
            <w:proofErr w:type="spellStart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Epilog</w:t>
            </w:r>
            <w:proofErr w:type="spellEnd"/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)</w:t>
            </w:r>
          </w:p>
          <w:p w14:paraId="67E0F6D1" w14:textId="77777777" w:rsidR="00131976" w:rsidRDefault="00131976"/>
          <w:p w14:paraId="3C699142" w14:textId="77777777" w:rsidR="00131976" w:rsidRDefault="00000000">
            <w:r>
              <w:rPr>
                <w:rFonts w:ascii="Courier New" w:eastAsia="Courier New" w:hAnsi="Courier New" w:cs="Courier New"/>
                <w:color w:val="833C00"/>
                <w:sz w:val="16"/>
                <w:szCs w:val="16"/>
              </w:rPr>
              <w:t># Only Process Stats logging.</w:t>
            </w:r>
          </w:p>
        </w:tc>
        <w:tc>
          <w:tcPr>
            <w:tcW w:w="4800" w:type="dxa"/>
            <w:tcBorders>
              <w:top w:val="single" w:sz="4" w:space="0" w:color="A9D18E"/>
              <w:left w:val="single" w:sz="4" w:space="0" w:color="A9D18E"/>
              <w:bottom w:val="single" w:sz="4" w:space="0" w:color="A9D18E"/>
              <w:right w:val="single" w:sz="4" w:space="0" w:color="A9D18E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668F1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# SECURITY FIX – PBI-XXXX  05-19-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2026  NP</w:t>
            </w:r>
            <w:proofErr w:type="gramEnd"/>
          </w:p>
          <w:p w14:paraId="6024C8D4" w14:textId="77777777" w:rsidR="00131976" w:rsidRDefault="00000000"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nNewVersionCreated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;</w:t>
            </w:r>
          </w:p>
          <w:p w14:paraId="7E3960B4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SECURITYREFRESH;</w:t>
            </w:r>
          </w:p>
          <w:p w14:paraId="7A3FC49C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ASCIIOUTPUT(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sLogFile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,</w:t>
            </w:r>
          </w:p>
          <w:p w14:paraId="7B66922C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'SECURITYREFRESH executed for:',</w:t>
            </w:r>
          </w:p>
          <w:p w14:paraId="2902ABC7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pTargetVersion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);</w:t>
            </w:r>
          </w:p>
          <w:p w14:paraId="6684CCA1" w14:textId="77777777" w:rsidR="00131976" w:rsidRDefault="00000000">
            <w:r>
              <w:rPr>
                <w:rFonts w:ascii="Courier New" w:eastAsia="Courier New" w:hAnsi="Courier New" w:cs="Courier New"/>
                <w:color w:val="375623"/>
                <w:sz w:val="16"/>
                <w:szCs w:val="16"/>
              </w:rPr>
              <w:t>ENDIF;</w:t>
            </w:r>
          </w:p>
        </w:tc>
      </w:tr>
    </w:tbl>
    <w:p w14:paraId="33EE6A62" w14:textId="77777777" w:rsidR="00131976" w:rsidRDefault="00131976">
      <w:pPr>
        <w:spacing w:before="160"/>
      </w:pPr>
    </w:p>
    <w:p w14:paraId="5C740751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6.4  Why</w:t>
      </w:r>
      <w:proofErr w:type="gramEnd"/>
      <w:r>
        <w:rPr>
          <w:b/>
          <w:bCs/>
          <w:color w:val="2E75B6"/>
          <w:sz w:val="22"/>
          <w:szCs w:val="22"/>
        </w:rPr>
        <w:t xml:space="preserve"> This Design Is Safe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31976" w14:paraId="521F8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9A6D5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Principle</w:t>
            </w:r>
          </w:p>
        </w:tc>
        <w:tc>
          <w:tcPr>
            <w:tcW w:w="6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2359D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Achieved</w:t>
            </w:r>
          </w:p>
        </w:tc>
      </w:tr>
      <w:tr w:rsidR="00131976" w14:paraId="08B3A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D7A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Conditional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28C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CELLPUTS and SECURITYREFRESH only fire when </w:t>
            </w: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1</w:t>
            </w:r>
          </w:p>
        </w:tc>
      </w:tr>
      <w:tr w:rsidR="00131976" w14:paraId="40F51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D5E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Idempotent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EF9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CELLGETS guard prevents duplicate writes – rerunning the same version has zero effect</w:t>
            </w:r>
          </w:p>
        </w:tc>
      </w:tr>
      <w:tr w:rsidR="00131976" w14:paraId="111BE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1FD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Scoped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953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Only one cell is written</w:t>
            </w:r>
            <w:proofErr w:type="gramStart"/>
            <w:r>
              <w:rPr>
                <w:color w:val="000000"/>
                <w:sz w:val="18"/>
                <w:szCs w:val="18"/>
              </w:rPr>
              <w:t>: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</w:t>
            </w:r>
            <w:proofErr w:type="spellStart"/>
            <w:r>
              <w:rPr>
                <w:color w:val="000000"/>
                <w:sz w:val="18"/>
                <w:szCs w:val="18"/>
              </w:rPr>
              <w:t>pTargetVersion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Everyone")]</w:t>
            </w:r>
          </w:p>
        </w:tc>
      </w:tr>
      <w:tr w:rsidR="00131976" w14:paraId="2F92D9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CF1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Existing Versions Safe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C24E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nNewVersionCreated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0 for all existing versions – nothing is touched</w:t>
            </w:r>
          </w:p>
        </w:tc>
      </w:tr>
      <w:tr w:rsidR="00131976" w14:paraId="40B203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4E8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 Global Risk</w:t>
            </w:r>
          </w:p>
        </w:tc>
        <w:tc>
          <w:tcPr>
            <w:tcW w:w="6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CC3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No changes </w:t>
            </w:r>
            <w:proofErr w:type="gramStart"/>
            <w:r>
              <w:rPr>
                <w:color w:val="000000"/>
                <w:sz w:val="18"/>
                <w:szCs w:val="18"/>
              </w:rPr>
              <w:t>to }</w:t>
            </w:r>
            <w:proofErr w:type="spellStart"/>
            <w:r>
              <w:rPr>
                <w:color w:val="000000"/>
                <w:sz w:val="18"/>
                <w:szCs w:val="18"/>
              </w:rPr>
              <w:t>CubeSecurity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, other groups, or any other security object</w:t>
            </w:r>
          </w:p>
        </w:tc>
      </w:tr>
    </w:tbl>
    <w:p w14:paraId="7AA6512C" w14:textId="77777777" w:rsidR="0013197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5F167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606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98504D0" w14:textId="77777777" w:rsidR="00131976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7.   How to Test</w:t>
            </w:r>
          </w:p>
        </w:tc>
      </w:tr>
    </w:tbl>
    <w:p w14:paraId="7B8FBDD9" w14:textId="77777777" w:rsidR="00131976" w:rsidRDefault="00131976">
      <w:pPr>
        <w:spacing w:before="120"/>
      </w:pPr>
    </w:p>
    <w:p w14:paraId="5473184E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7.1  DEV</w:t>
      </w:r>
      <w:proofErr w:type="gramEnd"/>
      <w:r>
        <w:rPr>
          <w:b/>
          <w:bCs/>
          <w:color w:val="2E75B6"/>
          <w:sz w:val="22"/>
          <w:szCs w:val="22"/>
        </w:rPr>
        <w:t xml:space="preserve"> Test Parameters Used</w:t>
      </w:r>
    </w:p>
    <w:p w14:paraId="5E784685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200"/>
        <w:gridCol w:w="3160"/>
      </w:tblGrid>
      <w:tr w:rsidR="00131976" w14:paraId="720B6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64285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2B8DE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DA3E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Used</w:t>
            </w:r>
          </w:p>
        </w:tc>
        <w:tc>
          <w:tcPr>
            <w:tcW w:w="3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33BD7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31976" w14:paraId="1D6DB7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979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ABB7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4AD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2025RF3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1A1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Most recent quarterly version used as source</w:t>
            </w:r>
          </w:p>
        </w:tc>
      </w:tr>
      <w:tr w:rsidR="00131976" w14:paraId="41AF95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26E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07D2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pTargetVersion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E63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TEST_RF_SECURITY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DD0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New test version name – created fresh by TI</w:t>
            </w:r>
          </w:p>
        </w:tc>
      </w:tr>
      <w:tr w:rsidR="00131976" w14:paraId="0AC93B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3DC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E949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pSourceStartAct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883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202501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432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Jan 2025 – start of actuals range (YYYYMM)</w:t>
            </w:r>
          </w:p>
        </w:tc>
      </w:tr>
      <w:tr w:rsidR="00131976" w14:paraId="6D147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0B7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5F18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pSourceStartInputPeriod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028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202501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8A4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Input period start (YYYYMM)</w:t>
            </w:r>
          </w:p>
        </w:tc>
      </w:tr>
      <w:tr w:rsidR="00131976" w14:paraId="07859F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F27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DC5A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pSourceStartFcstOnly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651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202501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77D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Forecast start date (YYYYMM)</w:t>
            </w:r>
          </w:p>
        </w:tc>
      </w:tr>
      <w:tr w:rsidR="00131976" w14:paraId="14F09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DDA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Quarterly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E8B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pSourceEndFcstOnly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5E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202512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B63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Forecast end date (YYYYMM)</w:t>
            </w:r>
          </w:p>
        </w:tc>
      </w:tr>
      <w:tr w:rsidR="00131976" w14:paraId="5A1BF1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C58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Non-Standard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0DA8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CDA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 Goodwill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87E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Existing non-standard version used as source</w:t>
            </w:r>
          </w:p>
        </w:tc>
      </w:tr>
      <w:tr w:rsidR="00131976" w14:paraId="555C6F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D84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Non-Standard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78A6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pNonStdTargetVersion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715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TEST_RF_SECURITY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F15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New test version name</w:t>
            </w:r>
          </w:p>
        </w:tc>
      </w:tr>
      <w:tr w:rsidR="00131976" w14:paraId="520A3C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12A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Non-Standard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49CA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pSourceStartAct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CD8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202501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C94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Start of actuals range (YYYYMM)</w:t>
            </w:r>
          </w:p>
        </w:tc>
      </w:tr>
      <w:tr w:rsidR="00131976" w14:paraId="553DEE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6C3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Non-Standard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7CF4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pSourceStartFcstOnly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89F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202501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7CB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Forecast start date (YYYYMM)</w:t>
            </w:r>
          </w:p>
        </w:tc>
      </w:tr>
      <w:tr w:rsidR="00131976" w14:paraId="43647A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8B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Non-Standard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420E" w14:textId="77777777" w:rsidR="00131976" w:rsidRDefault="00000000">
            <w:pPr>
              <w:spacing w:before="60" w:after="60"/>
            </w:pPr>
            <w:proofErr w:type="spellStart"/>
            <w:r>
              <w:rPr>
                <w:color w:val="000000"/>
                <w:sz w:val="18"/>
                <w:szCs w:val="18"/>
              </w:rPr>
              <w:t>pSourceEndFcstOnly</w:t>
            </w:r>
            <w:proofErr w:type="spellEnd"/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EC8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202512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B26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Forecast end date (YYYYMM)</w:t>
            </w:r>
          </w:p>
        </w:tc>
      </w:tr>
    </w:tbl>
    <w:p w14:paraId="00BC7338" w14:textId="77777777" w:rsidR="00131976" w:rsidRDefault="00131976">
      <w:pPr>
        <w:spacing w:before="180"/>
      </w:pPr>
    </w:p>
    <w:p w14:paraId="589CE257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7.2  Test</w:t>
      </w:r>
      <w:proofErr w:type="gramEnd"/>
      <w:r>
        <w:rPr>
          <w:b/>
          <w:bCs/>
          <w:color w:val="2E75B6"/>
          <w:sz w:val="22"/>
          <w:szCs w:val="22"/>
        </w:rPr>
        <w:t xml:space="preserve"> Steps – DEV</w:t>
      </w:r>
    </w:p>
    <w:p w14:paraId="15A409E3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5"/>
        <w:gridCol w:w="8755"/>
      </w:tblGrid>
      <w:tr w:rsidR="00131976" w14:paraId="2256AD0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833C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1C0615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222B72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Do NOT run System - Refresh Security manually at any point during testing.</w:t>
            </w:r>
          </w:p>
          <w:p w14:paraId="28E989C2" w14:textId="77777777" w:rsidR="00131976" w:rsidRDefault="00000000">
            <w:pPr>
              <w:spacing w:before="60" w:after="60"/>
            </w:pPr>
            <w:r>
              <w:rPr>
                <w:sz w:val="19"/>
                <w:szCs w:val="19"/>
              </w:rPr>
              <w:t>The purpose of the test is to confirm READ appears automatically without any manual refresh.</w:t>
            </w:r>
          </w:p>
        </w:tc>
      </w:tr>
    </w:tbl>
    <w:p w14:paraId="72396977" w14:textId="77777777" w:rsidR="00131976" w:rsidRDefault="0013197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2379"/>
        <w:gridCol w:w="2322"/>
        <w:gridCol w:w="2637"/>
        <w:gridCol w:w="1681"/>
      </w:tblGrid>
      <w:tr w:rsidR="00131976" w14:paraId="3356E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FFEB5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B1E9F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Action</w:t>
            </w:r>
          </w:p>
        </w:tc>
        <w:tc>
          <w:tcPr>
            <w:tcW w:w="19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2B4CA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to Verify</w:t>
            </w:r>
          </w:p>
        </w:tc>
        <w:tc>
          <w:tcPr>
            <w:tcW w:w="27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EB37A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8202B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31976" w14:paraId="438625F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803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791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Delete TEST_RF_SECURITY from Version dimension if it exists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73E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Version dim Members tab – confirm element is gone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CF3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 TEST_RF_SECURITY row present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4AB7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27C6537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877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ECA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Run System - Master Copy Version - Quarterly with TEST_RF_SECURITY as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pTargetVersion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(parameters in 7.1)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5EE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Check Process Error Log after run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33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 CELLPUTS / Invalid key error in log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66D1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38BF615E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D98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7C44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Immediately </w:t>
            </w:r>
            <w:proofErr w:type="gramStart"/>
            <w:r>
              <w:rPr>
                <w:color w:val="000000"/>
                <w:sz w:val="18"/>
                <w:szCs w:val="18"/>
              </w:rPr>
              <w:t>open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– </w:t>
            </w:r>
            <w:proofErr w:type="gramStart"/>
            <w:r>
              <w:rPr>
                <w:color w:val="000000"/>
                <w:sz w:val="18"/>
                <w:szCs w:val="18"/>
              </w:rPr>
              <w:t>filter }Groups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to </w:t>
            </w:r>
            <w:proofErr w:type="gramStart"/>
            <w:r>
              <w:rPr>
                <w:color w:val="000000"/>
                <w:sz w:val="18"/>
                <w:szCs w:val="18"/>
              </w:rPr>
              <w:t>CAMID("::</w:t>
            </w:r>
            <w:proofErr w:type="gramEnd"/>
            <w:r>
              <w:rPr>
                <w:color w:val="000000"/>
                <w:sz w:val="18"/>
                <w:szCs w:val="18"/>
              </w:rPr>
              <w:t>Everyone")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1F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Check TEST_RF_SECURITY row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E34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 appears immediately – no manual refresh needed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045E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725C168B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171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5D5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Check TI error log file in s:\prod\assurant gfs dev\logs\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E07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latest TM1ProcessError log for this process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495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Log shows: "Security stamped: CAMID</w:t>
            </w:r>
            <w:proofErr w:type="gramStart"/>
            <w:r>
              <w:rPr>
                <w:color w:val="000000"/>
                <w:sz w:val="18"/>
                <w:szCs w:val="18"/>
              </w:rPr>
              <w:t>(::Everyone)=</w:t>
            </w:r>
            <w:proofErr w:type="gramEnd"/>
            <w:r>
              <w:rPr>
                <w:color w:val="000000"/>
                <w:sz w:val="18"/>
                <w:szCs w:val="18"/>
              </w:rPr>
              <w:t>READ for: TEST_RF_SECURITY</w:t>
            </w:r>
            <w:proofErr w:type="gramStart"/>
            <w:r>
              <w:rPr>
                <w:color w:val="000000"/>
                <w:sz w:val="18"/>
                <w:szCs w:val="18"/>
              </w:rPr>
              <w:t>"  and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"SECURITYREFRESH executed for: TEST_RF_SECURITY"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2C81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0ADC61A6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CFD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B3B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Re-run same TI with identical parameters (idempotency check)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4A7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Check TI error log again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B34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Log shows: "Already set – skipping: TEST_RF_SECURITY" – no extra CELLPUTS or SECURITYREFRESH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B005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1234272D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C8C3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C82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Run System - Master Copy Version - </w:t>
            </w:r>
            <w:proofErr w:type="gramStart"/>
            <w:r>
              <w:rPr>
                <w:color w:val="000000"/>
                <w:sz w:val="18"/>
                <w:szCs w:val="18"/>
              </w:rPr>
              <w:t>Non Standard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with TEST_RF_SECURITY as </w:t>
            </w:r>
            <w:proofErr w:type="spellStart"/>
            <w:r>
              <w:rPr>
                <w:color w:val="000000"/>
                <w:sz w:val="18"/>
                <w:szCs w:val="18"/>
              </w:rPr>
              <w:t>pNonStdTargetVersion</w:t>
            </w:r>
            <w:proofErr w:type="spellEnd"/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DF9B" w14:textId="77777777" w:rsidR="00131976" w:rsidRDefault="00000000">
            <w:pPr>
              <w:spacing w:before="60" w:after="60"/>
            </w:pPr>
            <w:proofErr w:type="gramStart"/>
            <w:r>
              <w:rPr>
                <w:color w:val="000000"/>
                <w:sz w:val="18"/>
                <w:szCs w:val="18"/>
              </w:rPr>
              <w:t>Check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immediately after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09D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 appears for TEST_RF_SECURITY without manual refresh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3580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230DEB84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9B3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BF0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Check all existing versions </w:t>
            </w:r>
            <w:proofErr w:type="gramStart"/>
            <w:r>
              <w:rPr>
                <w:color w:val="000000"/>
                <w:sz w:val="18"/>
                <w:szCs w:val="18"/>
              </w:rPr>
              <w:t>in }</w:t>
            </w:r>
            <w:proofErr w:type="spellStart"/>
            <w:r>
              <w:rPr>
                <w:color w:val="000000"/>
                <w:sz w:val="18"/>
                <w:szCs w:val="18"/>
              </w:rPr>
              <w:t>ElementSecurity</w:t>
            </w:r>
            <w:proofErr w:type="gramEnd"/>
            <w:r>
              <w:rPr>
                <w:color w:val="000000"/>
                <w:sz w:val="18"/>
                <w:szCs w:val="18"/>
              </w:rPr>
              <w:t>_Version</w:t>
            </w:r>
            <w:proofErr w:type="spellEnd"/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C5E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Review Actual, Forecast, 2025RF2, 2025RF3, 2025 Goodwill rows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6F5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All values unchanged – Forecast still WRITE, all others still 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FB1B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  <w:tr w:rsidR="00131976" w14:paraId="17B7D7AA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DCF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3B3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Log in as non-admin business user in PAW</w:t>
            </w:r>
          </w:p>
        </w:tc>
        <w:tc>
          <w:tcPr>
            <w:tcW w:w="1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5386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any planning book – check Version selector</w:t>
            </w:r>
          </w:p>
        </w:tc>
        <w:tc>
          <w:tcPr>
            <w:tcW w:w="2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16A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TEST_RF_SECURITY is visible immediately in PAW selectors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7F0D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 PASS</w:t>
            </w:r>
          </w:p>
        </w:tc>
      </w:tr>
    </w:tbl>
    <w:p w14:paraId="02D9423E" w14:textId="77777777" w:rsidR="00131976" w:rsidRDefault="00131976">
      <w:pPr>
        <w:spacing w:before="180"/>
      </w:pPr>
    </w:p>
    <w:p w14:paraId="63CF01D0" w14:textId="77777777" w:rsidR="00131976" w:rsidRDefault="00000000">
      <w:pPr>
        <w:pBdr>
          <w:bottom w:val="single" w:sz="6" w:space="4" w:color="2E75B6"/>
        </w:pBdr>
        <w:spacing w:before="200" w:after="80"/>
      </w:pPr>
      <w:proofErr w:type="gramStart"/>
      <w:r>
        <w:rPr>
          <w:b/>
          <w:bCs/>
          <w:color w:val="2E75B6"/>
          <w:sz w:val="22"/>
          <w:szCs w:val="22"/>
        </w:rPr>
        <w:t>7.3  }</w:t>
      </w:r>
      <w:proofErr w:type="spellStart"/>
      <w:proofErr w:type="gramEnd"/>
      <w:r>
        <w:rPr>
          <w:b/>
          <w:bCs/>
          <w:color w:val="2E75B6"/>
          <w:sz w:val="22"/>
          <w:szCs w:val="22"/>
        </w:rPr>
        <w:t>ElementSecurity_Version</w:t>
      </w:r>
      <w:proofErr w:type="spellEnd"/>
      <w:r>
        <w:rPr>
          <w:b/>
          <w:bCs/>
          <w:color w:val="2E75B6"/>
          <w:sz w:val="22"/>
          <w:szCs w:val="22"/>
        </w:rPr>
        <w:t xml:space="preserve"> Final State – DEV Validation</w:t>
      </w:r>
    </w:p>
    <w:p w14:paraId="178578BC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2051"/>
        <w:gridCol w:w="1724"/>
        <w:gridCol w:w="1948"/>
        <w:gridCol w:w="1586"/>
      </w:tblGrid>
      <w:tr w:rsidR="00131976" w14:paraId="2AB2D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58B8D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79676" w14:textId="77777777" w:rsidR="00131976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CAMID("::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Everyone")</w:t>
            </w:r>
          </w:p>
        </w:tc>
        <w:tc>
          <w:tcPr>
            <w:tcW w:w="1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3F8A0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5B7BD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Made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2E4D8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6AE8B" w14:textId="77777777" w:rsidR="001319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131976" w14:paraId="36BDE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721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F429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A2E2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97B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F244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74871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7CE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Forecast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32D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2CE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WRITE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E4A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8843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77D6D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A84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Plan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ABB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61A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18F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A3E2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4F515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C7A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Original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0E2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D85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904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AC79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4EAF65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A1C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Outlook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F4A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A9A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470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9517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000FC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368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2025Plan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5AB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381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656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1035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4BE7E5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F6B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2025RF1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5A2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2361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E81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F933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710D4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66C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2025RF2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81E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76ED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2D2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F155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471AD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2F58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2025RF3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120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157E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E25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6685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38FC4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4BD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2025 Goodwill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AC50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4E1B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41DF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B63F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375623"/>
                <w:sz w:val="18"/>
                <w:szCs w:val="18"/>
              </w:rPr>
              <w:t>✓</w:t>
            </w:r>
          </w:p>
        </w:tc>
      </w:tr>
      <w:tr w:rsidR="00131976" w14:paraId="12B1D9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16A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TEST_RF_SECURITY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9EDA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C6EC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READ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0847" w14:textId="77777777" w:rsidR="0013197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Stamped by fix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5CA5" w14:textId="77777777" w:rsidR="00131976" w:rsidRDefault="00000000">
            <w:pPr>
              <w:spacing w:before="60" w:after="60"/>
            </w:pPr>
            <w:r>
              <w:rPr>
                <w:b/>
                <w:bCs/>
                <w:color w:val="833C00"/>
                <w:sz w:val="18"/>
                <w:szCs w:val="18"/>
              </w:rPr>
              <w:t>✓ FIX CONFIRMED</w:t>
            </w:r>
          </w:p>
        </w:tc>
      </w:tr>
    </w:tbl>
    <w:p w14:paraId="4BE05030" w14:textId="77777777" w:rsidR="00131976" w:rsidRDefault="00131976">
      <w:pPr>
        <w:spacing w:before="300"/>
      </w:pPr>
    </w:p>
    <w:p w14:paraId="4B4F9801" w14:textId="4174245A" w:rsidR="00131976" w:rsidRDefault="00CF1DD9" w:rsidP="00CF1DD9">
      <w:r>
        <w:t>M</w:t>
      </w:r>
      <w:r w:rsidR="00000000">
        <w:rPr>
          <w:b/>
          <w:bCs/>
          <w:color w:val="2E75B6"/>
          <w:sz w:val="22"/>
          <w:szCs w:val="22"/>
        </w:rPr>
        <w:t>odification History (both TI processes)</w:t>
      </w:r>
    </w:p>
    <w:p w14:paraId="478729E4" w14:textId="77777777" w:rsidR="00131976" w:rsidRDefault="0013197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1976" w14:paraId="54180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4F6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75EED44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MODIFICATION HISTORY:</w:t>
            </w:r>
          </w:p>
          <w:p w14:paraId="7FC11095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07-06-2023 Created NA/</w:t>
            </w:r>
            <w:proofErr w:type="spell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QueBIT</w:t>
            </w:r>
            <w:proofErr w:type="spellEnd"/>
          </w:p>
          <w:p w14:paraId="2CA61DE4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 xml:space="preserve">#   05-19-2026 PBI-XXXX: Added conditional CELLPUTS </w:t>
            </w:r>
            <w:proofErr w:type="gram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CAMID("::</w:t>
            </w:r>
            <w:proofErr w:type="gram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Everyone</w:t>
            </w:r>
            <w:proofErr w:type="gram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")=</w:t>
            </w:r>
            <w:proofErr w:type="gram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READ</w:t>
            </w:r>
          </w:p>
          <w:p w14:paraId="7BD56DBF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 xml:space="preserve">#              </w:t>
            </w:r>
            <w:proofErr w:type="gram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to }</w:t>
            </w:r>
            <w:proofErr w:type="spell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ElementSecurity</w:t>
            </w:r>
            <w:proofErr w:type="gram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_Version</w:t>
            </w:r>
            <w:proofErr w:type="spell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 xml:space="preserve"> and SECURITYREFRESH in </w:t>
            </w:r>
            <w:proofErr w:type="spell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Epilog</w:t>
            </w:r>
            <w:proofErr w:type="spell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.</w:t>
            </w:r>
          </w:p>
          <w:p w14:paraId="45E021E3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           Fix applies only when new Version element is created (</w:t>
            </w:r>
            <w:proofErr w:type="spellStart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nNewVersionCreated</w:t>
            </w:r>
            <w:proofErr w:type="spellEnd"/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=1).</w:t>
            </w:r>
          </w:p>
          <w:p w14:paraId="4280D1B7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           CELLGETS guard prevents duplicate writes on rerun.</w:t>
            </w:r>
          </w:p>
          <w:p w14:paraId="62FA218F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           Root cause: DIMENSIONELEMENTINSERTDIRECT created element without</w:t>
            </w:r>
          </w:p>
          <w:p w14:paraId="30E6611D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           security stamp causing intermittent visibility gap until next</w:t>
            </w:r>
          </w:p>
          <w:p w14:paraId="11285A2C" w14:textId="77777777" w:rsidR="00131976" w:rsidRDefault="00000000">
            <w: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  <w:t>#              scheduled System - Refresh Security run.  NP</w:t>
            </w:r>
          </w:p>
        </w:tc>
      </w:tr>
      <w:tr w:rsidR="00CF1DD9" w14:paraId="1862D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4F6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1876B4D" w14:textId="77777777" w:rsidR="00CF1DD9" w:rsidRDefault="00CF1DD9">
            <w:pP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</w:pPr>
          </w:p>
          <w:p w14:paraId="6FDD506A" w14:textId="77777777" w:rsidR="00CF1DD9" w:rsidRDefault="00CF1DD9">
            <w:pP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</w:pPr>
          </w:p>
        </w:tc>
      </w:tr>
      <w:tr w:rsidR="00CF1DD9" w14:paraId="72BB3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4F6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F85AAC" w14:textId="77777777" w:rsidR="00CF1DD9" w:rsidRDefault="00CF1DD9">
            <w:pPr>
              <w:rPr>
                <w:rFonts w:ascii="Courier New" w:eastAsia="Courier New" w:hAnsi="Courier New" w:cs="Courier New"/>
                <w:color w:val="1A2744"/>
                <w:sz w:val="17"/>
                <w:szCs w:val="17"/>
              </w:rPr>
            </w:pPr>
          </w:p>
        </w:tc>
      </w:tr>
    </w:tbl>
    <w:p w14:paraId="69BDBF17" w14:textId="1FA37793" w:rsidR="00131976" w:rsidRDefault="00131976" w:rsidP="00CF1DD9">
      <w:pPr>
        <w:pBdr>
          <w:top w:val="single" w:sz="6" w:space="4" w:color="2E75B6"/>
        </w:pBdr>
        <w:spacing w:before="120"/>
      </w:pPr>
    </w:p>
    <w:sectPr w:rsidR="00131976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25F0" w14:textId="77777777" w:rsidR="00220BCF" w:rsidRDefault="00220BCF">
      <w:r>
        <w:separator/>
      </w:r>
    </w:p>
  </w:endnote>
  <w:endnote w:type="continuationSeparator" w:id="0">
    <w:p w14:paraId="3C29B4DF" w14:textId="77777777" w:rsidR="00220BCF" w:rsidRDefault="00220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5123" w14:textId="36C5D8F9" w:rsidR="00131976" w:rsidRDefault="00CF1DD9" w:rsidP="00CF1DD9">
    <w:pPr>
      <w:pBdr>
        <w:top w:val="single" w:sz="6" w:space="2" w:color="2E75B6"/>
      </w:pBdr>
    </w:pPr>
    <w:r>
      <w:rPr>
        <w:color w:val="595959"/>
        <w:sz w:val="18"/>
        <w:szCs w:val="18"/>
      </w:rPr>
      <w:t xml:space="preserve">                                                                                 P</w:t>
    </w:r>
    <w:r w:rsidR="00000000">
      <w:rPr>
        <w:color w:val="595959"/>
        <w:sz w:val="18"/>
        <w:szCs w:val="18"/>
      </w:rPr>
      <w:t xml:space="preserve">age </w:t>
    </w:r>
    <w:r w:rsidR="00000000">
      <w:rPr>
        <w:color w:val="595959"/>
        <w:sz w:val="17"/>
        <w:szCs w:val="17"/>
      </w:rPr>
      <w:fldChar w:fldCharType="begin"/>
    </w:r>
    <w:r w:rsidR="00000000">
      <w:rPr>
        <w:color w:val="595959"/>
        <w:sz w:val="17"/>
        <w:szCs w:val="17"/>
      </w:rPr>
      <w:instrText>PAGE</w:instrText>
    </w:r>
    <w:r w:rsidR="00000000">
      <w:rPr>
        <w:color w:val="595959"/>
        <w:sz w:val="17"/>
        <w:szCs w:val="17"/>
      </w:rPr>
      <w:fldChar w:fldCharType="separate"/>
    </w:r>
    <w:r>
      <w:rPr>
        <w:noProof/>
        <w:color w:val="595959"/>
        <w:sz w:val="17"/>
        <w:szCs w:val="17"/>
      </w:rPr>
      <w:t>1</w:t>
    </w:r>
    <w:r w:rsidR="00000000">
      <w:rPr>
        <w:color w:val="595959"/>
        <w:sz w:val="17"/>
        <w:szCs w:val="17"/>
      </w:rPr>
      <w:fldChar w:fldCharType="end"/>
    </w:r>
    <w:r w:rsidR="00000000">
      <w:rPr>
        <w:color w:val="595959"/>
        <w:sz w:val="18"/>
        <w:szCs w:val="18"/>
      </w:rPr>
      <w:t xml:space="preserve"> of </w:t>
    </w:r>
    <w:r w:rsidR="00000000">
      <w:rPr>
        <w:color w:val="595959"/>
        <w:sz w:val="17"/>
        <w:szCs w:val="17"/>
      </w:rPr>
      <w:fldChar w:fldCharType="begin"/>
    </w:r>
    <w:r w:rsidR="00000000">
      <w:rPr>
        <w:color w:val="595959"/>
        <w:sz w:val="17"/>
        <w:szCs w:val="17"/>
      </w:rPr>
      <w:instrText>NUMPAGES</w:instrText>
    </w:r>
    <w:r w:rsidR="00000000">
      <w:rPr>
        <w:color w:val="595959"/>
        <w:sz w:val="17"/>
        <w:szCs w:val="17"/>
      </w:rPr>
      <w:fldChar w:fldCharType="separate"/>
    </w:r>
    <w:r>
      <w:rPr>
        <w:noProof/>
        <w:color w:val="595959"/>
        <w:sz w:val="17"/>
        <w:szCs w:val="17"/>
      </w:rPr>
      <w:t>2</w:t>
    </w:r>
    <w:r w:rsidR="00000000"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5A8A4" w14:textId="77777777" w:rsidR="00220BCF" w:rsidRDefault="00220BCF">
      <w:r>
        <w:separator/>
      </w:r>
    </w:p>
  </w:footnote>
  <w:footnote w:type="continuationSeparator" w:id="0">
    <w:p w14:paraId="3A6A958A" w14:textId="77777777" w:rsidR="00220BCF" w:rsidRDefault="00220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980D" w14:textId="4A238A55" w:rsidR="00131976" w:rsidRDefault="00131976">
    <w:pPr>
      <w:pBdr>
        <w:bottom w:val="single" w:sz="10" w:space="4" w:color="1F3864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F42"/>
    <w:multiLevelType w:val="hybridMultilevel"/>
    <w:tmpl w:val="340E74B0"/>
    <w:lvl w:ilvl="0" w:tplc="15E435DA">
      <w:start w:val="1"/>
      <w:numFmt w:val="bullet"/>
      <w:lvlText w:val="‑"/>
      <w:lvlJc w:val="left"/>
      <w:pPr>
        <w:ind w:left="900" w:hanging="260"/>
      </w:pPr>
    </w:lvl>
    <w:lvl w:ilvl="1" w:tplc="68B67912">
      <w:numFmt w:val="decimal"/>
      <w:lvlText w:val=""/>
      <w:lvlJc w:val="left"/>
    </w:lvl>
    <w:lvl w:ilvl="2" w:tplc="19564456">
      <w:numFmt w:val="decimal"/>
      <w:lvlText w:val=""/>
      <w:lvlJc w:val="left"/>
    </w:lvl>
    <w:lvl w:ilvl="3" w:tplc="E36C5458">
      <w:numFmt w:val="decimal"/>
      <w:lvlText w:val=""/>
      <w:lvlJc w:val="left"/>
    </w:lvl>
    <w:lvl w:ilvl="4" w:tplc="1076E3C6">
      <w:numFmt w:val="decimal"/>
      <w:lvlText w:val=""/>
      <w:lvlJc w:val="left"/>
    </w:lvl>
    <w:lvl w:ilvl="5" w:tplc="A732AF2A">
      <w:numFmt w:val="decimal"/>
      <w:lvlText w:val=""/>
      <w:lvlJc w:val="left"/>
    </w:lvl>
    <w:lvl w:ilvl="6" w:tplc="5FBE51CE">
      <w:numFmt w:val="decimal"/>
      <w:lvlText w:val=""/>
      <w:lvlJc w:val="left"/>
    </w:lvl>
    <w:lvl w:ilvl="7" w:tplc="B3847EC2">
      <w:numFmt w:val="decimal"/>
      <w:lvlText w:val=""/>
      <w:lvlJc w:val="left"/>
    </w:lvl>
    <w:lvl w:ilvl="8" w:tplc="74E6F878">
      <w:numFmt w:val="decimal"/>
      <w:lvlText w:val=""/>
      <w:lvlJc w:val="left"/>
    </w:lvl>
  </w:abstractNum>
  <w:abstractNum w:abstractNumId="1" w15:restartNumberingAfterBreak="0">
    <w:nsid w:val="31136110"/>
    <w:multiLevelType w:val="hybridMultilevel"/>
    <w:tmpl w:val="DA5232A6"/>
    <w:lvl w:ilvl="0" w:tplc="5C6AA964">
      <w:start w:val="1"/>
      <w:numFmt w:val="bullet"/>
      <w:lvlText w:val="•"/>
      <w:lvlJc w:val="left"/>
      <w:pPr>
        <w:ind w:left="520" w:hanging="260"/>
      </w:pPr>
    </w:lvl>
    <w:lvl w:ilvl="1" w:tplc="1192912E">
      <w:numFmt w:val="decimal"/>
      <w:lvlText w:val=""/>
      <w:lvlJc w:val="left"/>
    </w:lvl>
    <w:lvl w:ilvl="2" w:tplc="0E508B4C">
      <w:numFmt w:val="decimal"/>
      <w:lvlText w:val=""/>
      <w:lvlJc w:val="left"/>
    </w:lvl>
    <w:lvl w:ilvl="3" w:tplc="51BE3B28">
      <w:numFmt w:val="decimal"/>
      <w:lvlText w:val=""/>
      <w:lvlJc w:val="left"/>
    </w:lvl>
    <w:lvl w:ilvl="4" w:tplc="E8968164">
      <w:numFmt w:val="decimal"/>
      <w:lvlText w:val=""/>
      <w:lvlJc w:val="left"/>
    </w:lvl>
    <w:lvl w:ilvl="5" w:tplc="7AE40A9E">
      <w:numFmt w:val="decimal"/>
      <w:lvlText w:val=""/>
      <w:lvlJc w:val="left"/>
    </w:lvl>
    <w:lvl w:ilvl="6" w:tplc="B194315A">
      <w:numFmt w:val="decimal"/>
      <w:lvlText w:val=""/>
      <w:lvlJc w:val="left"/>
    </w:lvl>
    <w:lvl w:ilvl="7" w:tplc="9F02BE04">
      <w:numFmt w:val="decimal"/>
      <w:lvlText w:val=""/>
      <w:lvlJc w:val="left"/>
    </w:lvl>
    <w:lvl w:ilvl="8" w:tplc="26B65994">
      <w:numFmt w:val="decimal"/>
      <w:lvlText w:val=""/>
      <w:lvlJc w:val="left"/>
    </w:lvl>
  </w:abstractNum>
  <w:abstractNum w:abstractNumId="2" w15:restartNumberingAfterBreak="0">
    <w:nsid w:val="4902103C"/>
    <w:multiLevelType w:val="hybridMultilevel"/>
    <w:tmpl w:val="034E2E54"/>
    <w:lvl w:ilvl="0" w:tplc="D486AE06">
      <w:start w:val="1"/>
      <w:numFmt w:val="bullet"/>
      <w:lvlText w:val="●"/>
      <w:lvlJc w:val="left"/>
      <w:pPr>
        <w:ind w:left="720" w:hanging="360"/>
      </w:pPr>
    </w:lvl>
    <w:lvl w:ilvl="1" w:tplc="C9985934">
      <w:start w:val="1"/>
      <w:numFmt w:val="bullet"/>
      <w:lvlText w:val="○"/>
      <w:lvlJc w:val="left"/>
      <w:pPr>
        <w:ind w:left="1440" w:hanging="360"/>
      </w:pPr>
    </w:lvl>
    <w:lvl w:ilvl="2" w:tplc="99B8AE22">
      <w:start w:val="1"/>
      <w:numFmt w:val="bullet"/>
      <w:lvlText w:val="■"/>
      <w:lvlJc w:val="left"/>
      <w:pPr>
        <w:ind w:left="2160" w:hanging="360"/>
      </w:pPr>
    </w:lvl>
    <w:lvl w:ilvl="3" w:tplc="F9DC3164">
      <w:start w:val="1"/>
      <w:numFmt w:val="bullet"/>
      <w:lvlText w:val="●"/>
      <w:lvlJc w:val="left"/>
      <w:pPr>
        <w:ind w:left="2880" w:hanging="360"/>
      </w:pPr>
    </w:lvl>
    <w:lvl w:ilvl="4" w:tplc="14BA8580">
      <w:start w:val="1"/>
      <w:numFmt w:val="bullet"/>
      <w:lvlText w:val="○"/>
      <w:lvlJc w:val="left"/>
      <w:pPr>
        <w:ind w:left="3600" w:hanging="360"/>
      </w:pPr>
    </w:lvl>
    <w:lvl w:ilvl="5" w:tplc="1A604F08">
      <w:start w:val="1"/>
      <w:numFmt w:val="bullet"/>
      <w:lvlText w:val="■"/>
      <w:lvlJc w:val="left"/>
      <w:pPr>
        <w:ind w:left="4320" w:hanging="360"/>
      </w:pPr>
    </w:lvl>
    <w:lvl w:ilvl="6" w:tplc="664AA1AE">
      <w:start w:val="1"/>
      <w:numFmt w:val="bullet"/>
      <w:lvlText w:val="●"/>
      <w:lvlJc w:val="left"/>
      <w:pPr>
        <w:ind w:left="5040" w:hanging="360"/>
      </w:pPr>
    </w:lvl>
    <w:lvl w:ilvl="7" w:tplc="3A14625E">
      <w:start w:val="1"/>
      <w:numFmt w:val="bullet"/>
      <w:lvlText w:val="●"/>
      <w:lvlJc w:val="left"/>
      <w:pPr>
        <w:ind w:left="5760" w:hanging="360"/>
      </w:pPr>
    </w:lvl>
    <w:lvl w:ilvl="8" w:tplc="42D44A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935DC9"/>
    <w:multiLevelType w:val="hybridMultilevel"/>
    <w:tmpl w:val="47700C0E"/>
    <w:lvl w:ilvl="0" w:tplc="D1CAECFA">
      <w:start w:val="1"/>
      <w:numFmt w:val="decimal"/>
      <w:lvlText w:val="%1."/>
      <w:lvlJc w:val="left"/>
      <w:pPr>
        <w:ind w:left="520" w:hanging="260"/>
      </w:pPr>
    </w:lvl>
    <w:lvl w:ilvl="1" w:tplc="DB2E1DE0">
      <w:numFmt w:val="decimal"/>
      <w:lvlText w:val=""/>
      <w:lvlJc w:val="left"/>
    </w:lvl>
    <w:lvl w:ilvl="2" w:tplc="A29CEDBE">
      <w:numFmt w:val="decimal"/>
      <w:lvlText w:val=""/>
      <w:lvlJc w:val="left"/>
    </w:lvl>
    <w:lvl w:ilvl="3" w:tplc="21541344">
      <w:numFmt w:val="decimal"/>
      <w:lvlText w:val=""/>
      <w:lvlJc w:val="left"/>
    </w:lvl>
    <w:lvl w:ilvl="4" w:tplc="9DBA606C">
      <w:numFmt w:val="decimal"/>
      <w:lvlText w:val=""/>
      <w:lvlJc w:val="left"/>
    </w:lvl>
    <w:lvl w:ilvl="5" w:tplc="84C0397A">
      <w:numFmt w:val="decimal"/>
      <w:lvlText w:val=""/>
      <w:lvlJc w:val="left"/>
    </w:lvl>
    <w:lvl w:ilvl="6" w:tplc="543A98D0">
      <w:numFmt w:val="decimal"/>
      <w:lvlText w:val=""/>
      <w:lvlJc w:val="left"/>
    </w:lvl>
    <w:lvl w:ilvl="7" w:tplc="FA12284E">
      <w:numFmt w:val="decimal"/>
      <w:lvlText w:val=""/>
      <w:lvlJc w:val="left"/>
    </w:lvl>
    <w:lvl w:ilvl="8" w:tplc="80BE9AEA">
      <w:numFmt w:val="decimal"/>
      <w:lvlText w:val=""/>
      <w:lvlJc w:val="left"/>
    </w:lvl>
  </w:abstractNum>
  <w:num w:numId="1" w16cid:durableId="1321932397">
    <w:abstractNumId w:val="2"/>
    <w:lvlOverride w:ilvl="0">
      <w:startOverride w:val="1"/>
    </w:lvlOverride>
  </w:num>
  <w:num w:numId="2" w16cid:durableId="933241178">
    <w:abstractNumId w:val="1"/>
    <w:lvlOverride w:ilvl="0">
      <w:startOverride w:val="1"/>
    </w:lvlOverride>
  </w:num>
  <w:num w:numId="3" w16cid:durableId="146461478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76"/>
    <w:rsid w:val="00131976"/>
    <w:rsid w:val="00220BCF"/>
    <w:rsid w:val="00285456"/>
    <w:rsid w:val="00CF1DD9"/>
    <w:rsid w:val="00DB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2611"/>
  <w15:docId w15:val="{3390ECEF-46AC-4D97-8E96-517C5005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1D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DD9"/>
  </w:style>
  <w:style w:type="paragraph" w:styleId="Footer">
    <w:name w:val="footer"/>
    <w:basedOn w:val="Normal"/>
    <w:link w:val="FooterChar"/>
    <w:uiPriority w:val="99"/>
    <w:unhideWhenUsed/>
    <w:rsid w:val="00CF1D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1604</Words>
  <Characters>9149</Characters>
  <Application>Microsoft Office Word</Application>
  <DocSecurity>0</DocSecurity>
  <Lines>76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EPA Security Issue – Version Creation: Everyone Group Read Access</dc:title>
  <dc:subject>PBI Technical Documentation – IBM Planning Analytics</dc:subject>
  <dc:creator>Niranjan Patra</dc:creator>
  <cp:keywords>TM1, EPA, Planning Analytics, Security, Version, TurboIntegrator, Assurant</cp:keywords>
  <dc:description>PBI technical document – investigation, root cause, fix, and test evidence for EPA version security issue.</dc:description>
  <cp:lastModifiedBy>Shiva Kotesh Patra</cp:lastModifiedBy>
  <cp:revision>2</cp:revision>
  <dcterms:created xsi:type="dcterms:W3CDTF">2026-05-22T11:56:00Z</dcterms:created>
  <dcterms:modified xsi:type="dcterms:W3CDTF">2026-05-22T11:56:00Z</dcterms:modified>
</cp:coreProperties>
</file>