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6C4" w:rsidRPr="00FC3C01" w:rsidRDefault="00A106C4" w:rsidP="00A106C4">
      <w:pPr>
        <w:spacing w:after="0" w:line="360" w:lineRule="auto"/>
        <w:jc w:val="center"/>
        <w:rPr>
          <w:rFonts w:ascii="Times New Roman" w:hAnsi="Times New Roman"/>
          <w:b/>
          <w:sz w:val="40"/>
          <w:szCs w:val="24"/>
        </w:rPr>
      </w:pPr>
      <w:r w:rsidRPr="00FC3C01">
        <w:rPr>
          <w:rFonts w:ascii="Times New Roman" w:hAnsi="Times New Roman"/>
          <w:b/>
          <w:sz w:val="40"/>
          <w:szCs w:val="24"/>
        </w:rPr>
        <w:t xml:space="preserve">SYNOPSIS OF PROJECT WORK </w:t>
      </w:r>
    </w:p>
    <w:p w:rsidR="00A106C4" w:rsidRPr="00AD1874" w:rsidRDefault="00A106C4" w:rsidP="00A106C4">
      <w:pPr>
        <w:spacing w:after="0" w:line="360" w:lineRule="auto"/>
        <w:jc w:val="center"/>
        <w:rPr>
          <w:rFonts w:ascii="Times New Roman" w:hAnsi="Times New Roman"/>
          <w:b/>
          <w:sz w:val="24"/>
          <w:szCs w:val="24"/>
        </w:rPr>
      </w:pPr>
      <w:r w:rsidRPr="00AD1874">
        <w:rPr>
          <w:rFonts w:ascii="Times New Roman" w:hAnsi="Times New Roman"/>
          <w:b/>
          <w:sz w:val="24"/>
          <w:szCs w:val="24"/>
        </w:rPr>
        <w:t xml:space="preserve">(B. E. </w:t>
      </w:r>
      <w:r>
        <w:rPr>
          <w:rFonts w:ascii="Times New Roman" w:hAnsi="Times New Roman"/>
          <w:b/>
          <w:sz w:val="24"/>
          <w:szCs w:val="24"/>
        </w:rPr>
        <w:t>Elect</w:t>
      </w:r>
      <w:r w:rsidRPr="00AD1874">
        <w:rPr>
          <w:rFonts w:ascii="Times New Roman" w:hAnsi="Times New Roman"/>
          <w:b/>
          <w:sz w:val="24"/>
          <w:szCs w:val="24"/>
        </w:rPr>
        <w:t xml:space="preserve">. </w:t>
      </w:r>
      <w:proofErr w:type="spellStart"/>
      <w:proofErr w:type="gramStart"/>
      <w:r w:rsidRPr="00AD1874">
        <w:rPr>
          <w:rFonts w:ascii="Times New Roman" w:hAnsi="Times New Roman"/>
          <w:b/>
          <w:sz w:val="24"/>
          <w:szCs w:val="24"/>
        </w:rPr>
        <w:t>Engg</w:t>
      </w:r>
      <w:proofErr w:type="spellEnd"/>
      <w:r w:rsidRPr="00AD1874">
        <w:rPr>
          <w:rFonts w:ascii="Times New Roman" w:hAnsi="Times New Roman"/>
          <w:b/>
          <w:sz w:val="24"/>
          <w:szCs w:val="24"/>
        </w:rPr>
        <w:t>.</w:t>
      </w:r>
      <w:proofErr w:type="gramEnd"/>
      <w:r w:rsidRPr="00AD1874">
        <w:rPr>
          <w:rFonts w:ascii="Times New Roman" w:hAnsi="Times New Roman"/>
          <w:b/>
          <w:sz w:val="24"/>
          <w:szCs w:val="24"/>
        </w:rPr>
        <w:t xml:space="preserve"> 2016-17)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65"/>
        <w:gridCol w:w="6968"/>
      </w:tblGrid>
      <w:tr w:rsidR="00A106C4" w:rsidRPr="0030641B" w:rsidTr="008500CC">
        <w:trPr>
          <w:trHeight w:val="827"/>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Name of Students</w:t>
            </w:r>
          </w:p>
        </w:tc>
        <w:tc>
          <w:tcPr>
            <w:tcW w:w="7758" w:type="dxa"/>
          </w:tcPr>
          <w:p w:rsidR="00D82744" w:rsidRDefault="00DC1A36" w:rsidP="00D82744">
            <w:pPr>
              <w:numPr>
                <w:ilvl w:val="0"/>
                <w:numId w:val="1"/>
              </w:numPr>
              <w:spacing w:after="0" w:line="360" w:lineRule="auto"/>
              <w:ind w:left="342" w:hanging="342"/>
              <w:rPr>
                <w:rFonts w:ascii="Times New Roman" w:hAnsi="Times New Roman"/>
                <w:b/>
                <w:sz w:val="24"/>
                <w:szCs w:val="24"/>
              </w:rPr>
            </w:pPr>
            <w:r>
              <w:rPr>
                <w:rFonts w:ascii="Times New Roman" w:hAnsi="Times New Roman"/>
                <w:b/>
                <w:sz w:val="24"/>
                <w:szCs w:val="24"/>
              </w:rPr>
              <w:t>Ronak Soni</w:t>
            </w:r>
          </w:p>
          <w:p w:rsidR="00A106C4" w:rsidRPr="0030641B" w:rsidRDefault="00DC1A36" w:rsidP="00D82744">
            <w:pPr>
              <w:numPr>
                <w:ilvl w:val="0"/>
                <w:numId w:val="1"/>
              </w:numPr>
              <w:spacing w:after="0" w:line="360" w:lineRule="auto"/>
              <w:ind w:left="342" w:hanging="342"/>
              <w:rPr>
                <w:rFonts w:ascii="Times New Roman" w:hAnsi="Times New Roman"/>
                <w:b/>
                <w:sz w:val="24"/>
                <w:szCs w:val="24"/>
              </w:rPr>
            </w:pPr>
            <w:proofErr w:type="spellStart"/>
            <w:r>
              <w:rPr>
                <w:rFonts w:ascii="Times New Roman" w:hAnsi="Times New Roman"/>
                <w:b/>
                <w:sz w:val="24"/>
                <w:szCs w:val="24"/>
              </w:rPr>
              <w:t>Samruddha</w:t>
            </w:r>
            <w:proofErr w:type="spellEnd"/>
            <w:r>
              <w:rPr>
                <w:rFonts w:ascii="Times New Roman" w:hAnsi="Times New Roman"/>
                <w:b/>
                <w:sz w:val="24"/>
                <w:szCs w:val="24"/>
              </w:rPr>
              <w:t xml:space="preserve"> </w:t>
            </w:r>
            <w:proofErr w:type="spellStart"/>
            <w:r>
              <w:rPr>
                <w:rFonts w:ascii="Times New Roman" w:hAnsi="Times New Roman"/>
                <w:b/>
                <w:sz w:val="24"/>
                <w:szCs w:val="24"/>
              </w:rPr>
              <w:t>Kiran</w:t>
            </w:r>
            <w:proofErr w:type="spellEnd"/>
            <w:r>
              <w:rPr>
                <w:rFonts w:ascii="Times New Roman" w:hAnsi="Times New Roman"/>
                <w:b/>
                <w:sz w:val="24"/>
                <w:szCs w:val="24"/>
              </w:rPr>
              <w:t xml:space="preserve"> Moon</w:t>
            </w:r>
          </w:p>
          <w:p w:rsidR="00A106C4" w:rsidRPr="0030641B" w:rsidRDefault="00DC1A36" w:rsidP="00A106C4">
            <w:pPr>
              <w:numPr>
                <w:ilvl w:val="0"/>
                <w:numId w:val="2"/>
              </w:numPr>
              <w:spacing w:after="0" w:line="360" w:lineRule="auto"/>
              <w:ind w:left="342" w:hanging="342"/>
              <w:jc w:val="both"/>
              <w:rPr>
                <w:rFonts w:ascii="Times New Roman" w:hAnsi="Times New Roman"/>
                <w:b/>
                <w:sz w:val="24"/>
                <w:szCs w:val="24"/>
              </w:rPr>
            </w:pPr>
            <w:proofErr w:type="spellStart"/>
            <w:r>
              <w:rPr>
                <w:rFonts w:ascii="Times New Roman" w:hAnsi="Times New Roman"/>
                <w:b/>
                <w:sz w:val="24"/>
                <w:szCs w:val="24"/>
              </w:rPr>
              <w:t>Suryawanshi</w:t>
            </w:r>
            <w:proofErr w:type="spellEnd"/>
            <w:r>
              <w:rPr>
                <w:rFonts w:ascii="Times New Roman" w:hAnsi="Times New Roman"/>
                <w:b/>
                <w:sz w:val="24"/>
                <w:szCs w:val="24"/>
              </w:rPr>
              <w:t xml:space="preserve"> </w:t>
            </w:r>
            <w:proofErr w:type="spellStart"/>
            <w:r>
              <w:rPr>
                <w:rFonts w:ascii="Times New Roman" w:hAnsi="Times New Roman"/>
                <w:b/>
                <w:sz w:val="24"/>
                <w:szCs w:val="24"/>
              </w:rPr>
              <w:t>Niranjan</w:t>
            </w:r>
            <w:proofErr w:type="spellEnd"/>
            <w:r>
              <w:rPr>
                <w:rFonts w:ascii="Times New Roman" w:hAnsi="Times New Roman"/>
                <w:b/>
                <w:sz w:val="24"/>
                <w:szCs w:val="24"/>
              </w:rPr>
              <w:t xml:space="preserve"> M.</w:t>
            </w:r>
          </w:p>
        </w:tc>
      </w:tr>
      <w:tr w:rsidR="00A106C4" w:rsidRPr="0030641B" w:rsidTr="008500CC">
        <w:trPr>
          <w:trHeight w:val="890"/>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Title of the Project Work</w:t>
            </w:r>
          </w:p>
        </w:tc>
        <w:tc>
          <w:tcPr>
            <w:tcW w:w="7758" w:type="dxa"/>
          </w:tcPr>
          <w:p w:rsidR="00A106C4" w:rsidRPr="0030641B" w:rsidRDefault="00DC1A36" w:rsidP="008500CC">
            <w:pPr>
              <w:spacing w:after="0" w:line="360" w:lineRule="auto"/>
              <w:jc w:val="center"/>
              <w:rPr>
                <w:rFonts w:ascii="Times New Roman" w:hAnsi="Times New Roman"/>
                <w:b/>
                <w:sz w:val="24"/>
                <w:szCs w:val="24"/>
              </w:rPr>
            </w:pPr>
            <w:r>
              <w:rPr>
                <w:rFonts w:ascii="Times New Roman" w:hAnsi="Times New Roman"/>
                <w:b/>
                <w:sz w:val="24"/>
                <w:szCs w:val="24"/>
              </w:rPr>
              <w:t>Microcontroller controlled sensor based wireless robotic arm</w:t>
            </w:r>
          </w:p>
        </w:tc>
      </w:tr>
      <w:tr w:rsidR="00A106C4" w:rsidRPr="0030641B" w:rsidTr="008500CC">
        <w:trPr>
          <w:trHeight w:val="5840"/>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 xml:space="preserve">Abstract </w:t>
            </w:r>
          </w:p>
        </w:tc>
        <w:tc>
          <w:tcPr>
            <w:tcW w:w="7758" w:type="dxa"/>
          </w:tcPr>
          <w:p w:rsidR="00A106C4" w:rsidRPr="0030641B" w:rsidRDefault="0066522E" w:rsidP="003D4938">
            <w:pPr>
              <w:spacing w:after="0" w:line="360" w:lineRule="auto"/>
              <w:jc w:val="both"/>
              <w:rPr>
                <w:rFonts w:ascii="Times New Roman" w:hAnsi="Times New Roman"/>
                <w:b/>
                <w:sz w:val="24"/>
                <w:szCs w:val="24"/>
              </w:rPr>
            </w:pPr>
            <w:r>
              <w:rPr>
                <w:rFonts w:ascii="Times New Roman" w:hAnsi="Times New Roman"/>
                <w:b/>
                <w:sz w:val="24"/>
                <w:szCs w:val="24"/>
              </w:rPr>
              <w:t>In last few decades robotics and gesture based controlling of equipment has improved a great deal</w:t>
            </w:r>
            <w:r w:rsidR="003D4938">
              <w:rPr>
                <w:rFonts w:ascii="Times New Roman" w:hAnsi="Times New Roman"/>
                <w:b/>
                <w:sz w:val="24"/>
                <w:szCs w:val="24"/>
              </w:rPr>
              <w:t xml:space="preserve"> previously analog remotes were used for controlling</w:t>
            </w:r>
            <w:r>
              <w:rPr>
                <w:rFonts w:ascii="Times New Roman" w:hAnsi="Times New Roman"/>
                <w:b/>
                <w:sz w:val="24"/>
                <w:szCs w:val="24"/>
              </w:rPr>
              <w:t xml:space="preserve">. Our project </w:t>
            </w:r>
            <w:r w:rsidR="005631DB">
              <w:rPr>
                <w:rFonts w:ascii="Times New Roman" w:hAnsi="Times New Roman"/>
                <w:b/>
                <w:sz w:val="24"/>
                <w:szCs w:val="24"/>
              </w:rPr>
              <w:t>is based on</w:t>
            </w:r>
            <w:r>
              <w:rPr>
                <w:rFonts w:ascii="Times New Roman" w:hAnsi="Times New Roman"/>
                <w:b/>
                <w:sz w:val="24"/>
                <w:szCs w:val="24"/>
              </w:rPr>
              <w:t xml:space="preserve"> controlling of robotic arm by using h</w:t>
            </w:r>
            <w:r w:rsidR="005631DB">
              <w:rPr>
                <w:rFonts w:ascii="Times New Roman" w:hAnsi="Times New Roman"/>
                <w:b/>
                <w:sz w:val="24"/>
                <w:szCs w:val="24"/>
              </w:rPr>
              <w:t>and gestures</w:t>
            </w:r>
            <w:r>
              <w:rPr>
                <w:rFonts w:ascii="Times New Roman" w:hAnsi="Times New Roman"/>
                <w:b/>
                <w:sz w:val="24"/>
                <w:szCs w:val="24"/>
              </w:rPr>
              <w:t>.</w:t>
            </w:r>
            <w:r w:rsidR="005631DB">
              <w:rPr>
                <w:rFonts w:ascii="Times New Roman" w:hAnsi="Times New Roman"/>
                <w:b/>
                <w:sz w:val="24"/>
                <w:szCs w:val="24"/>
              </w:rPr>
              <w:t xml:space="preserve"> W</w:t>
            </w:r>
            <w:r w:rsidR="00DC1A36">
              <w:rPr>
                <w:rFonts w:ascii="Times New Roman" w:hAnsi="Times New Roman"/>
                <w:b/>
                <w:sz w:val="24"/>
                <w:szCs w:val="24"/>
              </w:rPr>
              <w:t xml:space="preserve">e </w:t>
            </w:r>
            <w:r w:rsidR="0029141F">
              <w:rPr>
                <w:rFonts w:ascii="Times New Roman" w:hAnsi="Times New Roman"/>
                <w:b/>
                <w:sz w:val="24"/>
                <w:szCs w:val="24"/>
              </w:rPr>
              <w:t>are using two different sensors accelerometer</w:t>
            </w:r>
            <w:r w:rsidR="005631DB">
              <w:rPr>
                <w:rFonts w:ascii="Times New Roman" w:hAnsi="Times New Roman"/>
                <w:b/>
                <w:sz w:val="24"/>
                <w:szCs w:val="24"/>
              </w:rPr>
              <w:t xml:space="preserve"> and </w:t>
            </w:r>
            <w:r w:rsidR="0029141F">
              <w:rPr>
                <w:rFonts w:ascii="Times New Roman" w:hAnsi="Times New Roman"/>
                <w:b/>
                <w:sz w:val="24"/>
                <w:szCs w:val="24"/>
              </w:rPr>
              <w:t>flex sensor to control robotic arm by the movement of fingers and hand positioning. The signals generated by the sensors are fed to the micro controller for processing. The servo motor</w:t>
            </w:r>
            <w:r w:rsidR="00E71970">
              <w:rPr>
                <w:rFonts w:ascii="Times New Roman" w:hAnsi="Times New Roman"/>
                <w:b/>
                <w:sz w:val="24"/>
                <w:szCs w:val="24"/>
              </w:rPr>
              <w:t>s of the robotic arm assembly are controlled</w:t>
            </w:r>
            <w:r w:rsidR="0029141F">
              <w:rPr>
                <w:rFonts w:ascii="Times New Roman" w:hAnsi="Times New Roman"/>
                <w:b/>
                <w:sz w:val="24"/>
                <w:szCs w:val="24"/>
              </w:rPr>
              <w:t xml:space="preserve"> by these signals from microcontroller</w:t>
            </w:r>
            <w:r>
              <w:rPr>
                <w:rFonts w:ascii="Times New Roman" w:hAnsi="Times New Roman"/>
                <w:b/>
                <w:sz w:val="24"/>
                <w:szCs w:val="24"/>
              </w:rPr>
              <w:t>. The robotic arm moves in real time according to the position of accelerometer and transfers force in proportional to flex sensors</w:t>
            </w:r>
            <w:r w:rsidR="00E71970">
              <w:rPr>
                <w:rFonts w:ascii="Times New Roman" w:hAnsi="Times New Roman"/>
                <w:b/>
                <w:sz w:val="24"/>
                <w:szCs w:val="24"/>
              </w:rPr>
              <w:t xml:space="preserve"> input for picking application</w:t>
            </w:r>
            <w:r>
              <w:rPr>
                <w:rFonts w:ascii="Times New Roman" w:hAnsi="Times New Roman"/>
                <w:b/>
                <w:sz w:val="24"/>
                <w:szCs w:val="24"/>
              </w:rPr>
              <w:t>.</w:t>
            </w:r>
            <w:r w:rsidR="0029141F">
              <w:rPr>
                <w:rFonts w:ascii="Times New Roman" w:hAnsi="Times New Roman"/>
                <w:b/>
                <w:sz w:val="24"/>
                <w:szCs w:val="24"/>
              </w:rPr>
              <w:t xml:space="preserve"> </w:t>
            </w:r>
          </w:p>
        </w:tc>
      </w:tr>
      <w:tr w:rsidR="00A106C4" w:rsidRPr="0030641B" w:rsidTr="008500CC">
        <w:trPr>
          <w:trHeight w:val="2015"/>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Work done earlier (Literature survey)</w:t>
            </w:r>
          </w:p>
        </w:tc>
        <w:tc>
          <w:tcPr>
            <w:tcW w:w="7758" w:type="dxa"/>
          </w:tcPr>
          <w:p w:rsidR="00A106C4" w:rsidRPr="004650D8" w:rsidRDefault="00280125" w:rsidP="003D4938">
            <w:pPr>
              <w:pStyle w:val="ListParagraph"/>
              <w:numPr>
                <w:ilvl w:val="0"/>
                <w:numId w:val="3"/>
              </w:numPr>
              <w:spacing w:after="0" w:line="360" w:lineRule="auto"/>
              <w:rPr>
                <w:rFonts w:ascii="Times New Roman" w:hAnsi="Times New Roman"/>
                <w:b/>
              </w:rPr>
            </w:pPr>
            <w:r>
              <w:rPr>
                <w:rFonts w:ascii="Times New Roman" w:hAnsi="Times New Roman"/>
                <w:b/>
              </w:rPr>
              <w:t>“</w:t>
            </w:r>
            <w:r w:rsidR="003D4938" w:rsidRPr="004650D8">
              <w:rPr>
                <w:rFonts w:ascii="Times New Roman" w:hAnsi="Times New Roman"/>
                <w:b/>
              </w:rPr>
              <w:t xml:space="preserve">Accelerometer Based </w:t>
            </w:r>
            <w:proofErr w:type="spellStart"/>
            <w:r w:rsidR="003D4938" w:rsidRPr="004650D8">
              <w:rPr>
                <w:rFonts w:ascii="Times New Roman" w:hAnsi="Times New Roman"/>
                <w:b/>
              </w:rPr>
              <w:t>Nonspeciﬁc</w:t>
            </w:r>
            <w:proofErr w:type="spellEnd"/>
            <w:r w:rsidR="003D4938" w:rsidRPr="004650D8">
              <w:rPr>
                <w:rFonts w:ascii="Times New Roman" w:hAnsi="Times New Roman"/>
                <w:b/>
              </w:rPr>
              <w:t>-User Hand Gesture Recognition</w:t>
            </w:r>
            <w:r>
              <w:rPr>
                <w:rFonts w:ascii="Times New Roman" w:hAnsi="Times New Roman"/>
                <w:b/>
              </w:rPr>
              <w:t>”</w:t>
            </w:r>
            <w:r w:rsidR="003D4938" w:rsidRPr="004650D8">
              <w:rPr>
                <w:rFonts w:ascii="Times New Roman" w:hAnsi="Times New Roman"/>
                <w:b/>
              </w:rPr>
              <w:t xml:space="preserve"> </w:t>
            </w:r>
            <w:r w:rsidR="00375074">
              <w:rPr>
                <w:rFonts w:ascii="Times New Roman" w:hAnsi="Times New Roman"/>
                <w:b/>
              </w:rPr>
              <w:t>(</w:t>
            </w:r>
            <w:r w:rsidR="00375074" w:rsidRPr="004650D8">
              <w:rPr>
                <w:rFonts w:ascii="Times New Roman" w:hAnsi="Times New Roman"/>
                <w:b/>
              </w:rPr>
              <w:t>IEE</w:t>
            </w:r>
            <w:r w:rsidR="00375074">
              <w:rPr>
                <w:rFonts w:ascii="Times New Roman" w:hAnsi="Times New Roman"/>
                <w:b/>
              </w:rPr>
              <w:t>E): This paper explains the use of three axis accelerometer to recognize hand position in real time</w:t>
            </w:r>
          </w:p>
          <w:p w:rsidR="003D4938" w:rsidRPr="004650D8" w:rsidRDefault="00280125" w:rsidP="003D4938">
            <w:pPr>
              <w:pStyle w:val="ListParagraph"/>
              <w:numPr>
                <w:ilvl w:val="0"/>
                <w:numId w:val="3"/>
              </w:numPr>
              <w:spacing w:after="0" w:line="360" w:lineRule="auto"/>
              <w:rPr>
                <w:rFonts w:ascii="Times New Roman" w:hAnsi="Times New Roman"/>
                <w:b/>
              </w:rPr>
            </w:pPr>
            <w:r>
              <w:rPr>
                <w:rFonts w:ascii="Times New Roman" w:hAnsi="Times New Roman"/>
                <w:b/>
              </w:rPr>
              <w:t>“</w:t>
            </w:r>
            <w:r w:rsidR="003D4938" w:rsidRPr="004650D8">
              <w:rPr>
                <w:rFonts w:ascii="Times New Roman" w:hAnsi="Times New Roman"/>
                <w:b/>
              </w:rPr>
              <w:t>Flex sensor based user hand gesture recognition</w:t>
            </w:r>
            <w:r>
              <w:rPr>
                <w:rFonts w:ascii="Times New Roman" w:hAnsi="Times New Roman"/>
                <w:b/>
              </w:rPr>
              <w:t>”</w:t>
            </w:r>
            <w:r w:rsidR="003D4938" w:rsidRPr="004650D8">
              <w:rPr>
                <w:rFonts w:ascii="Times New Roman" w:hAnsi="Times New Roman"/>
                <w:b/>
              </w:rPr>
              <w:t xml:space="preserve"> </w:t>
            </w:r>
            <w:r w:rsidR="00375074">
              <w:rPr>
                <w:rFonts w:ascii="Times New Roman" w:hAnsi="Times New Roman"/>
                <w:b/>
              </w:rPr>
              <w:t>(ISSN2319-9725)</w:t>
            </w:r>
            <w:r>
              <w:rPr>
                <w:rFonts w:ascii="Times New Roman" w:hAnsi="Times New Roman"/>
                <w:b/>
              </w:rPr>
              <w:t>: This paper describe</w:t>
            </w:r>
            <w:r w:rsidR="00375074">
              <w:rPr>
                <w:rFonts w:ascii="Times New Roman" w:hAnsi="Times New Roman"/>
                <w:b/>
              </w:rPr>
              <w:t xml:space="preserve">s the use of flex sensors </w:t>
            </w:r>
            <w:r>
              <w:rPr>
                <w:rFonts w:ascii="Times New Roman" w:hAnsi="Times New Roman"/>
                <w:b/>
              </w:rPr>
              <w:t xml:space="preserve">and its working as variable resistor  </w:t>
            </w:r>
          </w:p>
          <w:p w:rsidR="003D4938" w:rsidRPr="00280125" w:rsidRDefault="00280125" w:rsidP="00280125">
            <w:pPr>
              <w:pStyle w:val="ListParagraph"/>
              <w:numPr>
                <w:ilvl w:val="0"/>
                <w:numId w:val="3"/>
              </w:numPr>
              <w:spacing w:after="0" w:line="360" w:lineRule="auto"/>
              <w:rPr>
                <w:rFonts w:ascii="Times New Roman" w:hAnsi="Times New Roman"/>
                <w:b/>
              </w:rPr>
            </w:pPr>
            <w:r>
              <w:rPr>
                <w:rFonts w:ascii="Times New Roman" w:hAnsi="Times New Roman"/>
                <w:b/>
              </w:rPr>
              <w:t>“</w:t>
            </w:r>
            <w:r w:rsidR="003D4938" w:rsidRPr="004650D8">
              <w:rPr>
                <w:rFonts w:ascii="Times New Roman" w:hAnsi="Times New Roman"/>
                <w:b/>
              </w:rPr>
              <w:t>Implementation of Flex sensor and Electronic Compass for Hand Gesture Based Wireless Automation of Material Handling Robot</w:t>
            </w:r>
            <w:r>
              <w:rPr>
                <w:rFonts w:ascii="Times New Roman" w:hAnsi="Times New Roman"/>
                <w:b/>
              </w:rPr>
              <w:t>”</w:t>
            </w:r>
            <w:r w:rsidR="00375074" w:rsidRPr="004650D8">
              <w:rPr>
                <w:rFonts w:ascii="Times New Roman" w:hAnsi="Times New Roman"/>
                <w:b/>
              </w:rPr>
              <w:t xml:space="preserve"> </w:t>
            </w:r>
            <w:r w:rsidR="00375074">
              <w:rPr>
                <w:rFonts w:ascii="Times New Roman" w:hAnsi="Times New Roman"/>
                <w:b/>
              </w:rPr>
              <w:t>(ISSN 2250-3153): This paper reports on the implementation of  flex sensor</w:t>
            </w:r>
            <w:r>
              <w:rPr>
                <w:rFonts w:ascii="Times New Roman" w:hAnsi="Times New Roman"/>
                <w:b/>
              </w:rPr>
              <w:t>s for hand gesture identification</w:t>
            </w:r>
          </w:p>
        </w:tc>
      </w:tr>
      <w:tr w:rsidR="00A106C4" w:rsidRPr="0030641B" w:rsidTr="008500CC">
        <w:trPr>
          <w:trHeight w:val="2132"/>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lastRenderedPageBreak/>
              <w:t>Source of project      (Problem Definition)</w:t>
            </w:r>
          </w:p>
        </w:tc>
        <w:tc>
          <w:tcPr>
            <w:tcW w:w="7758" w:type="dxa"/>
          </w:tcPr>
          <w:p w:rsidR="00A106C4" w:rsidRPr="0030641B" w:rsidRDefault="00822D97" w:rsidP="00822D97">
            <w:pPr>
              <w:spacing w:after="0" w:line="360" w:lineRule="auto"/>
              <w:jc w:val="both"/>
              <w:rPr>
                <w:rFonts w:ascii="Times New Roman" w:hAnsi="Times New Roman"/>
                <w:b/>
                <w:sz w:val="24"/>
                <w:szCs w:val="24"/>
              </w:rPr>
            </w:pPr>
            <w:r>
              <w:rPr>
                <w:rFonts w:ascii="Times New Roman" w:hAnsi="Times New Roman"/>
                <w:b/>
                <w:sz w:val="24"/>
                <w:szCs w:val="24"/>
              </w:rPr>
              <w:t xml:space="preserve">To remove the traditional way of controlling by using switches we </w:t>
            </w:r>
            <w:r w:rsidR="00BD09FD">
              <w:rPr>
                <w:rFonts w:ascii="Times New Roman" w:hAnsi="Times New Roman"/>
                <w:b/>
                <w:sz w:val="24"/>
                <w:szCs w:val="24"/>
              </w:rPr>
              <w:t xml:space="preserve">have </w:t>
            </w:r>
            <w:r>
              <w:rPr>
                <w:rFonts w:ascii="Times New Roman" w:hAnsi="Times New Roman"/>
                <w:b/>
                <w:sz w:val="24"/>
                <w:szCs w:val="24"/>
              </w:rPr>
              <w:t xml:space="preserve">used hand movements and gestures </w:t>
            </w:r>
            <w:r w:rsidR="00BD09FD">
              <w:rPr>
                <w:rFonts w:ascii="Times New Roman" w:hAnsi="Times New Roman"/>
                <w:b/>
                <w:sz w:val="24"/>
                <w:szCs w:val="24"/>
              </w:rPr>
              <w:t xml:space="preserve">based on various sensors </w:t>
            </w:r>
            <w:r>
              <w:rPr>
                <w:rFonts w:ascii="Times New Roman" w:hAnsi="Times New Roman"/>
                <w:b/>
                <w:sz w:val="24"/>
                <w:szCs w:val="24"/>
              </w:rPr>
              <w:t xml:space="preserve">to control the robotic arm.  </w:t>
            </w:r>
          </w:p>
        </w:tc>
      </w:tr>
      <w:tr w:rsidR="00A106C4" w:rsidRPr="0030641B" w:rsidTr="008500CC">
        <w:trPr>
          <w:trHeight w:val="2240"/>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Objectives of the Project</w:t>
            </w:r>
          </w:p>
        </w:tc>
        <w:tc>
          <w:tcPr>
            <w:tcW w:w="7758" w:type="dxa"/>
          </w:tcPr>
          <w:p w:rsidR="00A106C4" w:rsidRPr="001D0AFC" w:rsidRDefault="007724E7" w:rsidP="00D17191">
            <w:pPr>
              <w:spacing w:after="0" w:line="360" w:lineRule="auto"/>
              <w:jc w:val="both"/>
              <w:rPr>
                <w:rFonts w:ascii="Times New Roman" w:hAnsi="Times New Roman"/>
                <w:b/>
                <w:sz w:val="24"/>
                <w:szCs w:val="24"/>
              </w:rPr>
            </w:pPr>
            <w:r>
              <w:rPr>
                <w:rFonts w:ascii="Times New Roman" w:hAnsi="Times New Roman"/>
                <w:b/>
                <w:sz w:val="24"/>
                <w:szCs w:val="24"/>
              </w:rPr>
              <w:t xml:space="preserve">In this project </w:t>
            </w:r>
            <w:r w:rsidR="00BD09FD">
              <w:rPr>
                <w:rFonts w:ascii="Times New Roman" w:hAnsi="Times New Roman"/>
                <w:b/>
                <w:sz w:val="24"/>
                <w:szCs w:val="24"/>
              </w:rPr>
              <w:t>aim is to control the robotic arm assembly using wireless controller based on flex sensor and accelerometer for positioning, picking and placing applications.</w:t>
            </w:r>
          </w:p>
        </w:tc>
      </w:tr>
      <w:tr w:rsidR="00A106C4" w:rsidRPr="0030641B" w:rsidTr="008500CC">
        <w:trPr>
          <w:trHeight w:val="2780"/>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Work to be carried out (Proposed work)</w:t>
            </w:r>
          </w:p>
        </w:tc>
        <w:tc>
          <w:tcPr>
            <w:tcW w:w="7758" w:type="dxa"/>
          </w:tcPr>
          <w:p w:rsidR="00A106C4" w:rsidRPr="0030641B" w:rsidRDefault="00BD09FD" w:rsidP="00BD09FD">
            <w:pPr>
              <w:spacing w:after="0" w:line="360" w:lineRule="auto"/>
              <w:rPr>
                <w:rFonts w:ascii="Times New Roman" w:hAnsi="Times New Roman"/>
                <w:b/>
                <w:sz w:val="24"/>
                <w:szCs w:val="24"/>
              </w:rPr>
            </w:pPr>
            <w:r>
              <w:rPr>
                <w:rFonts w:ascii="Times New Roman" w:hAnsi="Times New Roman"/>
                <w:b/>
                <w:sz w:val="24"/>
                <w:szCs w:val="24"/>
              </w:rPr>
              <w:t>By using this prototype model we are going to demonstrate the various possibilities of gesture control applications in day to day life and specific works like positioning picking and placing objects.</w:t>
            </w:r>
          </w:p>
        </w:tc>
      </w:tr>
      <w:tr w:rsidR="00A106C4" w:rsidRPr="0030641B" w:rsidTr="008500CC">
        <w:trPr>
          <w:trHeight w:val="1790"/>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Future scope</w:t>
            </w:r>
          </w:p>
        </w:tc>
        <w:tc>
          <w:tcPr>
            <w:tcW w:w="7758" w:type="dxa"/>
          </w:tcPr>
          <w:p w:rsidR="00A106C4" w:rsidRPr="0030641B" w:rsidRDefault="00E349E5" w:rsidP="00E370F4">
            <w:pPr>
              <w:spacing w:after="0" w:line="360" w:lineRule="auto"/>
              <w:jc w:val="both"/>
              <w:rPr>
                <w:rFonts w:ascii="Times New Roman" w:hAnsi="Times New Roman"/>
                <w:b/>
                <w:sz w:val="24"/>
                <w:szCs w:val="24"/>
              </w:rPr>
            </w:pPr>
            <w:r>
              <w:rPr>
                <w:rFonts w:ascii="Times New Roman" w:hAnsi="Times New Roman"/>
                <w:b/>
                <w:sz w:val="24"/>
                <w:szCs w:val="24"/>
              </w:rPr>
              <w:t>Real time models could be implemented</w:t>
            </w:r>
            <w:r w:rsidR="00920672">
              <w:rPr>
                <w:rFonts w:ascii="Times New Roman" w:hAnsi="Times New Roman"/>
                <w:b/>
                <w:sz w:val="24"/>
                <w:szCs w:val="24"/>
              </w:rPr>
              <w:t xml:space="preserve"> in construction works, military </w:t>
            </w:r>
            <w:r w:rsidR="001B00FF">
              <w:rPr>
                <w:rFonts w:ascii="Times New Roman" w:hAnsi="Times New Roman"/>
                <w:b/>
                <w:sz w:val="24"/>
                <w:szCs w:val="24"/>
              </w:rPr>
              <w:t>applications.</w:t>
            </w:r>
          </w:p>
        </w:tc>
      </w:tr>
      <w:tr w:rsidR="00A106C4" w:rsidRPr="0030641B" w:rsidTr="008500CC">
        <w:trPr>
          <w:trHeight w:val="1700"/>
        </w:trPr>
        <w:tc>
          <w:tcPr>
            <w:tcW w:w="3258" w:type="dxa"/>
          </w:tcPr>
          <w:p w:rsidR="00A106C4" w:rsidRPr="0030641B" w:rsidRDefault="00A106C4" w:rsidP="00F04B82">
            <w:pPr>
              <w:spacing w:after="0" w:line="360" w:lineRule="auto"/>
              <w:jc w:val="both"/>
              <w:rPr>
                <w:rFonts w:ascii="Times New Roman" w:hAnsi="Times New Roman"/>
                <w:b/>
                <w:sz w:val="24"/>
                <w:szCs w:val="24"/>
              </w:rPr>
            </w:pPr>
            <w:r w:rsidRPr="0030641B">
              <w:rPr>
                <w:rFonts w:ascii="Times New Roman" w:hAnsi="Times New Roman"/>
                <w:b/>
                <w:sz w:val="24"/>
                <w:szCs w:val="24"/>
              </w:rPr>
              <w:t xml:space="preserve">Duration of the Project  (Plan till </w:t>
            </w:r>
            <w:r w:rsidR="00F04B82">
              <w:rPr>
                <w:rFonts w:ascii="Times New Roman" w:hAnsi="Times New Roman"/>
                <w:b/>
                <w:sz w:val="24"/>
                <w:szCs w:val="24"/>
              </w:rPr>
              <w:t xml:space="preserve">Apr. </w:t>
            </w:r>
            <w:r w:rsidRPr="0030641B">
              <w:rPr>
                <w:rFonts w:ascii="Times New Roman" w:hAnsi="Times New Roman"/>
                <w:b/>
                <w:sz w:val="24"/>
                <w:szCs w:val="24"/>
              </w:rPr>
              <w:t>2017)</w:t>
            </w:r>
          </w:p>
        </w:tc>
        <w:tc>
          <w:tcPr>
            <w:tcW w:w="7758" w:type="dxa"/>
          </w:tcPr>
          <w:tbl>
            <w:tblPr>
              <w:tblStyle w:val="TableGrid"/>
              <w:tblW w:w="0" w:type="auto"/>
              <w:tblLook w:val="04A0"/>
            </w:tblPr>
            <w:tblGrid>
              <w:gridCol w:w="872"/>
              <w:gridCol w:w="1323"/>
              <w:gridCol w:w="4547"/>
            </w:tblGrid>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Sr. No.</w:t>
                  </w:r>
                </w:p>
              </w:tc>
              <w:tc>
                <w:tcPr>
                  <w:tcW w:w="1152"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Month</w:t>
                  </w:r>
                </w:p>
              </w:tc>
              <w:tc>
                <w:tcPr>
                  <w:tcW w:w="4565"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Plan</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1</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June</w:t>
                  </w:r>
                </w:p>
              </w:tc>
              <w:tc>
                <w:tcPr>
                  <w:tcW w:w="4565" w:type="dxa"/>
                </w:tcPr>
                <w:p w:rsidR="00F04B82" w:rsidRDefault="00EE6F24" w:rsidP="008500CC">
                  <w:pPr>
                    <w:spacing w:line="360" w:lineRule="auto"/>
                    <w:jc w:val="center"/>
                    <w:rPr>
                      <w:rFonts w:ascii="Times New Roman" w:hAnsi="Times New Roman"/>
                      <w:b/>
                      <w:sz w:val="24"/>
                      <w:szCs w:val="24"/>
                    </w:rPr>
                  </w:pPr>
                  <w:r>
                    <w:rPr>
                      <w:rFonts w:ascii="Times New Roman" w:hAnsi="Times New Roman"/>
                      <w:b/>
                      <w:sz w:val="24"/>
                      <w:szCs w:val="24"/>
                    </w:rPr>
                    <w:t xml:space="preserve">Searching for project topics </w:t>
                  </w:r>
                  <w:r w:rsidR="00E349E5">
                    <w:rPr>
                      <w:rFonts w:ascii="Times New Roman" w:hAnsi="Times New Roman"/>
                      <w:b/>
                      <w:sz w:val="24"/>
                      <w:szCs w:val="24"/>
                    </w:rPr>
                    <w:t xml:space="preserve">and guide allocation </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2</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July</w:t>
                  </w:r>
                </w:p>
              </w:tc>
              <w:tc>
                <w:tcPr>
                  <w:tcW w:w="4565" w:type="dxa"/>
                </w:tcPr>
                <w:p w:rsidR="00F04B82" w:rsidRDefault="00EE6F24" w:rsidP="008500CC">
                  <w:pPr>
                    <w:spacing w:line="360" w:lineRule="auto"/>
                    <w:jc w:val="center"/>
                    <w:rPr>
                      <w:rFonts w:ascii="Times New Roman" w:hAnsi="Times New Roman"/>
                      <w:b/>
                      <w:sz w:val="24"/>
                      <w:szCs w:val="24"/>
                    </w:rPr>
                  </w:pPr>
                  <w:r>
                    <w:rPr>
                      <w:rFonts w:ascii="Times New Roman" w:hAnsi="Times New Roman"/>
                      <w:b/>
                      <w:sz w:val="24"/>
                      <w:szCs w:val="24"/>
                    </w:rPr>
                    <w:t>Project topic finalization  and literature survey</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3</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August</w:t>
                  </w:r>
                </w:p>
              </w:tc>
              <w:tc>
                <w:tcPr>
                  <w:tcW w:w="4565" w:type="dxa"/>
                </w:tcPr>
                <w:p w:rsidR="00F04B82" w:rsidRDefault="00E349E5" w:rsidP="008500CC">
                  <w:pPr>
                    <w:spacing w:line="360" w:lineRule="auto"/>
                    <w:jc w:val="center"/>
                    <w:rPr>
                      <w:rFonts w:ascii="Times New Roman" w:hAnsi="Times New Roman"/>
                      <w:b/>
                      <w:sz w:val="24"/>
                      <w:szCs w:val="24"/>
                    </w:rPr>
                  </w:pPr>
                  <w:r>
                    <w:rPr>
                      <w:rFonts w:ascii="Times New Roman" w:hAnsi="Times New Roman"/>
                      <w:b/>
                      <w:sz w:val="24"/>
                      <w:szCs w:val="24"/>
                    </w:rPr>
                    <w:t xml:space="preserve"> E</w:t>
                  </w:r>
                  <w:r w:rsidR="00EE6F24">
                    <w:rPr>
                      <w:rFonts w:ascii="Times New Roman" w:hAnsi="Times New Roman"/>
                      <w:b/>
                      <w:sz w:val="24"/>
                      <w:szCs w:val="24"/>
                    </w:rPr>
                    <w:t xml:space="preserve">quipment selection  </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4</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September</w:t>
                  </w:r>
                </w:p>
              </w:tc>
              <w:tc>
                <w:tcPr>
                  <w:tcW w:w="4565" w:type="dxa"/>
                </w:tcPr>
                <w:p w:rsidR="00F04B82" w:rsidRDefault="00EE6F24" w:rsidP="008500CC">
                  <w:pPr>
                    <w:spacing w:line="360" w:lineRule="auto"/>
                    <w:jc w:val="center"/>
                    <w:rPr>
                      <w:rFonts w:ascii="Times New Roman" w:hAnsi="Times New Roman"/>
                      <w:b/>
                      <w:sz w:val="24"/>
                      <w:szCs w:val="24"/>
                    </w:rPr>
                  </w:pPr>
                  <w:r>
                    <w:rPr>
                      <w:rFonts w:ascii="Times New Roman" w:hAnsi="Times New Roman"/>
                      <w:b/>
                      <w:sz w:val="24"/>
                      <w:szCs w:val="24"/>
                    </w:rPr>
                    <w:t xml:space="preserve">Equipment selection and purchasing </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5</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October</w:t>
                  </w:r>
                </w:p>
              </w:tc>
              <w:tc>
                <w:tcPr>
                  <w:tcW w:w="4565" w:type="dxa"/>
                </w:tcPr>
                <w:p w:rsidR="00F04B82" w:rsidRDefault="00EE6F24" w:rsidP="008500CC">
                  <w:pPr>
                    <w:spacing w:line="360" w:lineRule="auto"/>
                    <w:jc w:val="center"/>
                    <w:rPr>
                      <w:rFonts w:ascii="Times New Roman" w:hAnsi="Times New Roman"/>
                      <w:b/>
                      <w:sz w:val="24"/>
                      <w:szCs w:val="24"/>
                    </w:rPr>
                  </w:pPr>
                  <w:r>
                    <w:rPr>
                      <w:rFonts w:ascii="Times New Roman" w:hAnsi="Times New Roman"/>
                      <w:b/>
                      <w:sz w:val="24"/>
                      <w:szCs w:val="24"/>
                    </w:rPr>
                    <w:t xml:space="preserve">Documentation </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6</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November</w:t>
                  </w:r>
                </w:p>
              </w:tc>
              <w:tc>
                <w:tcPr>
                  <w:tcW w:w="4565" w:type="dxa"/>
                </w:tcPr>
                <w:p w:rsidR="00F04B82" w:rsidRDefault="00E349E5" w:rsidP="008500CC">
                  <w:pPr>
                    <w:spacing w:line="360" w:lineRule="auto"/>
                    <w:jc w:val="center"/>
                    <w:rPr>
                      <w:rFonts w:ascii="Times New Roman" w:hAnsi="Times New Roman"/>
                      <w:b/>
                      <w:sz w:val="24"/>
                      <w:szCs w:val="24"/>
                    </w:rPr>
                  </w:pPr>
                  <w:r>
                    <w:rPr>
                      <w:rFonts w:ascii="Times New Roman" w:hAnsi="Times New Roman"/>
                      <w:b/>
                      <w:sz w:val="24"/>
                      <w:szCs w:val="24"/>
                    </w:rPr>
                    <w:t>Work on hold (SPPU exam)</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7</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December</w:t>
                  </w:r>
                </w:p>
              </w:tc>
              <w:tc>
                <w:tcPr>
                  <w:tcW w:w="4565" w:type="dxa"/>
                </w:tcPr>
                <w:p w:rsidR="00F04B82" w:rsidRDefault="00E349E5" w:rsidP="008500CC">
                  <w:pPr>
                    <w:spacing w:line="360" w:lineRule="auto"/>
                    <w:jc w:val="center"/>
                    <w:rPr>
                      <w:rFonts w:ascii="Times New Roman" w:hAnsi="Times New Roman"/>
                      <w:b/>
                      <w:sz w:val="24"/>
                      <w:szCs w:val="24"/>
                    </w:rPr>
                  </w:pPr>
                  <w:r>
                    <w:rPr>
                      <w:rFonts w:ascii="Times New Roman" w:hAnsi="Times New Roman"/>
                      <w:b/>
                      <w:sz w:val="24"/>
                      <w:szCs w:val="24"/>
                    </w:rPr>
                    <w:t>Project phase one</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lastRenderedPageBreak/>
                    <w:t>8</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January</w:t>
                  </w:r>
                </w:p>
              </w:tc>
              <w:tc>
                <w:tcPr>
                  <w:tcW w:w="4565" w:type="dxa"/>
                </w:tcPr>
                <w:p w:rsidR="00F04B82" w:rsidRDefault="00E349E5" w:rsidP="008500CC">
                  <w:pPr>
                    <w:spacing w:line="360" w:lineRule="auto"/>
                    <w:jc w:val="center"/>
                    <w:rPr>
                      <w:rFonts w:ascii="Times New Roman" w:hAnsi="Times New Roman"/>
                      <w:b/>
                      <w:sz w:val="24"/>
                      <w:szCs w:val="24"/>
                    </w:rPr>
                  </w:pPr>
                  <w:r>
                    <w:rPr>
                      <w:rFonts w:ascii="Times New Roman" w:hAnsi="Times New Roman"/>
                      <w:b/>
                      <w:sz w:val="24"/>
                      <w:szCs w:val="24"/>
                    </w:rPr>
                    <w:t>Learning and implementation of microcontroller programming</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9</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February</w:t>
                  </w:r>
                </w:p>
              </w:tc>
              <w:tc>
                <w:tcPr>
                  <w:tcW w:w="4565" w:type="dxa"/>
                </w:tcPr>
                <w:p w:rsidR="00F04B82" w:rsidRDefault="00E349E5" w:rsidP="008500CC">
                  <w:pPr>
                    <w:spacing w:line="360" w:lineRule="auto"/>
                    <w:jc w:val="center"/>
                    <w:rPr>
                      <w:rFonts w:ascii="Times New Roman" w:hAnsi="Times New Roman"/>
                      <w:b/>
                      <w:sz w:val="24"/>
                      <w:szCs w:val="24"/>
                    </w:rPr>
                  </w:pPr>
                  <w:r>
                    <w:rPr>
                      <w:rFonts w:ascii="Times New Roman" w:hAnsi="Times New Roman"/>
                      <w:b/>
                      <w:sz w:val="24"/>
                      <w:szCs w:val="24"/>
                    </w:rPr>
                    <w:t xml:space="preserve">Equipment and Final assembly </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10</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March</w:t>
                  </w:r>
                </w:p>
              </w:tc>
              <w:tc>
                <w:tcPr>
                  <w:tcW w:w="4565" w:type="dxa"/>
                </w:tcPr>
                <w:p w:rsidR="00F04B82" w:rsidRDefault="008D4B1F" w:rsidP="008500CC">
                  <w:pPr>
                    <w:spacing w:line="360" w:lineRule="auto"/>
                    <w:jc w:val="center"/>
                    <w:rPr>
                      <w:rFonts w:ascii="Times New Roman" w:hAnsi="Times New Roman"/>
                      <w:b/>
                      <w:sz w:val="24"/>
                      <w:szCs w:val="24"/>
                    </w:rPr>
                  </w:pPr>
                  <w:r>
                    <w:rPr>
                      <w:rFonts w:ascii="Times New Roman" w:hAnsi="Times New Roman"/>
                      <w:b/>
                      <w:sz w:val="24"/>
                      <w:szCs w:val="24"/>
                    </w:rPr>
                    <w:t xml:space="preserve">Test </w:t>
                  </w:r>
                  <w:r w:rsidR="00035B2B">
                    <w:rPr>
                      <w:rFonts w:ascii="Times New Roman" w:hAnsi="Times New Roman"/>
                      <w:b/>
                      <w:sz w:val="24"/>
                      <w:szCs w:val="24"/>
                    </w:rPr>
                    <w:t>runs, Report and</w:t>
                  </w:r>
                  <w:r>
                    <w:rPr>
                      <w:rFonts w:ascii="Times New Roman" w:hAnsi="Times New Roman"/>
                      <w:b/>
                      <w:sz w:val="24"/>
                      <w:szCs w:val="24"/>
                    </w:rPr>
                    <w:t xml:space="preserve"> Oral Preparation</w:t>
                  </w:r>
                  <w:r w:rsidR="00E349E5">
                    <w:rPr>
                      <w:rFonts w:ascii="Times New Roman" w:hAnsi="Times New Roman"/>
                      <w:b/>
                      <w:sz w:val="24"/>
                      <w:szCs w:val="24"/>
                    </w:rPr>
                    <w:t xml:space="preserve"> </w:t>
                  </w:r>
                </w:p>
              </w:tc>
            </w:tr>
            <w:tr w:rsidR="00F04B82" w:rsidTr="00F04B82">
              <w:tc>
                <w:tcPr>
                  <w:tcW w:w="874" w:type="dxa"/>
                </w:tcPr>
                <w:p w:rsidR="00F04B82" w:rsidRDefault="00F04B82" w:rsidP="008500CC">
                  <w:pPr>
                    <w:spacing w:line="360" w:lineRule="auto"/>
                    <w:jc w:val="center"/>
                    <w:rPr>
                      <w:rFonts w:ascii="Times New Roman" w:hAnsi="Times New Roman"/>
                      <w:b/>
                      <w:sz w:val="24"/>
                      <w:szCs w:val="24"/>
                    </w:rPr>
                  </w:pPr>
                  <w:r>
                    <w:rPr>
                      <w:rFonts w:ascii="Times New Roman" w:hAnsi="Times New Roman"/>
                      <w:b/>
                      <w:sz w:val="24"/>
                      <w:szCs w:val="24"/>
                    </w:rPr>
                    <w:t>11</w:t>
                  </w:r>
                </w:p>
              </w:tc>
              <w:tc>
                <w:tcPr>
                  <w:tcW w:w="1152" w:type="dxa"/>
                </w:tcPr>
                <w:p w:rsidR="00F04B82" w:rsidRDefault="00F04B82" w:rsidP="00F04B82">
                  <w:pPr>
                    <w:spacing w:line="360" w:lineRule="auto"/>
                    <w:rPr>
                      <w:rFonts w:ascii="Times New Roman" w:hAnsi="Times New Roman"/>
                      <w:b/>
                      <w:sz w:val="24"/>
                      <w:szCs w:val="24"/>
                    </w:rPr>
                  </w:pPr>
                  <w:r>
                    <w:rPr>
                      <w:rFonts w:ascii="Times New Roman" w:hAnsi="Times New Roman"/>
                      <w:b/>
                      <w:sz w:val="24"/>
                      <w:szCs w:val="24"/>
                    </w:rPr>
                    <w:t>April</w:t>
                  </w:r>
                </w:p>
              </w:tc>
              <w:tc>
                <w:tcPr>
                  <w:tcW w:w="4565" w:type="dxa"/>
                </w:tcPr>
                <w:p w:rsidR="00F04B82" w:rsidRDefault="00035B2B" w:rsidP="008500CC">
                  <w:pPr>
                    <w:spacing w:line="360" w:lineRule="auto"/>
                    <w:jc w:val="center"/>
                    <w:rPr>
                      <w:rFonts w:ascii="Times New Roman" w:hAnsi="Times New Roman"/>
                      <w:b/>
                      <w:sz w:val="24"/>
                      <w:szCs w:val="24"/>
                    </w:rPr>
                  </w:pPr>
                  <w:r>
                    <w:rPr>
                      <w:rFonts w:ascii="Times New Roman" w:hAnsi="Times New Roman"/>
                      <w:b/>
                      <w:sz w:val="24"/>
                      <w:szCs w:val="24"/>
                    </w:rPr>
                    <w:t xml:space="preserve">Project completion </w:t>
                  </w:r>
                  <w:r w:rsidR="008D4B1F">
                    <w:rPr>
                      <w:rFonts w:ascii="Times New Roman" w:hAnsi="Times New Roman"/>
                      <w:b/>
                      <w:sz w:val="24"/>
                      <w:szCs w:val="24"/>
                    </w:rPr>
                    <w:t xml:space="preserve">and </w:t>
                  </w:r>
                  <w:bookmarkStart w:id="0" w:name="_GoBack"/>
                  <w:bookmarkEnd w:id="0"/>
                  <w:r w:rsidR="00E349E5">
                    <w:rPr>
                      <w:rFonts w:ascii="Times New Roman" w:hAnsi="Times New Roman"/>
                      <w:b/>
                      <w:sz w:val="24"/>
                      <w:szCs w:val="24"/>
                    </w:rPr>
                    <w:t>Project phase two</w:t>
                  </w:r>
                </w:p>
              </w:tc>
            </w:tr>
          </w:tbl>
          <w:p w:rsidR="00A106C4" w:rsidRPr="0030641B" w:rsidRDefault="00A106C4" w:rsidP="008500CC">
            <w:pPr>
              <w:spacing w:after="0" w:line="360" w:lineRule="auto"/>
              <w:jc w:val="center"/>
              <w:rPr>
                <w:rFonts w:ascii="Times New Roman" w:hAnsi="Times New Roman"/>
                <w:b/>
                <w:sz w:val="24"/>
                <w:szCs w:val="24"/>
              </w:rPr>
            </w:pPr>
          </w:p>
        </w:tc>
      </w:tr>
      <w:tr w:rsidR="00A106C4" w:rsidRPr="0030641B" w:rsidTr="008500CC">
        <w:trPr>
          <w:trHeight w:val="1232"/>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lastRenderedPageBreak/>
              <w:t>Individual Role of the Student</w:t>
            </w:r>
          </w:p>
        </w:tc>
        <w:tc>
          <w:tcPr>
            <w:tcW w:w="7758" w:type="dxa"/>
          </w:tcPr>
          <w:p w:rsidR="00A803A6" w:rsidRDefault="00A803A6" w:rsidP="00A803A6">
            <w:pPr>
              <w:spacing w:after="0" w:line="360" w:lineRule="auto"/>
              <w:rPr>
                <w:rFonts w:ascii="Times New Roman" w:hAnsi="Times New Roman"/>
                <w:b/>
                <w:sz w:val="24"/>
                <w:szCs w:val="24"/>
              </w:rPr>
            </w:pPr>
            <w:r>
              <w:rPr>
                <w:rFonts w:ascii="Times New Roman" w:hAnsi="Times New Roman"/>
                <w:b/>
                <w:sz w:val="24"/>
                <w:szCs w:val="24"/>
              </w:rPr>
              <w:t xml:space="preserve">Ronak Soni  : Equipment purchase, programming </w:t>
            </w:r>
          </w:p>
          <w:p w:rsidR="00A803A6" w:rsidRPr="0030641B" w:rsidRDefault="00A803A6" w:rsidP="00A803A6">
            <w:pPr>
              <w:spacing w:after="0" w:line="360" w:lineRule="auto"/>
              <w:rPr>
                <w:rFonts w:ascii="Times New Roman" w:hAnsi="Times New Roman"/>
                <w:b/>
                <w:sz w:val="24"/>
                <w:szCs w:val="24"/>
              </w:rPr>
            </w:pPr>
            <w:proofErr w:type="spellStart"/>
            <w:r>
              <w:rPr>
                <w:rFonts w:ascii="Times New Roman" w:hAnsi="Times New Roman"/>
                <w:b/>
                <w:sz w:val="24"/>
                <w:szCs w:val="24"/>
              </w:rPr>
              <w:t>Samruddha</w:t>
            </w:r>
            <w:proofErr w:type="spellEnd"/>
            <w:r>
              <w:rPr>
                <w:rFonts w:ascii="Times New Roman" w:hAnsi="Times New Roman"/>
                <w:b/>
                <w:sz w:val="24"/>
                <w:szCs w:val="24"/>
              </w:rPr>
              <w:t xml:space="preserve"> </w:t>
            </w:r>
            <w:proofErr w:type="spellStart"/>
            <w:r>
              <w:rPr>
                <w:rFonts w:ascii="Times New Roman" w:hAnsi="Times New Roman"/>
                <w:b/>
                <w:sz w:val="24"/>
                <w:szCs w:val="24"/>
              </w:rPr>
              <w:t>Kiran</w:t>
            </w:r>
            <w:proofErr w:type="spellEnd"/>
            <w:r>
              <w:rPr>
                <w:rFonts w:ascii="Times New Roman" w:hAnsi="Times New Roman"/>
                <w:b/>
                <w:sz w:val="24"/>
                <w:szCs w:val="24"/>
              </w:rPr>
              <w:t xml:space="preserve"> Moon : Topic survey , programming</w:t>
            </w:r>
          </w:p>
          <w:p w:rsidR="009C5D3B" w:rsidRPr="0030641B" w:rsidRDefault="00A803A6" w:rsidP="00A803A6">
            <w:pPr>
              <w:spacing w:after="0" w:line="360" w:lineRule="auto"/>
              <w:jc w:val="both"/>
              <w:rPr>
                <w:rFonts w:ascii="Times New Roman" w:hAnsi="Times New Roman"/>
                <w:b/>
                <w:sz w:val="24"/>
                <w:szCs w:val="24"/>
              </w:rPr>
            </w:pPr>
            <w:proofErr w:type="spellStart"/>
            <w:r>
              <w:rPr>
                <w:rFonts w:ascii="Times New Roman" w:hAnsi="Times New Roman"/>
                <w:b/>
                <w:sz w:val="24"/>
                <w:szCs w:val="24"/>
              </w:rPr>
              <w:t>Suryawanshi</w:t>
            </w:r>
            <w:proofErr w:type="spellEnd"/>
            <w:r>
              <w:rPr>
                <w:rFonts w:ascii="Times New Roman" w:hAnsi="Times New Roman"/>
                <w:b/>
                <w:sz w:val="24"/>
                <w:szCs w:val="24"/>
              </w:rPr>
              <w:t xml:space="preserve"> </w:t>
            </w:r>
            <w:proofErr w:type="spellStart"/>
            <w:r>
              <w:rPr>
                <w:rFonts w:ascii="Times New Roman" w:hAnsi="Times New Roman"/>
                <w:b/>
                <w:sz w:val="24"/>
                <w:szCs w:val="24"/>
              </w:rPr>
              <w:t>Niranjan</w:t>
            </w:r>
            <w:proofErr w:type="spellEnd"/>
            <w:r>
              <w:rPr>
                <w:rFonts w:ascii="Times New Roman" w:hAnsi="Times New Roman"/>
                <w:b/>
                <w:sz w:val="24"/>
                <w:szCs w:val="24"/>
              </w:rPr>
              <w:t xml:space="preserve"> M. : Documentation and calculation</w:t>
            </w:r>
          </w:p>
        </w:tc>
      </w:tr>
      <w:tr w:rsidR="00A106C4" w:rsidRPr="0030641B" w:rsidTr="00280125">
        <w:trPr>
          <w:trHeight w:val="3270"/>
        </w:trPr>
        <w:tc>
          <w:tcPr>
            <w:tcW w:w="3258" w:type="dxa"/>
          </w:tcPr>
          <w:p w:rsidR="00A106C4" w:rsidRPr="0030641B" w:rsidRDefault="00A106C4" w:rsidP="008500CC">
            <w:pPr>
              <w:spacing w:after="0" w:line="360" w:lineRule="auto"/>
              <w:jc w:val="both"/>
              <w:rPr>
                <w:rFonts w:ascii="Times New Roman" w:hAnsi="Times New Roman"/>
                <w:b/>
                <w:sz w:val="24"/>
                <w:szCs w:val="24"/>
              </w:rPr>
            </w:pPr>
            <w:r w:rsidRPr="0030641B">
              <w:rPr>
                <w:rFonts w:ascii="Times New Roman" w:hAnsi="Times New Roman"/>
                <w:b/>
                <w:sz w:val="24"/>
                <w:szCs w:val="24"/>
              </w:rPr>
              <w:t>References</w:t>
            </w:r>
          </w:p>
        </w:tc>
        <w:tc>
          <w:tcPr>
            <w:tcW w:w="7758" w:type="dxa"/>
          </w:tcPr>
          <w:p w:rsidR="00375074" w:rsidRPr="004650D8" w:rsidRDefault="00280125" w:rsidP="00375074">
            <w:pPr>
              <w:pStyle w:val="ListParagraph"/>
              <w:numPr>
                <w:ilvl w:val="0"/>
                <w:numId w:val="5"/>
              </w:numPr>
              <w:spacing w:after="0" w:line="360" w:lineRule="auto"/>
              <w:rPr>
                <w:rFonts w:ascii="Times New Roman" w:hAnsi="Times New Roman"/>
                <w:b/>
              </w:rPr>
            </w:pPr>
            <w:r>
              <w:rPr>
                <w:rFonts w:ascii="Times New Roman" w:hAnsi="Times New Roman"/>
                <w:b/>
              </w:rPr>
              <w:t>“</w:t>
            </w:r>
            <w:r w:rsidR="00375074" w:rsidRPr="004650D8">
              <w:rPr>
                <w:rFonts w:ascii="Times New Roman" w:hAnsi="Times New Roman"/>
                <w:b/>
              </w:rPr>
              <w:t xml:space="preserve">Accelerometer Based </w:t>
            </w:r>
            <w:proofErr w:type="spellStart"/>
            <w:r w:rsidR="00375074" w:rsidRPr="004650D8">
              <w:rPr>
                <w:rFonts w:ascii="Times New Roman" w:hAnsi="Times New Roman"/>
                <w:b/>
              </w:rPr>
              <w:t>Nonspeciﬁc</w:t>
            </w:r>
            <w:proofErr w:type="spellEnd"/>
            <w:r w:rsidR="00375074" w:rsidRPr="004650D8">
              <w:rPr>
                <w:rFonts w:ascii="Times New Roman" w:hAnsi="Times New Roman"/>
                <w:b/>
              </w:rPr>
              <w:t>-User Hand Gesture Recognition</w:t>
            </w:r>
            <w:r>
              <w:rPr>
                <w:rFonts w:ascii="Times New Roman" w:hAnsi="Times New Roman"/>
                <w:b/>
              </w:rPr>
              <w:t>”(</w:t>
            </w:r>
            <w:r w:rsidRPr="004650D8">
              <w:rPr>
                <w:rFonts w:ascii="Times New Roman" w:hAnsi="Times New Roman"/>
                <w:b/>
              </w:rPr>
              <w:t>IEEE SENSORS JO</w:t>
            </w:r>
            <w:r>
              <w:rPr>
                <w:rFonts w:ascii="Times New Roman" w:hAnsi="Times New Roman"/>
                <w:b/>
              </w:rPr>
              <w:t>URNAL, MAY 2012)</w:t>
            </w:r>
            <w:r w:rsidR="00375074" w:rsidRPr="004650D8">
              <w:rPr>
                <w:rFonts w:ascii="Times New Roman" w:hAnsi="Times New Roman"/>
                <w:b/>
              </w:rPr>
              <w:t xml:space="preserve"> </w:t>
            </w:r>
          </w:p>
          <w:p w:rsidR="00375074" w:rsidRPr="004650D8" w:rsidRDefault="00280125" w:rsidP="00375074">
            <w:pPr>
              <w:pStyle w:val="ListParagraph"/>
              <w:numPr>
                <w:ilvl w:val="0"/>
                <w:numId w:val="5"/>
              </w:numPr>
              <w:spacing w:after="0" w:line="360" w:lineRule="auto"/>
              <w:rPr>
                <w:rFonts w:ascii="Times New Roman" w:hAnsi="Times New Roman"/>
                <w:b/>
              </w:rPr>
            </w:pPr>
            <w:r>
              <w:rPr>
                <w:rFonts w:ascii="Times New Roman" w:hAnsi="Times New Roman"/>
                <w:b/>
              </w:rPr>
              <w:t>“</w:t>
            </w:r>
            <w:r w:rsidR="00375074" w:rsidRPr="004650D8">
              <w:rPr>
                <w:rFonts w:ascii="Times New Roman" w:hAnsi="Times New Roman"/>
                <w:b/>
              </w:rPr>
              <w:t>Flex sensor based user hand gesture recognition</w:t>
            </w:r>
            <w:r>
              <w:rPr>
                <w:rFonts w:ascii="Times New Roman" w:hAnsi="Times New Roman"/>
                <w:b/>
              </w:rPr>
              <w:t>” (</w:t>
            </w:r>
            <w:r w:rsidRPr="004650D8">
              <w:rPr>
                <w:rFonts w:ascii="Times New Roman" w:hAnsi="Times New Roman"/>
                <w:b/>
              </w:rPr>
              <w:t>ISSN2319-9725</w:t>
            </w:r>
            <w:r>
              <w:rPr>
                <w:rFonts w:ascii="Times New Roman" w:hAnsi="Times New Roman"/>
                <w:b/>
              </w:rPr>
              <w:t>)</w:t>
            </w:r>
            <w:r w:rsidR="00375074" w:rsidRPr="004650D8">
              <w:rPr>
                <w:rFonts w:ascii="Times New Roman" w:hAnsi="Times New Roman"/>
                <w:b/>
              </w:rPr>
              <w:t xml:space="preserve"> </w:t>
            </w:r>
          </w:p>
          <w:p w:rsidR="00375074" w:rsidRDefault="00280125" w:rsidP="00375074">
            <w:pPr>
              <w:pStyle w:val="ListParagraph"/>
              <w:numPr>
                <w:ilvl w:val="0"/>
                <w:numId w:val="5"/>
              </w:numPr>
              <w:spacing w:after="0" w:line="360" w:lineRule="auto"/>
              <w:rPr>
                <w:rFonts w:ascii="Times New Roman" w:hAnsi="Times New Roman"/>
                <w:b/>
              </w:rPr>
            </w:pPr>
            <w:r>
              <w:rPr>
                <w:rFonts w:ascii="Times New Roman" w:hAnsi="Times New Roman"/>
                <w:b/>
              </w:rPr>
              <w:t>“</w:t>
            </w:r>
            <w:r w:rsidR="00375074" w:rsidRPr="004650D8">
              <w:rPr>
                <w:rFonts w:ascii="Times New Roman" w:hAnsi="Times New Roman"/>
                <w:b/>
              </w:rPr>
              <w:t>Implementation of Flex sensor and Electronic Compass for Hand Gesture Based Wireless Automation of Material Handling Robot</w:t>
            </w:r>
            <w:r>
              <w:rPr>
                <w:rFonts w:ascii="Times New Roman" w:hAnsi="Times New Roman"/>
                <w:b/>
              </w:rPr>
              <w:t>” (ISSN 2250-3153)</w:t>
            </w:r>
          </w:p>
          <w:p w:rsidR="006250B3" w:rsidRPr="00375074" w:rsidRDefault="00280125" w:rsidP="00375074">
            <w:pPr>
              <w:pStyle w:val="ListParagraph"/>
              <w:numPr>
                <w:ilvl w:val="0"/>
                <w:numId w:val="5"/>
              </w:numPr>
              <w:spacing w:after="0" w:line="360" w:lineRule="auto"/>
              <w:rPr>
                <w:rFonts w:ascii="Times New Roman" w:hAnsi="Times New Roman"/>
                <w:b/>
              </w:rPr>
            </w:pPr>
            <w:r>
              <w:rPr>
                <w:rFonts w:ascii="Times New Roman" w:hAnsi="Times New Roman"/>
                <w:b/>
              </w:rPr>
              <w:t>“</w:t>
            </w:r>
            <w:r w:rsidR="00375074" w:rsidRPr="00375074">
              <w:rPr>
                <w:rFonts w:ascii="Times New Roman" w:hAnsi="Times New Roman"/>
                <w:b/>
              </w:rPr>
              <w:t>Novel Approaches for Robotic Control Using Flex Sensor</w:t>
            </w:r>
            <w:r>
              <w:rPr>
                <w:rFonts w:ascii="Times New Roman" w:hAnsi="Times New Roman"/>
                <w:b/>
              </w:rPr>
              <w:t>” (</w:t>
            </w:r>
            <w:r w:rsidRPr="00375074">
              <w:rPr>
                <w:rFonts w:ascii="Times New Roman" w:hAnsi="Times New Roman"/>
                <w:b/>
              </w:rPr>
              <w:t>ISSN : 2248-9622, Vol. 5, I</w:t>
            </w:r>
            <w:r>
              <w:rPr>
                <w:rFonts w:ascii="Times New Roman" w:hAnsi="Times New Roman"/>
                <w:b/>
              </w:rPr>
              <w:t>ssue 2, February 2015)</w:t>
            </w:r>
            <w:r w:rsidR="00375074" w:rsidRPr="00375074">
              <w:rPr>
                <w:rFonts w:ascii="Times New Roman" w:hAnsi="Times New Roman"/>
                <w:b/>
              </w:rPr>
              <w:t xml:space="preserve">                                                                                                      </w:t>
            </w:r>
          </w:p>
        </w:tc>
      </w:tr>
    </w:tbl>
    <w:p w:rsidR="00A106C4" w:rsidRDefault="00A106C4" w:rsidP="00A106C4">
      <w:pPr>
        <w:spacing w:after="0" w:line="360" w:lineRule="auto"/>
        <w:jc w:val="center"/>
        <w:rPr>
          <w:rFonts w:ascii="Times New Roman" w:hAnsi="Times New Roman"/>
          <w:b/>
          <w:sz w:val="24"/>
          <w:szCs w:val="24"/>
        </w:rPr>
      </w:pPr>
    </w:p>
    <w:p w:rsidR="00A106C4" w:rsidRDefault="00A106C4" w:rsidP="00A106C4">
      <w:pPr>
        <w:spacing w:after="0" w:line="360" w:lineRule="auto"/>
        <w:jc w:val="center"/>
        <w:rPr>
          <w:rFonts w:ascii="Times New Roman" w:hAnsi="Times New Roman"/>
          <w:b/>
          <w:sz w:val="24"/>
          <w:szCs w:val="24"/>
        </w:rPr>
      </w:pPr>
    </w:p>
    <w:p w:rsidR="00A106C4" w:rsidRDefault="00A106C4" w:rsidP="00A106C4">
      <w:pPr>
        <w:spacing w:after="0" w:line="360" w:lineRule="auto"/>
        <w:jc w:val="center"/>
        <w:rPr>
          <w:rFonts w:ascii="Times New Roman" w:hAnsi="Times New Roman"/>
          <w:b/>
          <w:sz w:val="24"/>
          <w:szCs w:val="24"/>
        </w:rPr>
      </w:pPr>
      <w:r>
        <w:rPr>
          <w:rFonts w:ascii="Times New Roman" w:hAnsi="Times New Roman"/>
          <w:b/>
          <w:sz w:val="24"/>
          <w:szCs w:val="24"/>
        </w:rPr>
        <w:t xml:space="preserve">Project Guide                                Project I/C                                        HOD (Elect. </w:t>
      </w:r>
      <w:proofErr w:type="spellStart"/>
      <w:proofErr w:type="gramStart"/>
      <w:r>
        <w:rPr>
          <w:rFonts w:ascii="Times New Roman" w:hAnsi="Times New Roman"/>
          <w:b/>
          <w:sz w:val="24"/>
          <w:szCs w:val="24"/>
        </w:rPr>
        <w:t>Engg</w:t>
      </w:r>
      <w:proofErr w:type="spellEnd"/>
      <w:r>
        <w:rPr>
          <w:rFonts w:ascii="Times New Roman" w:hAnsi="Times New Roman"/>
          <w:b/>
          <w:sz w:val="24"/>
          <w:szCs w:val="24"/>
        </w:rPr>
        <w:t>.)</w:t>
      </w:r>
      <w:proofErr w:type="gramEnd"/>
    </w:p>
    <w:p w:rsidR="00280125" w:rsidRDefault="00280125" w:rsidP="00280125">
      <w:pPr>
        <w:tabs>
          <w:tab w:val="left" w:pos="568"/>
        </w:tabs>
        <w:spacing w:after="0" w:line="360" w:lineRule="auto"/>
        <w:rPr>
          <w:rFonts w:ascii="Times New Roman" w:hAnsi="Times New Roman"/>
          <w:b/>
          <w:sz w:val="24"/>
          <w:szCs w:val="24"/>
        </w:rPr>
      </w:pPr>
      <w:r>
        <w:rPr>
          <w:rFonts w:ascii="Times New Roman" w:hAnsi="Times New Roman"/>
          <w:b/>
          <w:sz w:val="24"/>
          <w:szCs w:val="24"/>
        </w:rPr>
        <w:t xml:space="preserve">  Mrs. </w:t>
      </w:r>
      <w:proofErr w:type="spellStart"/>
      <w:r>
        <w:rPr>
          <w:rFonts w:ascii="Times New Roman" w:hAnsi="Times New Roman"/>
          <w:b/>
          <w:sz w:val="24"/>
          <w:szCs w:val="24"/>
        </w:rPr>
        <w:t>Vaneela</w:t>
      </w:r>
      <w:proofErr w:type="spellEnd"/>
      <w:r>
        <w:rPr>
          <w:rFonts w:ascii="Times New Roman" w:hAnsi="Times New Roman"/>
          <w:b/>
          <w:sz w:val="24"/>
          <w:szCs w:val="24"/>
        </w:rPr>
        <w:t xml:space="preserve"> </w:t>
      </w:r>
      <w:proofErr w:type="spellStart"/>
      <w:r>
        <w:rPr>
          <w:rFonts w:ascii="Times New Roman" w:hAnsi="Times New Roman"/>
          <w:b/>
          <w:sz w:val="24"/>
          <w:szCs w:val="24"/>
        </w:rPr>
        <w:t>Pyla</w:t>
      </w:r>
      <w:proofErr w:type="spell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Mr. </w:t>
      </w:r>
      <w:proofErr w:type="spellStart"/>
      <w:r>
        <w:rPr>
          <w:rFonts w:ascii="Times New Roman" w:hAnsi="Times New Roman"/>
          <w:b/>
          <w:sz w:val="24"/>
          <w:szCs w:val="24"/>
        </w:rPr>
        <w:t>Omkar</w:t>
      </w:r>
      <w:proofErr w:type="spellEnd"/>
      <w:r>
        <w:rPr>
          <w:rFonts w:ascii="Times New Roman" w:hAnsi="Times New Roman"/>
          <w:b/>
          <w:sz w:val="24"/>
          <w:szCs w:val="24"/>
        </w:rPr>
        <w:t xml:space="preserve"> </w:t>
      </w:r>
      <w:proofErr w:type="spellStart"/>
      <w:r>
        <w:rPr>
          <w:rFonts w:ascii="Times New Roman" w:hAnsi="Times New Roman"/>
          <w:b/>
          <w:sz w:val="24"/>
          <w:szCs w:val="24"/>
        </w:rPr>
        <w:t>shete</w:t>
      </w:r>
      <w:proofErr w:type="spell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Mrs. V. S. </w:t>
      </w:r>
      <w:proofErr w:type="spellStart"/>
      <w:r>
        <w:rPr>
          <w:rFonts w:ascii="Times New Roman" w:hAnsi="Times New Roman"/>
          <w:b/>
          <w:sz w:val="24"/>
          <w:szCs w:val="24"/>
        </w:rPr>
        <w:t>Deshpande</w:t>
      </w:r>
      <w:proofErr w:type="spellEnd"/>
    </w:p>
    <w:p w:rsidR="00FC3494" w:rsidRDefault="00FC3494"/>
    <w:sectPr w:rsidR="00FC3494" w:rsidSect="00A106C4">
      <w:headerReference w:type="first" r:id="rId7"/>
      <w:pgSz w:w="11906" w:h="16838"/>
      <w:pgMar w:top="1440" w:right="849"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7D3" w:rsidRDefault="005457D3" w:rsidP="00A106C4">
      <w:pPr>
        <w:spacing w:after="0" w:line="240" w:lineRule="auto"/>
      </w:pPr>
      <w:r>
        <w:separator/>
      </w:r>
    </w:p>
  </w:endnote>
  <w:endnote w:type="continuationSeparator" w:id="0">
    <w:p w:rsidR="005457D3" w:rsidRDefault="005457D3" w:rsidP="00A10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7D3" w:rsidRDefault="005457D3" w:rsidP="00A106C4">
      <w:pPr>
        <w:spacing w:after="0" w:line="240" w:lineRule="auto"/>
      </w:pPr>
      <w:r>
        <w:separator/>
      </w:r>
    </w:p>
  </w:footnote>
  <w:footnote w:type="continuationSeparator" w:id="0">
    <w:p w:rsidR="005457D3" w:rsidRDefault="005457D3" w:rsidP="00A106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6C4" w:rsidRPr="008243EB" w:rsidRDefault="00A106C4" w:rsidP="00A106C4">
    <w:pPr>
      <w:pStyle w:val="Header"/>
      <w:ind w:left="720"/>
      <w:jc w:val="center"/>
      <w:rPr>
        <w:b/>
      </w:rPr>
    </w:pPr>
    <w:r>
      <w:rPr>
        <w:noProof/>
      </w:rPr>
      <w:drawing>
        <wp:anchor distT="0" distB="0" distL="114300" distR="114300" simplePos="0" relativeHeight="251659264" behindDoc="0" locked="0" layoutInCell="1" allowOverlap="1">
          <wp:simplePos x="0" y="0"/>
          <wp:positionH relativeFrom="column">
            <wp:posOffset>-657225</wp:posOffset>
          </wp:positionH>
          <wp:positionV relativeFrom="paragraph">
            <wp:posOffset>-114300</wp:posOffset>
          </wp:positionV>
          <wp:extent cx="1400175" cy="93345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0175" cy="933450"/>
                  </a:xfrm>
                  <a:prstGeom prst="rect">
                    <a:avLst/>
                  </a:prstGeom>
                  <a:noFill/>
                  <a:ln w="9525">
                    <a:noFill/>
                    <a:miter lim="800000"/>
                    <a:headEnd/>
                    <a:tailEnd/>
                  </a:ln>
                </pic:spPr>
              </pic:pic>
            </a:graphicData>
          </a:graphic>
        </wp:anchor>
      </w:drawing>
    </w:r>
    <w:r w:rsidRPr="008243EB">
      <w:rPr>
        <w:b/>
      </w:rPr>
      <w:t>SINHGAD TECHNICAL EDUCATION SOCIETY’S</w:t>
    </w:r>
  </w:p>
  <w:p w:rsidR="00A106C4" w:rsidRPr="008243EB" w:rsidRDefault="00A106C4" w:rsidP="00A106C4">
    <w:pPr>
      <w:pStyle w:val="Header"/>
      <w:ind w:left="720" w:firstLine="414"/>
      <w:rPr>
        <w:b/>
        <w:sz w:val="40"/>
        <w:szCs w:val="40"/>
      </w:rPr>
    </w:pPr>
    <w:r>
      <w:rPr>
        <w:b/>
        <w:sz w:val="40"/>
        <w:szCs w:val="40"/>
      </w:rPr>
      <w:t xml:space="preserve">   </w:t>
    </w:r>
    <w:r w:rsidRPr="008243EB">
      <w:rPr>
        <w:b/>
        <w:sz w:val="40"/>
        <w:szCs w:val="40"/>
      </w:rPr>
      <w:t>NBN SINHGAD TECHNICAL INSTITUTES CAMPUS</w:t>
    </w:r>
  </w:p>
  <w:p w:rsidR="00A106C4" w:rsidRDefault="00A106C4" w:rsidP="00A106C4">
    <w:pPr>
      <w:pStyle w:val="Header"/>
      <w:ind w:left="720"/>
      <w:jc w:val="center"/>
      <w:rPr>
        <w:b/>
      </w:rPr>
    </w:pPr>
    <w:r w:rsidRPr="008243EB">
      <w:rPr>
        <w:b/>
      </w:rPr>
      <w:t xml:space="preserve">Sr. No.: 10/1, </w:t>
    </w:r>
    <w:proofErr w:type="spellStart"/>
    <w:r w:rsidRPr="008243EB">
      <w:rPr>
        <w:b/>
      </w:rPr>
      <w:t>Ambegaon</w:t>
    </w:r>
    <w:proofErr w:type="spellEnd"/>
    <w:r w:rsidRPr="008243EB">
      <w:rPr>
        <w:b/>
      </w:rPr>
      <w:t xml:space="preserve"> (</w:t>
    </w:r>
    <w:proofErr w:type="spellStart"/>
    <w:r w:rsidRPr="008243EB">
      <w:rPr>
        <w:b/>
      </w:rPr>
      <w:t>Bk</w:t>
    </w:r>
    <w:proofErr w:type="spellEnd"/>
    <w:r w:rsidRPr="008243EB">
      <w:rPr>
        <w:b/>
      </w:rPr>
      <w:t>), Pune – 411 041</w:t>
    </w:r>
  </w:p>
  <w:p w:rsidR="00A106C4" w:rsidRDefault="00A106C4" w:rsidP="00A106C4">
    <w:pPr>
      <w:pStyle w:val="Header"/>
      <w:pBdr>
        <w:bottom w:val="single" w:sz="6" w:space="1" w:color="auto"/>
      </w:pBdr>
      <w:ind w:left="720"/>
      <w:jc w:val="center"/>
      <w:rPr>
        <w:b/>
        <w:sz w:val="32"/>
        <w:szCs w:val="32"/>
      </w:rPr>
    </w:pPr>
    <w:r w:rsidRPr="008243EB">
      <w:rPr>
        <w:b/>
        <w:sz w:val="32"/>
        <w:szCs w:val="32"/>
      </w:rPr>
      <w:t xml:space="preserve">DEPARTMENT OF </w:t>
    </w:r>
    <w:r>
      <w:rPr>
        <w:b/>
        <w:sz w:val="32"/>
        <w:szCs w:val="32"/>
      </w:rPr>
      <w:t>ELECTRI</w:t>
    </w:r>
    <w:r w:rsidRPr="008243EB">
      <w:rPr>
        <w:b/>
        <w:sz w:val="32"/>
        <w:szCs w:val="32"/>
      </w:rPr>
      <w:t>CAL ENGINEERING</w:t>
    </w:r>
  </w:p>
  <w:p w:rsidR="00A106C4" w:rsidRDefault="00A106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276C6"/>
    <w:multiLevelType w:val="hybridMultilevel"/>
    <w:tmpl w:val="0E9CFA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56D20"/>
    <w:multiLevelType w:val="hybridMultilevel"/>
    <w:tmpl w:val="5F0A9818"/>
    <w:lvl w:ilvl="0" w:tplc="C32AC2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769D0"/>
    <w:multiLevelType w:val="hybridMultilevel"/>
    <w:tmpl w:val="5CCEE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45470C"/>
    <w:multiLevelType w:val="hybridMultilevel"/>
    <w:tmpl w:val="D1147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69471B"/>
    <w:multiLevelType w:val="hybridMultilevel"/>
    <w:tmpl w:val="5CCEE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6C4"/>
    <w:rsid w:val="000127D7"/>
    <w:rsid w:val="00035B2B"/>
    <w:rsid w:val="00184BBE"/>
    <w:rsid w:val="001B00FF"/>
    <w:rsid w:val="001B3733"/>
    <w:rsid w:val="001D0AFC"/>
    <w:rsid w:val="00280125"/>
    <w:rsid w:val="0029141F"/>
    <w:rsid w:val="002D463D"/>
    <w:rsid w:val="00303256"/>
    <w:rsid w:val="00375074"/>
    <w:rsid w:val="003D4938"/>
    <w:rsid w:val="004650D8"/>
    <w:rsid w:val="004A1F8C"/>
    <w:rsid w:val="005078F5"/>
    <w:rsid w:val="005457D3"/>
    <w:rsid w:val="005631DB"/>
    <w:rsid w:val="005A618F"/>
    <w:rsid w:val="006250B3"/>
    <w:rsid w:val="0066522E"/>
    <w:rsid w:val="006C0FB2"/>
    <w:rsid w:val="006C4BB9"/>
    <w:rsid w:val="007724E7"/>
    <w:rsid w:val="007E3D37"/>
    <w:rsid w:val="00822D97"/>
    <w:rsid w:val="008D4B1F"/>
    <w:rsid w:val="009159F5"/>
    <w:rsid w:val="00920672"/>
    <w:rsid w:val="009C5D3B"/>
    <w:rsid w:val="00A106C4"/>
    <w:rsid w:val="00A803A6"/>
    <w:rsid w:val="00B44A11"/>
    <w:rsid w:val="00BD09FD"/>
    <w:rsid w:val="00C666C8"/>
    <w:rsid w:val="00C8147A"/>
    <w:rsid w:val="00D17191"/>
    <w:rsid w:val="00D82744"/>
    <w:rsid w:val="00DC1A36"/>
    <w:rsid w:val="00E349E5"/>
    <w:rsid w:val="00E370F4"/>
    <w:rsid w:val="00E503E3"/>
    <w:rsid w:val="00E71970"/>
    <w:rsid w:val="00EE6F24"/>
    <w:rsid w:val="00F04B82"/>
    <w:rsid w:val="00F7427D"/>
    <w:rsid w:val="00FB17A7"/>
    <w:rsid w:val="00FC3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6C4"/>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06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06C4"/>
    <w:rPr>
      <w:rFonts w:ascii="Calibri" w:eastAsia="Calibri" w:hAnsi="Calibri" w:cs="Times New Roman"/>
      <w:lang w:val="en-US"/>
    </w:rPr>
  </w:style>
  <w:style w:type="paragraph" w:styleId="Footer">
    <w:name w:val="footer"/>
    <w:basedOn w:val="Normal"/>
    <w:link w:val="FooterChar"/>
    <w:uiPriority w:val="99"/>
    <w:semiHidden/>
    <w:unhideWhenUsed/>
    <w:rsid w:val="00A106C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06C4"/>
    <w:rPr>
      <w:rFonts w:ascii="Calibri" w:eastAsia="Calibri" w:hAnsi="Calibri" w:cs="Times New Roman"/>
      <w:lang w:val="en-US"/>
    </w:rPr>
  </w:style>
  <w:style w:type="table" w:styleId="TableGrid">
    <w:name w:val="Table Grid"/>
    <w:basedOn w:val="TableNormal"/>
    <w:uiPriority w:val="59"/>
    <w:rsid w:val="00F04B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4938"/>
    <w:pPr>
      <w:ind w:left="720"/>
      <w:contextualSpacing/>
    </w:pPr>
  </w:style>
</w:styles>
</file>

<file path=word/webSettings.xml><?xml version="1.0" encoding="utf-8"?>
<w:webSettings xmlns:r="http://schemas.openxmlformats.org/officeDocument/2006/relationships" xmlns:w="http://schemas.openxmlformats.org/wordprocessingml/2006/main">
  <w:divs>
    <w:div w:id="4347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12345</cp:lastModifiedBy>
  <cp:revision>3</cp:revision>
  <dcterms:created xsi:type="dcterms:W3CDTF">2016-12-01T05:45:00Z</dcterms:created>
  <dcterms:modified xsi:type="dcterms:W3CDTF">2016-12-01T05:48:00Z</dcterms:modified>
</cp:coreProperties>
</file>