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50F12" w14:textId="77777777" w:rsidR="00F30751" w:rsidRPr="00F30751" w:rsidRDefault="00F30751" w:rsidP="00F30751">
      <w:pPr>
        <w:spacing w:before="100" w:beforeAutospacing="1" w:after="100" w:afterAutospacing="1" w:line="240" w:lineRule="auto"/>
        <w:jc w:val="center"/>
        <w:outlineLvl w:val="2"/>
        <w:rPr>
          <w:rFonts w:ascii="Times New Roman" w:eastAsia="Times New Roman" w:hAnsi="Times New Roman" w:cs="Times New Roman"/>
          <w:b/>
          <w:bCs/>
          <w:color w:val="8EAADB" w:themeColor="accent1" w:themeTint="99"/>
          <w:sz w:val="27"/>
          <w:szCs w:val="27"/>
          <w:lang w:eastAsia="en-IN" w:bidi="mr-IN"/>
        </w:rPr>
      </w:pPr>
      <w:r w:rsidRPr="00F30751">
        <w:rPr>
          <w:rFonts w:ascii="Times New Roman" w:eastAsia="Times New Roman" w:hAnsi="Times New Roman" w:cs="Times New Roman"/>
          <w:b/>
          <w:bCs/>
          <w:color w:val="8EAADB" w:themeColor="accent1" w:themeTint="99"/>
          <w:sz w:val="27"/>
          <w:szCs w:val="27"/>
          <w:lang w:eastAsia="en-IN" w:bidi="mr-IN"/>
        </w:rPr>
        <w:t>Data Collection and Pre</w:t>
      </w:r>
      <w:r>
        <w:rPr>
          <w:rFonts w:ascii="Times New Roman" w:eastAsia="Times New Roman" w:hAnsi="Times New Roman" w:cs="Times New Roman"/>
          <w:b/>
          <w:bCs/>
          <w:color w:val="8EAADB" w:themeColor="accent1" w:themeTint="99"/>
          <w:sz w:val="27"/>
          <w:szCs w:val="27"/>
          <w:lang w:eastAsia="en-IN" w:bidi="mr-IN"/>
        </w:rPr>
        <w:t>-</w:t>
      </w:r>
      <w:r w:rsidRPr="00F30751">
        <w:rPr>
          <w:rFonts w:ascii="Times New Roman" w:eastAsia="Times New Roman" w:hAnsi="Times New Roman" w:cs="Times New Roman"/>
          <w:b/>
          <w:bCs/>
          <w:color w:val="8EAADB" w:themeColor="accent1" w:themeTint="99"/>
          <w:sz w:val="27"/>
          <w:szCs w:val="27"/>
          <w:lang w:eastAsia="en-IN" w:bidi="mr-IN"/>
        </w:rPr>
        <w:t>processing Phase</w:t>
      </w:r>
    </w:p>
    <w:tbl>
      <w:tblPr>
        <w:tblW w:w="957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5"/>
        <w:gridCol w:w="7625"/>
      </w:tblGrid>
      <w:tr w:rsidR="00F30751" w:rsidRPr="00F30751" w14:paraId="0E4D937F" w14:textId="77777777" w:rsidTr="00CF5109">
        <w:trPr>
          <w:trHeight w:val="237"/>
          <w:tblHeader/>
          <w:tblCellSpacing w:w="15" w:type="dxa"/>
        </w:trPr>
        <w:tc>
          <w:tcPr>
            <w:tcW w:w="0" w:type="auto"/>
            <w:vAlign w:val="center"/>
            <w:hideMark/>
          </w:tcPr>
          <w:p w14:paraId="501FED3F" w14:textId="77777777" w:rsidR="00F30751" w:rsidRPr="00F30751" w:rsidRDefault="00F30751" w:rsidP="00F30751">
            <w:pPr>
              <w:spacing w:after="0" w:line="240" w:lineRule="auto"/>
              <w:jc w:val="center"/>
              <w:rPr>
                <w:rFonts w:ascii="Times New Roman" w:eastAsia="Times New Roman" w:hAnsi="Times New Roman" w:cs="Times New Roman"/>
                <w:b/>
                <w:bCs/>
                <w:sz w:val="24"/>
                <w:szCs w:val="24"/>
                <w:lang w:eastAsia="en-IN" w:bidi="mr-IN"/>
              </w:rPr>
            </w:pPr>
            <w:r w:rsidRPr="00F30751">
              <w:rPr>
                <w:rFonts w:ascii="Times New Roman" w:eastAsia="Times New Roman" w:hAnsi="Times New Roman" w:cs="Times New Roman"/>
                <w:b/>
                <w:bCs/>
                <w:sz w:val="24"/>
                <w:szCs w:val="24"/>
                <w:lang w:eastAsia="en-IN" w:bidi="mr-IN"/>
              </w:rPr>
              <w:t>Field</w:t>
            </w:r>
          </w:p>
        </w:tc>
        <w:tc>
          <w:tcPr>
            <w:tcW w:w="0" w:type="auto"/>
            <w:vAlign w:val="center"/>
            <w:hideMark/>
          </w:tcPr>
          <w:p w14:paraId="73DD5D34" w14:textId="77777777" w:rsidR="00F30751" w:rsidRPr="00F30751" w:rsidRDefault="00F30751" w:rsidP="00F30751">
            <w:pPr>
              <w:spacing w:after="0" w:line="240" w:lineRule="auto"/>
              <w:jc w:val="center"/>
              <w:rPr>
                <w:rFonts w:ascii="Times New Roman" w:eastAsia="Times New Roman" w:hAnsi="Times New Roman" w:cs="Times New Roman"/>
                <w:b/>
                <w:bCs/>
                <w:sz w:val="24"/>
                <w:szCs w:val="24"/>
                <w:lang w:eastAsia="en-IN" w:bidi="mr-IN"/>
              </w:rPr>
            </w:pPr>
            <w:r w:rsidRPr="00F30751">
              <w:rPr>
                <w:rFonts w:ascii="Times New Roman" w:eastAsia="Times New Roman" w:hAnsi="Times New Roman" w:cs="Times New Roman"/>
                <w:b/>
                <w:bCs/>
                <w:sz w:val="24"/>
                <w:szCs w:val="24"/>
                <w:lang w:eastAsia="en-IN" w:bidi="mr-IN"/>
              </w:rPr>
              <w:t>Details</w:t>
            </w:r>
          </w:p>
        </w:tc>
      </w:tr>
      <w:tr w:rsidR="00F30751" w:rsidRPr="00F30751" w14:paraId="3D0FC857" w14:textId="77777777" w:rsidTr="00CF5109">
        <w:trPr>
          <w:trHeight w:val="245"/>
          <w:tblCellSpacing w:w="15" w:type="dxa"/>
        </w:trPr>
        <w:tc>
          <w:tcPr>
            <w:tcW w:w="0" w:type="auto"/>
            <w:vAlign w:val="center"/>
            <w:hideMark/>
          </w:tcPr>
          <w:p w14:paraId="51202F80" w14:textId="77777777" w:rsidR="00F30751" w:rsidRPr="00F30751" w:rsidRDefault="00F30751" w:rsidP="00F30751">
            <w:pPr>
              <w:spacing w:after="0" w:line="240" w:lineRule="auto"/>
              <w:rPr>
                <w:rFonts w:ascii="Times New Roman" w:eastAsia="Times New Roman" w:hAnsi="Times New Roman" w:cs="Times New Roman"/>
                <w:sz w:val="24"/>
                <w:szCs w:val="24"/>
                <w:lang w:eastAsia="en-IN" w:bidi="mr-IN"/>
              </w:rPr>
            </w:pPr>
            <w:r w:rsidRPr="00F30751">
              <w:rPr>
                <w:rFonts w:ascii="Times New Roman" w:eastAsia="Times New Roman" w:hAnsi="Times New Roman" w:cs="Times New Roman"/>
                <w:b/>
                <w:bCs/>
                <w:sz w:val="24"/>
                <w:szCs w:val="24"/>
                <w:lang w:eastAsia="en-IN" w:bidi="mr-IN"/>
              </w:rPr>
              <w:t>Date</w:t>
            </w:r>
          </w:p>
        </w:tc>
        <w:tc>
          <w:tcPr>
            <w:tcW w:w="0" w:type="auto"/>
            <w:vAlign w:val="center"/>
            <w:hideMark/>
          </w:tcPr>
          <w:p w14:paraId="5ACB1C76" w14:textId="1F8EB5FA" w:rsidR="00F30751" w:rsidRPr="00F30751" w:rsidRDefault="00A86FA1" w:rsidP="00F30751">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b/>
                <w:bCs/>
                <w:sz w:val="24"/>
                <w:szCs w:val="24"/>
                <w:lang w:eastAsia="en-IN" w:bidi="mr-IN"/>
              </w:rPr>
              <w:t>20</w:t>
            </w:r>
            <w:r w:rsidR="00F30751" w:rsidRPr="00F30751">
              <w:rPr>
                <w:rFonts w:ascii="Times New Roman" w:eastAsia="Times New Roman" w:hAnsi="Times New Roman" w:cs="Times New Roman"/>
                <w:b/>
                <w:bCs/>
                <w:sz w:val="24"/>
                <w:szCs w:val="24"/>
                <w:lang w:eastAsia="en-IN" w:bidi="mr-IN"/>
              </w:rPr>
              <w:t xml:space="preserve"> August 2026</w:t>
            </w:r>
          </w:p>
        </w:tc>
      </w:tr>
      <w:tr w:rsidR="00F30751" w:rsidRPr="00F30751" w14:paraId="19F24043" w14:textId="77777777" w:rsidTr="00CF5109">
        <w:trPr>
          <w:trHeight w:val="237"/>
          <w:tblCellSpacing w:w="15" w:type="dxa"/>
        </w:trPr>
        <w:tc>
          <w:tcPr>
            <w:tcW w:w="0" w:type="auto"/>
            <w:vAlign w:val="center"/>
            <w:hideMark/>
          </w:tcPr>
          <w:p w14:paraId="2185738B" w14:textId="77777777" w:rsidR="00F30751" w:rsidRPr="00F30751" w:rsidRDefault="00F30751" w:rsidP="00F30751">
            <w:pPr>
              <w:spacing w:after="0" w:line="240" w:lineRule="auto"/>
              <w:rPr>
                <w:rFonts w:ascii="Times New Roman" w:eastAsia="Times New Roman" w:hAnsi="Times New Roman" w:cs="Times New Roman"/>
                <w:sz w:val="24"/>
                <w:szCs w:val="24"/>
                <w:lang w:eastAsia="en-IN" w:bidi="mr-IN"/>
              </w:rPr>
            </w:pPr>
            <w:r w:rsidRPr="00F30751">
              <w:rPr>
                <w:rFonts w:ascii="Times New Roman" w:eastAsia="Times New Roman" w:hAnsi="Times New Roman" w:cs="Times New Roman"/>
                <w:b/>
                <w:bCs/>
                <w:sz w:val="24"/>
                <w:szCs w:val="24"/>
                <w:lang w:eastAsia="en-IN" w:bidi="mr-IN"/>
              </w:rPr>
              <w:t>Team ID</w:t>
            </w:r>
          </w:p>
        </w:tc>
        <w:tc>
          <w:tcPr>
            <w:tcW w:w="0" w:type="auto"/>
            <w:vAlign w:val="center"/>
            <w:hideMark/>
          </w:tcPr>
          <w:p w14:paraId="17AE6F58" w14:textId="77777777" w:rsidR="00F30751" w:rsidRPr="00F30751" w:rsidRDefault="00F30751" w:rsidP="00F30751">
            <w:pPr>
              <w:spacing w:after="0" w:line="240" w:lineRule="auto"/>
              <w:rPr>
                <w:rFonts w:ascii="Times New Roman" w:eastAsia="Times New Roman" w:hAnsi="Times New Roman" w:cs="Times New Roman"/>
                <w:sz w:val="24"/>
                <w:szCs w:val="24"/>
                <w:lang w:eastAsia="en-IN" w:bidi="mr-IN"/>
              </w:rPr>
            </w:pPr>
            <w:r w:rsidRPr="00F30751">
              <w:rPr>
                <w:rFonts w:ascii="Times New Roman" w:eastAsia="Times New Roman" w:hAnsi="Times New Roman" w:cs="Times New Roman"/>
                <w:b/>
                <w:bCs/>
                <w:sz w:val="24"/>
                <w:szCs w:val="24"/>
                <w:lang w:eastAsia="en-IN" w:bidi="mr-IN"/>
              </w:rPr>
              <w:t>Individual</w:t>
            </w:r>
          </w:p>
        </w:tc>
      </w:tr>
      <w:tr w:rsidR="00F30751" w:rsidRPr="00F30751" w14:paraId="7A746663" w14:textId="77777777" w:rsidTr="00CF5109">
        <w:trPr>
          <w:trHeight w:val="245"/>
          <w:tblCellSpacing w:w="15" w:type="dxa"/>
        </w:trPr>
        <w:tc>
          <w:tcPr>
            <w:tcW w:w="0" w:type="auto"/>
            <w:vAlign w:val="center"/>
            <w:hideMark/>
          </w:tcPr>
          <w:p w14:paraId="7D981424" w14:textId="77777777" w:rsidR="00F30751" w:rsidRPr="00F30751" w:rsidRDefault="00F30751" w:rsidP="00F30751">
            <w:pPr>
              <w:spacing w:after="0" w:line="240" w:lineRule="auto"/>
              <w:rPr>
                <w:rFonts w:ascii="Times New Roman" w:eastAsia="Times New Roman" w:hAnsi="Times New Roman" w:cs="Times New Roman"/>
                <w:sz w:val="24"/>
                <w:szCs w:val="24"/>
                <w:lang w:eastAsia="en-IN" w:bidi="mr-IN"/>
              </w:rPr>
            </w:pPr>
            <w:r w:rsidRPr="00F30751">
              <w:rPr>
                <w:rFonts w:ascii="Times New Roman" w:eastAsia="Times New Roman" w:hAnsi="Times New Roman" w:cs="Times New Roman"/>
                <w:b/>
                <w:bCs/>
                <w:sz w:val="24"/>
                <w:szCs w:val="24"/>
                <w:lang w:eastAsia="en-IN" w:bidi="mr-IN"/>
              </w:rPr>
              <w:t>Project Title</w:t>
            </w:r>
          </w:p>
        </w:tc>
        <w:tc>
          <w:tcPr>
            <w:tcW w:w="0" w:type="auto"/>
            <w:vAlign w:val="center"/>
            <w:hideMark/>
          </w:tcPr>
          <w:p w14:paraId="66F82811" w14:textId="4D22922E" w:rsidR="0037666F" w:rsidRPr="00F30751" w:rsidRDefault="0037666F" w:rsidP="00F30751">
            <w:pPr>
              <w:spacing w:after="0" w:line="240" w:lineRule="auto"/>
              <w:rPr>
                <w:rFonts w:ascii="Times New Roman" w:eastAsia="Times New Roman" w:hAnsi="Times New Roman" w:cs="Times New Roman"/>
                <w:sz w:val="24"/>
                <w:szCs w:val="24"/>
                <w:lang w:eastAsia="en-IN" w:bidi="mr-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666F" w:rsidRPr="0037666F" w14:paraId="1FC13A46" w14:textId="77777777">
              <w:trPr>
                <w:tblCellSpacing w:w="15" w:type="dxa"/>
              </w:trPr>
              <w:tc>
                <w:tcPr>
                  <w:tcW w:w="0" w:type="auto"/>
                  <w:vAlign w:val="center"/>
                  <w:hideMark/>
                </w:tcPr>
                <w:p w14:paraId="5925F1FC" w14:textId="77777777" w:rsidR="0037666F" w:rsidRPr="0037666F" w:rsidRDefault="0037666F" w:rsidP="0037666F">
                  <w:pPr>
                    <w:spacing w:after="0" w:line="240" w:lineRule="auto"/>
                    <w:rPr>
                      <w:rFonts w:ascii="Times New Roman" w:eastAsia="Times New Roman" w:hAnsi="Times New Roman" w:cs="Times New Roman"/>
                      <w:b/>
                      <w:bCs/>
                      <w:sz w:val="24"/>
                      <w:szCs w:val="24"/>
                      <w:lang w:eastAsia="en-IN" w:bidi="mr-IN"/>
                    </w:rPr>
                  </w:pPr>
                </w:p>
              </w:tc>
            </w:tr>
          </w:tbl>
          <w:p w14:paraId="52E54E38" w14:textId="77777777" w:rsidR="0037666F" w:rsidRPr="0037666F" w:rsidRDefault="0037666F" w:rsidP="0037666F">
            <w:pPr>
              <w:spacing w:after="0" w:line="240" w:lineRule="auto"/>
              <w:rPr>
                <w:rFonts w:ascii="Times New Roman" w:eastAsia="Times New Roman" w:hAnsi="Times New Roman" w:cs="Times New Roman"/>
                <w:b/>
                <w:bCs/>
                <w:vanish/>
                <w:sz w:val="24"/>
                <w:szCs w:val="24"/>
                <w:lang w:eastAsia="en-IN" w:bidi="mr-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0"/>
            </w:tblGrid>
            <w:tr w:rsidR="0037666F" w:rsidRPr="0037666F" w14:paraId="2CDBD286"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F43BB" w:rsidRPr="001F43BB" w14:paraId="17990BBC" w14:textId="77777777">
                    <w:trPr>
                      <w:tblCellSpacing w:w="15" w:type="dxa"/>
                    </w:trPr>
                    <w:tc>
                      <w:tcPr>
                        <w:tcW w:w="0" w:type="auto"/>
                        <w:vAlign w:val="center"/>
                        <w:hideMark/>
                      </w:tcPr>
                      <w:p w14:paraId="4210BFC0" w14:textId="77777777" w:rsidR="001F43BB" w:rsidRPr="001F43BB" w:rsidRDefault="001F43BB" w:rsidP="001F43BB">
                        <w:pPr>
                          <w:spacing w:after="0" w:line="240" w:lineRule="auto"/>
                          <w:rPr>
                            <w:rFonts w:ascii="Times New Roman" w:eastAsia="Times New Roman" w:hAnsi="Times New Roman" w:cs="Times New Roman"/>
                            <w:b/>
                            <w:bCs/>
                            <w:sz w:val="24"/>
                            <w:szCs w:val="24"/>
                            <w:lang w:eastAsia="en-IN" w:bidi="mr-IN"/>
                          </w:rPr>
                        </w:pPr>
                      </w:p>
                    </w:tc>
                  </w:tr>
                </w:tbl>
                <w:p w14:paraId="6563DCBF" w14:textId="77777777" w:rsidR="001F43BB" w:rsidRPr="001F43BB" w:rsidRDefault="001F43BB" w:rsidP="001F43BB">
                  <w:pPr>
                    <w:spacing w:after="0" w:line="240" w:lineRule="auto"/>
                    <w:rPr>
                      <w:rFonts w:ascii="Times New Roman" w:eastAsia="Times New Roman" w:hAnsi="Times New Roman" w:cs="Times New Roman"/>
                      <w:b/>
                      <w:bCs/>
                      <w:vanish/>
                      <w:sz w:val="24"/>
                      <w:szCs w:val="24"/>
                      <w:lang w:eastAsia="en-IN" w:bidi="mr-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70"/>
                  </w:tblGrid>
                  <w:tr w:rsidR="001F43BB" w:rsidRPr="001F43BB" w14:paraId="1F03794A" w14:textId="77777777">
                    <w:trPr>
                      <w:tblCellSpacing w:w="15" w:type="dxa"/>
                    </w:trPr>
                    <w:tc>
                      <w:tcPr>
                        <w:tcW w:w="0" w:type="auto"/>
                        <w:vAlign w:val="center"/>
                        <w:hideMark/>
                      </w:tcPr>
                      <w:p w14:paraId="43188718" w14:textId="77777777" w:rsidR="001F43BB" w:rsidRPr="001F43BB" w:rsidRDefault="001F43BB" w:rsidP="001F43BB">
                        <w:pPr>
                          <w:spacing w:after="0" w:line="240" w:lineRule="auto"/>
                          <w:rPr>
                            <w:rFonts w:ascii="Times New Roman" w:eastAsia="Times New Roman" w:hAnsi="Times New Roman" w:cs="Times New Roman"/>
                            <w:b/>
                            <w:bCs/>
                            <w:sz w:val="24"/>
                            <w:szCs w:val="24"/>
                            <w:lang w:eastAsia="en-IN" w:bidi="mr-IN"/>
                          </w:rPr>
                        </w:pPr>
                        <w:r w:rsidRPr="001F43BB">
                          <w:rPr>
                            <w:rFonts w:ascii="Times New Roman" w:eastAsia="Times New Roman" w:hAnsi="Times New Roman" w:cs="Times New Roman"/>
                            <w:b/>
                            <w:bCs/>
                            <w:sz w:val="24"/>
                            <w:szCs w:val="24"/>
                            <w:lang w:eastAsia="en-IN" w:bidi="mr-IN"/>
                          </w:rPr>
                          <w:t>Food Delivery Analytics: Customer Behaviour &amp; Operational Insights</w:t>
                        </w:r>
                      </w:p>
                    </w:tc>
                  </w:tr>
                </w:tbl>
                <w:p w14:paraId="41F69C6D" w14:textId="0BD694A2" w:rsidR="0037666F" w:rsidRPr="0037666F" w:rsidRDefault="0037666F" w:rsidP="0037666F">
                  <w:pPr>
                    <w:spacing w:after="0" w:line="240" w:lineRule="auto"/>
                    <w:rPr>
                      <w:rFonts w:ascii="Times New Roman" w:eastAsia="Times New Roman" w:hAnsi="Times New Roman" w:cs="Times New Roman"/>
                      <w:b/>
                      <w:bCs/>
                      <w:sz w:val="24"/>
                      <w:szCs w:val="24"/>
                      <w:lang w:eastAsia="en-IN" w:bidi="mr-IN"/>
                    </w:rPr>
                  </w:pPr>
                </w:p>
              </w:tc>
            </w:tr>
          </w:tbl>
          <w:p w14:paraId="4E49A60F" w14:textId="1A3E66BD" w:rsidR="00F30751" w:rsidRPr="00F30751" w:rsidRDefault="00F30751" w:rsidP="00F30751">
            <w:pPr>
              <w:spacing w:after="0" w:line="240" w:lineRule="auto"/>
              <w:rPr>
                <w:rFonts w:ascii="Times New Roman" w:eastAsia="Times New Roman" w:hAnsi="Times New Roman" w:cs="Times New Roman"/>
                <w:sz w:val="24"/>
                <w:szCs w:val="24"/>
                <w:lang w:eastAsia="en-IN" w:bidi="mr-IN"/>
              </w:rPr>
            </w:pPr>
          </w:p>
        </w:tc>
      </w:tr>
      <w:tr w:rsidR="00F30751" w:rsidRPr="00F30751" w14:paraId="1D950D5B" w14:textId="77777777" w:rsidTr="00CF5109">
        <w:trPr>
          <w:trHeight w:val="237"/>
          <w:tblCellSpacing w:w="15" w:type="dxa"/>
        </w:trPr>
        <w:tc>
          <w:tcPr>
            <w:tcW w:w="0" w:type="auto"/>
            <w:vAlign w:val="center"/>
            <w:hideMark/>
          </w:tcPr>
          <w:p w14:paraId="5E88D51B" w14:textId="77777777" w:rsidR="00F30751" w:rsidRPr="00F30751" w:rsidRDefault="00F30751" w:rsidP="00F30751">
            <w:pPr>
              <w:spacing w:after="0" w:line="240" w:lineRule="auto"/>
              <w:rPr>
                <w:rFonts w:ascii="Times New Roman" w:eastAsia="Times New Roman" w:hAnsi="Times New Roman" w:cs="Times New Roman"/>
                <w:sz w:val="24"/>
                <w:szCs w:val="24"/>
                <w:lang w:eastAsia="en-IN" w:bidi="mr-IN"/>
              </w:rPr>
            </w:pPr>
            <w:r w:rsidRPr="00F30751">
              <w:rPr>
                <w:rFonts w:ascii="Times New Roman" w:eastAsia="Times New Roman" w:hAnsi="Times New Roman" w:cs="Times New Roman"/>
                <w:b/>
                <w:bCs/>
                <w:sz w:val="24"/>
                <w:szCs w:val="24"/>
                <w:lang w:eastAsia="en-IN" w:bidi="mr-IN"/>
              </w:rPr>
              <w:t>Maximum Marks</w:t>
            </w:r>
          </w:p>
        </w:tc>
        <w:tc>
          <w:tcPr>
            <w:tcW w:w="0" w:type="auto"/>
            <w:vAlign w:val="center"/>
            <w:hideMark/>
          </w:tcPr>
          <w:p w14:paraId="42645170" w14:textId="77777777" w:rsidR="00F30751" w:rsidRPr="00F30751" w:rsidRDefault="00F30751" w:rsidP="00F30751">
            <w:pPr>
              <w:spacing w:after="0" w:line="240" w:lineRule="auto"/>
              <w:rPr>
                <w:rFonts w:ascii="Times New Roman" w:eastAsia="Times New Roman" w:hAnsi="Times New Roman" w:cs="Times New Roman"/>
                <w:sz w:val="24"/>
                <w:szCs w:val="24"/>
                <w:lang w:eastAsia="en-IN" w:bidi="mr-IN"/>
              </w:rPr>
            </w:pPr>
            <w:r w:rsidRPr="00F30751">
              <w:rPr>
                <w:rFonts w:ascii="Times New Roman" w:eastAsia="Times New Roman" w:hAnsi="Times New Roman" w:cs="Times New Roman"/>
                <w:b/>
                <w:bCs/>
                <w:sz w:val="24"/>
                <w:szCs w:val="24"/>
                <w:lang w:eastAsia="en-IN" w:bidi="mr-IN"/>
              </w:rPr>
              <w:t>10 Marks</w:t>
            </w:r>
          </w:p>
        </w:tc>
      </w:tr>
    </w:tbl>
    <w:p w14:paraId="7A2E2376" w14:textId="77777777" w:rsidR="00F30751" w:rsidRPr="00F30751" w:rsidRDefault="00F30751" w:rsidP="00F30751">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F30751">
        <w:rPr>
          <w:rFonts w:ascii="Times New Roman" w:eastAsia="Times New Roman" w:hAnsi="Times New Roman" w:cs="Times New Roman"/>
          <w:b/>
          <w:bCs/>
          <w:sz w:val="27"/>
          <w:szCs w:val="27"/>
          <w:lang w:eastAsia="en-IN" w:bidi="mr-IN"/>
        </w:rPr>
        <w:t>Data Exploration and Preprocessing</w:t>
      </w:r>
    </w:p>
    <w:tbl>
      <w:tblPr>
        <w:tblW w:w="921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2"/>
        <w:gridCol w:w="7197"/>
      </w:tblGrid>
      <w:tr w:rsidR="00F30751" w:rsidRPr="00F30751" w14:paraId="5C6CE736" w14:textId="77777777" w:rsidTr="00F30751">
        <w:trPr>
          <w:trHeight w:val="352"/>
          <w:tblHeader/>
          <w:tblCellSpacing w:w="15" w:type="dxa"/>
        </w:trPr>
        <w:tc>
          <w:tcPr>
            <w:tcW w:w="0" w:type="auto"/>
            <w:vAlign w:val="center"/>
            <w:hideMark/>
          </w:tcPr>
          <w:p w14:paraId="57136A0A" w14:textId="77777777" w:rsidR="00F30751" w:rsidRPr="00F30751" w:rsidRDefault="00F30751" w:rsidP="00F30751">
            <w:pPr>
              <w:spacing w:after="0" w:line="240" w:lineRule="auto"/>
              <w:jc w:val="center"/>
              <w:rPr>
                <w:rFonts w:ascii="Times New Roman" w:eastAsia="Times New Roman" w:hAnsi="Times New Roman" w:cs="Times New Roman"/>
                <w:b/>
                <w:bCs/>
                <w:sz w:val="24"/>
                <w:szCs w:val="24"/>
                <w:lang w:eastAsia="en-IN" w:bidi="mr-IN"/>
              </w:rPr>
            </w:pPr>
            <w:r w:rsidRPr="00F30751">
              <w:rPr>
                <w:rFonts w:ascii="Times New Roman" w:eastAsia="Times New Roman" w:hAnsi="Times New Roman" w:cs="Times New Roman"/>
                <w:b/>
                <w:bCs/>
                <w:sz w:val="24"/>
                <w:szCs w:val="24"/>
                <w:lang w:eastAsia="en-IN" w:bidi="mr-IN"/>
              </w:rPr>
              <w:t>Section</w:t>
            </w:r>
          </w:p>
        </w:tc>
        <w:tc>
          <w:tcPr>
            <w:tcW w:w="0" w:type="auto"/>
            <w:vAlign w:val="center"/>
            <w:hideMark/>
          </w:tcPr>
          <w:p w14:paraId="1ED7EB5C" w14:textId="77777777" w:rsidR="00F30751" w:rsidRPr="00F30751" w:rsidRDefault="00F30751" w:rsidP="00F30751">
            <w:pPr>
              <w:spacing w:after="0" w:line="240" w:lineRule="auto"/>
              <w:jc w:val="center"/>
              <w:rPr>
                <w:rFonts w:ascii="Times New Roman" w:eastAsia="Times New Roman" w:hAnsi="Times New Roman" w:cs="Times New Roman"/>
                <w:b/>
                <w:bCs/>
                <w:sz w:val="24"/>
                <w:szCs w:val="24"/>
                <w:lang w:eastAsia="en-IN" w:bidi="mr-IN"/>
              </w:rPr>
            </w:pPr>
            <w:r w:rsidRPr="00F30751">
              <w:rPr>
                <w:rFonts w:ascii="Times New Roman" w:eastAsia="Times New Roman" w:hAnsi="Times New Roman" w:cs="Times New Roman"/>
                <w:b/>
                <w:bCs/>
                <w:sz w:val="24"/>
                <w:szCs w:val="24"/>
                <w:lang w:eastAsia="en-IN" w:bidi="mr-IN"/>
              </w:rPr>
              <w:t>Description</w:t>
            </w:r>
          </w:p>
        </w:tc>
      </w:tr>
      <w:tr w:rsidR="00F30751" w:rsidRPr="00F30751" w14:paraId="28AE85B6" w14:textId="77777777" w:rsidTr="00F30751">
        <w:trPr>
          <w:trHeight w:val="1688"/>
          <w:tblCellSpacing w:w="15" w:type="dxa"/>
        </w:trPr>
        <w:tc>
          <w:tcPr>
            <w:tcW w:w="0" w:type="auto"/>
            <w:vAlign w:val="center"/>
            <w:hideMark/>
          </w:tcPr>
          <w:p w14:paraId="58EEE4B2" w14:textId="77777777" w:rsidR="00F30751" w:rsidRPr="00F30751" w:rsidRDefault="00F30751" w:rsidP="00F30751">
            <w:pPr>
              <w:spacing w:after="0" w:line="240" w:lineRule="auto"/>
              <w:rPr>
                <w:rFonts w:ascii="Times New Roman" w:eastAsia="Times New Roman" w:hAnsi="Times New Roman" w:cs="Times New Roman"/>
                <w:sz w:val="24"/>
                <w:szCs w:val="24"/>
                <w:lang w:eastAsia="en-IN" w:bidi="mr-IN"/>
              </w:rPr>
            </w:pPr>
            <w:r w:rsidRPr="00F30751">
              <w:rPr>
                <w:rFonts w:ascii="Times New Roman" w:eastAsia="Times New Roman" w:hAnsi="Times New Roman" w:cs="Times New Roman"/>
                <w:b/>
                <w:bCs/>
                <w:sz w:val="24"/>
                <w:szCs w:val="24"/>
                <w:lang w:eastAsia="en-IN" w:bidi="mr-IN"/>
              </w:rPr>
              <w:t>Data Overview</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F43BB" w:rsidRPr="001F43BB" w14:paraId="05A2755F" w14:textId="77777777">
              <w:trPr>
                <w:tblCellSpacing w:w="15" w:type="dxa"/>
              </w:trPr>
              <w:tc>
                <w:tcPr>
                  <w:tcW w:w="0" w:type="auto"/>
                  <w:vAlign w:val="center"/>
                  <w:hideMark/>
                </w:tcPr>
                <w:p w14:paraId="2FB9CAB6" w14:textId="77777777" w:rsidR="001F43BB" w:rsidRPr="001F43BB" w:rsidRDefault="001F43BB" w:rsidP="001F43BB">
                  <w:pPr>
                    <w:spacing w:after="0" w:line="240" w:lineRule="auto"/>
                    <w:rPr>
                      <w:rFonts w:ascii="Times New Roman" w:eastAsia="Times New Roman" w:hAnsi="Times New Roman" w:cs="Times New Roman"/>
                      <w:sz w:val="24"/>
                      <w:szCs w:val="24"/>
                      <w:lang w:eastAsia="en-IN" w:bidi="mr-IN"/>
                    </w:rPr>
                  </w:pPr>
                </w:p>
              </w:tc>
            </w:tr>
          </w:tbl>
          <w:p w14:paraId="447D7B67" w14:textId="77777777" w:rsidR="001F43BB" w:rsidRPr="001F43BB" w:rsidRDefault="001F43BB" w:rsidP="001F43BB">
            <w:pPr>
              <w:spacing w:after="0" w:line="240" w:lineRule="auto"/>
              <w:rPr>
                <w:rFonts w:ascii="Times New Roman" w:eastAsia="Times New Roman" w:hAnsi="Times New Roman" w:cs="Times New Roman"/>
                <w:vanish/>
                <w:sz w:val="24"/>
                <w:szCs w:val="24"/>
                <w:lang w:eastAsia="en-IN" w:bidi="mr-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02"/>
            </w:tblGrid>
            <w:tr w:rsidR="001F43BB" w:rsidRPr="001F43BB" w14:paraId="56BB8B52" w14:textId="77777777">
              <w:trPr>
                <w:tblCellSpacing w:w="15" w:type="dxa"/>
              </w:trPr>
              <w:tc>
                <w:tcPr>
                  <w:tcW w:w="0" w:type="auto"/>
                  <w:vAlign w:val="center"/>
                  <w:hideMark/>
                </w:tcPr>
                <w:p w14:paraId="1CF3F99C" w14:textId="77777777" w:rsidR="001F43BB" w:rsidRPr="001F43BB" w:rsidRDefault="001F43BB" w:rsidP="001F43BB">
                  <w:pPr>
                    <w:spacing w:after="0" w:line="240" w:lineRule="auto"/>
                    <w:rPr>
                      <w:rFonts w:ascii="Times New Roman" w:eastAsia="Times New Roman" w:hAnsi="Times New Roman" w:cs="Times New Roman"/>
                      <w:sz w:val="24"/>
                      <w:szCs w:val="24"/>
                      <w:lang w:eastAsia="en-IN" w:bidi="mr-IN"/>
                    </w:rPr>
                  </w:pPr>
                  <w:r w:rsidRPr="001F43BB">
                    <w:rPr>
                      <w:rFonts w:ascii="Times New Roman" w:eastAsia="Times New Roman" w:hAnsi="Times New Roman" w:cs="Times New Roman"/>
                      <w:sz w:val="24"/>
                      <w:szCs w:val="24"/>
                      <w:lang w:eastAsia="en-IN" w:bidi="mr-IN"/>
                    </w:rPr>
                    <w:t xml:space="preserve">The dataset contains food delivery order data used to </w:t>
                  </w:r>
                  <w:proofErr w:type="spellStart"/>
                  <w:r w:rsidRPr="001F43BB">
                    <w:rPr>
                      <w:rFonts w:ascii="Times New Roman" w:eastAsia="Times New Roman" w:hAnsi="Times New Roman" w:cs="Times New Roman"/>
                      <w:sz w:val="24"/>
                      <w:szCs w:val="24"/>
                      <w:lang w:eastAsia="en-IN" w:bidi="mr-IN"/>
                    </w:rPr>
                    <w:t>analyze</w:t>
                  </w:r>
                  <w:proofErr w:type="spellEnd"/>
                  <w:r w:rsidRPr="001F43BB">
                    <w:rPr>
                      <w:rFonts w:ascii="Times New Roman" w:eastAsia="Times New Roman" w:hAnsi="Times New Roman" w:cs="Times New Roman"/>
                      <w:sz w:val="24"/>
                      <w:szCs w:val="24"/>
                      <w:lang w:eastAsia="en-IN" w:bidi="mr-IN"/>
                    </w:rPr>
                    <w:t xml:space="preserve"> customer</w:t>
                  </w:r>
                  <w:r w:rsidRPr="001F43BB">
                    <w:rPr>
                      <w:rFonts w:ascii="Times New Roman" w:eastAsia="Times New Roman" w:hAnsi="Times New Roman" w:cs="Times New Roman"/>
                      <w:b/>
                      <w:bCs/>
                      <w:sz w:val="24"/>
                      <w:szCs w:val="24"/>
                      <w:lang w:eastAsia="en-IN" w:bidi="mr-IN"/>
                    </w:rPr>
                    <w:t xml:space="preserve"> </w:t>
                  </w:r>
                  <w:r w:rsidRPr="001F43BB">
                    <w:rPr>
                      <w:rFonts w:ascii="Times New Roman" w:eastAsia="Times New Roman" w:hAnsi="Times New Roman" w:cs="Times New Roman"/>
                      <w:sz w:val="24"/>
                      <w:szCs w:val="24"/>
                      <w:lang w:eastAsia="en-IN" w:bidi="mr-IN"/>
                    </w:rPr>
                    <w:t xml:space="preserve">behaviour, revenue performance, restaurant and cuisine performance, delivery efficiency, customer mood, weather conditions, and surge fees. The data is prepared and </w:t>
                  </w:r>
                  <w:proofErr w:type="spellStart"/>
                  <w:r w:rsidRPr="001F43BB">
                    <w:rPr>
                      <w:rFonts w:ascii="Times New Roman" w:eastAsia="Times New Roman" w:hAnsi="Times New Roman" w:cs="Times New Roman"/>
                      <w:sz w:val="24"/>
                      <w:szCs w:val="24"/>
                      <w:lang w:eastAsia="en-IN" w:bidi="mr-IN"/>
                    </w:rPr>
                    <w:t>analyzed</w:t>
                  </w:r>
                  <w:proofErr w:type="spellEnd"/>
                  <w:r w:rsidRPr="001F43BB">
                    <w:rPr>
                      <w:rFonts w:ascii="Times New Roman" w:eastAsia="Times New Roman" w:hAnsi="Times New Roman" w:cs="Times New Roman"/>
                      <w:sz w:val="24"/>
                      <w:szCs w:val="24"/>
                      <w:lang w:eastAsia="en-IN" w:bidi="mr-IN"/>
                    </w:rPr>
                    <w:t xml:space="preserve"> using Tableau to generate interactive visualizations and business insights.</w:t>
                  </w:r>
                </w:p>
              </w:tc>
            </w:tr>
          </w:tbl>
          <w:p w14:paraId="5FC877F3" w14:textId="7BC78156" w:rsidR="00F30751" w:rsidRPr="00F30751" w:rsidRDefault="00F30751" w:rsidP="00F30751">
            <w:pPr>
              <w:spacing w:after="0" w:line="240" w:lineRule="auto"/>
              <w:rPr>
                <w:rFonts w:ascii="Times New Roman" w:eastAsia="Times New Roman" w:hAnsi="Times New Roman" w:cs="Times New Roman"/>
                <w:sz w:val="24"/>
                <w:szCs w:val="24"/>
                <w:lang w:eastAsia="en-IN" w:bidi="mr-IN"/>
              </w:rPr>
            </w:pPr>
          </w:p>
        </w:tc>
      </w:tr>
      <w:tr w:rsidR="00F30751" w:rsidRPr="00F30751" w14:paraId="44DAB908" w14:textId="77777777" w:rsidTr="00F30751">
        <w:trPr>
          <w:trHeight w:val="1027"/>
          <w:tblCellSpacing w:w="15" w:type="dxa"/>
        </w:trPr>
        <w:tc>
          <w:tcPr>
            <w:tcW w:w="0" w:type="auto"/>
            <w:vAlign w:val="center"/>
            <w:hideMark/>
          </w:tcPr>
          <w:p w14:paraId="4A4C6830" w14:textId="77777777" w:rsidR="00F30751" w:rsidRPr="00F30751" w:rsidRDefault="00F30751" w:rsidP="00F30751">
            <w:pPr>
              <w:spacing w:after="0" w:line="240" w:lineRule="auto"/>
              <w:rPr>
                <w:rFonts w:ascii="Times New Roman" w:eastAsia="Times New Roman" w:hAnsi="Times New Roman" w:cs="Times New Roman"/>
                <w:sz w:val="24"/>
                <w:szCs w:val="24"/>
                <w:lang w:eastAsia="en-IN" w:bidi="mr-IN"/>
              </w:rPr>
            </w:pPr>
            <w:r w:rsidRPr="00F30751">
              <w:rPr>
                <w:rFonts w:ascii="Times New Roman" w:eastAsia="Times New Roman" w:hAnsi="Times New Roman" w:cs="Times New Roman"/>
                <w:b/>
                <w:bCs/>
                <w:sz w:val="24"/>
                <w:szCs w:val="24"/>
                <w:lang w:eastAsia="en-IN" w:bidi="mr-IN"/>
              </w:rPr>
              <w:t>Data Cleaning</w:t>
            </w:r>
          </w:p>
        </w:tc>
        <w:tc>
          <w:tcPr>
            <w:tcW w:w="0" w:type="auto"/>
            <w:vAlign w:val="center"/>
            <w:hideMark/>
          </w:tcPr>
          <w:p w14:paraId="7045E7CE" w14:textId="7C943278" w:rsidR="00F30751" w:rsidRPr="00F30751" w:rsidRDefault="001F43BB" w:rsidP="00F30751">
            <w:pPr>
              <w:spacing w:after="0" w:line="240" w:lineRule="auto"/>
              <w:rPr>
                <w:rFonts w:ascii="Times New Roman" w:eastAsia="Times New Roman" w:hAnsi="Times New Roman" w:cs="Times New Roman"/>
                <w:sz w:val="24"/>
                <w:szCs w:val="24"/>
                <w:lang w:eastAsia="en-IN" w:bidi="mr-IN"/>
              </w:rPr>
            </w:pPr>
            <w:r w:rsidRPr="001F43BB">
              <w:rPr>
                <w:rFonts w:ascii="Times New Roman" w:eastAsia="Times New Roman" w:hAnsi="Times New Roman" w:cs="Times New Roman"/>
                <w:sz w:val="24"/>
                <w:szCs w:val="24"/>
                <w:lang w:eastAsia="en-IN" w:bidi="mr-IN"/>
              </w:rPr>
              <w:t>The dataset was checked for missing values, duplicate records, blank fields, invalid values, and inconsistencies. Data was reviewed and cleaned wherever required to ensure reliable analysis.</w:t>
            </w:r>
          </w:p>
        </w:tc>
      </w:tr>
      <w:tr w:rsidR="00F30751" w:rsidRPr="00F30751" w14:paraId="2DDDDFC5" w14:textId="77777777" w:rsidTr="00F30751">
        <w:trPr>
          <w:trHeight w:val="1027"/>
          <w:tblCellSpacing w:w="15" w:type="dxa"/>
        </w:trPr>
        <w:tc>
          <w:tcPr>
            <w:tcW w:w="0" w:type="auto"/>
            <w:vAlign w:val="center"/>
            <w:hideMark/>
          </w:tcPr>
          <w:p w14:paraId="15F930AA" w14:textId="77777777" w:rsidR="00F30751" w:rsidRPr="00F30751" w:rsidRDefault="00F30751" w:rsidP="00F30751">
            <w:pPr>
              <w:spacing w:after="0" w:line="240" w:lineRule="auto"/>
              <w:rPr>
                <w:rFonts w:ascii="Times New Roman" w:eastAsia="Times New Roman" w:hAnsi="Times New Roman" w:cs="Times New Roman"/>
                <w:sz w:val="24"/>
                <w:szCs w:val="24"/>
                <w:lang w:eastAsia="en-IN" w:bidi="mr-IN"/>
              </w:rPr>
            </w:pPr>
            <w:r w:rsidRPr="00F30751">
              <w:rPr>
                <w:rFonts w:ascii="Times New Roman" w:eastAsia="Times New Roman" w:hAnsi="Times New Roman" w:cs="Times New Roman"/>
                <w:b/>
                <w:bCs/>
                <w:sz w:val="24"/>
                <w:szCs w:val="24"/>
                <w:lang w:eastAsia="en-IN" w:bidi="mr-IN"/>
              </w:rPr>
              <w:t>Data Transformation</w:t>
            </w:r>
          </w:p>
        </w:tc>
        <w:tc>
          <w:tcPr>
            <w:tcW w:w="0" w:type="auto"/>
            <w:vAlign w:val="center"/>
            <w:hideMark/>
          </w:tcPr>
          <w:p w14:paraId="13CCAB8C" w14:textId="1D3A4D70" w:rsidR="00F30751" w:rsidRPr="00F30751" w:rsidRDefault="001F43BB" w:rsidP="00F30751">
            <w:pPr>
              <w:spacing w:after="0" w:line="240" w:lineRule="auto"/>
              <w:rPr>
                <w:rFonts w:ascii="Times New Roman" w:eastAsia="Times New Roman" w:hAnsi="Times New Roman" w:cs="Times New Roman"/>
                <w:sz w:val="24"/>
                <w:szCs w:val="24"/>
                <w:lang w:eastAsia="en-IN" w:bidi="mr-IN"/>
              </w:rPr>
            </w:pPr>
            <w:r w:rsidRPr="001F43BB">
              <w:rPr>
                <w:rFonts w:ascii="Times New Roman" w:eastAsia="Times New Roman" w:hAnsi="Times New Roman" w:cs="Times New Roman"/>
                <w:sz w:val="24"/>
                <w:szCs w:val="24"/>
                <w:lang w:eastAsia="en-IN" w:bidi="mr-IN"/>
              </w:rPr>
              <w:t>Relevant fields were filtered, organized, and prepared for Tableau analysis. Calculated fields and derived metrics were created where required to support the analysis of AOV, repeat orders, delivery performance, and revenue.</w:t>
            </w:r>
          </w:p>
        </w:tc>
      </w:tr>
      <w:tr w:rsidR="00F30751" w:rsidRPr="00F30751" w14:paraId="75248028" w14:textId="77777777" w:rsidTr="00F30751">
        <w:trPr>
          <w:trHeight w:val="1350"/>
          <w:tblCellSpacing w:w="15" w:type="dxa"/>
        </w:trPr>
        <w:tc>
          <w:tcPr>
            <w:tcW w:w="0" w:type="auto"/>
            <w:vAlign w:val="center"/>
            <w:hideMark/>
          </w:tcPr>
          <w:p w14:paraId="33DE4E1A" w14:textId="77777777" w:rsidR="00F30751" w:rsidRPr="00F30751" w:rsidRDefault="00F30751" w:rsidP="00F30751">
            <w:pPr>
              <w:spacing w:after="0" w:line="240" w:lineRule="auto"/>
              <w:rPr>
                <w:rFonts w:ascii="Times New Roman" w:eastAsia="Times New Roman" w:hAnsi="Times New Roman" w:cs="Times New Roman"/>
                <w:sz w:val="24"/>
                <w:szCs w:val="24"/>
                <w:lang w:eastAsia="en-IN" w:bidi="mr-IN"/>
              </w:rPr>
            </w:pPr>
            <w:r w:rsidRPr="00F30751">
              <w:rPr>
                <w:rFonts w:ascii="Times New Roman" w:eastAsia="Times New Roman" w:hAnsi="Times New Roman" w:cs="Times New Roman"/>
                <w:b/>
                <w:bCs/>
                <w:sz w:val="24"/>
                <w:szCs w:val="24"/>
                <w:lang w:eastAsia="en-IN" w:bidi="mr-IN"/>
              </w:rPr>
              <w:t>Data Type Conversion</w:t>
            </w:r>
          </w:p>
        </w:tc>
        <w:tc>
          <w:tcPr>
            <w:tcW w:w="0" w:type="auto"/>
            <w:vAlign w:val="center"/>
            <w:hideMark/>
          </w:tcPr>
          <w:p w14:paraId="7267047F" w14:textId="4A298255" w:rsidR="00F30751" w:rsidRPr="00F30751" w:rsidRDefault="001F43BB" w:rsidP="00F30751">
            <w:pPr>
              <w:spacing w:after="0" w:line="240" w:lineRule="auto"/>
              <w:rPr>
                <w:rFonts w:ascii="Times New Roman" w:eastAsia="Times New Roman" w:hAnsi="Times New Roman" w:cs="Times New Roman"/>
                <w:sz w:val="24"/>
                <w:szCs w:val="24"/>
                <w:lang w:eastAsia="en-IN" w:bidi="mr-IN"/>
              </w:rPr>
            </w:pPr>
            <w:r w:rsidRPr="001F43BB">
              <w:rPr>
                <w:rFonts w:ascii="Times New Roman" w:eastAsia="Times New Roman" w:hAnsi="Times New Roman" w:cs="Times New Roman"/>
                <w:sz w:val="24"/>
                <w:szCs w:val="24"/>
                <w:lang w:eastAsia="en-IN" w:bidi="mr-IN"/>
              </w:rPr>
              <w:t xml:space="preserve">Data types were verified and corrected where necessary. </w:t>
            </w:r>
            <w:r w:rsidRPr="001F43BB">
              <w:rPr>
                <w:rFonts w:ascii="Times New Roman" w:eastAsia="Times New Roman" w:hAnsi="Times New Roman" w:cs="Times New Roman"/>
                <w:b/>
                <w:bCs/>
                <w:sz w:val="24"/>
                <w:szCs w:val="24"/>
                <w:lang w:eastAsia="en-IN" w:bidi="mr-IN"/>
              </w:rPr>
              <w:t>Numerical fields</w:t>
            </w:r>
            <w:r w:rsidRPr="001F43BB">
              <w:rPr>
                <w:rFonts w:ascii="Times New Roman" w:eastAsia="Times New Roman" w:hAnsi="Times New Roman" w:cs="Times New Roman"/>
                <w:sz w:val="24"/>
                <w:szCs w:val="24"/>
                <w:lang w:eastAsia="en-IN" w:bidi="mr-IN"/>
              </w:rPr>
              <w:t xml:space="preserve"> such as order value, revenue, delivery fee, delivery time, and surge fee were treated as measures. </w:t>
            </w:r>
            <w:r w:rsidRPr="001F43BB">
              <w:rPr>
                <w:rFonts w:ascii="Times New Roman" w:eastAsia="Times New Roman" w:hAnsi="Times New Roman" w:cs="Times New Roman"/>
                <w:b/>
                <w:bCs/>
                <w:sz w:val="24"/>
                <w:szCs w:val="24"/>
                <w:lang w:eastAsia="en-IN" w:bidi="mr-IN"/>
              </w:rPr>
              <w:t>Categorical fields</w:t>
            </w:r>
            <w:r w:rsidRPr="001F43BB">
              <w:rPr>
                <w:rFonts w:ascii="Times New Roman" w:eastAsia="Times New Roman" w:hAnsi="Times New Roman" w:cs="Times New Roman"/>
                <w:sz w:val="24"/>
                <w:szCs w:val="24"/>
                <w:lang w:eastAsia="en-IN" w:bidi="mr-IN"/>
              </w:rPr>
              <w:t xml:space="preserve"> such as cuisine, restaurant type, customer mood, and weather condition were treated as dimensions.</w:t>
            </w:r>
          </w:p>
        </w:tc>
      </w:tr>
      <w:tr w:rsidR="00F30751" w:rsidRPr="00F30751" w14:paraId="35804F4B" w14:textId="77777777" w:rsidTr="00F30751">
        <w:trPr>
          <w:trHeight w:val="1027"/>
          <w:tblCellSpacing w:w="15" w:type="dxa"/>
        </w:trPr>
        <w:tc>
          <w:tcPr>
            <w:tcW w:w="0" w:type="auto"/>
            <w:vAlign w:val="center"/>
            <w:hideMark/>
          </w:tcPr>
          <w:p w14:paraId="145580D6" w14:textId="77777777" w:rsidR="00F30751" w:rsidRPr="00F30751" w:rsidRDefault="00F30751" w:rsidP="00F30751">
            <w:pPr>
              <w:spacing w:after="0" w:line="240" w:lineRule="auto"/>
              <w:rPr>
                <w:rFonts w:ascii="Times New Roman" w:eastAsia="Times New Roman" w:hAnsi="Times New Roman" w:cs="Times New Roman"/>
                <w:sz w:val="24"/>
                <w:szCs w:val="24"/>
                <w:lang w:eastAsia="en-IN" w:bidi="mr-IN"/>
              </w:rPr>
            </w:pPr>
            <w:r w:rsidRPr="00F30751">
              <w:rPr>
                <w:rFonts w:ascii="Times New Roman" w:eastAsia="Times New Roman" w:hAnsi="Times New Roman" w:cs="Times New Roman"/>
                <w:b/>
                <w:bCs/>
                <w:sz w:val="24"/>
                <w:szCs w:val="24"/>
                <w:lang w:eastAsia="en-IN" w:bidi="mr-IN"/>
              </w:rPr>
              <w:t>Column Splitting and Merging</w:t>
            </w:r>
          </w:p>
        </w:tc>
        <w:tc>
          <w:tcPr>
            <w:tcW w:w="0" w:type="auto"/>
            <w:vAlign w:val="center"/>
            <w:hideMark/>
          </w:tcPr>
          <w:p w14:paraId="2F3C406D" w14:textId="5D36FB62" w:rsidR="00F30751" w:rsidRPr="00F30751" w:rsidRDefault="001F43BB" w:rsidP="00F30751">
            <w:pPr>
              <w:spacing w:after="0" w:line="240" w:lineRule="auto"/>
              <w:rPr>
                <w:rFonts w:ascii="Times New Roman" w:eastAsia="Times New Roman" w:hAnsi="Times New Roman" w:cs="Times New Roman"/>
                <w:sz w:val="24"/>
                <w:szCs w:val="24"/>
                <w:lang w:eastAsia="en-IN" w:bidi="mr-IN"/>
              </w:rPr>
            </w:pPr>
            <w:r w:rsidRPr="001F43BB">
              <w:rPr>
                <w:rFonts w:ascii="Times New Roman" w:eastAsia="Times New Roman" w:hAnsi="Times New Roman" w:cs="Times New Roman"/>
                <w:sz w:val="24"/>
                <w:szCs w:val="24"/>
                <w:lang w:eastAsia="en-IN" w:bidi="mr-IN"/>
              </w:rPr>
              <w:t>The available columns were reviewed and organized according to their analytical purpose. Fields were split or combined only where necessary to make them suitable for Tableau analysis.</w:t>
            </w:r>
          </w:p>
        </w:tc>
      </w:tr>
      <w:tr w:rsidR="00F30751" w:rsidRPr="00F30751" w14:paraId="4B2C81CD" w14:textId="77777777" w:rsidTr="00F30751">
        <w:trPr>
          <w:trHeight w:val="1027"/>
          <w:tblCellSpacing w:w="15" w:type="dxa"/>
        </w:trPr>
        <w:tc>
          <w:tcPr>
            <w:tcW w:w="0" w:type="auto"/>
            <w:vAlign w:val="center"/>
            <w:hideMark/>
          </w:tcPr>
          <w:p w14:paraId="166EC4D8" w14:textId="77777777" w:rsidR="00F30751" w:rsidRPr="00F30751" w:rsidRDefault="00F30751" w:rsidP="00F30751">
            <w:pPr>
              <w:spacing w:after="0" w:line="240" w:lineRule="auto"/>
              <w:rPr>
                <w:rFonts w:ascii="Times New Roman" w:eastAsia="Times New Roman" w:hAnsi="Times New Roman" w:cs="Times New Roman"/>
                <w:sz w:val="24"/>
                <w:szCs w:val="24"/>
                <w:lang w:eastAsia="en-IN" w:bidi="mr-IN"/>
              </w:rPr>
            </w:pPr>
            <w:r w:rsidRPr="00F30751">
              <w:rPr>
                <w:rFonts w:ascii="Times New Roman" w:eastAsia="Times New Roman" w:hAnsi="Times New Roman" w:cs="Times New Roman"/>
                <w:b/>
                <w:bCs/>
                <w:sz w:val="24"/>
                <w:szCs w:val="24"/>
                <w:lang w:eastAsia="en-IN" w:bidi="mr-IN"/>
              </w:rPr>
              <w:t xml:space="preserve">Data </w:t>
            </w:r>
            <w:proofErr w:type="spellStart"/>
            <w:r w:rsidRPr="00F30751">
              <w:rPr>
                <w:rFonts w:ascii="Times New Roman" w:eastAsia="Times New Roman" w:hAnsi="Times New Roman" w:cs="Times New Roman"/>
                <w:b/>
                <w:bCs/>
                <w:sz w:val="24"/>
                <w:szCs w:val="24"/>
                <w:lang w:eastAsia="en-IN" w:bidi="mr-IN"/>
              </w:rPr>
              <w:t>Modeling</w:t>
            </w:r>
            <w:proofErr w:type="spellEnd"/>
          </w:p>
        </w:tc>
        <w:tc>
          <w:tcPr>
            <w:tcW w:w="0" w:type="auto"/>
            <w:vAlign w:val="center"/>
            <w:hideMark/>
          </w:tcPr>
          <w:p w14:paraId="328248B8" w14:textId="2524E96B" w:rsidR="00F30751" w:rsidRPr="00F30751" w:rsidRDefault="001F43BB" w:rsidP="00F30751">
            <w:pPr>
              <w:spacing w:after="0" w:line="240" w:lineRule="auto"/>
              <w:rPr>
                <w:rFonts w:ascii="Times New Roman" w:eastAsia="Times New Roman" w:hAnsi="Times New Roman" w:cs="Times New Roman"/>
                <w:sz w:val="24"/>
                <w:szCs w:val="24"/>
                <w:lang w:eastAsia="en-IN" w:bidi="mr-IN"/>
              </w:rPr>
            </w:pPr>
            <w:r w:rsidRPr="001F43BB">
              <w:rPr>
                <w:rFonts w:ascii="Times New Roman" w:eastAsia="Times New Roman" w:hAnsi="Times New Roman" w:cs="Times New Roman"/>
                <w:sz w:val="24"/>
                <w:szCs w:val="24"/>
                <w:lang w:eastAsia="en-IN" w:bidi="mr-IN"/>
              </w:rPr>
              <w:t>The dataset was structured for Tableau visualization. Relevant dimensions and measures were used to create KPI cards, calculated fields, charts, filters, dashboards, and a Tableau Story.</w:t>
            </w:r>
          </w:p>
        </w:tc>
      </w:tr>
      <w:tr w:rsidR="00F30751" w:rsidRPr="00F30751" w14:paraId="2352E7EC" w14:textId="77777777" w:rsidTr="00F30751">
        <w:trPr>
          <w:trHeight w:val="1012"/>
          <w:tblCellSpacing w:w="15" w:type="dxa"/>
        </w:trPr>
        <w:tc>
          <w:tcPr>
            <w:tcW w:w="0" w:type="auto"/>
            <w:vAlign w:val="center"/>
            <w:hideMark/>
          </w:tcPr>
          <w:p w14:paraId="057C6FD7" w14:textId="77777777" w:rsidR="00F30751" w:rsidRPr="00F30751" w:rsidRDefault="00F30751" w:rsidP="00F30751">
            <w:pPr>
              <w:spacing w:after="0" w:line="240" w:lineRule="auto"/>
              <w:rPr>
                <w:rFonts w:ascii="Times New Roman" w:eastAsia="Times New Roman" w:hAnsi="Times New Roman" w:cs="Times New Roman"/>
                <w:sz w:val="24"/>
                <w:szCs w:val="24"/>
                <w:lang w:eastAsia="en-IN" w:bidi="mr-IN"/>
              </w:rPr>
            </w:pPr>
            <w:r w:rsidRPr="00F30751">
              <w:rPr>
                <w:rFonts w:ascii="Times New Roman" w:eastAsia="Times New Roman" w:hAnsi="Times New Roman" w:cs="Times New Roman"/>
                <w:b/>
                <w:bCs/>
                <w:sz w:val="24"/>
                <w:szCs w:val="24"/>
                <w:lang w:eastAsia="en-IN" w:bidi="mr-IN"/>
              </w:rPr>
              <w:t>Save Processed Data</w:t>
            </w:r>
          </w:p>
        </w:tc>
        <w:tc>
          <w:tcPr>
            <w:tcW w:w="0" w:type="auto"/>
            <w:vAlign w:val="center"/>
            <w:hideMark/>
          </w:tcPr>
          <w:p w14:paraId="11DB40D5" w14:textId="5942BF0F" w:rsidR="00F30751" w:rsidRPr="00F30751" w:rsidRDefault="001F43BB" w:rsidP="00F30751">
            <w:pPr>
              <w:spacing w:after="0" w:line="240" w:lineRule="auto"/>
              <w:rPr>
                <w:rFonts w:ascii="Times New Roman" w:eastAsia="Times New Roman" w:hAnsi="Times New Roman" w:cs="Times New Roman"/>
                <w:sz w:val="24"/>
                <w:szCs w:val="24"/>
                <w:lang w:eastAsia="en-IN" w:bidi="mr-IN"/>
              </w:rPr>
            </w:pPr>
            <w:r w:rsidRPr="001F43BB">
              <w:rPr>
                <w:rFonts w:ascii="Times New Roman" w:eastAsia="Times New Roman" w:hAnsi="Times New Roman" w:cs="Times New Roman"/>
                <w:sz w:val="24"/>
                <w:szCs w:val="24"/>
                <w:lang w:eastAsia="en-IN" w:bidi="mr-IN"/>
              </w:rPr>
              <w:t xml:space="preserve">The prepared dataset was connected to the </w:t>
            </w:r>
            <w:r w:rsidRPr="001F43BB">
              <w:rPr>
                <w:rFonts w:ascii="Times New Roman" w:eastAsia="Times New Roman" w:hAnsi="Times New Roman" w:cs="Times New Roman"/>
                <w:b/>
                <w:bCs/>
                <w:sz w:val="24"/>
                <w:szCs w:val="24"/>
                <w:lang w:eastAsia="en-IN" w:bidi="mr-IN"/>
              </w:rPr>
              <w:t>Tableau workbook</w:t>
            </w:r>
            <w:r w:rsidRPr="001F43BB">
              <w:rPr>
                <w:rFonts w:ascii="Times New Roman" w:eastAsia="Times New Roman" w:hAnsi="Times New Roman" w:cs="Times New Roman"/>
                <w:sz w:val="24"/>
                <w:szCs w:val="24"/>
                <w:lang w:eastAsia="en-IN" w:bidi="mr-IN"/>
              </w:rPr>
              <w:t xml:space="preserve"> for visualization, analysis, dashboard development, and reporting.</w:t>
            </w:r>
          </w:p>
        </w:tc>
      </w:tr>
    </w:tbl>
    <w:p w14:paraId="3E981995" w14:textId="43E9D165" w:rsidR="00C23F6E" w:rsidRDefault="00C23F6E"/>
    <w:p w14:paraId="4737384C" w14:textId="77777777" w:rsidR="00CC2EC8" w:rsidRDefault="00CC2EC8" w:rsidP="00CC2EC8">
      <w:pPr>
        <w:pStyle w:val="Heading2"/>
        <w:ind w:left="-5"/>
      </w:pPr>
    </w:p>
    <w:p w14:paraId="027F3086" w14:textId="77777777" w:rsidR="00CC2EC8" w:rsidRDefault="00CC2EC8" w:rsidP="00CC2EC8">
      <w:pPr>
        <w:pStyle w:val="Heading2"/>
        <w:ind w:left="-5"/>
      </w:pPr>
    </w:p>
    <w:p w14:paraId="2CCFBA2D" w14:textId="2C779440" w:rsidR="00CC2EC8" w:rsidRPr="00CC2EC8" w:rsidRDefault="00CC2EC8" w:rsidP="00CC2EC8">
      <w:pPr>
        <w:pStyle w:val="Heading2"/>
        <w:ind w:left="-5"/>
        <w:rPr>
          <w:rFonts w:ascii="Times New Roman" w:hAnsi="Times New Roman" w:cs="Times New Roman"/>
          <w:b/>
          <w:bCs/>
        </w:rPr>
      </w:pPr>
      <w:r w:rsidRPr="00CC2EC8">
        <w:rPr>
          <w:rFonts w:ascii="Times New Roman" w:hAnsi="Times New Roman" w:cs="Times New Roman"/>
          <w:b/>
          <w:bCs/>
        </w:rPr>
        <w:t xml:space="preserve">Dataset Attributes </w:t>
      </w:r>
    </w:p>
    <w:p w14:paraId="38262A1D" w14:textId="2B74201A" w:rsidR="00CC2EC8" w:rsidRPr="00CC2EC8" w:rsidRDefault="00CC2EC8" w:rsidP="00CC2EC8">
      <w:pPr>
        <w:ind w:right="657"/>
        <w:rPr>
          <w:sz w:val="24"/>
          <w:szCs w:val="24"/>
        </w:rPr>
      </w:pPr>
      <w:r>
        <w:rPr>
          <w:sz w:val="24"/>
          <w:szCs w:val="24"/>
        </w:rPr>
        <w:t xml:space="preserve">  </w:t>
      </w:r>
      <w:r w:rsidRPr="00CC2EC8">
        <w:rPr>
          <w:sz w:val="24"/>
          <w:szCs w:val="24"/>
        </w:rPr>
        <w:t xml:space="preserve">The dataset includes the following fields: </w:t>
      </w:r>
    </w:p>
    <w:p w14:paraId="4E9B8BF0" w14:textId="77777777" w:rsidR="001F43BB" w:rsidRPr="001F43BB" w:rsidRDefault="001F43BB" w:rsidP="001F43BB">
      <w:pPr>
        <w:rPr>
          <w:b/>
          <w:bCs/>
          <w:sz w:val="24"/>
          <w:szCs w:val="24"/>
        </w:rPr>
      </w:pPr>
      <w:r w:rsidRPr="001F43BB">
        <w:rPr>
          <w:b/>
          <w:bCs/>
          <w:sz w:val="24"/>
          <w:szCs w:val="24"/>
        </w:rPr>
        <w:t>Order Attributes</w:t>
      </w:r>
    </w:p>
    <w:p w14:paraId="40546562" w14:textId="77777777" w:rsidR="001F43BB" w:rsidRPr="001F43BB" w:rsidRDefault="001F43BB" w:rsidP="001F43BB">
      <w:pPr>
        <w:numPr>
          <w:ilvl w:val="0"/>
          <w:numId w:val="5"/>
        </w:numPr>
        <w:rPr>
          <w:sz w:val="24"/>
          <w:szCs w:val="24"/>
        </w:rPr>
      </w:pPr>
      <w:r w:rsidRPr="001F43BB">
        <w:rPr>
          <w:sz w:val="24"/>
          <w:szCs w:val="24"/>
        </w:rPr>
        <w:t xml:space="preserve">Order ID </w:t>
      </w:r>
    </w:p>
    <w:p w14:paraId="00C2295C" w14:textId="77777777" w:rsidR="001F43BB" w:rsidRPr="001F43BB" w:rsidRDefault="001F43BB" w:rsidP="001F43BB">
      <w:pPr>
        <w:numPr>
          <w:ilvl w:val="0"/>
          <w:numId w:val="5"/>
        </w:numPr>
        <w:rPr>
          <w:sz w:val="24"/>
          <w:szCs w:val="24"/>
        </w:rPr>
      </w:pPr>
      <w:r w:rsidRPr="001F43BB">
        <w:rPr>
          <w:sz w:val="24"/>
          <w:szCs w:val="24"/>
        </w:rPr>
        <w:t xml:space="preserve">Order Value </w:t>
      </w:r>
    </w:p>
    <w:p w14:paraId="33B97036" w14:textId="77777777" w:rsidR="001F43BB" w:rsidRPr="001F43BB" w:rsidRDefault="001F43BB" w:rsidP="001F43BB">
      <w:pPr>
        <w:numPr>
          <w:ilvl w:val="0"/>
          <w:numId w:val="5"/>
        </w:numPr>
        <w:rPr>
          <w:sz w:val="24"/>
          <w:szCs w:val="24"/>
        </w:rPr>
      </w:pPr>
      <w:r w:rsidRPr="001F43BB">
        <w:rPr>
          <w:sz w:val="24"/>
          <w:szCs w:val="24"/>
        </w:rPr>
        <w:t xml:space="preserve">Revenue </w:t>
      </w:r>
    </w:p>
    <w:p w14:paraId="6C128D86" w14:textId="77777777" w:rsidR="001F43BB" w:rsidRPr="001F43BB" w:rsidRDefault="001F43BB" w:rsidP="001F43BB">
      <w:pPr>
        <w:numPr>
          <w:ilvl w:val="0"/>
          <w:numId w:val="5"/>
        </w:numPr>
        <w:rPr>
          <w:sz w:val="24"/>
          <w:szCs w:val="24"/>
        </w:rPr>
      </w:pPr>
      <w:r w:rsidRPr="001F43BB">
        <w:rPr>
          <w:sz w:val="24"/>
          <w:szCs w:val="24"/>
        </w:rPr>
        <w:t xml:space="preserve">Delivery Fee </w:t>
      </w:r>
    </w:p>
    <w:p w14:paraId="1ECC4515" w14:textId="77777777" w:rsidR="001F43BB" w:rsidRPr="001F43BB" w:rsidRDefault="001F43BB" w:rsidP="001F43BB">
      <w:pPr>
        <w:numPr>
          <w:ilvl w:val="0"/>
          <w:numId w:val="5"/>
        </w:numPr>
        <w:rPr>
          <w:sz w:val="24"/>
          <w:szCs w:val="24"/>
        </w:rPr>
      </w:pPr>
      <w:r w:rsidRPr="001F43BB">
        <w:rPr>
          <w:sz w:val="24"/>
          <w:szCs w:val="24"/>
        </w:rPr>
        <w:t xml:space="preserve">Surge Fee </w:t>
      </w:r>
    </w:p>
    <w:p w14:paraId="1D82E802" w14:textId="77777777" w:rsidR="001F43BB" w:rsidRPr="001F43BB" w:rsidRDefault="001F43BB" w:rsidP="001F43BB">
      <w:pPr>
        <w:numPr>
          <w:ilvl w:val="0"/>
          <w:numId w:val="5"/>
        </w:numPr>
        <w:rPr>
          <w:sz w:val="24"/>
          <w:szCs w:val="24"/>
        </w:rPr>
      </w:pPr>
      <w:r w:rsidRPr="001F43BB">
        <w:rPr>
          <w:sz w:val="24"/>
          <w:szCs w:val="24"/>
        </w:rPr>
        <w:t xml:space="preserve">Order Date / Order Information </w:t>
      </w:r>
    </w:p>
    <w:p w14:paraId="420B631A" w14:textId="77777777" w:rsidR="001F43BB" w:rsidRPr="001F43BB" w:rsidRDefault="001F43BB" w:rsidP="001F43BB">
      <w:pPr>
        <w:rPr>
          <w:b/>
          <w:bCs/>
          <w:sz w:val="24"/>
          <w:szCs w:val="24"/>
        </w:rPr>
      </w:pPr>
      <w:r w:rsidRPr="001F43BB">
        <w:rPr>
          <w:b/>
          <w:bCs/>
          <w:sz w:val="24"/>
          <w:szCs w:val="24"/>
        </w:rPr>
        <w:t>Customer Attributes</w:t>
      </w:r>
    </w:p>
    <w:p w14:paraId="49E5B622" w14:textId="77777777" w:rsidR="001F43BB" w:rsidRPr="001F43BB" w:rsidRDefault="001F43BB" w:rsidP="001F43BB">
      <w:pPr>
        <w:numPr>
          <w:ilvl w:val="0"/>
          <w:numId w:val="6"/>
        </w:numPr>
        <w:rPr>
          <w:sz w:val="24"/>
          <w:szCs w:val="24"/>
        </w:rPr>
      </w:pPr>
      <w:r w:rsidRPr="001F43BB">
        <w:rPr>
          <w:sz w:val="24"/>
          <w:szCs w:val="24"/>
        </w:rPr>
        <w:t xml:space="preserve">Customer ID </w:t>
      </w:r>
    </w:p>
    <w:p w14:paraId="0C892074" w14:textId="77777777" w:rsidR="001F43BB" w:rsidRPr="001F43BB" w:rsidRDefault="001F43BB" w:rsidP="001F43BB">
      <w:pPr>
        <w:numPr>
          <w:ilvl w:val="0"/>
          <w:numId w:val="6"/>
        </w:numPr>
        <w:rPr>
          <w:sz w:val="24"/>
          <w:szCs w:val="24"/>
        </w:rPr>
      </w:pPr>
      <w:r w:rsidRPr="001F43BB">
        <w:rPr>
          <w:sz w:val="24"/>
          <w:szCs w:val="24"/>
        </w:rPr>
        <w:t xml:space="preserve">Customer Age </w:t>
      </w:r>
    </w:p>
    <w:p w14:paraId="03AEBD6A" w14:textId="77777777" w:rsidR="001F43BB" w:rsidRPr="001F43BB" w:rsidRDefault="001F43BB" w:rsidP="001F43BB">
      <w:pPr>
        <w:numPr>
          <w:ilvl w:val="0"/>
          <w:numId w:val="6"/>
        </w:numPr>
        <w:rPr>
          <w:sz w:val="24"/>
          <w:szCs w:val="24"/>
        </w:rPr>
      </w:pPr>
      <w:r w:rsidRPr="001F43BB">
        <w:rPr>
          <w:sz w:val="24"/>
          <w:szCs w:val="24"/>
        </w:rPr>
        <w:t xml:space="preserve">Customer Mood </w:t>
      </w:r>
    </w:p>
    <w:p w14:paraId="61A5329E" w14:textId="77777777" w:rsidR="001F43BB" w:rsidRPr="001F43BB" w:rsidRDefault="001F43BB" w:rsidP="001F43BB">
      <w:pPr>
        <w:numPr>
          <w:ilvl w:val="0"/>
          <w:numId w:val="6"/>
        </w:numPr>
        <w:rPr>
          <w:sz w:val="24"/>
          <w:szCs w:val="24"/>
        </w:rPr>
      </w:pPr>
      <w:r w:rsidRPr="001F43BB">
        <w:rPr>
          <w:sz w:val="24"/>
          <w:szCs w:val="24"/>
        </w:rPr>
        <w:t xml:space="preserve">Repeat Order Information </w:t>
      </w:r>
    </w:p>
    <w:p w14:paraId="1993D08F" w14:textId="77777777" w:rsidR="001F43BB" w:rsidRPr="001F43BB" w:rsidRDefault="001F43BB" w:rsidP="001F43BB">
      <w:pPr>
        <w:rPr>
          <w:b/>
          <w:bCs/>
          <w:sz w:val="24"/>
          <w:szCs w:val="24"/>
        </w:rPr>
      </w:pPr>
      <w:r w:rsidRPr="001F43BB">
        <w:rPr>
          <w:b/>
          <w:bCs/>
          <w:sz w:val="24"/>
          <w:szCs w:val="24"/>
        </w:rPr>
        <w:t>Restaurant &amp; Food Attributes</w:t>
      </w:r>
    </w:p>
    <w:p w14:paraId="56B4CCC6" w14:textId="77777777" w:rsidR="001F43BB" w:rsidRPr="001F43BB" w:rsidRDefault="001F43BB" w:rsidP="001F43BB">
      <w:pPr>
        <w:numPr>
          <w:ilvl w:val="0"/>
          <w:numId w:val="7"/>
        </w:numPr>
        <w:rPr>
          <w:sz w:val="24"/>
          <w:szCs w:val="24"/>
        </w:rPr>
      </w:pPr>
      <w:r w:rsidRPr="001F43BB">
        <w:rPr>
          <w:sz w:val="24"/>
          <w:szCs w:val="24"/>
        </w:rPr>
        <w:t xml:space="preserve">Cuisine </w:t>
      </w:r>
    </w:p>
    <w:p w14:paraId="7120A510" w14:textId="77777777" w:rsidR="001F43BB" w:rsidRPr="001F43BB" w:rsidRDefault="001F43BB" w:rsidP="001F43BB">
      <w:pPr>
        <w:numPr>
          <w:ilvl w:val="0"/>
          <w:numId w:val="7"/>
        </w:numPr>
        <w:rPr>
          <w:sz w:val="24"/>
          <w:szCs w:val="24"/>
        </w:rPr>
      </w:pPr>
      <w:r w:rsidRPr="001F43BB">
        <w:rPr>
          <w:sz w:val="24"/>
          <w:szCs w:val="24"/>
        </w:rPr>
        <w:t xml:space="preserve">Restaurant Type </w:t>
      </w:r>
    </w:p>
    <w:p w14:paraId="0C694E8D" w14:textId="77777777" w:rsidR="001F43BB" w:rsidRPr="001F43BB" w:rsidRDefault="001F43BB" w:rsidP="001F43BB">
      <w:pPr>
        <w:numPr>
          <w:ilvl w:val="0"/>
          <w:numId w:val="7"/>
        </w:numPr>
        <w:rPr>
          <w:sz w:val="24"/>
          <w:szCs w:val="24"/>
        </w:rPr>
      </w:pPr>
      <w:r w:rsidRPr="001F43BB">
        <w:rPr>
          <w:sz w:val="24"/>
          <w:szCs w:val="24"/>
        </w:rPr>
        <w:t xml:space="preserve">Meal Type </w:t>
      </w:r>
    </w:p>
    <w:p w14:paraId="3EF734E4" w14:textId="77777777" w:rsidR="001F43BB" w:rsidRPr="001F43BB" w:rsidRDefault="001F43BB" w:rsidP="001F43BB">
      <w:pPr>
        <w:rPr>
          <w:b/>
          <w:bCs/>
          <w:sz w:val="24"/>
          <w:szCs w:val="24"/>
        </w:rPr>
      </w:pPr>
      <w:r w:rsidRPr="001F43BB">
        <w:rPr>
          <w:b/>
          <w:bCs/>
          <w:sz w:val="24"/>
          <w:szCs w:val="24"/>
        </w:rPr>
        <w:t>Delivery &amp; Operational Attributes</w:t>
      </w:r>
    </w:p>
    <w:p w14:paraId="2CB4D51D" w14:textId="77777777" w:rsidR="001F43BB" w:rsidRPr="001F43BB" w:rsidRDefault="001F43BB" w:rsidP="001F43BB">
      <w:pPr>
        <w:numPr>
          <w:ilvl w:val="0"/>
          <w:numId w:val="8"/>
        </w:numPr>
        <w:rPr>
          <w:sz w:val="24"/>
          <w:szCs w:val="24"/>
        </w:rPr>
      </w:pPr>
      <w:r w:rsidRPr="001F43BB">
        <w:rPr>
          <w:sz w:val="24"/>
          <w:szCs w:val="24"/>
        </w:rPr>
        <w:t xml:space="preserve">Delivery Time </w:t>
      </w:r>
    </w:p>
    <w:p w14:paraId="30607B8C" w14:textId="77777777" w:rsidR="001F43BB" w:rsidRPr="001F43BB" w:rsidRDefault="001F43BB" w:rsidP="001F43BB">
      <w:pPr>
        <w:numPr>
          <w:ilvl w:val="0"/>
          <w:numId w:val="8"/>
        </w:numPr>
        <w:rPr>
          <w:sz w:val="24"/>
          <w:szCs w:val="24"/>
        </w:rPr>
      </w:pPr>
      <w:r w:rsidRPr="001F43BB">
        <w:rPr>
          <w:sz w:val="24"/>
          <w:szCs w:val="24"/>
        </w:rPr>
        <w:t xml:space="preserve">Weather / Rain Condition </w:t>
      </w:r>
    </w:p>
    <w:p w14:paraId="007084AD" w14:textId="77777777" w:rsidR="001F43BB" w:rsidRPr="001F43BB" w:rsidRDefault="001F43BB" w:rsidP="001F43BB">
      <w:pPr>
        <w:numPr>
          <w:ilvl w:val="0"/>
          <w:numId w:val="8"/>
        </w:numPr>
        <w:rPr>
          <w:sz w:val="24"/>
          <w:szCs w:val="24"/>
        </w:rPr>
      </w:pPr>
      <w:r w:rsidRPr="001F43BB">
        <w:rPr>
          <w:sz w:val="24"/>
          <w:szCs w:val="24"/>
        </w:rPr>
        <w:t xml:space="preserve">Delivery Information </w:t>
      </w:r>
    </w:p>
    <w:p w14:paraId="779E9A04" w14:textId="77777777" w:rsidR="001F43BB" w:rsidRPr="001F43BB" w:rsidRDefault="001F43BB" w:rsidP="001F43BB">
      <w:pPr>
        <w:rPr>
          <w:b/>
          <w:bCs/>
          <w:sz w:val="24"/>
          <w:szCs w:val="24"/>
        </w:rPr>
      </w:pPr>
      <w:r w:rsidRPr="001F43BB">
        <w:rPr>
          <w:b/>
          <w:bCs/>
          <w:sz w:val="24"/>
          <w:szCs w:val="24"/>
        </w:rPr>
        <w:t>Platform Attributes</w:t>
      </w:r>
    </w:p>
    <w:p w14:paraId="1A877C00" w14:textId="77777777" w:rsidR="001F43BB" w:rsidRPr="001F43BB" w:rsidRDefault="001F43BB" w:rsidP="001F43BB">
      <w:pPr>
        <w:numPr>
          <w:ilvl w:val="0"/>
          <w:numId w:val="9"/>
        </w:numPr>
        <w:rPr>
          <w:sz w:val="24"/>
          <w:szCs w:val="24"/>
        </w:rPr>
      </w:pPr>
      <w:r w:rsidRPr="001F43BB">
        <w:rPr>
          <w:sz w:val="24"/>
          <w:szCs w:val="24"/>
        </w:rPr>
        <w:t>Company / Food Delivery Platform</w:t>
      </w:r>
    </w:p>
    <w:p w14:paraId="16D700DF" w14:textId="77777777" w:rsidR="001F43BB" w:rsidRPr="001F43BB" w:rsidRDefault="001F43BB" w:rsidP="001F43BB">
      <w:pPr>
        <w:rPr>
          <w:b/>
          <w:bCs/>
          <w:sz w:val="24"/>
          <w:szCs w:val="24"/>
        </w:rPr>
      </w:pPr>
      <w:r w:rsidRPr="001F43BB">
        <w:rPr>
          <w:b/>
          <w:bCs/>
          <w:sz w:val="24"/>
          <w:szCs w:val="24"/>
        </w:rPr>
        <w:t>KEY MEASURES USED FOR TABLEAU ANALYSIS</w:t>
      </w:r>
    </w:p>
    <w:p w14:paraId="514923A8" w14:textId="77777777" w:rsidR="001F43BB" w:rsidRPr="001F43BB" w:rsidRDefault="001F43BB" w:rsidP="001F43BB">
      <w:pPr>
        <w:numPr>
          <w:ilvl w:val="0"/>
          <w:numId w:val="10"/>
        </w:numPr>
        <w:rPr>
          <w:sz w:val="24"/>
          <w:szCs w:val="24"/>
        </w:rPr>
      </w:pPr>
      <w:r w:rsidRPr="001F43BB">
        <w:rPr>
          <w:sz w:val="24"/>
          <w:szCs w:val="24"/>
        </w:rPr>
        <w:t xml:space="preserve">Total Orders </w:t>
      </w:r>
    </w:p>
    <w:p w14:paraId="7DE9D5A8" w14:textId="77777777" w:rsidR="001F43BB" w:rsidRPr="001F43BB" w:rsidRDefault="001F43BB" w:rsidP="001F43BB">
      <w:pPr>
        <w:numPr>
          <w:ilvl w:val="0"/>
          <w:numId w:val="10"/>
        </w:numPr>
        <w:rPr>
          <w:sz w:val="24"/>
          <w:szCs w:val="24"/>
        </w:rPr>
      </w:pPr>
      <w:r w:rsidRPr="001F43BB">
        <w:rPr>
          <w:sz w:val="24"/>
          <w:szCs w:val="24"/>
        </w:rPr>
        <w:t xml:space="preserve">Total Revenue </w:t>
      </w:r>
    </w:p>
    <w:p w14:paraId="0EB68CAA" w14:textId="77777777" w:rsidR="001F43BB" w:rsidRPr="001F43BB" w:rsidRDefault="001F43BB" w:rsidP="001F43BB">
      <w:pPr>
        <w:numPr>
          <w:ilvl w:val="0"/>
          <w:numId w:val="10"/>
        </w:numPr>
        <w:rPr>
          <w:sz w:val="24"/>
          <w:szCs w:val="24"/>
        </w:rPr>
      </w:pPr>
      <w:r w:rsidRPr="001F43BB">
        <w:rPr>
          <w:sz w:val="24"/>
          <w:szCs w:val="24"/>
        </w:rPr>
        <w:lastRenderedPageBreak/>
        <w:t xml:space="preserve">Average Order Value (AOV) </w:t>
      </w:r>
    </w:p>
    <w:p w14:paraId="0C3F0857" w14:textId="77777777" w:rsidR="001F43BB" w:rsidRPr="001F43BB" w:rsidRDefault="001F43BB" w:rsidP="001F43BB">
      <w:pPr>
        <w:numPr>
          <w:ilvl w:val="0"/>
          <w:numId w:val="10"/>
        </w:numPr>
        <w:rPr>
          <w:sz w:val="24"/>
          <w:szCs w:val="24"/>
        </w:rPr>
      </w:pPr>
      <w:r w:rsidRPr="001F43BB">
        <w:rPr>
          <w:sz w:val="24"/>
          <w:szCs w:val="24"/>
        </w:rPr>
        <w:t xml:space="preserve">Average Delivery Time </w:t>
      </w:r>
    </w:p>
    <w:p w14:paraId="692F9605" w14:textId="77777777" w:rsidR="001F43BB" w:rsidRPr="001F43BB" w:rsidRDefault="001F43BB" w:rsidP="001F43BB">
      <w:pPr>
        <w:numPr>
          <w:ilvl w:val="0"/>
          <w:numId w:val="10"/>
        </w:numPr>
        <w:rPr>
          <w:sz w:val="24"/>
          <w:szCs w:val="24"/>
        </w:rPr>
      </w:pPr>
      <w:r w:rsidRPr="001F43BB">
        <w:rPr>
          <w:sz w:val="24"/>
          <w:szCs w:val="24"/>
        </w:rPr>
        <w:t xml:space="preserve">Total Delivery Fee </w:t>
      </w:r>
    </w:p>
    <w:p w14:paraId="619B224B" w14:textId="77777777" w:rsidR="001F43BB" w:rsidRPr="001F43BB" w:rsidRDefault="001F43BB" w:rsidP="001F43BB">
      <w:pPr>
        <w:numPr>
          <w:ilvl w:val="0"/>
          <w:numId w:val="10"/>
        </w:numPr>
        <w:rPr>
          <w:sz w:val="24"/>
          <w:szCs w:val="24"/>
        </w:rPr>
      </w:pPr>
      <w:r w:rsidRPr="001F43BB">
        <w:rPr>
          <w:sz w:val="24"/>
          <w:szCs w:val="24"/>
        </w:rPr>
        <w:t xml:space="preserve">Total Surge Fee </w:t>
      </w:r>
    </w:p>
    <w:p w14:paraId="177F8757" w14:textId="77777777" w:rsidR="001F43BB" w:rsidRPr="001F43BB" w:rsidRDefault="001F43BB" w:rsidP="001F43BB">
      <w:pPr>
        <w:numPr>
          <w:ilvl w:val="0"/>
          <w:numId w:val="10"/>
        </w:numPr>
        <w:rPr>
          <w:sz w:val="24"/>
          <w:szCs w:val="24"/>
        </w:rPr>
      </w:pPr>
      <w:r w:rsidRPr="001F43BB">
        <w:rPr>
          <w:sz w:val="24"/>
          <w:szCs w:val="24"/>
        </w:rPr>
        <w:t>Repeat Order Percentage</w:t>
      </w:r>
    </w:p>
    <w:p w14:paraId="78DA2CC6" w14:textId="77777777" w:rsidR="001F43BB" w:rsidRPr="001F43BB" w:rsidRDefault="001F43BB" w:rsidP="001F43BB">
      <w:pPr>
        <w:rPr>
          <w:b/>
          <w:bCs/>
          <w:sz w:val="24"/>
          <w:szCs w:val="24"/>
        </w:rPr>
      </w:pPr>
      <w:r w:rsidRPr="001F43BB">
        <w:rPr>
          <w:b/>
          <w:bCs/>
          <w:sz w:val="24"/>
          <w:szCs w:val="24"/>
        </w:rPr>
        <w:t>KEY DIMENSIONS USED FOR ANALYSIS</w:t>
      </w:r>
    </w:p>
    <w:p w14:paraId="64F4B235" w14:textId="77777777" w:rsidR="001F43BB" w:rsidRPr="001F43BB" w:rsidRDefault="001F43BB" w:rsidP="001F43BB">
      <w:pPr>
        <w:numPr>
          <w:ilvl w:val="0"/>
          <w:numId w:val="11"/>
        </w:numPr>
        <w:rPr>
          <w:sz w:val="24"/>
          <w:szCs w:val="24"/>
        </w:rPr>
      </w:pPr>
      <w:r w:rsidRPr="001F43BB">
        <w:rPr>
          <w:sz w:val="24"/>
          <w:szCs w:val="24"/>
        </w:rPr>
        <w:t xml:space="preserve">Cuisine </w:t>
      </w:r>
    </w:p>
    <w:p w14:paraId="1A6590AB" w14:textId="77777777" w:rsidR="001F43BB" w:rsidRPr="001F43BB" w:rsidRDefault="001F43BB" w:rsidP="001F43BB">
      <w:pPr>
        <w:numPr>
          <w:ilvl w:val="0"/>
          <w:numId w:val="11"/>
        </w:numPr>
        <w:rPr>
          <w:sz w:val="24"/>
          <w:szCs w:val="24"/>
        </w:rPr>
      </w:pPr>
      <w:r w:rsidRPr="001F43BB">
        <w:rPr>
          <w:sz w:val="24"/>
          <w:szCs w:val="24"/>
        </w:rPr>
        <w:t xml:space="preserve">Restaurant Type </w:t>
      </w:r>
    </w:p>
    <w:p w14:paraId="456BBBCC" w14:textId="77777777" w:rsidR="001F43BB" w:rsidRPr="001F43BB" w:rsidRDefault="001F43BB" w:rsidP="001F43BB">
      <w:pPr>
        <w:numPr>
          <w:ilvl w:val="0"/>
          <w:numId w:val="11"/>
        </w:numPr>
        <w:rPr>
          <w:sz w:val="24"/>
          <w:szCs w:val="24"/>
        </w:rPr>
      </w:pPr>
      <w:r w:rsidRPr="001F43BB">
        <w:rPr>
          <w:sz w:val="24"/>
          <w:szCs w:val="24"/>
        </w:rPr>
        <w:t xml:space="preserve">Customer Mood </w:t>
      </w:r>
    </w:p>
    <w:p w14:paraId="51106C7B" w14:textId="77777777" w:rsidR="001F43BB" w:rsidRPr="001F43BB" w:rsidRDefault="001F43BB" w:rsidP="001F43BB">
      <w:pPr>
        <w:numPr>
          <w:ilvl w:val="0"/>
          <w:numId w:val="11"/>
        </w:numPr>
        <w:rPr>
          <w:sz w:val="24"/>
          <w:szCs w:val="24"/>
        </w:rPr>
      </w:pPr>
      <w:r w:rsidRPr="001F43BB">
        <w:rPr>
          <w:sz w:val="24"/>
          <w:szCs w:val="24"/>
        </w:rPr>
        <w:t xml:space="preserve">Weather / Rain Condition </w:t>
      </w:r>
    </w:p>
    <w:p w14:paraId="7E1E8FAF" w14:textId="77777777" w:rsidR="001F43BB" w:rsidRPr="001F43BB" w:rsidRDefault="001F43BB" w:rsidP="001F43BB">
      <w:pPr>
        <w:numPr>
          <w:ilvl w:val="0"/>
          <w:numId w:val="11"/>
        </w:numPr>
        <w:rPr>
          <w:sz w:val="24"/>
          <w:szCs w:val="24"/>
        </w:rPr>
      </w:pPr>
      <w:r w:rsidRPr="001F43BB">
        <w:rPr>
          <w:sz w:val="24"/>
          <w:szCs w:val="24"/>
        </w:rPr>
        <w:t xml:space="preserve">Customer </w:t>
      </w:r>
    </w:p>
    <w:p w14:paraId="757B2714" w14:textId="77777777" w:rsidR="001F43BB" w:rsidRPr="001F43BB" w:rsidRDefault="001F43BB" w:rsidP="001F43BB">
      <w:pPr>
        <w:numPr>
          <w:ilvl w:val="0"/>
          <w:numId w:val="11"/>
        </w:numPr>
        <w:rPr>
          <w:sz w:val="24"/>
          <w:szCs w:val="24"/>
        </w:rPr>
      </w:pPr>
      <w:r w:rsidRPr="001F43BB">
        <w:rPr>
          <w:sz w:val="24"/>
          <w:szCs w:val="24"/>
        </w:rPr>
        <w:t xml:space="preserve">Order </w:t>
      </w:r>
    </w:p>
    <w:p w14:paraId="109729DF" w14:textId="77777777" w:rsidR="001F43BB" w:rsidRPr="001F43BB" w:rsidRDefault="001F43BB" w:rsidP="001F43BB">
      <w:pPr>
        <w:numPr>
          <w:ilvl w:val="0"/>
          <w:numId w:val="11"/>
        </w:numPr>
        <w:rPr>
          <w:sz w:val="24"/>
          <w:szCs w:val="24"/>
        </w:rPr>
      </w:pPr>
      <w:r w:rsidRPr="001F43BB">
        <w:rPr>
          <w:sz w:val="24"/>
          <w:szCs w:val="24"/>
        </w:rPr>
        <w:t>Food Delivery Platform</w:t>
      </w:r>
    </w:p>
    <w:p w14:paraId="7C12F7D7" w14:textId="77777777" w:rsidR="00CC2EC8" w:rsidRDefault="00CC2EC8"/>
    <w:sectPr w:rsidR="00CC2EC8" w:rsidSect="00F30751">
      <w:headerReference w:type="default" r:id="rI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33A8B" w14:textId="77777777" w:rsidR="006A3A19" w:rsidRDefault="006A3A19" w:rsidP="004B1493">
      <w:pPr>
        <w:spacing w:after="0" w:line="240" w:lineRule="auto"/>
      </w:pPr>
      <w:r>
        <w:separator/>
      </w:r>
    </w:p>
  </w:endnote>
  <w:endnote w:type="continuationSeparator" w:id="0">
    <w:p w14:paraId="2318625A" w14:textId="77777777" w:rsidR="006A3A19" w:rsidRDefault="006A3A19" w:rsidP="004B1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DC0C4" w14:textId="77777777" w:rsidR="006A3A19" w:rsidRDefault="006A3A19" w:rsidP="004B1493">
      <w:pPr>
        <w:spacing w:after="0" w:line="240" w:lineRule="auto"/>
      </w:pPr>
      <w:r>
        <w:separator/>
      </w:r>
    </w:p>
  </w:footnote>
  <w:footnote w:type="continuationSeparator" w:id="0">
    <w:p w14:paraId="1A973F70" w14:textId="77777777" w:rsidR="006A3A19" w:rsidRDefault="006A3A19" w:rsidP="004B14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15830" w14:textId="6994B395" w:rsidR="004B1493" w:rsidRDefault="00D85D24">
    <w:pPr>
      <w:pStyle w:val="Header"/>
    </w:pPr>
    <w:r>
      <w:rPr>
        <w:noProof/>
      </w:rPr>
      <w:drawing>
        <wp:inline distT="0" distB="0" distL="0" distR="0" wp14:anchorId="08BA4DEC" wp14:editId="32C9DA19">
          <wp:extent cx="5731510" cy="725033"/>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72503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73BD"/>
    <w:multiLevelType w:val="multilevel"/>
    <w:tmpl w:val="CCE6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5082D"/>
    <w:multiLevelType w:val="multilevel"/>
    <w:tmpl w:val="97D8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532E1"/>
    <w:multiLevelType w:val="multilevel"/>
    <w:tmpl w:val="3150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68541B"/>
    <w:multiLevelType w:val="multilevel"/>
    <w:tmpl w:val="A13A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E94433"/>
    <w:multiLevelType w:val="multilevel"/>
    <w:tmpl w:val="1660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A22E50"/>
    <w:multiLevelType w:val="multilevel"/>
    <w:tmpl w:val="D50C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D470CE"/>
    <w:multiLevelType w:val="multilevel"/>
    <w:tmpl w:val="AA58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CA504D"/>
    <w:multiLevelType w:val="hybridMultilevel"/>
    <w:tmpl w:val="E570A318"/>
    <w:lvl w:ilvl="0" w:tplc="4AC85B4C">
      <w:start w:val="1"/>
      <w:numFmt w:val="bullet"/>
      <w:lvlText w:val="•"/>
      <w:lvlJc w:val="left"/>
      <w:pPr>
        <w:ind w:left="71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D4D80D76">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CAE68D18">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5B96213A">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0DF608A2">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AACCC5CA">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891A19A4">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034A7E1A">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424EF820">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8" w15:restartNumberingAfterBreak="0">
    <w:nsid w:val="67450032"/>
    <w:multiLevelType w:val="multilevel"/>
    <w:tmpl w:val="6774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8D09A8"/>
    <w:multiLevelType w:val="multilevel"/>
    <w:tmpl w:val="5952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604228"/>
    <w:multiLevelType w:val="multilevel"/>
    <w:tmpl w:val="57E8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9951290">
    <w:abstractNumId w:val="7"/>
  </w:num>
  <w:num w:numId="2" w16cid:durableId="575747142">
    <w:abstractNumId w:val="0"/>
  </w:num>
  <w:num w:numId="3" w16cid:durableId="1370570845">
    <w:abstractNumId w:val="3"/>
  </w:num>
  <w:num w:numId="4" w16cid:durableId="555120455">
    <w:abstractNumId w:val="10"/>
  </w:num>
  <w:num w:numId="5" w16cid:durableId="1784232024">
    <w:abstractNumId w:val="8"/>
  </w:num>
  <w:num w:numId="6" w16cid:durableId="904952651">
    <w:abstractNumId w:val="5"/>
  </w:num>
  <w:num w:numId="7" w16cid:durableId="1921989371">
    <w:abstractNumId w:val="6"/>
  </w:num>
  <w:num w:numId="8" w16cid:durableId="755056818">
    <w:abstractNumId w:val="9"/>
  </w:num>
  <w:num w:numId="9" w16cid:durableId="1410541749">
    <w:abstractNumId w:val="2"/>
  </w:num>
  <w:num w:numId="10" w16cid:durableId="547298736">
    <w:abstractNumId w:val="4"/>
  </w:num>
  <w:num w:numId="11" w16cid:durableId="11910684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751"/>
    <w:rsid w:val="001F43BB"/>
    <w:rsid w:val="002110F5"/>
    <w:rsid w:val="00344597"/>
    <w:rsid w:val="0037666F"/>
    <w:rsid w:val="003D280E"/>
    <w:rsid w:val="004B1493"/>
    <w:rsid w:val="00586413"/>
    <w:rsid w:val="006043F7"/>
    <w:rsid w:val="006A3A19"/>
    <w:rsid w:val="007C739D"/>
    <w:rsid w:val="00A86FA1"/>
    <w:rsid w:val="00BB3B4C"/>
    <w:rsid w:val="00C23F6E"/>
    <w:rsid w:val="00CC2EC8"/>
    <w:rsid w:val="00CF5109"/>
    <w:rsid w:val="00D63C0E"/>
    <w:rsid w:val="00D85D24"/>
    <w:rsid w:val="00DC154C"/>
    <w:rsid w:val="00F3075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5C5B9"/>
  <w15:chartTrackingRefBased/>
  <w15:docId w15:val="{11F6C9F0-422D-44C6-885E-4DFFFCFE6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3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C2EC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30751"/>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r-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30751"/>
    <w:rPr>
      <w:rFonts w:ascii="Times New Roman" w:eastAsia="Times New Roman" w:hAnsi="Times New Roman" w:cs="Times New Roman"/>
      <w:b/>
      <w:bCs/>
      <w:sz w:val="27"/>
      <w:szCs w:val="27"/>
      <w:lang w:eastAsia="en-IN" w:bidi="mr-IN"/>
    </w:rPr>
  </w:style>
  <w:style w:type="character" w:styleId="Strong">
    <w:name w:val="Strong"/>
    <w:basedOn w:val="DefaultParagraphFont"/>
    <w:uiPriority w:val="22"/>
    <w:qFormat/>
    <w:rsid w:val="00F30751"/>
    <w:rPr>
      <w:b/>
      <w:bCs/>
    </w:rPr>
  </w:style>
  <w:style w:type="character" w:customStyle="1" w:styleId="Heading2Char">
    <w:name w:val="Heading 2 Char"/>
    <w:basedOn w:val="DefaultParagraphFont"/>
    <w:link w:val="Heading2"/>
    <w:uiPriority w:val="9"/>
    <w:semiHidden/>
    <w:rsid w:val="00CC2EC8"/>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4B14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1493"/>
  </w:style>
  <w:style w:type="paragraph" w:styleId="Footer">
    <w:name w:val="footer"/>
    <w:basedOn w:val="Normal"/>
    <w:link w:val="FooterChar"/>
    <w:uiPriority w:val="99"/>
    <w:unhideWhenUsed/>
    <w:rsid w:val="004B14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1493"/>
  </w:style>
  <w:style w:type="character" w:customStyle="1" w:styleId="Heading1Char">
    <w:name w:val="Heading 1 Char"/>
    <w:basedOn w:val="DefaultParagraphFont"/>
    <w:link w:val="Heading1"/>
    <w:uiPriority w:val="9"/>
    <w:rsid w:val="001F43B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490068">
      <w:bodyDiv w:val="1"/>
      <w:marLeft w:val="0"/>
      <w:marRight w:val="0"/>
      <w:marTop w:val="0"/>
      <w:marBottom w:val="0"/>
      <w:divBdr>
        <w:top w:val="none" w:sz="0" w:space="0" w:color="auto"/>
        <w:left w:val="none" w:sz="0" w:space="0" w:color="auto"/>
        <w:bottom w:val="none" w:sz="0" w:space="0" w:color="auto"/>
        <w:right w:val="none" w:sz="0" w:space="0" w:color="auto"/>
      </w:divBdr>
    </w:div>
    <w:div w:id="655650709">
      <w:bodyDiv w:val="1"/>
      <w:marLeft w:val="0"/>
      <w:marRight w:val="0"/>
      <w:marTop w:val="0"/>
      <w:marBottom w:val="0"/>
      <w:divBdr>
        <w:top w:val="none" w:sz="0" w:space="0" w:color="auto"/>
        <w:left w:val="none" w:sz="0" w:space="0" w:color="auto"/>
        <w:bottom w:val="none" w:sz="0" w:space="0" w:color="auto"/>
        <w:right w:val="none" w:sz="0" w:space="0" w:color="auto"/>
      </w:divBdr>
      <w:divsChild>
        <w:div w:id="209534789">
          <w:marLeft w:val="0"/>
          <w:marRight w:val="0"/>
          <w:marTop w:val="0"/>
          <w:marBottom w:val="0"/>
          <w:divBdr>
            <w:top w:val="none" w:sz="0" w:space="0" w:color="auto"/>
            <w:left w:val="none" w:sz="0" w:space="0" w:color="auto"/>
            <w:bottom w:val="none" w:sz="0" w:space="0" w:color="auto"/>
            <w:right w:val="none" w:sz="0" w:space="0" w:color="auto"/>
          </w:divBdr>
          <w:divsChild>
            <w:div w:id="1689991342">
              <w:marLeft w:val="0"/>
              <w:marRight w:val="0"/>
              <w:marTop w:val="0"/>
              <w:marBottom w:val="0"/>
              <w:divBdr>
                <w:top w:val="none" w:sz="0" w:space="0" w:color="auto"/>
                <w:left w:val="none" w:sz="0" w:space="0" w:color="auto"/>
                <w:bottom w:val="none" w:sz="0" w:space="0" w:color="auto"/>
                <w:right w:val="none" w:sz="0" w:space="0" w:color="auto"/>
              </w:divBdr>
            </w:div>
          </w:divsChild>
        </w:div>
        <w:div w:id="1756125381">
          <w:marLeft w:val="0"/>
          <w:marRight w:val="0"/>
          <w:marTop w:val="0"/>
          <w:marBottom w:val="0"/>
          <w:divBdr>
            <w:top w:val="none" w:sz="0" w:space="0" w:color="auto"/>
            <w:left w:val="none" w:sz="0" w:space="0" w:color="auto"/>
            <w:bottom w:val="none" w:sz="0" w:space="0" w:color="auto"/>
            <w:right w:val="none" w:sz="0" w:space="0" w:color="auto"/>
          </w:divBdr>
          <w:divsChild>
            <w:div w:id="190193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408</Words>
  <Characters>2329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vinit nimbalkar</cp:lastModifiedBy>
  <cp:revision>2</cp:revision>
  <dcterms:created xsi:type="dcterms:W3CDTF">2026-08-27T07:35:00Z</dcterms:created>
  <dcterms:modified xsi:type="dcterms:W3CDTF">2026-08-27T07:35:00Z</dcterms:modified>
</cp:coreProperties>
</file>