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4CA" w:rsidRPr="003304CA" w:rsidRDefault="003304CA" w:rsidP="003304C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04CA">
        <w:rPr>
          <w:rFonts w:ascii="Times New Roman" w:hAnsi="Times New Roman" w:cs="Times New Roman"/>
          <w:b/>
          <w:sz w:val="24"/>
          <w:szCs w:val="24"/>
          <w:u w:val="single"/>
        </w:rPr>
        <w:t>Single Generics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04C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pack1;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04C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Example&lt;T&gt; 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{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  <w:t xml:space="preserve">T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getVar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( ) { return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; 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setVar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(T v) {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 = v; 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GenericsDemo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) {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>Example&lt;String&gt; obj1 = new Example&lt;String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>Example&lt;Integer&gt; obj2 = new Example&lt;Integer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obj1.setVar(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"Hello");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obj2.setVar(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10);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04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obj1.getVar( ));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04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obj2.getVar( ));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  <w:t>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868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}</w:t>
      </w: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04C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Multiple Generics</w:t>
      </w:r>
    </w:p>
    <w:p w:rsidR="003304CA" w:rsidRPr="003304CA" w:rsidRDefault="003304CA">
      <w:pPr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04C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pack2;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04C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Example&lt;T,S&gt;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{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T var1;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S var2;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T getVar1( ){ return var1; 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S getVar2( ){ return var2; 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void setVar1(T v1) { var1 = v1; 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void setVar2(S v2) { var2 = v2; 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MultipleGenerics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) {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>Example&lt;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Integer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,Float</w:t>
      </w:r>
      <w:proofErr w:type="spellEnd"/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&gt; obj1 = new 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>Example&lt;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Integer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,Float</w:t>
      </w:r>
      <w:proofErr w:type="spellEnd"/>
      <w:proofErr w:type="gramEnd"/>
      <w:r w:rsidRPr="003304CA">
        <w:rPr>
          <w:rFonts w:ascii="Times New Roman" w:hAnsi="Times New Roman" w:cs="Times New Roman"/>
          <w:sz w:val="24"/>
          <w:szCs w:val="24"/>
        </w:rPr>
        <w:t>&gt;( 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obj1.setVar1(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10);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obj1.setVar2(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20.5f);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04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 1 :"+obj1.getVar1( )+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"+obj1.getVar2( ));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>Example&lt;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Integer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,String</w:t>
      </w:r>
      <w:proofErr w:type="spellEnd"/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&gt; obj2 = new 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>Example&lt;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Integer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,String</w:t>
      </w:r>
      <w:proofErr w:type="spellEnd"/>
      <w:proofErr w:type="gramEnd"/>
      <w:r w:rsidRPr="003304CA">
        <w:rPr>
          <w:rFonts w:ascii="Times New Roman" w:hAnsi="Times New Roman" w:cs="Times New Roman"/>
          <w:sz w:val="24"/>
          <w:szCs w:val="24"/>
        </w:rPr>
        <w:t>&gt;( 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obj2.setVar1(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10);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obj2.setVar2(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"Hello");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04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 1 :"+obj2.getVar1( )+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"+obj2.getVar2( ));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  <w:t>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}</w:t>
      </w: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04C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Generic Function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04C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pack3;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04C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Demo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{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&lt;T&gt; void display(T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)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  <w:t>{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04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04C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  <w:t>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GenericFunction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) {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 xml:space="preserve">Demo obj1 = new 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>obj1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String&gt;display("Welcome to KLU");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 xml:space="preserve">Demo obj2 = new 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>obj2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Integer&gt;display(10);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  <w:t>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}</w:t>
      </w: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Default="003304CA" w:rsidP="003304C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04C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Bounded Generics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04C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pack4;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04C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Demo &lt;T extends Number&gt;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{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getVar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( ) { return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; 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setVar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(T v) {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  = v; 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BoundedGenerics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304C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) {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>Demo&lt;Integer&gt; obj1 = new Demo&lt;Integer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obj1.setVar(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10);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04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obj1.getVar( ));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>Demo&lt;Float&gt; obj2 = new Demo&lt;Float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obj2.setVar(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15.5f);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04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04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>obj2.getVar( ));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//</w:t>
      </w: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  <w:t>Demo&lt;String&gt; obj1 = new Demo&lt;String</w:t>
      </w:r>
      <w:proofErr w:type="gramStart"/>
      <w:r w:rsidRPr="003304C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304CA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// It will not accept String class.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</w:r>
      <w:r w:rsidRPr="003304CA">
        <w:rPr>
          <w:rFonts w:ascii="Times New Roman" w:hAnsi="Times New Roman" w:cs="Times New Roman"/>
          <w:sz w:val="24"/>
          <w:szCs w:val="24"/>
        </w:rPr>
        <w:tab/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ab/>
        <w:t>}</w:t>
      </w: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CA" w:rsidRPr="003304CA" w:rsidRDefault="003304CA" w:rsidP="00330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4CA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3304CA" w:rsidRPr="0033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4CA"/>
    <w:rsid w:val="003304CA"/>
    <w:rsid w:val="008471B4"/>
    <w:rsid w:val="0085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soubrayalu</dc:creator>
  <cp:lastModifiedBy>sivakumar soubrayalu</cp:lastModifiedBy>
  <cp:revision>1</cp:revision>
  <dcterms:created xsi:type="dcterms:W3CDTF">2022-03-28T17:39:00Z</dcterms:created>
  <dcterms:modified xsi:type="dcterms:W3CDTF">2022-03-28T17:43:00Z</dcterms:modified>
</cp:coreProperties>
</file>