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006D8" w14:textId="3BD19BF3" w:rsidR="00F83185" w:rsidRDefault="009B3F40">
      <w:pPr>
        <w:rPr>
          <w:b/>
          <w:bCs/>
          <w:sz w:val="28"/>
          <w:szCs w:val="28"/>
        </w:rPr>
      </w:pPr>
      <w:r w:rsidRPr="009B3F40">
        <w:rPr>
          <w:b/>
          <w:bCs/>
          <w:sz w:val="28"/>
          <w:szCs w:val="28"/>
        </w:rPr>
        <w:t xml:space="preserve">Java code the class Triangle with base and height as private attributes of type double. Define a no argument </w:t>
      </w:r>
      <w:proofErr w:type="gramStart"/>
      <w:r w:rsidRPr="009B3F40">
        <w:rPr>
          <w:b/>
          <w:bCs/>
          <w:sz w:val="28"/>
          <w:szCs w:val="28"/>
        </w:rPr>
        <w:t>constructor  with</w:t>
      </w:r>
      <w:proofErr w:type="gramEnd"/>
      <w:r w:rsidRPr="009B3F40">
        <w:rPr>
          <w:b/>
          <w:bCs/>
          <w:sz w:val="28"/>
          <w:szCs w:val="28"/>
        </w:rPr>
        <w:t xml:space="preserve"> some values and   overload it with parameterized constructor. Also write a method </w:t>
      </w:r>
      <w:proofErr w:type="gramStart"/>
      <w:r w:rsidRPr="009B3F40">
        <w:rPr>
          <w:b/>
          <w:bCs/>
          <w:sz w:val="28"/>
          <w:szCs w:val="28"/>
        </w:rPr>
        <w:t>area(</w:t>
      </w:r>
      <w:proofErr w:type="gramEnd"/>
      <w:r w:rsidRPr="009B3F40">
        <w:rPr>
          <w:b/>
          <w:bCs/>
          <w:sz w:val="28"/>
          <w:szCs w:val="28"/>
        </w:rPr>
        <w:t xml:space="preserve">) that computes the area of a triangle and returns the result and code the </w:t>
      </w:r>
      <w:proofErr w:type="spellStart"/>
      <w:r w:rsidRPr="009B3F40">
        <w:rPr>
          <w:b/>
          <w:bCs/>
          <w:sz w:val="28"/>
          <w:szCs w:val="28"/>
        </w:rPr>
        <w:t>toString</w:t>
      </w:r>
      <w:proofErr w:type="spellEnd"/>
      <w:r w:rsidRPr="009B3F40">
        <w:rPr>
          <w:b/>
          <w:bCs/>
          <w:sz w:val="28"/>
          <w:szCs w:val="28"/>
        </w:rPr>
        <w:t>() method.</w:t>
      </w:r>
    </w:p>
    <w:p w14:paraId="417B3BF5" w14:textId="77777777" w:rsidR="009B3F40" w:rsidRDefault="009B3F40" w:rsidP="009B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Niranjan;</w:t>
      </w:r>
      <w:proofErr w:type="gramEnd"/>
    </w:p>
    <w:p w14:paraId="2FB7F8E0" w14:textId="77777777" w:rsidR="009B3F40" w:rsidRDefault="009B3F40" w:rsidP="009B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D37F2B" w14:textId="77777777" w:rsidR="009B3F40" w:rsidRDefault="009B3F40" w:rsidP="009B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Triangle {</w:t>
      </w:r>
    </w:p>
    <w:p w14:paraId="2FC26DA3" w14:textId="77777777" w:rsidR="009B3F40" w:rsidRDefault="009B3F40" w:rsidP="009B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F4D7F6" w14:textId="77777777" w:rsidR="009B3F40" w:rsidRDefault="009B3F40" w:rsidP="009B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Triangle(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0DD8B9" w14:textId="77777777" w:rsidR="009B3F40" w:rsidRDefault="009B3F40" w:rsidP="009B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A4021AD" w14:textId="77777777" w:rsidR="009B3F40" w:rsidRDefault="009B3F40" w:rsidP="009B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958B5FA" w14:textId="77777777" w:rsidR="009B3F40" w:rsidRDefault="009B3F40" w:rsidP="009B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B4A0047" w14:textId="77777777" w:rsidR="009B3F40" w:rsidRDefault="009B3F40" w:rsidP="009B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F97011" w14:textId="77777777" w:rsidR="009B3F40" w:rsidRDefault="009B3F40" w:rsidP="009B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area(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4D38EF" w14:textId="77777777" w:rsidR="009B3F40" w:rsidRDefault="009B3F40" w:rsidP="009B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98DECF0" w14:textId="77777777" w:rsidR="009B3F40" w:rsidRDefault="009B3F40" w:rsidP="009B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)/2 +</w:t>
      </w:r>
      <w:r>
        <w:rPr>
          <w:rFonts w:ascii="Consolas" w:hAnsi="Consolas" w:cs="Consolas"/>
          <w:color w:val="2A00FF"/>
          <w:sz w:val="20"/>
          <w:szCs w:val="20"/>
        </w:rPr>
        <w:t>"m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4C76AEF" w14:textId="77777777" w:rsidR="009B3F40" w:rsidRDefault="009B3F40" w:rsidP="009B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5E320F" w14:textId="77777777" w:rsidR="009B3F40" w:rsidRDefault="009B3F40" w:rsidP="009B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B33E1F" w14:textId="77777777" w:rsidR="009B3F40" w:rsidRDefault="009B3F40" w:rsidP="009B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62E87A" w14:textId="77777777" w:rsidR="009B3F40" w:rsidRDefault="009B3F40" w:rsidP="009B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"Base=%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Height=%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Area=%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,area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57D7986" w14:textId="77777777" w:rsidR="009B3F40" w:rsidRDefault="009B3F40" w:rsidP="009B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9ABBE0F" w14:textId="77777777" w:rsidR="009B3F40" w:rsidRDefault="009B3F40" w:rsidP="009B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A6F7A7" w14:textId="77777777" w:rsidR="009B3F40" w:rsidRDefault="009B3F40" w:rsidP="009B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778FF8" w14:textId="77777777" w:rsidR="009B3F40" w:rsidRDefault="009B3F40" w:rsidP="009B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AEFD1" w14:textId="77777777" w:rsidR="009B3F40" w:rsidRDefault="009B3F40" w:rsidP="009B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589C08" w14:textId="672EECC8" w:rsidR="009B3F40" w:rsidRDefault="009B3F40">
      <w:pPr>
        <w:rPr>
          <w:b/>
          <w:bCs/>
          <w:sz w:val="28"/>
          <w:szCs w:val="28"/>
        </w:rPr>
      </w:pPr>
    </w:p>
    <w:p w14:paraId="4220FACC" w14:textId="77777777" w:rsidR="009B3F40" w:rsidRDefault="009B3F40" w:rsidP="009B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Niranjan;</w:t>
      </w:r>
      <w:proofErr w:type="gramEnd"/>
    </w:p>
    <w:p w14:paraId="06422EBE" w14:textId="77777777" w:rsidR="009B3F40" w:rsidRDefault="009B3F40" w:rsidP="009B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7DF34" w14:textId="77777777" w:rsidR="009B3F40" w:rsidRDefault="009B3F40" w:rsidP="009B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0A9FDD" w14:textId="77777777" w:rsidR="009B3F40" w:rsidRDefault="009B3F40" w:rsidP="009B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A3B030" w14:textId="77777777" w:rsidR="009B3F40" w:rsidRDefault="009B3F40" w:rsidP="009B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TriangleDemo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AADF2E" w14:textId="77777777" w:rsidR="009B3F40" w:rsidRDefault="009B3F40" w:rsidP="009B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0B4F7" w14:textId="77777777" w:rsidR="009B3F40" w:rsidRDefault="009B3F40" w:rsidP="009B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6B259F" w14:textId="77777777" w:rsidR="009B3F40" w:rsidRDefault="009B3F40" w:rsidP="009B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8F1FF3" w14:textId="77777777" w:rsidR="009B3F40" w:rsidRDefault="009B3F40" w:rsidP="009B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base="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6C9894A" w14:textId="77777777" w:rsidR="009B3F40" w:rsidRDefault="009B3F40" w:rsidP="009B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height="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CA4B7D2" w14:textId="77777777" w:rsidR="009B3F40" w:rsidRDefault="009B3F40" w:rsidP="009B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Triangle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Triangle(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62CC842" w14:textId="77777777" w:rsidR="009B3F40" w:rsidRDefault="009B3F40" w:rsidP="009B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F0B6510" w14:textId="77777777" w:rsidR="009B3F40" w:rsidRDefault="009B3F40" w:rsidP="009B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3115E5" w14:textId="77777777" w:rsidR="009B3F40" w:rsidRDefault="009B3F40" w:rsidP="009B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21A811" w14:textId="77777777" w:rsidR="009B3F40" w:rsidRDefault="009B3F40" w:rsidP="009B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395EA7" w14:textId="77777777" w:rsidR="009B3F40" w:rsidRDefault="009B3F40" w:rsidP="009B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F11BA3" w14:textId="77777777" w:rsidR="009B3F40" w:rsidRDefault="009B3F40" w:rsidP="009B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BE1680" w14:textId="77777777" w:rsidR="009B3F40" w:rsidRDefault="009B3F40" w:rsidP="009B3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3E95EB" w14:textId="697227FB" w:rsidR="009B3F40" w:rsidRDefault="009B3F40">
      <w:pPr>
        <w:rPr>
          <w:b/>
          <w:bCs/>
          <w:sz w:val="28"/>
          <w:szCs w:val="28"/>
        </w:rPr>
      </w:pPr>
    </w:p>
    <w:p w14:paraId="5B74AF35" w14:textId="290DB69E" w:rsidR="009B3F40" w:rsidRDefault="009B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E23955B" w14:textId="781BFB1E" w:rsidR="009B3F40" w:rsidRPr="009B3F40" w:rsidRDefault="009B3F4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47D9ED0" wp14:editId="018A72A3">
            <wp:extent cx="2981741" cy="204816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F40" w:rsidRPr="009B3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40"/>
    <w:rsid w:val="009B3F40"/>
    <w:rsid w:val="00F8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30AE"/>
  <w15:chartTrackingRefBased/>
  <w15:docId w15:val="{9FA545B5-CEBA-447B-A78E-8761F33B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1</cp:revision>
  <dcterms:created xsi:type="dcterms:W3CDTF">2022-02-15T15:41:00Z</dcterms:created>
  <dcterms:modified xsi:type="dcterms:W3CDTF">2022-02-15T15:44:00Z</dcterms:modified>
</cp:coreProperties>
</file>