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EFFF" w14:textId="4575AADB" w:rsidR="00E16C2B" w:rsidRDefault="008A1991">
      <w:pPr>
        <w:rPr>
          <w:b/>
          <w:bCs/>
          <w:sz w:val="28"/>
          <w:szCs w:val="28"/>
        </w:rPr>
      </w:pPr>
      <w:r w:rsidRPr="008A1991">
        <w:rPr>
          <w:b/>
          <w:bCs/>
          <w:sz w:val="28"/>
          <w:szCs w:val="28"/>
        </w:rPr>
        <w:t>2,.)There is infinite line of black and white balls in alternate positions as shown below. In 1st position there is a black ball and in 2nd position there is white ball and so on... Develop a java program that accepts a number print the color of the ball at that position</w:t>
      </w:r>
    </w:p>
    <w:p w14:paraId="14677E3C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16271F3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A7349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SearchBall {</w:t>
      </w:r>
    </w:p>
    <w:p w14:paraId="43E58299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00192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91DA7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33A74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position of ball="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6431D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1799A9C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712D1BCD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906C19" w14:textId="582C2A64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 of ball is</w:t>
      </w:r>
      <w:r w:rsidR="00ED56D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FF930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774D0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292940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206659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 of ball is black"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345F7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FE235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5DE0D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4678C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542FF" w14:textId="77777777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80202" w14:textId="04F1EA9C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C21B04" w14:textId="64935912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CCE19B" w14:textId="197EFA32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75119AC" w14:textId="322026BF" w:rsidR="008A1991" w:rsidRDefault="008A1991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67B4308" wp14:editId="15B2AE63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7796" w14:textId="77777777" w:rsidR="008A1991" w:rsidRPr="008A1991" w:rsidRDefault="008A1991">
      <w:pPr>
        <w:rPr>
          <w:b/>
          <w:bCs/>
          <w:sz w:val="28"/>
          <w:szCs w:val="28"/>
        </w:rPr>
      </w:pPr>
    </w:p>
    <w:sectPr w:rsidR="008A1991" w:rsidRPr="008A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1"/>
    <w:rsid w:val="008A1991"/>
    <w:rsid w:val="00E16C2B"/>
    <w:rsid w:val="00E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22FD"/>
  <w15:chartTrackingRefBased/>
  <w15:docId w15:val="{2FFD61AD-D44C-4646-8917-63077548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3</cp:revision>
  <dcterms:created xsi:type="dcterms:W3CDTF">2022-02-17T15:40:00Z</dcterms:created>
  <dcterms:modified xsi:type="dcterms:W3CDTF">2022-03-18T18:05:00Z</dcterms:modified>
</cp:coreProperties>
</file>