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39B28" w14:textId="77777777" w:rsidR="00382E26" w:rsidRDefault="005E4C39">
      <w:pPr>
        <w:tabs>
          <w:tab w:val="left" w:pos="5824"/>
        </w:tabs>
        <w:spacing w:before="34"/>
        <w:ind w:left="305" w:right="308"/>
        <w:jc w:val="center"/>
        <w:rPr>
          <w:sz w:val="28"/>
          <w:szCs w:val="28"/>
        </w:rPr>
      </w:pPr>
      <w:r>
        <w:rPr>
          <w:sz w:val="28"/>
          <w:szCs w:val="28"/>
        </w:rPr>
        <w:t>Advanced Programming Practices</w:t>
      </w:r>
    </w:p>
    <w:p w14:paraId="1AE43C94" w14:textId="77777777" w:rsidR="00382E26" w:rsidRPr="00C07811" w:rsidRDefault="005E4C39" w:rsidP="00C07811">
      <w:pPr>
        <w:spacing w:line="549" w:lineRule="auto"/>
        <w:ind w:left="305" w:right="307"/>
        <w:jc w:val="center"/>
        <w:rPr>
          <w:sz w:val="28"/>
          <w:szCs w:val="28"/>
        </w:rPr>
      </w:pPr>
      <w:r>
        <w:rPr>
          <w:sz w:val="28"/>
          <w:szCs w:val="28"/>
        </w:rPr>
        <w:t>SOEN 6441</w:t>
      </w:r>
    </w:p>
    <w:p w14:paraId="40F4B4BC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color w:val="000000"/>
          <w:sz w:val="44"/>
          <w:szCs w:val="44"/>
        </w:rPr>
      </w:pPr>
    </w:p>
    <w:p w14:paraId="06C66844" w14:textId="77777777" w:rsidR="00382E26" w:rsidRDefault="005E4C39">
      <w:pPr>
        <w:ind w:left="305" w:right="30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Dr. Joey </w:t>
      </w:r>
      <w:proofErr w:type="spellStart"/>
      <w:r>
        <w:rPr>
          <w:sz w:val="28"/>
          <w:szCs w:val="28"/>
        </w:rPr>
        <w:t>Paquet</w:t>
      </w:r>
      <w:proofErr w:type="spellEnd"/>
    </w:p>
    <w:p w14:paraId="049AB5A0" w14:textId="77777777" w:rsidR="00382E26" w:rsidRDefault="0066767A" w:rsidP="0066767A">
      <w:pPr>
        <w:spacing w:before="228" w:line="276" w:lineRule="auto"/>
        <w:ind w:right="204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="005E4C39">
        <w:rPr>
          <w:b/>
          <w:sz w:val="28"/>
          <w:szCs w:val="28"/>
        </w:rPr>
        <w:t>RISK Game</w:t>
      </w:r>
    </w:p>
    <w:p w14:paraId="3E366217" w14:textId="77777777" w:rsidR="00382E26" w:rsidRDefault="005E4C39">
      <w:pPr>
        <w:spacing w:before="228" w:line="276" w:lineRule="auto"/>
        <w:ind w:right="204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66767A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Coding Standards</w:t>
      </w:r>
    </w:p>
    <w:p w14:paraId="475DD137" w14:textId="522FEB6A" w:rsidR="00382E26" w:rsidRDefault="0037502F" w:rsidP="0037502F">
      <w:pPr>
        <w:spacing w:before="228" w:line="276" w:lineRule="auto"/>
        <w:ind w:left="2043" w:right="2046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 xml:space="preserve">                        </w:t>
      </w:r>
      <w:r w:rsidR="005E4C39">
        <w:rPr>
          <w:b/>
          <w:sz w:val="28"/>
          <w:szCs w:val="28"/>
        </w:rPr>
        <w:t xml:space="preserve">Team </w:t>
      </w:r>
      <w:r w:rsidR="00AE3528">
        <w:rPr>
          <w:b/>
          <w:sz w:val="28"/>
          <w:szCs w:val="28"/>
        </w:rPr>
        <w:t>N</w:t>
      </w:r>
      <w:r w:rsidR="005E4C39">
        <w:rPr>
          <w:b/>
          <w:sz w:val="28"/>
          <w:szCs w:val="28"/>
        </w:rPr>
        <w:t>o</w:t>
      </w:r>
      <w:r w:rsidR="00CB4C01">
        <w:rPr>
          <w:b/>
          <w:sz w:val="28"/>
          <w:szCs w:val="28"/>
        </w:rPr>
        <w:t>.</w:t>
      </w:r>
      <w:r w:rsidR="005E4C39">
        <w:rPr>
          <w:b/>
          <w:sz w:val="28"/>
          <w:szCs w:val="28"/>
        </w:rPr>
        <w:t xml:space="preserve"> 7</w:t>
      </w:r>
    </w:p>
    <w:p w14:paraId="7530020B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DCB62BF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E9811E1" w14:textId="77777777" w:rsidR="00382E26" w:rsidRDefault="005E4C39">
      <w:pPr>
        <w:spacing w:before="252"/>
        <w:ind w:left="117"/>
        <w:rPr>
          <w:sz w:val="24"/>
          <w:szCs w:val="24"/>
        </w:rPr>
      </w:pPr>
      <w:r>
        <w:rPr>
          <w:sz w:val="24"/>
          <w:szCs w:val="24"/>
        </w:rPr>
        <w:t>Team Details:</w:t>
      </w:r>
    </w:p>
    <w:p w14:paraId="7AF2AC11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tbl>
      <w:tblPr>
        <w:tblW w:w="935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4B7095" w14:paraId="6C0423F6" w14:textId="77777777" w:rsidTr="004263BF">
        <w:trPr>
          <w:trHeight w:val="540"/>
        </w:trPr>
        <w:tc>
          <w:tcPr>
            <w:tcW w:w="4675" w:type="dxa"/>
          </w:tcPr>
          <w:p w14:paraId="267B35F2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3"/>
                <w:szCs w:val="23"/>
              </w:rPr>
            </w:pPr>
          </w:p>
          <w:p w14:paraId="5FD144C0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19" w:right="14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Nirav Patel</w:t>
            </w:r>
          </w:p>
          <w:p w14:paraId="7A4770A8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419" w:right="1405"/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1B9E75A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3"/>
                <w:szCs w:val="23"/>
              </w:rPr>
            </w:pPr>
          </w:p>
          <w:p w14:paraId="73ED2728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spacing w:line="261" w:lineRule="auto"/>
              <w:ind w:right="18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 xml:space="preserve">      40047970</w:t>
            </w:r>
          </w:p>
        </w:tc>
      </w:tr>
      <w:tr w:rsidR="004B7095" w14:paraId="2E4BBD19" w14:textId="77777777" w:rsidTr="004263BF">
        <w:trPr>
          <w:trHeight w:val="868"/>
        </w:trPr>
        <w:tc>
          <w:tcPr>
            <w:tcW w:w="4675" w:type="dxa"/>
          </w:tcPr>
          <w:p w14:paraId="75E48D13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sz w:val="23"/>
                <w:szCs w:val="23"/>
              </w:rPr>
            </w:pPr>
          </w:p>
          <w:p w14:paraId="5C0503B8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Karthik</w:t>
            </w:r>
            <w:proofErr w:type="spellEnd"/>
            <w:r>
              <w:rPr>
                <w:sz w:val="23"/>
                <w:szCs w:val="23"/>
              </w:rPr>
              <w:t xml:space="preserve"> B P</w:t>
            </w:r>
          </w:p>
          <w:p w14:paraId="476C8063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9" w:right="140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8627F0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  <w:ind w:right="18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DB6F116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2"/>
              </w:tabs>
              <w:ind w:right="184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40094485</w:t>
            </w:r>
          </w:p>
        </w:tc>
      </w:tr>
      <w:tr w:rsidR="004B7095" w14:paraId="35486435" w14:textId="77777777" w:rsidTr="004263BF">
        <w:trPr>
          <w:trHeight w:val="540"/>
        </w:trPr>
        <w:tc>
          <w:tcPr>
            <w:tcW w:w="4675" w:type="dxa"/>
          </w:tcPr>
          <w:p w14:paraId="2AA23556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</w:p>
          <w:p w14:paraId="2BE4E222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Krishnan </w:t>
            </w:r>
            <w:proofErr w:type="spellStart"/>
            <w:r>
              <w:rPr>
                <w:sz w:val="24"/>
                <w:szCs w:val="24"/>
              </w:rPr>
              <w:t>Krishnamoorthy</w:t>
            </w:r>
            <w:proofErr w:type="spellEnd"/>
          </w:p>
          <w:p w14:paraId="06C40D8B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A484325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847"/>
              <w:jc w:val="center"/>
              <w:rPr>
                <w:sz w:val="24"/>
                <w:szCs w:val="24"/>
              </w:rPr>
            </w:pPr>
          </w:p>
          <w:p w14:paraId="3144BE61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8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40089054</w:t>
            </w:r>
          </w:p>
        </w:tc>
      </w:tr>
      <w:tr w:rsidR="004B7095" w14:paraId="439F6053" w14:textId="77777777" w:rsidTr="004263BF">
        <w:trPr>
          <w:trHeight w:val="540"/>
        </w:trPr>
        <w:tc>
          <w:tcPr>
            <w:tcW w:w="4675" w:type="dxa"/>
          </w:tcPr>
          <w:p w14:paraId="35391E58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</w:p>
          <w:p w14:paraId="6B4DEEAE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Charles </w:t>
            </w:r>
            <w:proofErr w:type="spellStart"/>
            <w:r>
              <w:rPr>
                <w:sz w:val="24"/>
                <w:szCs w:val="24"/>
              </w:rPr>
              <w:t>Jebalitherson</w:t>
            </w:r>
            <w:proofErr w:type="spellEnd"/>
            <w:r>
              <w:rPr>
                <w:sz w:val="24"/>
                <w:szCs w:val="24"/>
              </w:rPr>
              <w:t xml:space="preserve"> Augustin Moses</w:t>
            </w:r>
          </w:p>
          <w:p w14:paraId="27CA8BD0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419" w:right="1405"/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062751E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847"/>
              <w:jc w:val="center"/>
              <w:rPr>
                <w:sz w:val="24"/>
                <w:szCs w:val="24"/>
              </w:rPr>
            </w:pPr>
          </w:p>
          <w:p w14:paraId="7C33CF78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847"/>
              <w:jc w:val="center"/>
              <w:rPr>
                <w:sz w:val="24"/>
                <w:szCs w:val="24"/>
              </w:rPr>
            </w:pPr>
          </w:p>
          <w:p w14:paraId="6AAB2B0C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8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40084105</w:t>
            </w:r>
          </w:p>
        </w:tc>
      </w:tr>
      <w:tr w:rsidR="004B7095" w14:paraId="5170F224" w14:textId="77777777" w:rsidTr="004263BF">
        <w:trPr>
          <w:trHeight w:val="540"/>
        </w:trPr>
        <w:tc>
          <w:tcPr>
            <w:tcW w:w="4675" w:type="dxa"/>
          </w:tcPr>
          <w:p w14:paraId="543F1862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sz w:val="23"/>
                <w:szCs w:val="23"/>
              </w:rPr>
            </w:pPr>
          </w:p>
          <w:p w14:paraId="13974557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Rohan </w:t>
            </w:r>
          </w:p>
          <w:p w14:paraId="2D4BD700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14:paraId="5183DDE9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  <w:sz w:val="23"/>
                <w:szCs w:val="23"/>
              </w:rPr>
            </w:pPr>
          </w:p>
          <w:p w14:paraId="4AE5155A" w14:textId="77777777" w:rsidR="004B7095" w:rsidRDefault="004B7095" w:rsidP="0042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                    40093648</w:t>
            </w:r>
          </w:p>
        </w:tc>
      </w:tr>
    </w:tbl>
    <w:p w14:paraId="050FA1D9" w14:textId="77777777" w:rsidR="00382E26" w:rsidRDefault="00382E26">
      <w:pPr>
        <w:jc w:val="right"/>
        <w:rPr>
          <w:sz w:val="24"/>
          <w:szCs w:val="24"/>
        </w:rPr>
      </w:pPr>
      <w:bookmarkStart w:id="1" w:name="_GoBack"/>
      <w:bookmarkEnd w:id="1"/>
    </w:p>
    <w:p w14:paraId="43C0B7DB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382E26">
          <w:footerReference w:type="default" r:id="rId7"/>
          <w:pgSz w:w="12240" w:h="15840"/>
          <w:pgMar w:top="1400" w:right="1320" w:bottom="980" w:left="1320" w:header="720" w:footer="799" w:gutter="0"/>
          <w:pgNumType w:start="1"/>
          <w:cols w:space="720"/>
        </w:sectPr>
      </w:pPr>
    </w:p>
    <w:p w14:paraId="535A24F9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line="322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4494B2F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477"/>
        <w:rPr>
          <w:rFonts w:ascii="Calibri" w:eastAsia="Calibri" w:hAnsi="Calibri" w:cs="Calibri"/>
          <w:color w:val="000000"/>
          <w:sz w:val="24"/>
          <w:szCs w:val="24"/>
        </w:rPr>
      </w:pPr>
    </w:p>
    <w:p w14:paraId="4AD62509" w14:textId="77777777" w:rsidR="0063559A" w:rsidRDefault="0063559A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477"/>
        <w:rPr>
          <w:rFonts w:ascii="Calibri" w:eastAsia="Calibri" w:hAnsi="Calibri" w:cs="Calibri"/>
          <w:color w:val="000000"/>
          <w:sz w:val="24"/>
          <w:szCs w:val="24"/>
        </w:rPr>
      </w:pPr>
    </w:p>
    <w:p w14:paraId="1457B7BE" w14:textId="77777777" w:rsidR="0063559A" w:rsidRDefault="0063559A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477"/>
        <w:rPr>
          <w:rFonts w:ascii="Calibri" w:eastAsia="Calibri" w:hAnsi="Calibri" w:cs="Calibri"/>
          <w:color w:val="000000"/>
          <w:sz w:val="24"/>
          <w:szCs w:val="24"/>
        </w:rPr>
      </w:pPr>
    </w:p>
    <w:p w14:paraId="0430B5F7" w14:textId="77777777" w:rsidR="0063559A" w:rsidRDefault="0063559A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477"/>
        <w:rPr>
          <w:rFonts w:ascii="Calibri" w:eastAsia="Calibri" w:hAnsi="Calibri" w:cs="Calibri"/>
          <w:color w:val="000000"/>
          <w:sz w:val="24"/>
          <w:szCs w:val="24"/>
        </w:rPr>
      </w:pPr>
    </w:p>
    <w:p w14:paraId="5BC17236" w14:textId="77777777" w:rsidR="0063559A" w:rsidRDefault="0063559A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ind w:left="477"/>
        <w:rPr>
          <w:rFonts w:ascii="Calibri" w:eastAsia="Calibri" w:hAnsi="Calibri" w:cs="Calibri"/>
          <w:color w:val="000000"/>
          <w:sz w:val="24"/>
          <w:szCs w:val="24"/>
        </w:rPr>
      </w:pPr>
    </w:p>
    <w:p w14:paraId="27476546" w14:textId="77777777" w:rsidR="00382E26" w:rsidRDefault="005E4C39">
      <w:pPr>
        <w:pStyle w:val="Heading1"/>
        <w:numPr>
          <w:ilvl w:val="0"/>
          <w:numId w:val="1"/>
        </w:numPr>
        <w:tabs>
          <w:tab w:val="left" w:pos="478"/>
        </w:tabs>
        <w:spacing w:before="5"/>
      </w:pPr>
      <w:r>
        <w:rPr>
          <w:rFonts w:ascii="Calibri" w:eastAsia="Calibri" w:hAnsi="Calibri" w:cs="Calibri"/>
          <w:sz w:val="24"/>
          <w:szCs w:val="24"/>
        </w:rPr>
        <w:lastRenderedPageBreak/>
        <w:t>Coding Conventions and Standards adopted in project</w:t>
      </w:r>
    </w:p>
    <w:p w14:paraId="7904F83B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EB3EC6A" w14:textId="77777777" w:rsidR="00382E26" w:rsidRPr="00C7447E" w:rsidRDefault="005E4C39" w:rsidP="00C7447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 w:rsidRPr="00A34735">
        <w:rPr>
          <w:rFonts w:ascii="Calibri" w:eastAsia="Calibri" w:hAnsi="Calibri" w:cs="Calibri"/>
          <w:b/>
          <w:color w:val="000000"/>
          <w:sz w:val="24"/>
          <w:szCs w:val="24"/>
        </w:rPr>
        <w:t>Code Layout</w:t>
      </w:r>
    </w:p>
    <w:p w14:paraId="67817772" w14:textId="77777777" w:rsidR="00C7447E" w:rsidRPr="00C7447E" w:rsidRDefault="00C74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990"/>
        </w:tabs>
        <w:spacing w:line="242" w:lineRule="auto"/>
        <w:ind w:right="968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5E4C39">
        <w:rPr>
          <w:rFonts w:ascii="Calibri" w:eastAsia="Calibri" w:hAnsi="Calibri" w:cs="Calibri"/>
          <w:color w:val="000000"/>
          <w:sz w:val="24"/>
          <w:szCs w:val="24"/>
        </w:rPr>
        <w:t>Blank lines have been left between code blocks to increase readability</w:t>
      </w:r>
    </w:p>
    <w:p w14:paraId="6CD0418E" w14:textId="77777777" w:rsidR="00382E26" w:rsidRPr="00C7447E" w:rsidRDefault="00C7447E" w:rsidP="00C74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  <w:tab w:val="left" w:pos="990"/>
        </w:tabs>
        <w:spacing w:line="242" w:lineRule="auto"/>
        <w:ind w:right="968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C7447E">
        <w:rPr>
          <w:rFonts w:ascii="Calibri" w:eastAsia="Calibri" w:hAnsi="Calibri" w:cs="Calibri"/>
          <w:sz w:val="24"/>
          <w:szCs w:val="24"/>
        </w:rPr>
        <w:t>Curly braces are written on the same line on which code block starts, rather than on separate line</w:t>
      </w:r>
    </w:p>
    <w:p w14:paraId="0C6FC911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line="242" w:lineRule="auto"/>
        <w:ind w:right="968"/>
        <w:rPr>
          <w:rFonts w:ascii="Calibri" w:eastAsia="Calibri" w:hAnsi="Calibri" w:cs="Calibri"/>
          <w:sz w:val="24"/>
          <w:szCs w:val="24"/>
        </w:rPr>
      </w:pPr>
    </w:p>
    <w:p w14:paraId="37815AFB" w14:textId="77777777" w:rsidR="00382E26" w:rsidRPr="00C364A3" w:rsidRDefault="005E4C39" w:rsidP="00C364A3">
      <w:pPr>
        <w:pStyle w:val="Heading1"/>
        <w:numPr>
          <w:ilvl w:val="0"/>
          <w:numId w:val="6"/>
        </w:numPr>
        <w:ind w:left="567" w:hanging="283"/>
      </w:pPr>
      <w:bookmarkStart w:id="2" w:name="_205m1tfllrjg" w:colFirst="0" w:colLast="0"/>
      <w:bookmarkEnd w:id="2"/>
      <w:r>
        <w:rPr>
          <w:rFonts w:ascii="Calibri" w:eastAsia="Calibri" w:hAnsi="Calibri" w:cs="Calibri"/>
          <w:sz w:val="24"/>
          <w:szCs w:val="24"/>
        </w:rPr>
        <w:t>Indentation</w:t>
      </w:r>
    </w:p>
    <w:p w14:paraId="788C25CC" w14:textId="77777777" w:rsidR="00382E26" w:rsidRDefault="005E4C39">
      <w:pPr>
        <w:numPr>
          <w:ilvl w:val="0"/>
          <w:numId w:val="4"/>
        </w:numPr>
        <w:tabs>
          <w:tab w:val="left" w:pos="837"/>
          <w:tab w:val="left" w:pos="838"/>
        </w:tabs>
      </w:pPr>
      <w:r>
        <w:rPr>
          <w:rFonts w:ascii="Calibri" w:eastAsia="Calibri" w:hAnsi="Calibri" w:cs="Calibri"/>
          <w:sz w:val="24"/>
          <w:szCs w:val="24"/>
        </w:rPr>
        <w:t xml:space="preserve">The code should </w:t>
      </w:r>
      <w:proofErr w:type="gramStart"/>
      <w:r>
        <w:rPr>
          <w:rFonts w:ascii="Calibri" w:eastAsia="Calibri" w:hAnsi="Calibri" w:cs="Calibri"/>
          <w:sz w:val="24"/>
          <w:szCs w:val="24"/>
        </w:rPr>
        <w:t>indented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as per standards to improve code readability.</w:t>
      </w:r>
    </w:p>
    <w:p w14:paraId="3393026A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24"/>
          <w:szCs w:val="24"/>
        </w:rPr>
      </w:pPr>
    </w:p>
    <w:p w14:paraId="29D0675D" w14:textId="77777777" w:rsidR="00382E26" w:rsidRDefault="005E4C39" w:rsidP="00A34735">
      <w:pPr>
        <w:pStyle w:val="Heading1"/>
        <w:numPr>
          <w:ilvl w:val="0"/>
          <w:numId w:val="6"/>
        </w:numPr>
        <w:tabs>
          <w:tab w:val="left" w:pos="1197"/>
          <w:tab w:val="left" w:pos="1198"/>
        </w:tabs>
        <w:ind w:left="567" w:hanging="283"/>
      </w:pPr>
      <w:r>
        <w:rPr>
          <w:rFonts w:ascii="Calibri" w:eastAsia="Calibri" w:hAnsi="Calibri" w:cs="Calibri"/>
          <w:sz w:val="24"/>
          <w:szCs w:val="24"/>
        </w:rPr>
        <w:t>File Organization</w:t>
      </w:r>
    </w:p>
    <w:p w14:paraId="3B1A1FDF" w14:textId="77777777" w:rsidR="00382E26" w:rsidRPr="007C7A03" w:rsidRDefault="005E4C39" w:rsidP="007C7A03">
      <w:pPr>
        <w:pStyle w:val="ListParagraph"/>
        <w:numPr>
          <w:ilvl w:val="0"/>
          <w:numId w:val="8"/>
        </w:numPr>
        <w:tabs>
          <w:tab w:val="left" w:pos="837"/>
          <w:tab w:val="left" w:pos="838"/>
          <w:tab w:val="left" w:pos="8505"/>
        </w:tabs>
        <w:ind w:right="1013"/>
        <w:rPr>
          <w:sz w:val="28"/>
          <w:szCs w:val="28"/>
        </w:rPr>
      </w:pPr>
      <w:r w:rsidRPr="00F453D4">
        <w:rPr>
          <w:rFonts w:ascii="Calibri" w:eastAsia="Calibri" w:hAnsi="Calibri" w:cs="Calibri"/>
          <w:sz w:val="24"/>
          <w:szCs w:val="24"/>
        </w:rPr>
        <w:t xml:space="preserve">The package name should be in lowercase. For this project, every package name starts with </w:t>
      </w:r>
      <w:proofErr w:type="gramStart"/>
      <w:r w:rsidRPr="00F453D4">
        <w:rPr>
          <w:rFonts w:ascii="Calibri" w:eastAsia="Calibri" w:hAnsi="Calibri" w:cs="Calibri"/>
          <w:sz w:val="24"/>
          <w:szCs w:val="24"/>
        </w:rPr>
        <w:t>com.risk</w:t>
      </w:r>
      <w:proofErr w:type="gramEnd"/>
      <w:r w:rsidRPr="00F453D4">
        <w:rPr>
          <w:rFonts w:ascii="Calibri" w:eastAsia="Calibri" w:hAnsi="Calibri" w:cs="Calibri"/>
          <w:sz w:val="24"/>
          <w:szCs w:val="24"/>
        </w:rPr>
        <w:t>6441 and then append with the functionality that the classes in package are going to implement.</w:t>
      </w:r>
      <w:r w:rsidR="007C7A03">
        <w:rPr>
          <w:rFonts w:ascii="Calibri" w:eastAsia="Calibri" w:hAnsi="Calibri" w:cs="Calibri"/>
          <w:sz w:val="24"/>
          <w:szCs w:val="24"/>
        </w:rPr>
        <w:t xml:space="preserve"> </w:t>
      </w:r>
      <w:r w:rsidRPr="007C7A03">
        <w:rPr>
          <w:rFonts w:ascii="Calibri" w:eastAsia="Calibri" w:hAnsi="Calibri" w:cs="Calibri"/>
          <w:sz w:val="24"/>
          <w:szCs w:val="24"/>
        </w:rPr>
        <w:t xml:space="preserve">ex. </w:t>
      </w:r>
      <w:proofErr w:type="gramStart"/>
      <w:r w:rsidRPr="00F5595E">
        <w:rPr>
          <w:rFonts w:ascii="Calibri" w:eastAsia="Calibri" w:hAnsi="Calibri" w:cs="Calibri"/>
          <w:b/>
          <w:sz w:val="24"/>
          <w:szCs w:val="24"/>
        </w:rPr>
        <w:t>com.risk6441.maputils</w:t>
      </w:r>
      <w:proofErr w:type="gramEnd"/>
    </w:p>
    <w:p w14:paraId="7445739E" w14:textId="77777777" w:rsidR="00382E26" w:rsidRDefault="005E4C39" w:rsidP="00A3473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ind w:right="534"/>
      </w:pPr>
      <w:r w:rsidRPr="00A34735">
        <w:rPr>
          <w:rFonts w:ascii="Calibri" w:eastAsia="Calibri" w:hAnsi="Calibri" w:cs="Calibri"/>
          <w:sz w:val="24"/>
          <w:szCs w:val="24"/>
        </w:rPr>
        <w:t>Any external file that is being used such as map file, should be in lowercase.</w:t>
      </w:r>
    </w:p>
    <w:p w14:paraId="27716AC9" w14:textId="77777777" w:rsidR="00382E26" w:rsidRDefault="00382E26">
      <w:pPr>
        <w:tabs>
          <w:tab w:val="left" w:pos="1197"/>
          <w:tab w:val="left" w:pos="1198"/>
        </w:tabs>
        <w:ind w:left="1440"/>
      </w:pPr>
    </w:p>
    <w:p w14:paraId="451A7A8F" w14:textId="77777777" w:rsidR="00382E26" w:rsidRPr="0063559A" w:rsidRDefault="005E4C39" w:rsidP="0063559A">
      <w:pPr>
        <w:pStyle w:val="ListParagraph"/>
        <w:numPr>
          <w:ilvl w:val="0"/>
          <w:numId w:val="6"/>
        </w:numPr>
        <w:tabs>
          <w:tab w:val="left" w:pos="567"/>
        </w:tabs>
        <w:ind w:hanging="913"/>
        <w:rPr>
          <w:rFonts w:ascii="Calibri" w:eastAsia="Calibri" w:hAnsi="Calibri" w:cs="Calibri"/>
          <w:sz w:val="24"/>
          <w:szCs w:val="24"/>
        </w:rPr>
      </w:pPr>
      <w:r w:rsidRPr="00A34735">
        <w:rPr>
          <w:rFonts w:ascii="Calibri" w:eastAsia="Calibri" w:hAnsi="Calibri" w:cs="Calibri"/>
          <w:b/>
          <w:sz w:val="24"/>
          <w:szCs w:val="24"/>
        </w:rPr>
        <w:t>Naming Conventions</w:t>
      </w:r>
    </w:p>
    <w:p w14:paraId="23DC9C1D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013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Constant have been named with uppercase letters and separated by underscore.</w:t>
      </w:r>
    </w:p>
    <w:p w14:paraId="615DC80B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819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Classes have been named as per their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functionality..</w:t>
      </w:r>
      <w:proofErr w:type="gramEnd"/>
    </w:p>
    <w:p w14:paraId="65D04115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819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Classes have been named as per the architecture adopted and under the package.</w:t>
      </w:r>
    </w:p>
    <w:p w14:paraId="015DC2D6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534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All class names start with upper case letter and words are separated using case change.</w:t>
      </w:r>
    </w:p>
    <w:p w14:paraId="0508370E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534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sz w:val="24"/>
          <w:szCs w:val="24"/>
        </w:rPr>
        <w:t>Variables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method name starts with lowercase and words are separated using case change.</w:t>
      </w:r>
    </w:p>
    <w:p w14:paraId="2734C71D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5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Interface name starts with “I” and follows the same rule as class.</w:t>
      </w:r>
    </w:p>
    <w:p w14:paraId="2EC77D42" w14:textId="77777777" w:rsidR="00382E26" w:rsidRDefault="00382E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color w:val="000000"/>
          <w:sz w:val="24"/>
          <w:szCs w:val="24"/>
        </w:rPr>
      </w:pPr>
    </w:p>
    <w:p w14:paraId="361D1FBC" w14:textId="77777777" w:rsidR="00382E26" w:rsidRPr="0063559A" w:rsidRDefault="005E4C39" w:rsidP="0063559A">
      <w:pPr>
        <w:pStyle w:val="Heading1"/>
        <w:numPr>
          <w:ilvl w:val="0"/>
          <w:numId w:val="6"/>
        </w:numPr>
        <w:tabs>
          <w:tab w:val="left" w:pos="567"/>
        </w:tabs>
        <w:ind w:hanging="913"/>
      </w:pPr>
      <w:r>
        <w:rPr>
          <w:rFonts w:ascii="Calibri" w:eastAsia="Calibri" w:hAnsi="Calibri" w:cs="Calibri"/>
          <w:sz w:val="24"/>
          <w:szCs w:val="24"/>
        </w:rPr>
        <w:t>Comments</w:t>
      </w:r>
    </w:p>
    <w:p w14:paraId="16574DD2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Commenting is done as per conventions for Java Doc.</w:t>
      </w:r>
    </w:p>
    <w:p w14:paraId="2E513D45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Comments should be provided for the code from which information can’t be inferred easily.</w:t>
      </w:r>
    </w:p>
    <w:p w14:paraId="7DA83A95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purpose of the method/class is stated at the beginning of every class or method.</w:t>
      </w:r>
    </w:p>
    <w:p w14:paraId="39DC6103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@see is used to link an existing API documentation.</w:t>
      </w:r>
    </w:p>
    <w:p w14:paraId="568285BB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218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used in some of the classes to define parameters used in the method.</w:t>
      </w:r>
    </w:p>
    <w:p w14:paraId="6851485F" w14:textId="77777777" w:rsidR="00382E26" w:rsidRDefault="005E4C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218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@return is used to return a value from a method.</w:t>
      </w:r>
    </w:p>
    <w:p w14:paraId="115264DE" w14:textId="77777777" w:rsidR="00382E26" w:rsidRDefault="005E4C39">
      <w:pPr>
        <w:numPr>
          <w:ilvl w:val="0"/>
          <w:numId w:val="4"/>
        </w:numPr>
        <w:tabs>
          <w:tab w:val="left" w:pos="837"/>
          <w:tab w:val="left" w:pos="838"/>
        </w:tabs>
        <w:spacing w:before="100"/>
        <w:ind w:right="2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@link is used to link to another documented symbol, or to a URL external to the documentation.</w:t>
      </w:r>
    </w:p>
    <w:p w14:paraId="20F451E5" w14:textId="77777777" w:rsidR="00382E26" w:rsidRDefault="005E4C39">
      <w:pPr>
        <w:numPr>
          <w:ilvl w:val="0"/>
          <w:numId w:val="4"/>
        </w:numPr>
        <w:tabs>
          <w:tab w:val="left" w:pos="837"/>
          <w:tab w:val="left" w:pos="838"/>
        </w:tabs>
        <w:spacing w:before="100"/>
        <w:ind w:right="2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@throws is used to describe an exception that may be thrown from this method</w:t>
      </w:r>
    </w:p>
    <w:p w14:paraId="57F68F56" w14:textId="77777777" w:rsidR="00382E26" w:rsidRPr="00183558" w:rsidRDefault="005E4C39" w:rsidP="00183558">
      <w:pPr>
        <w:numPr>
          <w:ilvl w:val="0"/>
          <w:numId w:val="4"/>
        </w:numPr>
        <w:tabs>
          <w:tab w:val="left" w:pos="837"/>
          <w:tab w:val="left" w:pos="838"/>
        </w:tabs>
        <w:spacing w:before="100"/>
        <w:ind w:right="2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@see is used to add a hyperlinked "See Also" entry to the class.</w:t>
      </w:r>
    </w:p>
    <w:sectPr w:rsidR="00382E26" w:rsidRPr="00183558">
      <w:type w:val="continuous"/>
      <w:pgSz w:w="12240" w:h="15840"/>
      <w:pgMar w:top="1400" w:right="1320" w:bottom="980" w:left="1320" w:header="72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33C1B" w14:textId="77777777" w:rsidR="005A149D" w:rsidRDefault="005A149D">
      <w:r>
        <w:separator/>
      </w:r>
    </w:p>
  </w:endnote>
  <w:endnote w:type="continuationSeparator" w:id="0">
    <w:p w14:paraId="49D7D692" w14:textId="77777777" w:rsidR="005A149D" w:rsidRDefault="005A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04ED3" w14:textId="77777777" w:rsidR="00382E26" w:rsidRDefault="00382E26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FF78E" w14:textId="77777777" w:rsidR="005A149D" w:rsidRDefault="005A149D">
      <w:r>
        <w:separator/>
      </w:r>
    </w:p>
  </w:footnote>
  <w:footnote w:type="continuationSeparator" w:id="0">
    <w:p w14:paraId="3526C87F" w14:textId="77777777" w:rsidR="005A149D" w:rsidRDefault="005A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9CD"/>
    <w:multiLevelType w:val="multilevel"/>
    <w:tmpl w:val="C0167FA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498629A"/>
    <w:multiLevelType w:val="multilevel"/>
    <w:tmpl w:val="0DA0F200"/>
    <w:lvl w:ilvl="0">
      <w:start w:val="2"/>
      <w:numFmt w:val="bullet"/>
      <w:lvlText w:val="❖"/>
      <w:lvlJc w:val="left"/>
      <w:pPr>
        <w:ind w:left="1197" w:hanging="720"/>
      </w:pPr>
    </w:lvl>
    <w:lvl w:ilvl="1">
      <w:start w:val="1"/>
      <w:numFmt w:val="bullet"/>
      <w:lvlText w:val="➢"/>
      <w:lvlJc w:val="left"/>
      <w:pPr>
        <w:ind w:left="1197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■"/>
      <w:lvlJc w:val="left"/>
      <w:pPr>
        <w:ind w:left="2880" w:hanging="720"/>
      </w:pPr>
    </w:lvl>
    <w:lvl w:ilvl="3">
      <w:start w:val="1"/>
      <w:numFmt w:val="bullet"/>
      <w:lvlText w:val="●"/>
      <w:lvlJc w:val="left"/>
      <w:pPr>
        <w:ind w:left="3720" w:hanging="720"/>
      </w:pPr>
    </w:lvl>
    <w:lvl w:ilvl="4">
      <w:start w:val="1"/>
      <w:numFmt w:val="bullet"/>
      <w:lvlText w:val="◆"/>
      <w:lvlJc w:val="left"/>
      <w:pPr>
        <w:ind w:left="4560" w:hanging="720"/>
      </w:pPr>
    </w:lvl>
    <w:lvl w:ilvl="5">
      <w:start w:val="1"/>
      <w:numFmt w:val="bullet"/>
      <w:lvlText w:val="➢"/>
      <w:lvlJc w:val="left"/>
      <w:pPr>
        <w:ind w:left="5400" w:hanging="720"/>
      </w:pPr>
    </w:lvl>
    <w:lvl w:ilvl="6">
      <w:start w:val="1"/>
      <w:numFmt w:val="bullet"/>
      <w:lvlText w:val="■"/>
      <w:lvlJc w:val="left"/>
      <w:pPr>
        <w:ind w:left="6240" w:hanging="720"/>
      </w:pPr>
    </w:lvl>
    <w:lvl w:ilvl="7">
      <w:start w:val="1"/>
      <w:numFmt w:val="bullet"/>
      <w:lvlText w:val="●"/>
      <w:lvlJc w:val="left"/>
      <w:pPr>
        <w:ind w:left="7080" w:hanging="720"/>
      </w:pPr>
    </w:lvl>
    <w:lvl w:ilvl="8">
      <w:start w:val="1"/>
      <w:numFmt w:val="bullet"/>
      <w:lvlText w:val="◆"/>
      <w:lvlJc w:val="left"/>
      <w:pPr>
        <w:ind w:left="7920" w:hanging="720"/>
      </w:pPr>
    </w:lvl>
  </w:abstractNum>
  <w:abstractNum w:abstractNumId="2">
    <w:nsid w:val="1586727A"/>
    <w:multiLevelType w:val="hybridMultilevel"/>
    <w:tmpl w:val="404AB4AA"/>
    <w:lvl w:ilvl="0" w:tplc="74926916">
      <w:start w:val="1"/>
      <w:numFmt w:val="bullet"/>
      <w:lvlText w:val=""/>
      <w:lvlJc w:val="left"/>
      <w:pPr>
        <w:ind w:left="1197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3">
    <w:nsid w:val="22D759A8"/>
    <w:multiLevelType w:val="hybridMultilevel"/>
    <w:tmpl w:val="1C509D94"/>
    <w:lvl w:ilvl="0" w:tplc="AEC2D71A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>
    <w:nsid w:val="282D0E4E"/>
    <w:multiLevelType w:val="hybridMultilevel"/>
    <w:tmpl w:val="0F70A91A"/>
    <w:lvl w:ilvl="0" w:tplc="10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5">
    <w:nsid w:val="315956AF"/>
    <w:multiLevelType w:val="hybridMultilevel"/>
    <w:tmpl w:val="73866CB2"/>
    <w:lvl w:ilvl="0" w:tplc="1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>
    <w:nsid w:val="38FD73E2"/>
    <w:multiLevelType w:val="multilevel"/>
    <w:tmpl w:val="FEB89F0E"/>
    <w:lvl w:ilvl="0">
      <w:start w:val="2"/>
      <w:numFmt w:val="bullet"/>
      <w:lvlText w:val="❖"/>
      <w:lvlJc w:val="left"/>
      <w:pPr>
        <w:ind w:left="1197" w:hanging="720"/>
      </w:pPr>
    </w:lvl>
    <w:lvl w:ilvl="1">
      <w:start w:val="1"/>
      <w:numFmt w:val="bullet"/>
      <w:lvlText w:val="➢"/>
      <w:lvlJc w:val="left"/>
      <w:pPr>
        <w:ind w:left="1197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■"/>
      <w:lvlJc w:val="left"/>
      <w:pPr>
        <w:ind w:left="2880" w:hanging="720"/>
      </w:pPr>
    </w:lvl>
    <w:lvl w:ilvl="3">
      <w:start w:val="1"/>
      <w:numFmt w:val="bullet"/>
      <w:lvlText w:val="●"/>
      <w:lvlJc w:val="left"/>
      <w:pPr>
        <w:ind w:left="3720" w:hanging="720"/>
      </w:pPr>
    </w:lvl>
    <w:lvl w:ilvl="4">
      <w:start w:val="1"/>
      <w:numFmt w:val="bullet"/>
      <w:lvlText w:val="◆"/>
      <w:lvlJc w:val="left"/>
      <w:pPr>
        <w:ind w:left="4560" w:hanging="720"/>
      </w:pPr>
    </w:lvl>
    <w:lvl w:ilvl="5">
      <w:start w:val="1"/>
      <w:numFmt w:val="bullet"/>
      <w:lvlText w:val="➢"/>
      <w:lvlJc w:val="left"/>
      <w:pPr>
        <w:ind w:left="5400" w:hanging="720"/>
      </w:pPr>
    </w:lvl>
    <w:lvl w:ilvl="6">
      <w:start w:val="1"/>
      <w:numFmt w:val="bullet"/>
      <w:lvlText w:val="■"/>
      <w:lvlJc w:val="left"/>
      <w:pPr>
        <w:ind w:left="6240" w:hanging="720"/>
      </w:pPr>
    </w:lvl>
    <w:lvl w:ilvl="7">
      <w:start w:val="1"/>
      <w:numFmt w:val="bullet"/>
      <w:lvlText w:val="●"/>
      <w:lvlJc w:val="left"/>
      <w:pPr>
        <w:ind w:left="7080" w:hanging="720"/>
      </w:pPr>
    </w:lvl>
    <w:lvl w:ilvl="8">
      <w:start w:val="1"/>
      <w:numFmt w:val="bullet"/>
      <w:lvlText w:val="◆"/>
      <w:lvlJc w:val="left"/>
      <w:pPr>
        <w:ind w:left="7920" w:hanging="720"/>
      </w:pPr>
    </w:lvl>
  </w:abstractNum>
  <w:abstractNum w:abstractNumId="7">
    <w:nsid w:val="464F0177"/>
    <w:multiLevelType w:val="multilevel"/>
    <w:tmpl w:val="FD461A28"/>
    <w:lvl w:ilvl="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bullet"/>
      <w:lvlText w:val="•"/>
      <w:lvlJc w:val="left"/>
      <w:pPr>
        <w:ind w:left="2076" w:hanging="360"/>
      </w:pPr>
    </w:lvl>
    <w:lvl w:ilvl="2">
      <w:start w:val="1"/>
      <w:numFmt w:val="bullet"/>
      <w:lvlText w:val="•"/>
      <w:lvlJc w:val="left"/>
      <w:pPr>
        <w:ind w:left="2952" w:hanging="360"/>
      </w:pPr>
    </w:lvl>
    <w:lvl w:ilvl="3">
      <w:start w:val="1"/>
      <w:numFmt w:val="bullet"/>
      <w:lvlText w:val="•"/>
      <w:lvlJc w:val="left"/>
      <w:pPr>
        <w:ind w:left="3828" w:hanging="360"/>
      </w:pPr>
    </w:lvl>
    <w:lvl w:ilvl="4">
      <w:start w:val="1"/>
      <w:numFmt w:val="bullet"/>
      <w:lvlText w:val="•"/>
      <w:lvlJc w:val="left"/>
      <w:pPr>
        <w:ind w:left="4704" w:hanging="360"/>
      </w:pPr>
    </w:lvl>
    <w:lvl w:ilvl="5">
      <w:start w:val="1"/>
      <w:numFmt w:val="bullet"/>
      <w:lvlText w:val="•"/>
      <w:lvlJc w:val="left"/>
      <w:pPr>
        <w:ind w:left="5580" w:hanging="360"/>
      </w:pPr>
    </w:lvl>
    <w:lvl w:ilvl="6">
      <w:start w:val="1"/>
      <w:numFmt w:val="bullet"/>
      <w:lvlText w:val="•"/>
      <w:lvlJc w:val="left"/>
      <w:pPr>
        <w:ind w:left="6456" w:hanging="360"/>
      </w:pPr>
    </w:lvl>
    <w:lvl w:ilvl="7">
      <w:start w:val="1"/>
      <w:numFmt w:val="bullet"/>
      <w:lvlText w:val="•"/>
      <w:lvlJc w:val="left"/>
      <w:pPr>
        <w:ind w:left="7332" w:hanging="360"/>
      </w:pPr>
    </w:lvl>
    <w:lvl w:ilvl="8">
      <w:start w:val="1"/>
      <w:numFmt w:val="bullet"/>
      <w:lvlText w:val="•"/>
      <w:lvlJc w:val="left"/>
      <w:pPr>
        <w:ind w:left="8208" w:hanging="360"/>
      </w:pPr>
    </w:lvl>
  </w:abstractNum>
  <w:abstractNum w:abstractNumId="8">
    <w:nsid w:val="5FE17D41"/>
    <w:multiLevelType w:val="hybridMultilevel"/>
    <w:tmpl w:val="67720DD2"/>
    <w:lvl w:ilvl="0" w:tplc="6D607A80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9">
    <w:nsid w:val="7F257DBD"/>
    <w:multiLevelType w:val="multilevel"/>
    <w:tmpl w:val="32B843B0"/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eastAsia="Times New Roman" w:hAnsi="Times New Roman" w:cs="Times New Roman"/>
        <w:b/>
        <w:sz w:val="31"/>
        <w:szCs w:val="31"/>
      </w:rPr>
    </w:lvl>
    <w:lvl w:ilvl="1">
      <w:start w:val="2"/>
      <w:numFmt w:val="decimal"/>
      <w:lvlText w:val="%1.%2."/>
      <w:lvlJc w:val="left"/>
      <w:pPr>
        <w:ind w:left="907" w:hanging="79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1866" w:hanging="790"/>
      </w:pPr>
    </w:lvl>
    <w:lvl w:ilvl="3">
      <w:start w:val="1"/>
      <w:numFmt w:val="bullet"/>
      <w:lvlText w:val="•"/>
      <w:lvlJc w:val="left"/>
      <w:pPr>
        <w:ind w:left="2833" w:hanging="790"/>
      </w:pPr>
    </w:lvl>
    <w:lvl w:ilvl="4">
      <w:start w:val="1"/>
      <w:numFmt w:val="bullet"/>
      <w:lvlText w:val="•"/>
      <w:lvlJc w:val="left"/>
      <w:pPr>
        <w:ind w:left="3800" w:hanging="790"/>
      </w:pPr>
    </w:lvl>
    <w:lvl w:ilvl="5">
      <w:start w:val="1"/>
      <w:numFmt w:val="bullet"/>
      <w:lvlText w:val="•"/>
      <w:lvlJc w:val="left"/>
      <w:pPr>
        <w:ind w:left="4766" w:hanging="790"/>
      </w:pPr>
    </w:lvl>
    <w:lvl w:ilvl="6">
      <w:start w:val="1"/>
      <w:numFmt w:val="bullet"/>
      <w:lvlText w:val="•"/>
      <w:lvlJc w:val="left"/>
      <w:pPr>
        <w:ind w:left="5733" w:hanging="790"/>
      </w:pPr>
    </w:lvl>
    <w:lvl w:ilvl="7">
      <w:start w:val="1"/>
      <w:numFmt w:val="bullet"/>
      <w:lvlText w:val="•"/>
      <w:lvlJc w:val="left"/>
      <w:pPr>
        <w:ind w:left="6700" w:hanging="790"/>
      </w:pPr>
    </w:lvl>
    <w:lvl w:ilvl="8">
      <w:start w:val="1"/>
      <w:numFmt w:val="bullet"/>
      <w:lvlText w:val="•"/>
      <w:lvlJc w:val="left"/>
      <w:pPr>
        <w:ind w:left="7666" w:hanging="79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2E26"/>
    <w:rsid w:val="00017198"/>
    <w:rsid w:val="00183558"/>
    <w:rsid w:val="001A4724"/>
    <w:rsid w:val="002F11BD"/>
    <w:rsid w:val="0037502F"/>
    <w:rsid w:val="00382E26"/>
    <w:rsid w:val="004B7095"/>
    <w:rsid w:val="005A149D"/>
    <w:rsid w:val="005A4373"/>
    <w:rsid w:val="005E4C39"/>
    <w:rsid w:val="0063559A"/>
    <w:rsid w:val="0066767A"/>
    <w:rsid w:val="00764554"/>
    <w:rsid w:val="007C7A03"/>
    <w:rsid w:val="008719E7"/>
    <w:rsid w:val="00A34735"/>
    <w:rsid w:val="00AE3528"/>
    <w:rsid w:val="00BE43DE"/>
    <w:rsid w:val="00C07811"/>
    <w:rsid w:val="00C15DF3"/>
    <w:rsid w:val="00C364A3"/>
    <w:rsid w:val="00C7447E"/>
    <w:rsid w:val="00CB4C01"/>
    <w:rsid w:val="00CC06B3"/>
    <w:rsid w:val="00EC5245"/>
    <w:rsid w:val="00F453D4"/>
    <w:rsid w:val="00F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ACD1"/>
  <w15:docId w15:val="{96340BCE-54C0-49F7-8045-3789614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837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Nirav Patel</cp:lastModifiedBy>
  <cp:revision>22</cp:revision>
  <dcterms:created xsi:type="dcterms:W3CDTF">2018-10-10T16:48:00Z</dcterms:created>
  <dcterms:modified xsi:type="dcterms:W3CDTF">2018-10-19T22:36:00Z</dcterms:modified>
</cp:coreProperties>
</file>