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39B28" w14:textId="77777777" w:rsidR="00382E26" w:rsidRDefault="005E4C39">
      <w:pPr>
        <w:tabs>
          <w:tab w:val="left" w:pos="5824"/>
        </w:tabs>
        <w:spacing w:before="34"/>
        <w:ind w:left="305" w:right="308"/>
        <w:jc w:val="center"/>
        <w:rPr>
          <w:sz w:val="28"/>
          <w:szCs w:val="28"/>
        </w:rPr>
      </w:pPr>
      <w:r>
        <w:rPr>
          <w:sz w:val="28"/>
          <w:szCs w:val="28"/>
        </w:rPr>
        <w:t>Advanced Programming Practices</w:t>
      </w:r>
    </w:p>
    <w:p w14:paraId="1AE43C94" w14:textId="77777777" w:rsidR="00382E26" w:rsidRPr="00C07811" w:rsidRDefault="005E4C39" w:rsidP="00C07811">
      <w:pPr>
        <w:spacing w:line="549" w:lineRule="auto"/>
        <w:ind w:left="305" w:right="307"/>
        <w:jc w:val="center"/>
        <w:rPr>
          <w:sz w:val="28"/>
          <w:szCs w:val="28"/>
        </w:rPr>
      </w:pPr>
      <w:r>
        <w:rPr>
          <w:sz w:val="28"/>
          <w:szCs w:val="28"/>
        </w:rPr>
        <w:t>SOEN 6441</w:t>
      </w:r>
    </w:p>
    <w:p w14:paraId="40F4B4BC" w14:textId="77777777" w:rsidR="00382E26" w:rsidRDefault="00382E26">
      <w:pPr>
        <w:pBdr>
          <w:top w:val="nil"/>
          <w:left w:val="nil"/>
          <w:bottom w:val="nil"/>
          <w:right w:val="nil"/>
          <w:between w:val="nil"/>
        </w:pBdr>
        <w:spacing w:before="6"/>
        <w:jc w:val="center"/>
        <w:rPr>
          <w:color w:val="000000"/>
          <w:sz w:val="44"/>
          <w:szCs w:val="44"/>
        </w:rPr>
      </w:pPr>
    </w:p>
    <w:p w14:paraId="06C66844" w14:textId="77777777" w:rsidR="00382E26" w:rsidRDefault="005E4C39">
      <w:pPr>
        <w:ind w:left="305" w:right="307"/>
        <w:jc w:val="center"/>
        <w:rPr>
          <w:sz w:val="28"/>
          <w:szCs w:val="28"/>
        </w:rPr>
      </w:pPr>
      <w:r>
        <w:rPr>
          <w:sz w:val="28"/>
          <w:szCs w:val="28"/>
        </w:rPr>
        <w:t xml:space="preserve">By Dr. Joey </w:t>
      </w:r>
      <w:proofErr w:type="spellStart"/>
      <w:r>
        <w:rPr>
          <w:sz w:val="28"/>
          <w:szCs w:val="28"/>
        </w:rPr>
        <w:t>Paquet</w:t>
      </w:r>
      <w:proofErr w:type="spellEnd"/>
    </w:p>
    <w:p w14:paraId="049AB5A0" w14:textId="77777777" w:rsidR="00382E26" w:rsidRDefault="0066767A" w:rsidP="0066767A">
      <w:pPr>
        <w:spacing w:before="228" w:line="276" w:lineRule="auto"/>
        <w:ind w:right="2046"/>
        <w:rPr>
          <w:b/>
          <w:sz w:val="28"/>
          <w:szCs w:val="28"/>
        </w:rPr>
      </w:pPr>
      <w:r>
        <w:rPr>
          <w:b/>
          <w:sz w:val="28"/>
          <w:szCs w:val="28"/>
        </w:rPr>
        <w:t xml:space="preserve">                                                     </w:t>
      </w:r>
      <w:r w:rsidR="005E4C39">
        <w:rPr>
          <w:b/>
          <w:sz w:val="28"/>
          <w:szCs w:val="28"/>
        </w:rPr>
        <w:t>RISK Game</w:t>
      </w:r>
    </w:p>
    <w:p w14:paraId="3E366217" w14:textId="77777777" w:rsidR="00382E26" w:rsidRDefault="005E4C39">
      <w:pPr>
        <w:spacing w:before="228" w:line="276" w:lineRule="auto"/>
        <w:ind w:right="2046"/>
        <w:jc w:val="center"/>
        <w:rPr>
          <w:b/>
          <w:sz w:val="28"/>
          <w:szCs w:val="28"/>
        </w:rPr>
      </w:pPr>
      <w:r>
        <w:rPr>
          <w:b/>
          <w:sz w:val="28"/>
          <w:szCs w:val="28"/>
        </w:rPr>
        <w:t xml:space="preserve">                     </w:t>
      </w:r>
      <w:r w:rsidR="0066767A">
        <w:rPr>
          <w:b/>
          <w:sz w:val="28"/>
          <w:szCs w:val="28"/>
        </w:rPr>
        <w:t xml:space="preserve">        </w:t>
      </w:r>
      <w:r>
        <w:rPr>
          <w:b/>
          <w:sz w:val="28"/>
          <w:szCs w:val="28"/>
        </w:rPr>
        <w:t>Coding Standards</w:t>
      </w:r>
    </w:p>
    <w:p w14:paraId="475DD137" w14:textId="522FEB6A" w:rsidR="00382E26" w:rsidRDefault="0037502F" w:rsidP="0037502F">
      <w:pPr>
        <w:spacing w:before="228" w:line="276" w:lineRule="auto"/>
        <w:ind w:left="2043" w:right="2046"/>
        <w:rPr>
          <w:b/>
          <w:sz w:val="28"/>
          <w:szCs w:val="28"/>
        </w:rPr>
      </w:pPr>
      <w:bookmarkStart w:id="0" w:name="_gjdgxs"/>
      <w:bookmarkEnd w:id="0"/>
      <w:r>
        <w:rPr>
          <w:b/>
          <w:sz w:val="28"/>
          <w:szCs w:val="28"/>
        </w:rPr>
        <w:t xml:space="preserve">                        </w:t>
      </w:r>
      <w:r w:rsidR="005E4C39">
        <w:rPr>
          <w:b/>
          <w:sz w:val="28"/>
          <w:szCs w:val="28"/>
        </w:rPr>
        <w:t xml:space="preserve">Team </w:t>
      </w:r>
      <w:r w:rsidR="00AE3528">
        <w:rPr>
          <w:b/>
          <w:sz w:val="28"/>
          <w:szCs w:val="28"/>
        </w:rPr>
        <w:t>N</w:t>
      </w:r>
      <w:r w:rsidR="005E4C39">
        <w:rPr>
          <w:b/>
          <w:sz w:val="28"/>
          <w:szCs w:val="28"/>
        </w:rPr>
        <w:t>o</w:t>
      </w:r>
      <w:r w:rsidR="00CB4C01">
        <w:rPr>
          <w:b/>
          <w:sz w:val="28"/>
          <w:szCs w:val="28"/>
        </w:rPr>
        <w:t>.</w:t>
      </w:r>
      <w:r w:rsidR="005E4C39">
        <w:rPr>
          <w:b/>
          <w:sz w:val="28"/>
          <w:szCs w:val="28"/>
        </w:rPr>
        <w:t xml:space="preserve"> 7</w:t>
      </w:r>
    </w:p>
    <w:p w14:paraId="7530020B" w14:textId="77777777" w:rsidR="00382E26" w:rsidRDefault="00382E26">
      <w:pPr>
        <w:pBdr>
          <w:top w:val="nil"/>
          <w:left w:val="nil"/>
          <w:bottom w:val="nil"/>
          <w:right w:val="nil"/>
          <w:between w:val="nil"/>
        </w:pBdr>
        <w:rPr>
          <w:b/>
          <w:color w:val="000000"/>
          <w:sz w:val="40"/>
          <w:szCs w:val="40"/>
        </w:rPr>
      </w:pPr>
    </w:p>
    <w:p w14:paraId="4DCB62BF" w14:textId="77777777" w:rsidR="00382E26" w:rsidRDefault="00382E26">
      <w:pPr>
        <w:pBdr>
          <w:top w:val="nil"/>
          <w:left w:val="nil"/>
          <w:bottom w:val="nil"/>
          <w:right w:val="nil"/>
          <w:between w:val="nil"/>
        </w:pBdr>
        <w:rPr>
          <w:b/>
          <w:color w:val="000000"/>
          <w:sz w:val="40"/>
          <w:szCs w:val="40"/>
        </w:rPr>
      </w:pPr>
    </w:p>
    <w:p w14:paraId="0E9811E1" w14:textId="77777777" w:rsidR="00382E26" w:rsidRDefault="005E4C39">
      <w:pPr>
        <w:spacing w:before="252"/>
        <w:ind w:left="117"/>
        <w:rPr>
          <w:sz w:val="24"/>
          <w:szCs w:val="24"/>
        </w:rPr>
      </w:pPr>
      <w:r>
        <w:rPr>
          <w:sz w:val="24"/>
          <w:szCs w:val="24"/>
        </w:rPr>
        <w:t>Team Details:</w:t>
      </w:r>
    </w:p>
    <w:p w14:paraId="7AF2AC11" w14:textId="77777777" w:rsidR="00382E26" w:rsidRDefault="00382E26">
      <w:pPr>
        <w:pBdr>
          <w:top w:val="nil"/>
          <w:left w:val="nil"/>
          <w:bottom w:val="nil"/>
          <w:right w:val="nil"/>
          <w:between w:val="nil"/>
        </w:pBdr>
        <w:spacing w:before="3"/>
        <w:rPr>
          <w:color w:val="000000"/>
          <w:sz w:val="24"/>
          <w:szCs w:val="24"/>
        </w:rPr>
      </w:pPr>
    </w:p>
    <w:tbl>
      <w:tblPr>
        <w:tblW w:w="93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4B7095" w14:paraId="6C0423F6" w14:textId="77777777" w:rsidTr="004263BF">
        <w:trPr>
          <w:trHeight w:val="540"/>
        </w:trPr>
        <w:tc>
          <w:tcPr>
            <w:tcW w:w="4675" w:type="dxa"/>
          </w:tcPr>
          <w:p w14:paraId="267B35F2" w14:textId="77777777" w:rsidR="004B7095" w:rsidRPr="00435020" w:rsidRDefault="004B7095" w:rsidP="004263BF">
            <w:pPr>
              <w:pBdr>
                <w:top w:val="nil"/>
                <w:left w:val="nil"/>
                <w:bottom w:val="nil"/>
                <w:right w:val="nil"/>
                <w:between w:val="nil"/>
              </w:pBdr>
              <w:spacing w:before="5"/>
              <w:jc w:val="center"/>
              <w:rPr>
                <w:color w:val="000000"/>
                <w:sz w:val="24"/>
                <w:szCs w:val="24"/>
              </w:rPr>
            </w:pPr>
            <w:bookmarkStart w:id="1" w:name="_GoBack" w:colFirst="0" w:colLast="1"/>
          </w:p>
          <w:p w14:paraId="5FD144C0" w14:textId="77777777" w:rsidR="004B7095" w:rsidRPr="00435020" w:rsidRDefault="004B7095" w:rsidP="004263BF">
            <w:pPr>
              <w:pBdr>
                <w:top w:val="nil"/>
                <w:left w:val="nil"/>
                <w:bottom w:val="nil"/>
                <w:right w:val="nil"/>
                <w:between w:val="nil"/>
              </w:pBdr>
              <w:spacing w:line="261" w:lineRule="auto"/>
              <w:ind w:left="1419" w:right="1405"/>
              <w:jc w:val="center"/>
              <w:rPr>
                <w:color w:val="000000"/>
                <w:sz w:val="24"/>
                <w:szCs w:val="24"/>
              </w:rPr>
            </w:pPr>
            <w:r w:rsidRPr="00435020">
              <w:rPr>
                <w:color w:val="000000"/>
                <w:sz w:val="24"/>
                <w:szCs w:val="24"/>
              </w:rPr>
              <w:t>Nirav Patel</w:t>
            </w:r>
          </w:p>
          <w:p w14:paraId="7A4770A8" w14:textId="77777777" w:rsidR="004B7095" w:rsidRPr="00435020" w:rsidRDefault="004B7095" w:rsidP="004263BF">
            <w:pPr>
              <w:pBdr>
                <w:top w:val="nil"/>
                <w:left w:val="nil"/>
                <w:bottom w:val="nil"/>
                <w:right w:val="nil"/>
                <w:between w:val="nil"/>
              </w:pBdr>
              <w:spacing w:line="261" w:lineRule="auto"/>
              <w:ind w:left="1419" w:right="1405"/>
              <w:jc w:val="center"/>
              <w:rPr>
                <w:sz w:val="24"/>
                <w:szCs w:val="24"/>
              </w:rPr>
            </w:pPr>
          </w:p>
        </w:tc>
        <w:tc>
          <w:tcPr>
            <w:tcW w:w="4675" w:type="dxa"/>
          </w:tcPr>
          <w:p w14:paraId="21B9E75A" w14:textId="77777777" w:rsidR="004B7095" w:rsidRPr="00435020" w:rsidRDefault="004B7095" w:rsidP="004263BF">
            <w:pPr>
              <w:pBdr>
                <w:top w:val="nil"/>
                <w:left w:val="nil"/>
                <w:bottom w:val="nil"/>
                <w:right w:val="nil"/>
                <w:between w:val="nil"/>
              </w:pBdr>
              <w:spacing w:before="5"/>
              <w:jc w:val="center"/>
              <w:rPr>
                <w:color w:val="000000"/>
                <w:sz w:val="24"/>
                <w:szCs w:val="24"/>
              </w:rPr>
            </w:pPr>
          </w:p>
          <w:p w14:paraId="73ED2728" w14:textId="77777777" w:rsidR="004B7095" w:rsidRPr="00435020" w:rsidRDefault="004B7095" w:rsidP="004263BF">
            <w:pPr>
              <w:pBdr>
                <w:top w:val="nil"/>
                <w:left w:val="nil"/>
                <w:bottom w:val="nil"/>
                <w:right w:val="nil"/>
                <w:between w:val="nil"/>
              </w:pBdr>
              <w:tabs>
                <w:tab w:val="left" w:pos="902"/>
              </w:tabs>
              <w:spacing w:line="261" w:lineRule="auto"/>
              <w:ind w:right="1847"/>
              <w:rPr>
                <w:color w:val="000000"/>
                <w:sz w:val="24"/>
                <w:szCs w:val="24"/>
              </w:rPr>
            </w:pPr>
            <w:r w:rsidRPr="00435020">
              <w:rPr>
                <w:color w:val="000000"/>
                <w:sz w:val="24"/>
                <w:szCs w:val="24"/>
              </w:rPr>
              <w:tab/>
              <w:t xml:space="preserve">      40047970</w:t>
            </w:r>
          </w:p>
        </w:tc>
      </w:tr>
      <w:tr w:rsidR="004B7095" w14:paraId="2E4BBD19" w14:textId="77777777" w:rsidTr="004263BF">
        <w:trPr>
          <w:trHeight w:val="868"/>
        </w:trPr>
        <w:tc>
          <w:tcPr>
            <w:tcW w:w="4675" w:type="dxa"/>
          </w:tcPr>
          <w:p w14:paraId="75E48D13" w14:textId="77777777" w:rsidR="004B7095" w:rsidRPr="00435020" w:rsidRDefault="004B7095" w:rsidP="004263BF">
            <w:pPr>
              <w:pBdr>
                <w:top w:val="nil"/>
                <w:left w:val="nil"/>
                <w:bottom w:val="nil"/>
                <w:right w:val="nil"/>
                <w:between w:val="nil"/>
              </w:pBdr>
              <w:spacing w:before="5"/>
              <w:jc w:val="center"/>
              <w:rPr>
                <w:sz w:val="24"/>
                <w:szCs w:val="24"/>
              </w:rPr>
            </w:pPr>
          </w:p>
          <w:p w14:paraId="5C0503B8" w14:textId="77777777" w:rsidR="004B7095" w:rsidRPr="00435020" w:rsidRDefault="004B7095" w:rsidP="004263BF">
            <w:pPr>
              <w:pBdr>
                <w:top w:val="nil"/>
                <w:left w:val="nil"/>
                <w:bottom w:val="nil"/>
                <w:right w:val="nil"/>
                <w:between w:val="nil"/>
              </w:pBdr>
              <w:spacing w:before="5"/>
              <w:jc w:val="center"/>
              <w:rPr>
                <w:color w:val="000000"/>
                <w:sz w:val="24"/>
                <w:szCs w:val="24"/>
              </w:rPr>
            </w:pPr>
            <w:proofErr w:type="spellStart"/>
            <w:r w:rsidRPr="00435020">
              <w:rPr>
                <w:sz w:val="24"/>
                <w:szCs w:val="24"/>
              </w:rPr>
              <w:t>Karthik</w:t>
            </w:r>
            <w:proofErr w:type="spellEnd"/>
            <w:r w:rsidRPr="00435020">
              <w:rPr>
                <w:sz w:val="24"/>
                <w:szCs w:val="24"/>
              </w:rPr>
              <w:t xml:space="preserve"> B P</w:t>
            </w:r>
          </w:p>
          <w:p w14:paraId="476C8063" w14:textId="77777777" w:rsidR="004B7095" w:rsidRPr="00435020" w:rsidRDefault="004B7095" w:rsidP="004263BF">
            <w:pPr>
              <w:pBdr>
                <w:top w:val="nil"/>
                <w:left w:val="nil"/>
                <w:bottom w:val="nil"/>
                <w:right w:val="nil"/>
                <w:between w:val="nil"/>
              </w:pBdr>
              <w:ind w:left="1419" w:right="1405"/>
              <w:jc w:val="center"/>
              <w:rPr>
                <w:color w:val="000000"/>
                <w:sz w:val="24"/>
                <w:szCs w:val="24"/>
              </w:rPr>
            </w:pPr>
          </w:p>
        </w:tc>
        <w:tc>
          <w:tcPr>
            <w:tcW w:w="4675" w:type="dxa"/>
          </w:tcPr>
          <w:p w14:paraId="288627F0" w14:textId="77777777" w:rsidR="004B7095" w:rsidRPr="00435020" w:rsidRDefault="004B7095" w:rsidP="004263BF">
            <w:pPr>
              <w:pBdr>
                <w:top w:val="nil"/>
                <w:left w:val="nil"/>
                <w:bottom w:val="nil"/>
                <w:right w:val="nil"/>
                <w:between w:val="nil"/>
              </w:pBdr>
              <w:tabs>
                <w:tab w:val="left" w:pos="922"/>
              </w:tabs>
              <w:ind w:right="1847"/>
              <w:jc w:val="center"/>
              <w:rPr>
                <w:sz w:val="24"/>
                <w:szCs w:val="24"/>
              </w:rPr>
            </w:pPr>
            <w:r w:rsidRPr="00435020">
              <w:rPr>
                <w:sz w:val="24"/>
                <w:szCs w:val="24"/>
              </w:rPr>
              <w:t xml:space="preserve"> </w:t>
            </w:r>
          </w:p>
          <w:p w14:paraId="3DB6F116" w14:textId="77777777" w:rsidR="004B7095" w:rsidRPr="00435020" w:rsidRDefault="004B7095" w:rsidP="004263BF">
            <w:pPr>
              <w:pBdr>
                <w:top w:val="nil"/>
                <w:left w:val="nil"/>
                <w:bottom w:val="nil"/>
                <w:right w:val="nil"/>
                <w:between w:val="nil"/>
              </w:pBdr>
              <w:tabs>
                <w:tab w:val="left" w:pos="922"/>
              </w:tabs>
              <w:ind w:right="1847"/>
              <w:jc w:val="center"/>
              <w:rPr>
                <w:color w:val="000000"/>
                <w:sz w:val="24"/>
                <w:szCs w:val="24"/>
              </w:rPr>
            </w:pPr>
            <w:r w:rsidRPr="00435020">
              <w:rPr>
                <w:sz w:val="24"/>
                <w:szCs w:val="24"/>
              </w:rPr>
              <w:t xml:space="preserve">             40094485</w:t>
            </w:r>
          </w:p>
        </w:tc>
      </w:tr>
      <w:tr w:rsidR="004B7095" w14:paraId="35486435" w14:textId="77777777" w:rsidTr="004263BF">
        <w:trPr>
          <w:trHeight w:val="540"/>
        </w:trPr>
        <w:tc>
          <w:tcPr>
            <w:tcW w:w="4675" w:type="dxa"/>
          </w:tcPr>
          <w:p w14:paraId="2AA23556" w14:textId="77777777" w:rsidR="004B7095" w:rsidRPr="00435020" w:rsidRDefault="004B7095" w:rsidP="004263BF">
            <w:pPr>
              <w:pBdr>
                <w:top w:val="nil"/>
                <w:left w:val="nil"/>
                <w:bottom w:val="nil"/>
                <w:right w:val="nil"/>
                <w:between w:val="nil"/>
              </w:pBdr>
              <w:spacing w:line="257" w:lineRule="auto"/>
              <w:ind w:left="1419" w:right="1405"/>
              <w:jc w:val="center"/>
              <w:rPr>
                <w:sz w:val="24"/>
                <w:szCs w:val="24"/>
              </w:rPr>
            </w:pPr>
          </w:p>
          <w:p w14:paraId="2BE4E222" w14:textId="77777777" w:rsidR="004B7095" w:rsidRPr="00435020" w:rsidRDefault="004B7095" w:rsidP="004263BF">
            <w:pPr>
              <w:pBdr>
                <w:top w:val="nil"/>
                <w:left w:val="nil"/>
                <w:bottom w:val="nil"/>
                <w:right w:val="nil"/>
                <w:between w:val="nil"/>
              </w:pBdr>
              <w:spacing w:line="257" w:lineRule="auto"/>
              <w:ind w:left="1419" w:right="1405"/>
              <w:jc w:val="center"/>
              <w:rPr>
                <w:sz w:val="24"/>
                <w:szCs w:val="24"/>
              </w:rPr>
            </w:pPr>
            <w:r w:rsidRPr="00435020">
              <w:rPr>
                <w:sz w:val="24"/>
                <w:szCs w:val="24"/>
              </w:rPr>
              <w:t xml:space="preserve">Krishnan </w:t>
            </w:r>
            <w:proofErr w:type="spellStart"/>
            <w:r w:rsidRPr="00435020">
              <w:rPr>
                <w:sz w:val="24"/>
                <w:szCs w:val="24"/>
              </w:rPr>
              <w:t>Krishnamoorthy</w:t>
            </w:r>
            <w:proofErr w:type="spellEnd"/>
          </w:p>
          <w:p w14:paraId="06C40D8B" w14:textId="77777777" w:rsidR="004B7095" w:rsidRPr="00435020" w:rsidRDefault="004B7095" w:rsidP="004263BF">
            <w:pPr>
              <w:pBdr>
                <w:top w:val="nil"/>
                <w:left w:val="nil"/>
                <w:bottom w:val="nil"/>
                <w:right w:val="nil"/>
                <w:between w:val="nil"/>
              </w:pBdr>
              <w:spacing w:line="257" w:lineRule="auto"/>
              <w:ind w:left="1419" w:right="1405"/>
              <w:jc w:val="center"/>
              <w:rPr>
                <w:sz w:val="24"/>
                <w:szCs w:val="24"/>
              </w:rPr>
            </w:pPr>
          </w:p>
        </w:tc>
        <w:tc>
          <w:tcPr>
            <w:tcW w:w="4675" w:type="dxa"/>
          </w:tcPr>
          <w:p w14:paraId="2A484325" w14:textId="77777777" w:rsidR="004B7095" w:rsidRPr="00435020" w:rsidRDefault="004B7095" w:rsidP="004263BF">
            <w:pPr>
              <w:pBdr>
                <w:top w:val="nil"/>
                <w:left w:val="nil"/>
                <w:bottom w:val="nil"/>
                <w:right w:val="nil"/>
                <w:between w:val="nil"/>
              </w:pBdr>
              <w:spacing w:line="257" w:lineRule="auto"/>
              <w:ind w:right="1847"/>
              <w:jc w:val="center"/>
              <w:rPr>
                <w:sz w:val="24"/>
                <w:szCs w:val="24"/>
              </w:rPr>
            </w:pPr>
          </w:p>
          <w:p w14:paraId="3144BE61" w14:textId="77777777" w:rsidR="004B7095" w:rsidRPr="00435020" w:rsidRDefault="004B7095" w:rsidP="004263BF">
            <w:pPr>
              <w:pBdr>
                <w:top w:val="nil"/>
                <w:left w:val="nil"/>
                <w:bottom w:val="nil"/>
                <w:right w:val="nil"/>
                <w:between w:val="nil"/>
              </w:pBdr>
              <w:spacing w:line="257" w:lineRule="auto"/>
              <w:ind w:right="1847"/>
              <w:jc w:val="center"/>
              <w:rPr>
                <w:sz w:val="24"/>
                <w:szCs w:val="24"/>
              </w:rPr>
            </w:pPr>
            <w:r w:rsidRPr="00435020">
              <w:rPr>
                <w:sz w:val="24"/>
                <w:szCs w:val="24"/>
              </w:rPr>
              <w:t xml:space="preserve">             40089054</w:t>
            </w:r>
          </w:p>
        </w:tc>
      </w:tr>
      <w:tr w:rsidR="004B7095" w14:paraId="439F6053" w14:textId="77777777" w:rsidTr="004263BF">
        <w:trPr>
          <w:trHeight w:val="540"/>
        </w:trPr>
        <w:tc>
          <w:tcPr>
            <w:tcW w:w="4675" w:type="dxa"/>
          </w:tcPr>
          <w:p w14:paraId="35391E58" w14:textId="77777777" w:rsidR="004B7095" w:rsidRPr="00435020" w:rsidRDefault="004B7095" w:rsidP="004263BF">
            <w:pPr>
              <w:pBdr>
                <w:top w:val="nil"/>
                <w:left w:val="nil"/>
                <w:bottom w:val="nil"/>
                <w:right w:val="nil"/>
                <w:between w:val="nil"/>
              </w:pBdr>
              <w:spacing w:line="257" w:lineRule="auto"/>
              <w:ind w:left="1419" w:right="1405"/>
              <w:jc w:val="center"/>
              <w:rPr>
                <w:sz w:val="24"/>
                <w:szCs w:val="24"/>
              </w:rPr>
            </w:pPr>
          </w:p>
          <w:p w14:paraId="6B4DEEAE" w14:textId="77777777" w:rsidR="004B7095" w:rsidRPr="00435020" w:rsidRDefault="004B7095" w:rsidP="004263BF">
            <w:pPr>
              <w:pBdr>
                <w:top w:val="nil"/>
                <w:left w:val="nil"/>
                <w:bottom w:val="nil"/>
                <w:right w:val="nil"/>
                <w:between w:val="nil"/>
              </w:pBdr>
              <w:spacing w:line="257" w:lineRule="auto"/>
              <w:ind w:left="1419" w:right="1405"/>
              <w:jc w:val="center"/>
              <w:rPr>
                <w:sz w:val="24"/>
                <w:szCs w:val="24"/>
              </w:rPr>
            </w:pPr>
            <w:r w:rsidRPr="00435020">
              <w:rPr>
                <w:sz w:val="24"/>
                <w:szCs w:val="24"/>
              </w:rPr>
              <w:t xml:space="preserve">Charles </w:t>
            </w:r>
            <w:proofErr w:type="spellStart"/>
            <w:r w:rsidRPr="00435020">
              <w:rPr>
                <w:sz w:val="24"/>
                <w:szCs w:val="24"/>
              </w:rPr>
              <w:t>Jebalitherson</w:t>
            </w:r>
            <w:proofErr w:type="spellEnd"/>
            <w:r w:rsidRPr="00435020">
              <w:rPr>
                <w:sz w:val="24"/>
                <w:szCs w:val="24"/>
              </w:rPr>
              <w:t xml:space="preserve"> Augustin Moses</w:t>
            </w:r>
          </w:p>
          <w:p w14:paraId="27CA8BD0" w14:textId="77777777" w:rsidR="004B7095" w:rsidRPr="00435020" w:rsidRDefault="004B7095" w:rsidP="004263BF">
            <w:pPr>
              <w:pBdr>
                <w:top w:val="nil"/>
                <w:left w:val="nil"/>
                <w:bottom w:val="nil"/>
                <w:right w:val="nil"/>
                <w:between w:val="nil"/>
              </w:pBdr>
              <w:spacing w:line="257" w:lineRule="auto"/>
              <w:ind w:left="1419" w:right="1405"/>
              <w:jc w:val="center"/>
              <w:rPr>
                <w:sz w:val="24"/>
                <w:szCs w:val="24"/>
              </w:rPr>
            </w:pPr>
          </w:p>
        </w:tc>
        <w:tc>
          <w:tcPr>
            <w:tcW w:w="4675" w:type="dxa"/>
          </w:tcPr>
          <w:p w14:paraId="2062751E" w14:textId="77777777" w:rsidR="004B7095" w:rsidRPr="00435020" w:rsidRDefault="004B7095" w:rsidP="004263BF">
            <w:pPr>
              <w:pBdr>
                <w:top w:val="nil"/>
                <w:left w:val="nil"/>
                <w:bottom w:val="nil"/>
                <w:right w:val="nil"/>
                <w:between w:val="nil"/>
              </w:pBdr>
              <w:spacing w:line="257" w:lineRule="auto"/>
              <w:ind w:right="1847"/>
              <w:jc w:val="center"/>
              <w:rPr>
                <w:sz w:val="24"/>
                <w:szCs w:val="24"/>
              </w:rPr>
            </w:pPr>
          </w:p>
          <w:p w14:paraId="7C33CF78" w14:textId="77777777" w:rsidR="004B7095" w:rsidRPr="00435020" w:rsidRDefault="004B7095" w:rsidP="004263BF">
            <w:pPr>
              <w:pBdr>
                <w:top w:val="nil"/>
                <w:left w:val="nil"/>
                <w:bottom w:val="nil"/>
                <w:right w:val="nil"/>
                <w:between w:val="nil"/>
              </w:pBdr>
              <w:spacing w:line="257" w:lineRule="auto"/>
              <w:ind w:right="1847"/>
              <w:jc w:val="center"/>
              <w:rPr>
                <w:sz w:val="24"/>
                <w:szCs w:val="24"/>
              </w:rPr>
            </w:pPr>
          </w:p>
          <w:p w14:paraId="6AAB2B0C" w14:textId="77777777" w:rsidR="004B7095" w:rsidRPr="00435020" w:rsidRDefault="004B7095" w:rsidP="004263BF">
            <w:pPr>
              <w:pBdr>
                <w:top w:val="nil"/>
                <w:left w:val="nil"/>
                <w:bottom w:val="nil"/>
                <w:right w:val="nil"/>
                <w:between w:val="nil"/>
              </w:pBdr>
              <w:spacing w:line="257" w:lineRule="auto"/>
              <w:ind w:right="1847"/>
              <w:jc w:val="center"/>
              <w:rPr>
                <w:sz w:val="24"/>
                <w:szCs w:val="24"/>
              </w:rPr>
            </w:pPr>
            <w:r w:rsidRPr="00435020">
              <w:rPr>
                <w:sz w:val="24"/>
                <w:szCs w:val="24"/>
              </w:rPr>
              <w:t xml:space="preserve">             40084105</w:t>
            </w:r>
          </w:p>
        </w:tc>
      </w:tr>
      <w:tr w:rsidR="004B7095" w14:paraId="5170F224" w14:textId="77777777" w:rsidTr="004263BF">
        <w:trPr>
          <w:trHeight w:val="540"/>
        </w:trPr>
        <w:tc>
          <w:tcPr>
            <w:tcW w:w="4675" w:type="dxa"/>
          </w:tcPr>
          <w:p w14:paraId="543F1862" w14:textId="77777777" w:rsidR="004B7095" w:rsidRPr="00435020" w:rsidRDefault="004B7095" w:rsidP="004263BF">
            <w:pPr>
              <w:pBdr>
                <w:top w:val="nil"/>
                <w:left w:val="nil"/>
                <w:bottom w:val="nil"/>
                <w:right w:val="nil"/>
                <w:between w:val="nil"/>
              </w:pBdr>
              <w:spacing w:before="10"/>
              <w:jc w:val="center"/>
              <w:rPr>
                <w:sz w:val="24"/>
                <w:szCs w:val="24"/>
              </w:rPr>
            </w:pPr>
          </w:p>
          <w:p w14:paraId="13974557" w14:textId="4D545E46" w:rsidR="004B7095" w:rsidRPr="00435020" w:rsidRDefault="00D046DA" w:rsidP="004263BF">
            <w:pPr>
              <w:pBdr>
                <w:top w:val="nil"/>
                <w:left w:val="nil"/>
                <w:bottom w:val="nil"/>
                <w:right w:val="nil"/>
                <w:between w:val="nil"/>
              </w:pBdr>
              <w:spacing w:before="10"/>
              <w:jc w:val="center"/>
              <w:rPr>
                <w:sz w:val="24"/>
                <w:szCs w:val="24"/>
              </w:rPr>
            </w:pPr>
            <w:r w:rsidRPr="00435020">
              <w:rPr>
                <w:sz w:val="24"/>
                <w:szCs w:val="24"/>
              </w:rPr>
              <w:t xml:space="preserve">Rohan Deepak </w:t>
            </w:r>
            <w:proofErr w:type="spellStart"/>
            <w:r w:rsidRPr="00435020">
              <w:rPr>
                <w:sz w:val="24"/>
                <w:szCs w:val="24"/>
              </w:rPr>
              <w:t>Paspallu</w:t>
            </w:r>
            <w:proofErr w:type="spellEnd"/>
          </w:p>
          <w:p w14:paraId="2D4BD700" w14:textId="77777777" w:rsidR="004B7095" w:rsidRPr="00435020" w:rsidRDefault="004B7095" w:rsidP="004263BF">
            <w:pPr>
              <w:pBdr>
                <w:top w:val="nil"/>
                <w:left w:val="nil"/>
                <w:bottom w:val="nil"/>
                <w:right w:val="nil"/>
                <w:between w:val="nil"/>
              </w:pBdr>
              <w:spacing w:before="10"/>
              <w:jc w:val="center"/>
              <w:rPr>
                <w:sz w:val="24"/>
                <w:szCs w:val="24"/>
              </w:rPr>
            </w:pPr>
          </w:p>
        </w:tc>
        <w:tc>
          <w:tcPr>
            <w:tcW w:w="4675" w:type="dxa"/>
          </w:tcPr>
          <w:p w14:paraId="5183DDE9" w14:textId="77777777" w:rsidR="004B7095" w:rsidRPr="00435020" w:rsidRDefault="004B7095" w:rsidP="004263BF">
            <w:pPr>
              <w:pBdr>
                <w:top w:val="nil"/>
                <w:left w:val="nil"/>
                <w:bottom w:val="nil"/>
                <w:right w:val="nil"/>
                <w:between w:val="nil"/>
              </w:pBdr>
              <w:spacing w:before="10"/>
              <w:jc w:val="center"/>
              <w:rPr>
                <w:color w:val="000000"/>
                <w:sz w:val="24"/>
                <w:szCs w:val="24"/>
              </w:rPr>
            </w:pPr>
          </w:p>
          <w:p w14:paraId="4AE5155A" w14:textId="77777777" w:rsidR="004B7095" w:rsidRPr="00435020" w:rsidRDefault="004B7095" w:rsidP="004263BF">
            <w:pPr>
              <w:pBdr>
                <w:top w:val="nil"/>
                <w:left w:val="nil"/>
                <w:bottom w:val="nil"/>
                <w:right w:val="nil"/>
                <w:between w:val="nil"/>
              </w:pBdr>
              <w:spacing w:before="10"/>
              <w:rPr>
                <w:color w:val="000000"/>
                <w:sz w:val="24"/>
                <w:szCs w:val="24"/>
              </w:rPr>
            </w:pPr>
            <w:r w:rsidRPr="00435020">
              <w:rPr>
                <w:color w:val="000000"/>
                <w:sz w:val="24"/>
                <w:szCs w:val="24"/>
              </w:rPr>
              <w:t xml:space="preserve">                     40093648</w:t>
            </w:r>
          </w:p>
        </w:tc>
      </w:tr>
      <w:bookmarkEnd w:id="1"/>
    </w:tbl>
    <w:p w14:paraId="050FA1D9" w14:textId="77777777" w:rsidR="00382E26" w:rsidRDefault="00382E26">
      <w:pPr>
        <w:jc w:val="right"/>
        <w:rPr>
          <w:sz w:val="24"/>
          <w:szCs w:val="24"/>
        </w:rPr>
      </w:pPr>
    </w:p>
    <w:p w14:paraId="43C0B7DB" w14:textId="77777777" w:rsidR="00382E26" w:rsidRDefault="00382E26">
      <w:pPr>
        <w:pBdr>
          <w:top w:val="nil"/>
          <w:left w:val="nil"/>
          <w:bottom w:val="nil"/>
          <w:right w:val="nil"/>
          <w:between w:val="nil"/>
        </w:pBdr>
        <w:spacing w:line="276" w:lineRule="auto"/>
        <w:rPr>
          <w:sz w:val="24"/>
          <w:szCs w:val="24"/>
        </w:rPr>
        <w:sectPr w:rsidR="00382E26">
          <w:footerReference w:type="default" r:id="rId7"/>
          <w:pgSz w:w="12240" w:h="15840"/>
          <w:pgMar w:top="1400" w:right="1320" w:bottom="980" w:left="1320" w:header="720" w:footer="799" w:gutter="0"/>
          <w:pgNumType w:start="1"/>
          <w:cols w:space="720"/>
        </w:sectPr>
      </w:pPr>
    </w:p>
    <w:p w14:paraId="535A24F9" w14:textId="77777777" w:rsidR="00382E26" w:rsidRDefault="00382E26">
      <w:pPr>
        <w:pBdr>
          <w:top w:val="nil"/>
          <w:left w:val="nil"/>
          <w:bottom w:val="nil"/>
          <w:right w:val="nil"/>
          <w:between w:val="nil"/>
        </w:pBdr>
        <w:tabs>
          <w:tab w:val="left" w:pos="837"/>
          <w:tab w:val="left" w:pos="838"/>
        </w:tabs>
        <w:spacing w:line="322" w:lineRule="auto"/>
        <w:rPr>
          <w:rFonts w:ascii="Calibri" w:eastAsia="Calibri" w:hAnsi="Calibri" w:cs="Calibri"/>
          <w:color w:val="000000"/>
          <w:sz w:val="24"/>
          <w:szCs w:val="24"/>
        </w:rPr>
      </w:pPr>
    </w:p>
    <w:p w14:paraId="44494B2F" w14:textId="77777777" w:rsidR="00382E26" w:rsidRDefault="00382E26">
      <w:pPr>
        <w:pBdr>
          <w:top w:val="nil"/>
          <w:left w:val="nil"/>
          <w:bottom w:val="nil"/>
          <w:right w:val="nil"/>
          <w:between w:val="nil"/>
        </w:pBdr>
        <w:spacing w:line="322" w:lineRule="auto"/>
        <w:ind w:left="477"/>
        <w:rPr>
          <w:rFonts w:ascii="Calibri" w:eastAsia="Calibri" w:hAnsi="Calibri" w:cs="Calibri"/>
          <w:color w:val="000000"/>
          <w:sz w:val="24"/>
          <w:szCs w:val="24"/>
        </w:rPr>
      </w:pPr>
    </w:p>
    <w:p w14:paraId="4AD62509"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1457B7BE"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0430B5F7"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5BC17236"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27476546" w14:textId="77777777" w:rsidR="00382E26" w:rsidRDefault="005E4C39">
      <w:pPr>
        <w:pStyle w:val="Heading1"/>
        <w:numPr>
          <w:ilvl w:val="0"/>
          <w:numId w:val="1"/>
        </w:numPr>
        <w:tabs>
          <w:tab w:val="left" w:pos="478"/>
        </w:tabs>
        <w:spacing w:before="5"/>
      </w:pPr>
      <w:r>
        <w:rPr>
          <w:rFonts w:ascii="Calibri" w:eastAsia="Calibri" w:hAnsi="Calibri" w:cs="Calibri"/>
          <w:sz w:val="24"/>
          <w:szCs w:val="24"/>
        </w:rPr>
        <w:lastRenderedPageBreak/>
        <w:t>Coding Conventions and Standards adopted in project</w:t>
      </w:r>
    </w:p>
    <w:p w14:paraId="7904F83B" w14:textId="77777777" w:rsidR="00382E26" w:rsidRDefault="00382E26">
      <w:pPr>
        <w:pBdr>
          <w:top w:val="nil"/>
          <w:left w:val="nil"/>
          <w:bottom w:val="nil"/>
          <w:right w:val="nil"/>
          <w:between w:val="nil"/>
        </w:pBdr>
        <w:spacing w:before="9"/>
        <w:rPr>
          <w:rFonts w:ascii="Calibri" w:eastAsia="Calibri" w:hAnsi="Calibri" w:cs="Calibri"/>
          <w:b/>
          <w:color w:val="000000"/>
          <w:sz w:val="24"/>
          <w:szCs w:val="24"/>
        </w:rPr>
      </w:pPr>
    </w:p>
    <w:p w14:paraId="4EB3EC6A" w14:textId="77777777" w:rsidR="00382E26" w:rsidRPr="00C7447E" w:rsidRDefault="005E4C39" w:rsidP="00C7447E">
      <w:pPr>
        <w:pStyle w:val="ListParagraph"/>
        <w:numPr>
          <w:ilvl w:val="0"/>
          <w:numId w:val="6"/>
        </w:numPr>
        <w:pBdr>
          <w:top w:val="nil"/>
          <w:left w:val="nil"/>
          <w:bottom w:val="nil"/>
          <w:right w:val="nil"/>
          <w:between w:val="nil"/>
        </w:pBdr>
        <w:ind w:left="567" w:hanging="283"/>
        <w:rPr>
          <w:color w:val="000000"/>
        </w:rPr>
      </w:pPr>
      <w:r w:rsidRPr="00A34735">
        <w:rPr>
          <w:rFonts w:ascii="Calibri" w:eastAsia="Calibri" w:hAnsi="Calibri" w:cs="Calibri"/>
          <w:b/>
          <w:color w:val="000000"/>
          <w:sz w:val="24"/>
          <w:szCs w:val="24"/>
        </w:rPr>
        <w:t>Code Layout</w:t>
      </w:r>
    </w:p>
    <w:p w14:paraId="67817772" w14:textId="77777777" w:rsidR="00C7447E" w:rsidRPr="00C7447E" w:rsidRDefault="00C7447E">
      <w:pPr>
        <w:numPr>
          <w:ilvl w:val="0"/>
          <w:numId w:val="4"/>
        </w:numPr>
        <w:pBdr>
          <w:top w:val="nil"/>
          <w:left w:val="nil"/>
          <w:bottom w:val="nil"/>
          <w:right w:val="nil"/>
          <w:between w:val="nil"/>
        </w:pBdr>
        <w:tabs>
          <w:tab w:val="left" w:pos="837"/>
          <w:tab w:val="left" w:pos="990"/>
        </w:tabs>
        <w:spacing w:line="242" w:lineRule="auto"/>
        <w:ind w:right="968"/>
        <w:rPr>
          <w:rFonts w:ascii="Arial" w:eastAsia="Arial" w:hAnsi="Arial" w:cs="Arial"/>
          <w:color w:val="000000"/>
        </w:rPr>
      </w:pPr>
      <w:r>
        <w:rPr>
          <w:rFonts w:ascii="Calibri" w:eastAsia="Calibri" w:hAnsi="Calibri" w:cs="Calibri"/>
          <w:color w:val="000000"/>
          <w:sz w:val="24"/>
          <w:szCs w:val="24"/>
        </w:rPr>
        <w:t xml:space="preserve"> </w:t>
      </w:r>
      <w:r w:rsidR="005E4C39">
        <w:rPr>
          <w:rFonts w:ascii="Calibri" w:eastAsia="Calibri" w:hAnsi="Calibri" w:cs="Calibri"/>
          <w:color w:val="000000"/>
          <w:sz w:val="24"/>
          <w:szCs w:val="24"/>
        </w:rPr>
        <w:t>Blank lines have been left between code blocks to increase readability</w:t>
      </w:r>
    </w:p>
    <w:p w14:paraId="6CD0418E" w14:textId="77777777" w:rsidR="00382E26" w:rsidRPr="00C7447E" w:rsidRDefault="00C7447E" w:rsidP="00C7447E">
      <w:pPr>
        <w:numPr>
          <w:ilvl w:val="0"/>
          <w:numId w:val="4"/>
        </w:numPr>
        <w:pBdr>
          <w:top w:val="nil"/>
          <w:left w:val="nil"/>
          <w:bottom w:val="nil"/>
          <w:right w:val="nil"/>
          <w:between w:val="nil"/>
        </w:pBdr>
        <w:tabs>
          <w:tab w:val="left" w:pos="837"/>
          <w:tab w:val="left" w:pos="838"/>
          <w:tab w:val="left" w:pos="990"/>
        </w:tabs>
        <w:spacing w:line="242" w:lineRule="auto"/>
        <w:ind w:right="968"/>
        <w:rPr>
          <w:rFonts w:ascii="Arial" w:eastAsia="Arial" w:hAnsi="Arial" w:cs="Arial"/>
          <w:color w:val="000000"/>
        </w:rPr>
      </w:pPr>
      <w:r>
        <w:rPr>
          <w:rFonts w:ascii="Calibri" w:eastAsia="Calibri" w:hAnsi="Calibri" w:cs="Calibri"/>
          <w:color w:val="000000"/>
          <w:sz w:val="24"/>
          <w:szCs w:val="24"/>
        </w:rPr>
        <w:t xml:space="preserve"> </w:t>
      </w:r>
      <w:r w:rsidRPr="00C7447E">
        <w:rPr>
          <w:rFonts w:ascii="Calibri" w:eastAsia="Calibri" w:hAnsi="Calibri" w:cs="Calibri"/>
          <w:sz w:val="24"/>
          <w:szCs w:val="24"/>
        </w:rPr>
        <w:t>Curly braces are written on the same line on which code block starts, rather than on separate line</w:t>
      </w:r>
    </w:p>
    <w:p w14:paraId="0C6FC911" w14:textId="77777777" w:rsidR="00382E26" w:rsidRDefault="00382E26">
      <w:pPr>
        <w:pBdr>
          <w:top w:val="nil"/>
          <w:left w:val="nil"/>
          <w:bottom w:val="nil"/>
          <w:right w:val="nil"/>
          <w:between w:val="nil"/>
        </w:pBdr>
        <w:tabs>
          <w:tab w:val="left" w:pos="837"/>
          <w:tab w:val="left" w:pos="838"/>
        </w:tabs>
        <w:spacing w:line="242" w:lineRule="auto"/>
        <w:ind w:right="968"/>
        <w:rPr>
          <w:rFonts w:ascii="Calibri" w:eastAsia="Calibri" w:hAnsi="Calibri" w:cs="Calibri"/>
          <w:sz w:val="24"/>
          <w:szCs w:val="24"/>
        </w:rPr>
      </w:pPr>
    </w:p>
    <w:p w14:paraId="37815AFB" w14:textId="77777777" w:rsidR="00382E26" w:rsidRPr="00C364A3" w:rsidRDefault="005E4C39" w:rsidP="00C364A3">
      <w:pPr>
        <w:pStyle w:val="Heading1"/>
        <w:numPr>
          <w:ilvl w:val="0"/>
          <w:numId w:val="6"/>
        </w:numPr>
        <w:ind w:left="567" w:hanging="283"/>
      </w:pPr>
      <w:bookmarkStart w:id="2" w:name="_205m1tfllrjg" w:colFirst="0" w:colLast="0"/>
      <w:bookmarkEnd w:id="2"/>
      <w:r>
        <w:rPr>
          <w:rFonts w:ascii="Calibri" w:eastAsia="Calibri" w:hAnsi="Calibri" w:cs="Calibri"/>
          <w:sz w:val="24"/>
          <w:szCs w:val="24"/>
        </w:rPr>
        <w:t>Indentation</w:t>
      </w:r>
    </w:p>
    <w:p w14:paraId="788C25CC" w14:textId="77777777" w:rsidR="00382E26" w:rsidRDefault="005E4C39">
      <w:pPr>
        <w:numPr>
          <w:ilvl w:val="0"/>
          <w:numId w:val="4"/>
        </w:numPr>
        <w:tabs>
          <w:tab w:val="left" w:pos="837"/>
          <w:tab w:val="left" w:pos="838"/>
        </w:tabs>
      </w:pPr>
      <w:r>
        <w:rPr>
          <w:rFonts w:ascii="Calibri" w:eastAsia="Calibri" w:hAnsi="Calibri" w:cs="Calibri"/>
          <w:sz w:val="24"/>
          <w:szCs w:val="24"/>
        </w:rPr>
        <w:t>The code should indented as per standards to improve code readability.</w:t>
      </w:r>
    </w:p>
    <w:p w14:paraId="3393026A" w14:textId="77777777" w:rsidR="00382E26" w:rsidRDefault="00382E26">
      <w:pPr>
        <w:pBdr>
          <w:top w:val="nil"/>
          <w:left w:val="nil"/>
          <w:bottom w:val="nil"/>
          <w:right w:val="nil"/>
          <w:between w:val="nil"/>
        </w:pBdr>
        <w:spacing w:before="8"/>
        <w:rPr>
          <w:rFonts w:ascii="Calibri" w:eastAsia="Calibri" w:hAnsi="Calibri" w:cs="Calibri"/>
          <w:color w:val="000000"/>
          <w:sz w:val="24"/>
          <w:szCs w:val="24"/>
        </w:rPr>
      </w:pPr>
    </w:p>
    <w:p w14:paraId="29D0675D" w14:textId="77777777" w:rsidR="00382E26" w:rsidRDefault="005E4C39" w:rsidP="00A34735">
      <w:pPr>
        <w:pStyle w:val="Heading1"/>
        <w:numPr>
          <w:ilvl w:val="0"/>
          <w:numId w:val="6"/>
        </w:numPr>
        <w:tabs>
          <w:tab w:val="left" w:pos="1197"/>
          <w:tab w:val="left" w:pos="1198"/>
        </w:tabs>
        <w:ind w:left="567" w:hanging="283"/>
      </w:pPr>
      <w:r>
        <w:rPr>
          <w:rFonts w:ascii="Calibri" w:eastAsia="Calibri" w:hAnsi="Calibri" w:cs="Calibri"/>
          <w:sz w:val="24"/>
          <w:szCs w:val="24"/>
        </w:rPr>
        <w:t>File Organization</w:t>
      </w:r>
    </w:p>
    <w:p w14:paraId="3B1A1FDF" w14:textId="77777777" w:rsidR="00382E26" w:rsidRPr="007C7A03" w:rsidRDefault="005E4C39" w:rsidP="007C7A03">
      <w:pPr>
        <w:pStyle w:val="ListParagraph"/>
        <w:numPr>
          <w:ilvl w:val="0"/>
          <w:numId w:val="8"/>
        </w:numPr>
        <w:tabs>
          <w:tab w:val="left" w:pos="837"/>
          <w:tab w:val="left" w:pos="838"/>
          <w:tab w:val="left" w:pos="8505"/>
        </w:tabs>
        <w:ind w:right="1013"/>
        <w:rPr>
          <w:sz w:val="28"/>
          <w:szCs w:val="28"/>
        </w:rPr>
      </w:pPr>
      <w:r w:rsidRPr="00F453D4">
        <w:rPr>
          <w:rFonts w:ascii="Calibri" w:eastAsia="Calibri" w:hAnsi="Calibri" w:cs="Calibri"/>
          <w:sz w:val="24"/>
          <w:szCs w:val="24"/>
        </w:rPr>
        <w:t>The package name should be in lowercase. For this project, every package name starts with com.risk6441 and then append with the functionality that the classes in package are going to implement.</w:t>
      </w:r>
      <w:r w:rsidR="007C7A03">
        <w:rPr>
          <w:rFonts w:ascii="Calibri" w:eastAsia="Calibri" w:hAnsi="Calibri" w:cs="Calibri"/>
          <w:sz w:val="24"/>
          <w:szCs w:val="24"/>
        </w:rPr>
        <w:t xml:space="preserve"> </w:t>
      </w:r>
      <w:r w:rsidRPr="007C7A03">
        <w:rPr>
          <w:rFonts w:ascii="Calibri" w:eastAsia="Calibri" w:hAnsi="Calibri" w:cs="Calibri"/>
          <w:sz w:val="24"/>
          <w:szCs w:val="24"/>
        </w:rPr>
        <w:t xml:space="preserve">ex. </w:t>
      </w:r>
      <w:r w:rsidRPr="00F5595E">
        <w:rPr>
          <w:rFonts w:ascii="Calibri" w:eastAsia="Calibri" w:hAnsi="Calibri" w:cs="Calibri"/>
          <w:b/>
          <w:sz w:val="24"/>
          <w:szCs w:val="24"/>
        </w:rPr>
        <w:t>com.risk6441.maputils</w:t>
      </w:r>
    </w:p>
    <w:p w14:paraId="7445739E" w14:textId="77777777" w:rsidR="00382E26" w:rsidRDefault="005E4C39" w:rsidP="00A34735">
      <w:pPr>
        <w:pStyle w:val="ListParagraph"/>
        <w:numPr>
          <w:ilvl w:val="0"/>
          <w:numId w:val="7"/>
        </w:numPr>
        <w:tabs>
          <w:tab w:val="left" w:pos="837"/>
          <w:tab w:val="left" w:pos="838"/>
        </w:tabs>
        <w:ind w:right="534"/>
      </w:pPr>
      <w:r w:rsidRPr="00A34735">
        <w:rPr>
          <w:rFonts w:ascii="Calibri" w:eastAsia="Calibri" w:hAnsi="Calibri" w:cs="Calibri"/>
          <w:sz w:val="24"/>
          <w:szCs w:val="24"/>
        </w:rPr>
        <w:t>Any external file that is being used such as map file, should be in lowercase.</w:t>
      </w:r>
    </w:p>
    <w:p w14:paraId="27716AC9" w14:textId="77777777" w:rsidR="00382E26" w:rsidRDefault="00382E26">
      <w:pPr>
        <w:tabs>
          <w:tab w:val="left" w:pos="1197"/>
          <w:tab w:val="left" w:pos="1198"/>
        </w:tabs>
        <w:ind w:left="1440"/>
      </w:pPr>
    </w:p>
    <w:p w14:paraId="451A7A8F" w14:textId="77777777" w:rsidR="00382E26" w:rsidRPr="0063559A" w:rsidRDefault="005E4C39" w:rsidP="0063559A">
      <w:pPr>
        <w:pStyle w:val="ListParagraph"/>
        <w:numPr>
          <w:ilvl w:val="0"/>
          <w:numId w:val="6"/>
        </w:numPr>
        <w:tabs>
          <w:tab w:val="left" w:pos="567"/>
        </w:tabs>
        <w:ind w:hanging="913"/>
        <w:rPr>
          <w:rFonts w:ascii="Calibri" w:eastAsia="Calibri" w:hAnsi="Calibri" w:cs="Calibri"/>
          <w:sz w:val="24"/>
          <w:szCs w:val="24"/>
        </w:rPr>
      </w:pPr>
      <w:r w:rsidRPr="00A34735">
        <w:rPr>
          <w:rFonts w:ascii="Calibri" w:eastAsia="Calibri" w:hAnsi="Calibri" w:cs="Calibri"/>
          <w:b/>
          <w:sz w:val="24"/>
          <w:szCs w:val="24"/>
        </w:rPr>
        <w:t>Naming Conventions</w:t>
      </w:r>
    </w:p>
    <w:p w14:paraId="23DC9C1D" w14:textId="77777777" w:rsidR="00382E26" w:rsidRDefault="005E4C39">
      <w:pPr>
        <w:numPr>
          <w:ilvl w:val="0"/>
          <w:numId w:val="4"/>
        </w:numPr>
        <w:pBdr>
          <w:top w:val="nil"/>
          <w:left w:val="nil"/>
          <w:bottom w:val="nil"/>
          <w:right w:val="nil"/>
          <w:between w:val="nil"/>
        </w:pBdr>
        <w:tabs>
          <w:tab w:val="left" w:pos="837"/>
          <w:tab w:val="left" w:pos="838"/>
        </w:tabs>
        <w:ind w:right="1013"/>
        <w:rPr>
          <w:rFonts w:ascii="Arial" w:eastAsia="Arial" w:hAnsi="Arial" w:cs="Arial"/>
          <w:color w:val="000000"/>
        </w:rPr>
      </w:pPr>
      <w:r>
        <w:rPr>
          <w:rFonts w:ascii="Calibri" w:eastAsia="Calibri" w:hAnsi="Calibri" w:cs="Calibri"/>
          <w:color w:val="000000"/>
          <w:sz w:val="24"/>
          <w:szCs w:val="24"/>
        </w:rPr>
        <w:t>Constant have been named with uppercase letters and separated by underscore.</w:t>
      </w:r>
    </w:p>
    <w:p w14:paraId="615DC80B" w14:textId="77777777" w:rsidR="00382E26" w:rsidRDefault="005E4C39">
      <w:pPr>
        <w:numPr>
          <w:ilvl w:val="0"/>
          <w:numId w:val="4"/>
        </w:numPr>
        <w:pBdr>
          <w:top w:val="nil"/>
          <w:left w:val="nil"/>
          <w:bottom w:val="nil"/>
          <w:right w:val="nil"/>
          <w:between w:val="nil"/>
        </w:pBdr>
        <w:tabs>
          <w:tab w:val="left" w:pos="837"/>
          <w:tab w:val="left" w:pos="838"/>
        </w:tabs>
        <w:ind w:right="819"/>
        <w:rPr>
          <w:rFonts w:ascii="Arial" w:eastAsia="Arial" w:hAnsi="Arial" w:cs="Arial"/>
          <w:color w:val="000000"/>
        </w:rPr>
      </w:pPr>
      <w:r>
        <w:rPr>
          <w:rFonts w:ascii="Calibri" w:eastAsia="Calibri" w:hAnsi="Calibri" w:cs="Calibri"/>
          <w:color w:val="000000"/>
          <w:sz w:val="24"/>
          <w:szCs w:val="24"/>
        </w:rPr>
        <w:t>Classes have been named as per their functionality..</w:t>
      </w:r>
    </w:p>
    <w:p w14:paraId="65D04115" w14:textId="77777777" w:rsidR="00382E26" w:rsidRDefault="005E4C39">
      <w:pPr>
        <w:numPr>
          <w:ilvl w:val="0"/>
          <w:numId w:val="4"/>
        </w:numPr>
        <w:pBdr>
          <w:top w:val="nil"/>
          <w:left w:val="nil"/>
          <w:bottom w:val="nil"/>
          <w:right w:val="nil"/>
          <w:between w:val="nil"/>
        </w:pBdr>
        <w:tabs>
          <w:tab w:val="left" w:pos="837"/>
          <w:tab w:val="left" w:pos="838"/>
        </w:tabs>
        <w:ind w:right="819"/>
        <w:rPr>
          <w:rFonts w:ascii="Arial" w:eastAsia="Arial" w:hAnsi="Arial" w:cs="Arial"/>
          <w:color w:val="000000"/>
        </w:rPr>
      </w:pPr>
      <w:r>
        <w:rPr>
          <w:rFonts w:ascii="Calibri" w:eastAsia="Calibri" w:hAnsi="Calibri" w:cs="Calibri"/>
          <w:color w:val="000000"/>
          <w:sz w:val="24"/>
          <w:szCs w:val="24"/>
        </w:rPr>
        <w:t>Classes have been named as per the architecture adopted and under the package.</w:t>
      </w:r>
    </w:p>
    <w:p w14:paraId="015DC2D6" w14:textId="77777777" w:rsidR="00382E26" w:rsidRDefault="005E4C39">
      <w:pPr>
        <w:numPr>
          <w:ilvl w:val="0"/>
          <w:numId w:val="4"/>
        </w:numPr>
        <w:pBdr>
          <w:top w:val="nil"/>
          <w:left w:val="nil"/>
          <w:bottom w:val="nil"/>
          <w:right w:val="nil"/>
          <w:between w:val="nil"/>
        </w:pBdr>
        <w:tabs>
          <w:tab w:val="left" w:pos="837"/>
          <w:tab w:val="left" w:pos="838"/>
        </w:tabs>
        <w:ind w:right="534"/>
        <w:rPr>
          <w:rFonts w:ascii="Arial" w:eastAsia="Arial" w:hAnsi="Arial" w:cs="Arial"/>
          <w:color w:val="000000"/>
        </w:rPr>
      </w:pPr>
      <w:r>
        <w:rPr>
          <w:rFonts w:ascii="Calibri" w:eastAsia="Calibri" w:hAnsi="Calibri" w:cs="Calibri"/>
          <w:color w:val="000000"/>
          <w:sz w:val="24"/>
          <w:szCs w:val="24"/>
        </w:rPr>
        <w:t>All class names start with upper case letter and words are separated using case change.</w:t>
      </w:r>
    </w:p>
    <w:p w14:paraId="0508370E" w14:textId="77777777" w:rsidR="00382E26" w:rsidRDefault="005E4C39">
      <w:pPr>
        <w:numPr>
          <w:ilvl w:val="0"/>
          <w:numId w:val="4"/>
        </w:numPr>
        <w:pBdr>
          <w:top w:val="nil"/>
          <w:left w:val="nil"/>
          <w:bottom w:val="nil"/>
          <w:right w:val="nil"/>
          <w:between w:val="nil"/>
        </w:pBdr>
        <w:tabs>
          <w:tab w:val="left" w:pos="837"/>
          <w:tab w:val="left" w:pos="838"/>
        </w:tabs>
        <w:ind w:right="534"/>
        <w:rPr>
          <w:rFonts w:ascii="Arial" w:eastAsia="Arial" w:hAnsi="Arial" w:cs="Arial"/>
          <w:color w:val="000000"/>
        </w:rPr>
      </w:pPr>
      <w:r>
        <w:rPr>
          <w:rFonts w:ascii="Calibri" w:eastAsia="Calibri" w:hAnsi="Calibri" w:cs="Calibri"/>
          <w:sz w:val="24"/>
          <w:szCs w:val="24"/>
        </w:rPr>
        <w:t>Variables</w:t>
      </w:r>
      <w:r>
        <w:rPr>
          <w:rFonts w:ascii="Calibri" w:eastAsia="Calibri" w:hAnsi="Calibri" w:cs="Calibri"/>
          <w:color w:val="000000"/>
          <w:sz w:val="24"/>
          <w:szCs w:val="24"/>
        </w:rPr>
        <w:t xml:space="preserve"> and method name starts with lowercase and words are separated using case change.</w:t>
      </w:r>
    </w:p>
    <w:p w14:paraId="2734C71D" w14:textId="77777777" w:rsidR="00382E26" w:rsidRDefault="005E4C39">
      <w:pPr>
        <w:numPr>
          <w:ilvl w:val="0"/>
          <w:numId w:val="4"/>
        </w:numPr>
        <w:pBdr>
          <w:top w:val="nil"/>
          <w:left w:val="nil"/>
          <w:bottom w:val="nil"/>
          <w:right w:val="nil"/>
          <w:between w:val="nil"/>
        </w:pBdr>
        <w:tabs>
          <w:tab w:val="left" w:pos="837"/>
          <w:tab w:val="left" w:pos="838"/>
        </w:tabs>
        <w:ind w:right="534"/>
        <w:rPr>
          <w:rFonts w:ascii="Calibri" w:eastAsia="Calibri" w:hAnsi="Calibri" w:cs="Calibri"/>
        </w:rPr>
      </w:pPr>
      <w:r>
        <w:rPr>
          <w:rFonts w:ascii="Calibri" w:eastAsia="Calibri" w:hAnsi="Calibri" w:cs="Calibri"/>
          <w:sz w:val="24"/>
          <w:szCs w:val="24"/>
        </w:rPr>
        <w:t>Interface name starts with “I” and follows the same rule as class.</w:t>
      </w:r>
    </w:p>
    <w:p w14:paraId="2EC77D42" w14:textId="77777777" w:rsidR="00382E26" w:rsidRDefault="00382E26">
      <w:pPr>
        <w:pBdr>
          <w:top w:val="nil"/>
          <w:left w:val="nil"/>
          <w:bottom w:val="nil"/>
          <w:right w:val="nil"/>
          <w:between w:val="nil"/>
        </w:pBdr>
        <w:spacing w:before="10"/>
        <w:rPr>
          <w:rFonts w:ascii="Calibri" w:eastAsia="Calibri" w:hAnsi="Calibri" w:cs="Calibri"/>
          <w:color w:val="000000"/>
          <w:sz w:val="24"/>
          <w:szCs w:val="24"/>
        </w:rPr>
      </w:pPr>
    </w:p>
    <w:p w14:paraId="361D1FBC" w14:textId="77777777" w:rsidR="00382E26" w:rsidRPr="0063559A" w:rsidRDefault="005E4C39" w:rsidP="0063559A">
      <w:pPr>
        <w:pStyle w:val="Heading1"/>
        <w:numPr>
          <w:ilvl w:val="0"/>
          <w:numId w:val="6"/>
        </w:numPr>
        <w:tabs>
          <w:tab w:val="left" w:pos="567"/>
        </w:tabs>
        <w:ind w:hanging="913"/>
      </w:pPr>
      <w:r>
        <w:rPr>
          <w:rFonts w:ascii="Calibri" w:eastAsia="Calibri" w:hAnsi="Calibri" w:cs="Calibri"/>
          <w:sz w:val="24"/>
          <w:szCs w:val="24"/>
        </w:rPr>
        <w:t>Comments</w:t>
      </w:r>
    </w:p>
    <w:p w14:paraId="16574DD2" w14:textId="77777777" w:rsidR="00382E26" w:rsidRDefault="005E4C39">
      <w:pPr>
        <w:numPr>
          <w:ilvl w:val="0"/>
          <w:numId w:val="4"/>
        </w:numPr>
        <w:pBdr>
          <w:top w:val="nil"/>
          <w:left w:val="nil"/>
          <w:bottom w:val="nil"/>
          <w:right w:val="nil"/>
          <w:between w:val="nil"/>
        </w:pBdr>
        <w:tabs>
          <w:tab w:val="left" w:pos="837"/>
          <w:tab w:val="left" w:pos="838"/>
        </w:tabs>
        <w:rPr>
          <w:rFonts w:ascii="Arial" w:eastAsia="Arial" w:hAnsi="Arial" w:cs="Arial"/>
          <w:color w:val="000000"/>
        </w:rPr>
      </w:pPr>
      <w:r>
        <w:rPr>
          <w:rFonts w:ascii="Calibri" w:eastAsia="Calibri" w:hAnsi="Calibri" w:cs="Calibri"/>
          <w:color w:val="000000"/>
          <w:sz w:val="24"/>
          <w:szCs w:val="24"/>
        </w:rPr>
        <w:t>Commenting is done as per conventions for Java Doc.</w:t>
      </w:r>
    </w:p>
    <w:p w14:paraId="2E513D45" w14:textId="77777777" w:rsidR="00382E26" w:rsidRDefault="005E4C39">
      <w:pPr>
        <w:numPr>
          <w:ilvl w:val="0"/>
          <w:numId w:val="4"/>
        </w:numPr>
        <w:pBdr>
          <w:top w:val="nil"/>
          <w:left w:val="nil"/>
          <w:bottom w:val="nil"/>
          <w:right w:val="nil"/>
          <w:between w:val="nil"/>
        </w:pBdr>
        <w:tabs>
          <w:tab w:val="left" w:pos="837"/>
          <w:tab w:val="left" w:pos="838"/>
        </w:tabs>
        <w:rPr>
          <w:rFonts w:ascii="Calibri" w:eastAsia="Calibri" w:hAnsi="Calibri" w:cs="Calibri"/>
        </w:rPr>
      </w:pPr>
      <w:r>
        <w:rPr>
          <w:rFonts w:ascii="Calibri" w:eastAsia="Calibri" w:hAnsi="Calibri" w:cs="Calibri"/>
          <w:sz w:val="24"/>
          <w:szCs w:val="24"/>
        </w:rPr>
        <w:t>Comments should be provided for the code from which information can’t be inferred easily.</w:t>
      </w:r>
    </w:p>
    <w:p w14:paraId="7DA83A95" w14:textId="77777777" w:rsidR="00382E26" w:rsidRDefault="005E4C39">
      <w:pPr>
        <w:numPr>
          <w:ilvl w:val="0"/>
          <w:numId w:val="4"/>
        </w:numPr>
        <w:pBdr>
          <w:top w:val="nil"/>
          <w:left w:val="nil"/>
          <w:bottom w:val="nil"/>
          <w:right w:val="nil"/>
          <w:between w:val="nil"/>
        </w:pBdr>
        <w:tabs>
          <w:tab w:val="left" w:pos="837"/>
          <w:tab w:val="left" w:pos="838"/>
        </w:tabs>
        <w:rPr>
          <w:rFonts w:ascii="Arial" w:eastAsia="Arial" w:hAnsi="Arial" w:cs="Arial"/>
          <w:color w:val="000000"/>
        </w:rPr>
      </w:pPr>
      <w:r>
        <w:rPr>
          <w:rFonts w:ascii="Calibri" w:eastAsia="Calibri" w:hAnsi="Calibri" w:cs="Calibri"/>
          <w:color w:val="000000"/>
          <w:sz w:val="24"/>
          <w:szCs w:val="24"/>
        </w:rPr>
        <w:t>The purpose of the method/class is stated at the beginning of every class or method.</w:t>
      </w:r>
    </w:p>
    <w:p w14:paraId="39DC6103" w14:textId="77777777" w:rsidR="00382E26" w:rsidRDefault="005E4C39">
      <w:pPr>
        <w:numPr>
          <w:ilvl w:val="0"/>
          <w:numId w:val="4"/>
        </w:numPr>
        <w:pBdr>
          <w:top w:val="nil"/>
          <w:left w:val="nil"/>
          <w:bottom w:val="nil"/>
          <w:right w:val="nil"/>
          <w:between w:val="nil"/>
        </w:pBdr>
        <w:tabs>
          <w:tab w:val="left" w:pos="837"/>
          <w:tab w:val="left" w:pos="838"/>
        </w:tabs>
        <w:rPr>
          <w:rFonts w:ascii="Arial" w:eastAsia="Arial" w:hAnsi="Arial" w:cs="Arial"/>
          <w:color w:val="000000"/>
        </w:rPr>
      </w:pPr>
      <w:r>
        <w:rPr>
          <w:rFonts w:ascii="Calibri" w:eastAsia="Calibri" w:hAnsi="Calibri" w:cs="Calibri"/>
          <w:color w:val="000000"/>
          <w:sz w:val="24"/>
          <w:szCs w:val="24"/>
        </w:rPr>
        <w:t>@see is used to link an existing API documentation.</w:t>
      </w:r>
    </w:p>
    <w:p w14:paraId="568285BB" w14:textId="77777777" w:rsidR="00382E26" w:rsidRDefault="005E4C39">
      <w:pPr>
        <w:numPr>
          <w:ilvl w:val="0"/>
          <w:numId w:val="4"/>
        </w:numPr>
        <w:pBdr>
          <w:top w:val="nil"/>
          <w:left w:val="nil"/>
          <w:bottom w:val="nil"/>
          <w:right w:val="nil"/>
          <w:between w:val="nil"/>
        </w:pBdr>
        <w:tabs>
          <w:tab w:val="left" w:pos="837"/>
          <w:tab w:val="left" w:pos="838"/>
        </w:tabs>
        <w:ind w:right="218"/>
        <w:rPr>
          <w:rFonts w:ascii="Arial" w:eastAsia="Arial" w:hAnsi="Arial" w:cs="Arial"/>
          <w:color w:val="000000"/>
        </w:rPr>
      </w:pPr>
      <w:r>
        <w:rPr>
          <w:rFonts w:ascii="Calibri" w:eastAsia="Calibri" w:hAnsi="Calibri" w:cs="Calibri"/>
          <w:color w:val="000000"/>
          <w:sz w:val="24"/>
          <w:szCs w:val="24"/>
        </w:rPr>
        <w:t>@</w:t>
      </w:r>
      <w:proofErr w:type="spellStart"/>
      <w:r>
        <w:rPr>
          <w:rFonts w:ascii="Calibri" w:eastAsia="Calibri" w:hAnsi="Calibri" w:cs="Calibri"/>
          <w:color w:val="000000"/>
          <w:sz w:val="24"/>
          <w:szCs w:val="24"/>
        </w:rPr>
        <w:t>param</w:t>
      </w:r>
      <w:proofErr w:type="spellEnd"/>
      <w:r>
        <w:rPr>
          <w:rFonts w:ascii="Calibri" w:eastAsia="Calibri" w:hAnsi="Calibri" w:cs="Calibri"/>
          <w:color w:val="000000"/>
          <w:sz w:val="24"/>
          <w:szCs w:val="24"/>
        </w:rPr>
        <w:t xml:space="preserve"> is used in some of the classes to define parameters used in the method.</w:t>
      </w:r>
    </w:p>
    <w:p w14:paraId="6851485F" w14:textId="77777777" w:rsidR="00382E26" w:rsidRDefault="005E4C39">
      <w:pPr>
        <w:numPr>
          <w:ilvl w:val="0"/>
          <w:numId w:val="4"/>
        </w:numPr>
        <w:pBdr>
          <w:top w:val="nil"/>
          <w:left w:val="nil"/>
          <w:bottom w:val="nil"/>
          <w:right w:val="nil"/>
          <w:between w:val="nil"/>
        </w:pBdr>
        <w:tabs>
          <w:tab w:val="left" w:pos="837"/>
          <w:tab w:val="left" w:pos="838"/>
        </w:tabs>
        <w:ind w:right="218"/>
        <w:rPr>
          <w:rFonts w:ascii="Arial" w:eastAsia="Arial" w:hAnsi="Arial" w:cs="Arial"/>
          <w:color w:val="000000"/>
        </w:rPr>
      </w:pPr>
      <w:r>
        <w:rPr>
          <w:rFonts w:ascii="Calibri" w:eastAsia="Calibri" w:hAnsi="Calibri" w:cs="Calibri"/>
          <w:color w:val="000000"/>
          <w:sz w:val="24"/>
          <w:szCs w:val="24"/>
        </w:rPr>
        <w:t>@return is used to return a value from a method.</w:t>
      </w:r>
    </w:p>
    <w:p w14:paraId="115264DE" w14:textId="77777777" w:rsidR="00382E26" w:rsidRDefault="005E4C39">
      <w:pPr>
        <w:numPr>
          <w:ilvl w:val="0"/>
          <w:numId w:val="4"/>
        </w:numPr>
        <w:tabs>
          <w:tab w:val="left" w:pos="837"/>
          <w:tab w:val="left" w:pos="838"/>
        </w:tabs>
        <w:spacing w:before="100"/>
        <w:ind w:right="218"/>
        <w:rPr>
          <w:rFonts w:ascii="Calibri" w:eastAsia="Calibri" w:hAnsi="Calibri" w:cs="Calibri"/>
        </w:rPr>
      </w:pPr>
      <w:r>
        <w:rPr>
          <w:rFonts w:ascii="Calibri" w:eastAsia="Calibri" w:hAnsi="Calibri" w:cs="Calibri"/>
          <w:sz w:val="24"/>
          <w:szCs w:val="24"/>
        </w:rPr>
        <w:t>@link is used to link to another documented symbol, or to a URL external to the documentation.</w:t>
      </w:r>
    </w:p>
    <w:p w14:paraId="20F451E5" w14:textId="77777777" w:rsidR="00382E26" w:rsidRDefault="005E4C39">
      <w:pPr>
        <w:numPr>
          <w:ilvl w:val="0"/>
          <w:numId w:val="4"/>
        </w:numPr>
        <w:tabs>
          <w:tab w:val="left" w:pos="837"/>
          <w:tab w:val="left" w:pos="838"/>
        </w:tabs>
        <w:spacing w:before="100"/>
        <w:ind w:right="218"/>
        <w:rPr>
          <w:rFonts w:ascii="Calibri" w:eastAsia="Calibri" w:hAnsi="Calibri" w:cs="Calibri"/>
        </w:rPr>
      </w:pPr>
      <w:r>
        <w:rPr>
          <w:rFonts w:ascii="Calibri" w:eastAsia="Calibri" w:hAnsi="Calibri" w:cs="Calibri"/>
          <w:sz w:val="24"/>
          <w:szCs w:val="24"/>
        </w:rPr>
        <w:t>@throws is used to describe an exception that may be thrown from this method</w:t>
      </w:r>
    </w:p>
    <w:p w14:paraId="57F68F56" w14:textId="77777777" w:rsidR="00382E26" w:rsidRPr="00183558" w:rsidRDefault="005E4C39" w:rsidP="00183558">
      <w:pPr>
        <w:numPr>
          <w:ilvl w:val="0"/>
          <w:numId w:val="4"/>
        </w:numPr>
        <w:tabs>
          <w:tab w:val="left" w:pos="837"/>
          <w:tab w:val="left" w:pos="838"/>
        </w:tabs>
        <w:spacing w:before="100"/>
        <w:ind w:right="218"/>
        <w:rPr>
          <w:rFonts w:ascii="Calibri" w:eastAsia="Calibri" w:hAnsi="Calibri" w:cs="Calibri"/>
        </w:rPr>
      </w:pPr>
      <w:r>
        <w:rPr>
          <w:rFonts w:ascii="Calibri" w:eastAsia="Calibri" w:hAnsi="Calibri" w:cs="Calibri"/>
          <w:sz w:val="24"/>
          <w:szCs w:val="24"/>
        </w:rPr>
        <w:t>@see is used to add a hyperlinked "See Also" entry to the class.</w:t>
      </w:r>
    </w:p>
    <w:sectPr w:rsidR="00382E26" w:rsidRPr="00183558">
      <w:type w:val="continuous"/>
      <w:pgSz w:w="12240" w:h="15840"/>
      <w:pgMar w:top="1400" w:right="1320" w:bottom="980" w:left="1320" w:header="720" w:footer="79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4CBAA" w14:textId="77777777" w:rsidR="008547E5" w:rsidRDefault="008547E5">
      <w:r>
        <w:separator/>
      </w:r>
    </w:p>
  </w:endnote>
  <w:endnote w:type="continuationSeparator" w:id="0">
    <w:p w14:paraId="7A9495DE" w14:textId="77777777" w:rsidR="008547E5" w:rsidRDefault="0085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04ED3" w14:textId="77777777" w:rsidR="00382E26" w:rsidRDefault="00382E26">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608E7" w14:textId="77777777" w:rsidR="008547E5" w:rsidRDefault="008547E5">
      <w:r>
        <w:separator/>
      </w:r>
    </w:p>
  </w:footnote>
  <w:footnote w:type="continuationSeparator" w:id="0">
    <w:p w14:paraId="1FC0E7B9" w14:textId="77777777" w:rsidR="008547E5" w:rsidRDefault="008547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9CD"/>
    <w:multiLevelType w:val="multilevel"/>
    <w:tmpl w:val="C0167FAA"/>
    <w:lvl w:ilvl="0">
      <w:start w:val="1"/>
      <w:numFmt w:val="bullet"/>
      <w:lvlText w:val="-"/>
      <w:lvlJc w:val="left"/>
      <w:pPr>
        <w:ind w:left="1440" w:hanging="360"/>
      </w:pPr>
      <w:rPr>
        <w:rFonts w:ascii="Arial" w:eastAsia="Arial" w:hAnsi="Arial" w:cs="Arial"/>
        <w: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98629A"/>
    <w:multiLevelType w:val="multilevel"/>
    <w:tmpl w:val="0DA0F200"/>
    <w:lvl w:ilvl="0">
      <w:start w:val="2"/>
      <w:numFmt w:val="bullet"/>
      <w:lvlText w:val="❖"/>
      <w:lvlJc w:val="left"/>
      <w:pPr>
        <w:ind w:left="1197" w:hanging="720"/>
      </w:pPr>
    </w:lvl>
    <w:lvl w:ilvl="1">
      <w:start w:val="1"/>
      <w:numFmt w:val="bullet"/>
      <w:lvlText w:val="➢"/>
      <w:lvlJc w:val="left"/>
      <w:pPr>
        <w:ind w:left="1197" w:hanging="720"/>
      </w:pPr>
      <w:rPr>
        <w:rFonts w:ascii="Times New Roman" w:eastAsia="Times New Roman" w:hAnsi="Times New Roman" w:cs="Times New Roman"/>
        <w:b/>
        <w:sz w:val="28"/>
        <w:szCs w:val="28"/>
      </w:rPr>
    </w:lvl>
    <w:lvl w:ilvl="2">
      <w:start w:val="1"/>
      <w:numFmt w:val="bullet"/>
      <w:lvlText w:val="■"/>
      <w:lvlJc w:val="left"/>
      <w:pPr>
        <w:ind w:left="2880" w:hanging="720"/>
      </w:pPr>
    </w:lvl>
    <w:lvl w:ilvl="3">
      <w:start w:val="1"/>
      <w:numFmt w:val="bullet"/>
      <w:lvlText w:val="●"/>
      <w:lvlJc w:val="left"/>
      <w:pPr>
        <w:ind w:left="3720" w:hanging="720"/>
      </w:pPr>
    </w:lvl>
    <w:lvl w:ilvl="4">
      <w:start w:val="1"/>
      <w:numFmt w:val="bullet"/>
      <w:lvlText w:val="◆"/>
      <w:lvlJc w:val="left"/>
      <w:pPr>
        <w:ind w:left="4560" w:hanging="720"/>
      </w:pPr>
    </w:lvl>
    <w:lvl w:ilvl="5">
      <w:start w:val="1"/>
      <w:numFmt w:val="bullet"/>
      <w:lvlText w:val="➢"/>
      <w:lvlJc w:val="left"/>
      <w:pPr>
        <w:ind w:left="5400" w:hanging="720"/>
      </w:pPr>
    </w:lvl>
    <w:lvl w:ilvl="6">
      <w:start w:val="1"/>
      <w:numFmt w:val="bullet"/>
      <w:lvlText w:val="■"/>
      <w:lvlJc w:val="left"/>
      <w:pPr>
        <w:ind w:left="6240" w:hanging="720"/>
      </w:pPr>
    </w:lvl>
    <w:lvl w:ilvl="7">
      <w:start w:val="1"/>
      <w:numFmt w:val="bullet"/>
      <w:lvlText w:val="●"/>
      <w:lvlJc w:val="left"/>
      <w:pPr>
        <w:ind w:left="7080" w:hanging="720"/>
      </w:pPr>
    </w:lvl>
    <w:lvl w:ilvl="8">
      <w:start w:val="1"/>
      <w:numFmt w:val="bullet"/>
      <w:lvlText w:val="◆"/>
      <w:lvlJc w:val="left"/>
      <w:pPr>
        <w:ind w:left="7920" w:hanging="720"/>
      </w:pPr>
    </w:lvl>
  </w:abstractNum>
  <w:abstractNum w:abstractNumId="2">
    <w:nsid w:val="1586727A"/>
    <w:multiLevelType w:val="hybridMultilevel"/>
    <w:tmpl w:val="404AB4AA"/>
    <w:lvl w:ilvl="0" w:tplc="74926916">
      <w:start w:val="1"/>
      <w:numFmt w:val="bullet"/>
      <w:lvlText w:val=""/>
      <w:lvlJc w:val="left"/>
      <w:pPr>
        <w:ind w:left="1197" w:hanging="360"/>
      </w:pPr>
      <w:rPr>
        <w:rFonts w:ascii="Wingdings" w:hAnsi="Wingdings" w:hint="default"/>
        <w:sz w:val="24"/>
      </w:rPr>
    </w:lvl>
    <w:lvl w:ilvl="1" w:tplc="10090003" w:tentative="1">
      <w:start w:val="1"/>
      <w:numFmt w:val="bullet"/>
      <w:lvlText w:val="o"/>
      <w:lvlJc w:val="left"/>
      <w:pPr>
        <w:ind w:left="1917" w:hanging="360"/>
      </w:pPr>
      <w:rPr>
        <w:rFonts w:ascii="Courier New" w:hAnsi="Courier New" w:cs="Courier New" w:hint="default"/>
      </w:rPr>
    </w:lvl>
    <w:lvl w:ilvl="2" w:tplc="10090005" w:tentative="1">
      <w:start w:val="1"/>
      <w:numFmt w:val="bullet"/>
      <w:lvlText w:val=""/>
      <w:lvlJc w:val="left"/>
      <w:pPr>
        <w:ind w:left="2637" w:hanging="360"/>
      </w:pPr>
      <w:rPr>
        <w:rFonts w:ascii="Wingdings" w:hAnsi="Wingdings" w:hint="default"/>
      </w:rPr>
    </w:lvl>
    <w:lvl w:ilvl="3" w:tplc="10090001" w:tentative="1">
      <w:start w:val="1"/>
      <w:numFmt w:val="bullet"/>
      <w:lvlText w:val=""/>
      <w:lvlJc w:val="left"/>
      <w:pPr>
        <w:ind w:left="3357" w:hanging="360"/>
      </w:pPr>
      <w:rPr>
        <w:rFonts w:ascii="Symbol" w:hAnsi="Symbol" w:hint="default"/>
      </w:rPr>
    </w:lvl>
    <w:lvl w:ilvl="4" w:tplc="10090003" w:tentative="1">
      <w:start w:val="1"/>
      <w:numFmt w:val="bullet"/>
      <w:lvlText w:val="o"/>
      <w:lvlJc w:val="left"/>
      <w:pPr>
        <w:ind w:left="4077" w:hanging="360"/>
      </w:pPr>
      <w:rPr>
        <w:rFonts w:ascii="Courier New" w:hAnsi="Courier New" w:cs="Courier New" w:hint="default"/>
      </w:rPr>
    </w:lvl>
    <w:lvl w:ilvl="5" w:tplc="10090005" w:tentative="1">
      <w:start w:val="1"/>
      <w:numFmt w:val="bullet"/>
      <w:lvlText w:val=""/>
      <w:lvlJc w:val="left"/>
      <w:pPr>
        <w:ind w:left="4797" w:hanging="360"/>
      </w:pPr>
      <w:rPr>
        <w:rFonts w:ascii="Wingdings" w:hAnsi="Wingdings" w:hint="default"/>
      </w:rPr>
    </w:lvl>
    <w:lvl w:ilvl="6" w:tplc="10090001" w:tentative="1">
      <w:start w:val="1"/>
      <w:numFmt w:val="bullet"/>
      <w:lvlText w:val=""/>
      <w:lvlJc w:val="left"/>
      <w:pPr>
        <w:ind w:left="5517" w:hanging="360"/>
      </w:pPr>
      <w:rPr>
        <w:rFonts w:ascii="Symbol" w:hAnsi="Symbol" w:hint="default"/>
      </w:rPr>
    </w:lvl>
    <w:lvl w:ilvl="7" w:tplc="10090003" w:tentative="1">
      <w:start w:val="1"/>
      <w:numFmt w:val="bullet"/>
      <w:lvlText w:val="o"/>
      <w:lvlJc w:val="left"/>
      <w:pPr>
        <w:ind w:left="6237" w:hanging="360"/>
      </w:pPr>
      <w:rPr>
        <w:rFonts w:ascii="Courier New" w:hAnsi="Courier New" w:cs="Courier New" w:hint="default"/>
      </w:rPr>
    </w:lvl>
    <w:lvl w:ilvl="8" w:tplc="10090005" w:tentative="1">
      <w:start w:val="1"/>
      <w:numFmt w:val="bullet"/>
      <w:lvlText w:val=""/>
      <w:lvlJc w:val="left"/>
      <w:pPr>
        <w:ind w:left="6957" w:hanging="360"/>
      </w:pPr>
      <w:rPr>
        <w:rFonts w:ascii="Wingdings" w:hAnsi="Wingdings" w:hint="default"/>
      </w:rPr>
    </w:lvl>
  </w:abstractNum>
  <w:abstractNum w:abstractNumId="3">
    <w:nsid w:val="22D759A8"/>
    <w:multiLevelType w:val="hybridMultilevel"/>
    <w:tmpl w:val="1C509D94"/>
    <w:lvl w:ilvl="0" w:tplc="AEC2D71A">
      <w:start w:val="1"/>
      <w:numFmt w:val="bullet"/>
      <w:lvlText w:val=""/>
      <w:lvlJc w:val="left"/>
      <w:pPr>
        <w:ind w:left="1197" w:hanging="360"/>
      </w:pPr>
      <w:rPr>
        <w:rFonts w:ascii="Symbol" w:hAnsi="Symbol" w:hint="default"/>
        <w:sz w:val="28"/>
        <w:szCs w:val="28"/>
      </w:rPr>
    </w:lvl>
    <w:lvl w:ilvl="1" w:tplc="10090003" w:tentative="1">
      <w:start w:val="1"/>
      <w:numFmt w:val="bullet"/>
      <w:lvlText w:val="o"/>
      <w:lvlJc w:val="left"/>
      <w:pPr>
        <w:ind w:left="1917" w:hanging="360"/>
      </w:pPr>
      <w:rPr>
        <w:rFonts w:ascii="Courier New" w:hAnsi="Courier New" w:cs="Courier New" w:hint="default"/>
      </w:rPr>
    </w:lvl>
    <w:lvl w:ilvl="2" w:tplc="10090005" w:tentative="1">
      <w:start w:val="1"/>
      <w:numFmt w:val="bullet"/>
      <w:lvlText w:val=""/>
      <w:lvlJc w:val="left"/>
      <w:pPr>
        <w:ind w:left="2637" w:hanging="360"/>
      </w:pPr>
      <w:rPr>
        <w:rFonts w:ascii="Wingdings" w:hAnsi="Wingdings" w:hint="default"/>
      </w:rPr>
    </w:lvl>
    <w:lvl w:ilvl="3" w:tplc="10090001" w:tentative="1">
      <w:start w:val="1"/>
      <w:numFmt w:val="bullet"/>
      <w:lvlText w:val=""/>
      <w:lvlJc w:val="left"/>
      <w:pPr>
        <w:ind w:left="3357" w:hanging="360"/>
      </w:pPr>
      <w:rPr>
        <w:rFonts w:ascii="Symbol" w:hAnsi="Symbol" w:hint="default"/>
      </w:rPr>
    </w:lvl>
    <w:lvl w:ilvl="4" w:tplc="10090003" w:tentative="1">
      <w:start w:val="1"/>
      <w:numFmt w:val="bullet"/>
      <w:lvlText w:val="o"/>
      <w:lvlJc w:val="left"/>
      <w:pPr>
        <w:ind w:left="4077" w:hanging="360"/>
      </w:pPr>
      <w:rPr>
        <w:rFonts w:ascii="Courier New" w:hAnsi="Courier New" w:cs="Courier New" w:hint="default"/>
      </w:rPr>
    </w:lvl>
    <w:lvl w:ilvl="5" w:tplc="10090005" w:tentative="1">
      <w:start w:val="1"/>
      <w:numFmt w:val="bullet"/>
      <w:lvlText w:val=""/>
      <w:lvlJc w:val="left"/>
      <w:pPr>
        <w:ind w:left="4797" w:hanging="360"/>
      </w:pPr>
      <w:rPr>
        <w:rFonts w:ascii="Wingdings" w:hAnsi="Wingdings" w:hint="default"/>
      </w:rPr>
    </w:lvl>
    <w:lvl w:ilvl="6" w:tplc="10090001" w:tentative="1">
      <w:start w:val="1"/>
      <w:numFmt w:val="bullet"/>
      <w:lvlText w:val=""/>
      <w:lvlJc w:val="left"/>
      <w:pPr>
        <w:ind w:left="5517" w:hanging="360"/>
      </w:pPr>
      <w:rPr>
        <w:rFonts w:ascii="Symbol" w:hAnsi="Symbol" w:hint="default"/>
      </w:rPr>
    </w:lvl>
    <w:lvl w:ilvl="7" w:tplc="10090003" w:tentative="1">
      <w:start w:val="1"/>
      <w:numFmt w:val="bullet"/>
      <w:lvlText w:val="o"/>
      <w:lvlJc w:val="left"/>
      <w:pPr>
        <w:ind w:left="6237" w:hanging="360"/>
      </w:pPr>
      <w:rPr>
        <w:rFonts w:ascii="Courier New" w:hAnsi="Courier New" w:cs="Courier New" w:hint="default"/>
      </w:rPr>
    </w:lvl>
    <w:lvl w:ilvl="8" w:tplc="10090005" w:tentative="1">
      <w:start w:val="1"/>
      <w:numFmt w:val="bullet"/>
      <w:lvlText w:val=""/>
      <w:lvlJc w:val="left"/>
      <w:pPr>
        <w:ind w:left="6957" w:hanging="360"/>
      </w:pPr>
      <w:rPr>
        <w:rFonts w:ascii="Wingdings" w:hAnsi="Wingdings" w:hint="default"/>
      </w:rPr>
    </w:lvl>
  </w:abstractNum>
  <w:abstractNum w:abstractNumId="4">
    <w:nsid w:val="282D0E4E"/>
    <w:multiLevelType w:val="hybridMultilevel"/>
    <w:tmpl w:val="0F70A91A"/>
    <w:lvl w:ilvl="0" w:tplc="10090001">
      <w:start w:val="1"/>
      <w:numFmt w:val="bullet"/>
      <w:lvlText w:val=""/>
      <w:lvlJc w:val="left"/>
      <w:pPr>
        <w:ind w:left="1198" w:hanging="360"/>
      </w:pPr>
      <w:rPr>
        <w:rFonts w:ascii="Symbol" w:hAnsi="Symbol" w:hint="default"/>
      </w:rPr>
    </w:lvl>
    <w:lvl w:ilvl="1" w:tplc="10090003" w:tentative="1">
      <w:start w:val="1"/>
      <w:numFmt w:val="bullet"/>
      <w:lvlText w:val="o"/>
      <w:lvlJc w:val="left"/>
      <w:pPr>
        <w:ind w:left="1918" w:hanging="360"/>
      </w:pPr>
      <w:rPr>
        <w:rFonts w:ascii="Courier New" w:hAnsi="Courier New" w:cs="Courier New" w:hint="default"/>
      </w:rPr>
    </w:lvl>
    <w:lvl w:ilvl="2" w:tplc="10090005" w:tentative="1">
      <w:start w:val="1"/>
      <w:numFmt w:val="bullet"/>
      <w:lvlText w:val=""/>
      <w:lvlJc w:val="left"/>
      <w:pPr>
        <w:ind w:left="2638" w:hanging="360"/>
      </w:pPr>
      <w:rPr>
        <w:rFonts w:ascii="Wingdings" w:hAnsi="Wingdings" w:hint="default"/>
      </w:rPr>
    </w:lvl>
    <w:lvl w:ilvl="3" w:tplc="10090001" w:tentative="1">
      <w:start w:val="1"/>
      <w:numFmt w:val="bullet"/>
      <w:lvlText w:val=""/>
      <w:lvlJc w:val="left"/>
      <w:pPr>
        <w:ind w:left="3358" w:hanging="360"/>
      </w:pPr>
      <w:rPr>
        <w:rFonts w:ascii="Symbol" w:hAnsi="Symbol" w:hint="default"/>
      </w:rPr>
    </w:lvl>
    <w:lvl w:ilvl="4" w:tplc="10090003" w:tentative="1">
      <w:start w:val="1"/>
      <w:numFmt w:val="bullet"/>
      <w:lvlText w:val="o"/>
      <w:lvlJc w:val="left"/>
      <w:pPr>
        <w:ind w:left="4078" w:hanging="360"/>
      </w:pPr>
      <w:rPr>
        <w:rFonts w:ascii="Courier New" w:hAnsi="Courier New" w:cs="Courier New" w:hint="default"/>
      </w:rPr>
    </w:lvl>
    <w:lvl w:ilvl="5" w:tplc="10090005" w:tentative="1">
      <w:start w:val="1"/>
      <w:numFmt w:val="bullet"/>
      <w:lvlText w:val=""/>
      <w:lvlJc w:val="left"/>
      <w:pPr>
        <w:ind w:left="4798" w:hanging="360"/>
      </w:pPr>
      <w:rPr>
        <w:rFonts w:ascii="Wingdings" w:hAnsi="Wingdings" w:hint="default"/>
      </w:rPr>
    </w:lvl>
    <w:lvl w:ilvl="6" w:tplc="10090001" w:tentative="1">
      <w:start w:val="1"/>
      <w:numFmt w:val="bullet"/>
      <w:lvlText w:val=""/>
      <w:lvlJc w:val="left"/>
      <w:pPr>
        <w:ind w:left="5518" w:hanging="360"/>
      </w:pPr>
      <w:rPr>
        <w:rFonts w:ascii="Symbol" w:hAnsi="Symbol" w:hint="default"/>
      </w:rPr>
    </w:lvl>
    <w:lvl w:ilvl="7" w:tplc="10090003" w:tentative="1">
      <w:start w:val="1"/>
      <w:numFmt w:val="bullet"/>
      <w:lvlText w:val="o"/>
      <w:lvlJc w:val="left"/>
      <w:pPr>
        <w:ind w:left="6238" w:hanging="360"/>
      </w:pPr>
      <w:rPr>
        <w:rFonts w:ascii="Courier New" w:hAnsi="Courier New" w:cs="Courier New" w:hint="default"/>
      </w:rPr>
    </w:lvl>
    <w:lvl w:ilvl="8" w:tplc="10090005" w:tentative="1">
      <w:start w:val="1"/>
      <w:numFmt w:val="bullet"/>
      <w:lvlText w:val=""/>
      <w:lvlJc w:val="left"/>
      <w:pPr>
        <w:ind w:left="6958" w:hanging="360"/>
      </w:pPr>
      <w:rPr>
        <w:rFonts w:ascii="Wingdings" w:hAnsi="Wingdings" w:hint="default"/>
      </w:rPr>
    </w:lvl>
  </w:abstractNum>
  <w:abstractNum w:abstractNumId="5">
    <w:nsid w:val="315956AF"/>
    <w:multiLevelType w:val="hybridMultilevel"/>
    <w:tmpl w:val="73866CB2"/>
    <w:lvl w:ilvl="0" w:tplc="10090001">
      <w:start w:val="1"/>
      <w:numFmt w:val="bullet"/>
      <w:lvlText w:val=""/>
      <w:lvlJc w:val="left"/>
      <w:pPr>
        <w:ind w:left="1557" w:hanging="360"/>
      </w:pPr>
      <w:rPr>
        <w:rFonts w:ascii="Symbol" w:hAnsi="Symbol" w:hint="default"/>
      </w:rPr>
    </w:lvl>
    <w:lvl w:ilvl="1" w:tplc="10090003" w:tentative="1">
      <w:start w:val="1"/>
      <w:numFmt w:val="bullet"/>
      <w:lvlText w:val="o"/>
      <w:lvlJc w:val="left"/>
      <w:pPr>
        <w:ind w:left="2277" w:hanging="360"/>
      </w:pPr>
      <w:rPr>
        <w:rFonts w:ascii="Courier New" w:hAnsi="Courier New" w:cs="Courier New" w:hint="default"/>
      </w:rPr>
    </w:lvl>
    <w:lvl w:ilvl="2" w:tplc="10090005" w:tentative="1">
      <w:start w:val="1"/>
      <w:numFmt w:val="bullet"/>
      <w:lvlText w:val=""/>
      <w:lvlJc w:val="left"/>
      <w:pPr>
        <w:ind w:left="2997" w:hanging="360"/>
      </w:pPr>
      <w:rPr>
        <w:rFonts w:ascii="Wingdings" w:hAnsi="Wingdings" w:hint="default"/>
      </w:rPr>
    </w:lvl>
    <w:lvl w:ilvl="3" w:tplc="10090001" w:tentative="1">
      <w:start w:val="1"/>
      <w:numFmt w:val="bullet"/>
      <w:lvlText w:val=""/>
      <w:lvlJc w:val="left"/>
      <w:pPr>
        <w:ind w:left="3717" w:hanging="360"/>
      </w:pPr>
      <w:rPr>
        <w:rFonts w:ascii="Symbol" w:hAnsi="Symbol" w:hint="default"/>
      </w:rPr>
    </w:lvl>
    <w:lvl w:ilvl="4" w:tplc="10090003" w:tentative="1">
      <w:start w:val="1"/>
      <w:numFmt w:val="bullet"/>
      <w:lvlText w:val="o"/>
      <w:lvlJc w:val="left"/>
      <w:pPr>
        <w:ind w:left="4437" w:hanging="360"/>
      </w:pPr>
      <w:rPr>
        <w:rFonts w:ascii="Courier New" w:hAnsi="Courier New" w:cs="Courier New" w:hint="default"/>
      </w:rPr>
    </w:lvl>
    <w:lvl w:ilvl="5" w:tplc="10090005" w:tentative="1">
      <w:start w:val="1"/>
      <w:numFmt w:val="bullet"/>
      <w:lvlText w:val=""/>
      <w:lvlJc w:val="left"/>
      <w:pPr>
        <w:ind w:left="5157" w:hanging="360"/>
      </w:pPr>
      <w:rPr>
        <w:rFonts w:ascii="Wingdings" w:hAnsi="Wingdings" w:hint="default"/>
      </w:rPr>
    </w:lvl>
    <w:lvl w:ilvl="6" w:tplc="10090001" w:tentative="1">
      <w:start w:val="1"/>
      <w:numFmt w:val="bullet"/>
      <w:lvlText w:val=""/>
      <w:lvlJc w:val="left"/>
      <w:pPr>
        <w:ind w:left="5877" w:hanging="360"/>
      </w:pPr>
      <w:rPr>
        <w:rFonts w:ascii="Symbol" w:hAnsi="Symbol" w:hint="default"/>
      </w:rPr>
    </w:lvl>
    <w:lvl w:ilvl="7" w:tplc="10090003" w:tentative="1">
      <w:start w:val="1"/>
      <w:numFmt w:val="bullet"/>
      <w:lvlText w:val="o"/>
      <w:lvlJc w:val="left"/>
      <w:pPr>
        <w:ind w:left="6597" w:hanging="360"/>
      </w:pPr>
      <w:rPr>
        <w:rFonts w:ascii="Courier New" w:hAnsi="Courier New" w:cs="Courier New" w:hint="default"/>
      </w:rPr>
    </w:lvl>
    <w:lvl w:ilvl="8" w:tplc="10090005" w:tentative="1">
      <w:start w:val="1"/>
      <w:numFmt w:val="bullet"/>
      <w:lvlText w:val=""/>
      <w:lvlJc w:val="left"/>
      <w:pPr>
        <w:ind w:left="7317" w:hanging="360"/>
      </w:pPr>
      <w:rPr>
        <w:rFonts w:ascii="Wingdings" w:hAnsi="Wingdings" w:hint="default"/>
      </w:rPr>
    </w:lvl>
  </w:abstractNum>
  <w:abstractNum w:abstractNumId="6">
    <w:nsid w:val="38FD73E2"/>
    <w:multiLevelType w:val="multilevel"/>
    <w:tmpl w:val="FEB89F0E"/>
    <w:lvl w:ilvl="0">
      <w:start w:val="2"/>
      <w:numFmt w:val="bullet"/>
      <w:lvlText w:val="❖"/>
      <w:lvlJc w:val="left"/>
      <w:pPr>
        <w:ind w:left="1197" w:hanging="720"/>
      </w:pPr>
    </w:lvl>
    <w:lvl w:ilvl="1">
      <w:start w:val="1"/>
      <w:numFmt w:val="bullet"/>
      <w:lvlText w:val="➢"/>
      <w:lvlJc w:val="left"/>
      <w:pPr>
        <w:ind w:left="1197" w:hanging="720"/>
      </w:pPr>
      <w:rPr>
        <w:rFonts w:ascii="Times New Roman" w:eastAsia="Times New Roman" w:hAnsi="Times New Roman" w:cs="Times New Roman"/>
        <w:b/>
        <w:sz w:val="28"/>
        <w:szCs w:val="28"/>
      </w:rPr>
    </w:lvl>
    <w:lvl w:ilvl="2">
      <w:start w:val="1"/>
      <w:numFmt w:val="bullet"/>
      <w:lvlText w:val="■"/>
      <w:lvlJc w:val="left"/>
      <w:pPr>
        <w:ind w:left="2880" w:hanging="720"/>
      </w:pPr>
    </w:lvl>
    <w:lvl w:ilvl="3">
      <w:start w:val="1"/>
      <w:numFmt w:val="bullet"/>
      <w:lvlText w:val="●"/>
      <w:lvlJc w:val="left"/>
      <w:pPr>
        <w:ind w:left="3720" w:hanging="720"/>
      </w:pPr>
    </w:lvl>
    <w:lvl w:ilvl="4">
      <w:start w:val="1"/>
      <w:numFmt w:val="bullet"/>
      <w:lvlText w:val="◆"/>
      <w:lvlJc w:val="left"/>
      <w:pPr>
        <w:ind w:left="4560" w:hanging="720"/>
      </w:pPr>
    </w:lvl>
    <w:lvl w:ilvl="5">
      <w:start w:val="1"/>
      <w:numFmt w:val="bullet"/>
      <w:lvlText w:val="➢"/>
      <w:lvlJc w:val="left"/>
      <w:pPr>
        <w:ind w:left="5400" w:hanging="720"/>
      </w:pPr>
    </w:lvl>
    <w:lvl w:ilvl="6">
      <w:start w:val="1"/>
      <w:numFmt w:val="bullet"/>
      <w:lvlText w:val="■"/>
      <w:lvlJc w:val="left"/>
      <w:pPr>
        <w:ind w:left="6240" w:hanging="720"/>
      </w:pPr>
    </w:lvl>
    <w:lvl w:ilvl="7">
      <w:start w:val="1"/>
      <w:numFmt w:val="bullet"/>
      <w:lvlText w:val="●"/>
      <w:lvlJc w:val="left"/>
      <w:pPr>
        <w:ind w:left="7080" w:hanging="720"/>
      </w:pPr>
    </w:lvl>
    <w:lvl w:ilvl="8">
      <w:start w:val="1"/>
      <w:numFmt w:val="bullet"/>
      <w:lvlText w:val="◆"/>
      <w:lvlJc w:val="left"/>
      <w:pPr>
        <w:ind w:left="7920" w:hanging="720"/>
      </w:pPr>
    </w:lvl>
  </w:abstractNum>
  <w:abstractNum w:abstractNumId="7">
    <w:nsid w:val="464F0177"/>
    <w:multiLevelType w:val="multilevel"/>
    <w:tmpl w:val="FD461A28"/>
    <w:lvl w:ilvl="0">
      <w:start w:val="1"/>
      <w:numFmt w:val="bullet"/>
      <w:lvlText w:val=""/>
      <w:lvlJc w:val="left"/>
      <w:pPr>
        <w:ind w:left="1197" w:hanging="360"/>
      </w:pPr>
      <w:rPr>
        <w:rFonts w:ascii="Symbol" w:hAnsi="Symbol" w:hint="default"/>
        <w:b w:val="0"/>
        <w:sz w:val="28"/>
        <w:szCs w:val="28"/>
      </w:rPr>
    </w:lvl>
    <w:lvl w:ilvl="1">
      <w:start w:val="1"/>
      <w:numFmt w:val="bullet"/>
      <w:lvlText w:val="•"/>
      <w:lvlJc w:val="left"/>
      <w:pPr>
        <w:ind w:left="2076" w:hanging="360"/>
      </w:pPr>
    </w:lvl>
    <w:lvl w:ilvl="2">
      <w:start w:val="1"/>
      <w:numFmt w:val="bullet"/>
      <w:lvlText w:val="•"/>
      <w:lvlJc w:val="left"/>
      <w:pPr>
        <w:ind w:left="2952" w:hanging="360"/>
      </w:pPr>
    </w:lvl>
    <w:lvl w:ilvl="3">
      <w:start w:val="1"/>
      <w:numFmt w:val="bullet"/>
      <w:lvlText w:val="•"/>
      <w:lvlJc w:val="left"/>
      <w:pPr>
        <w:ind w:left="3828" w:hanging="360"/>
      </w:pPr>
    </w:lvl>
    <w:lvl w:ilvl="4">
      <w:start w:val="1"/>
      <w:numFmt w:val="bullet"/>
      <w:lvlText w:val="•"/>
      <w:lvlJc w:val="left"/>
      <w:pPr>
        <w:ind w:left="4704" w:hanging="360"/>
      </w:pPr>
    </w:lvl>
    <w:lvl w:ilvl="5">
      <w:start w:val="1"/>
      <w:numFmt w:val="bullet"/>
      <w:lvlText w:val="•"/>
      <w:lvlJc w:val="left"/>
      <w:pPr>
        <w:ind w:left="5580" w:hanging="360"/>
      </w:pPr>
    </w:lvl>
    <w:lvl w:ilvl="6">
      <w:start w:val="1"/>
      <w:numFmt w:val="bullet"/>
      <w:lvlText w:val="•"/>
      <w:lvlJc w:val="left"/>
      <w:pPr>
        <w:ind w:left="6456" w:hanging="360"/>
      </w:pPr>
    </w:lvl>
    <w:lvl w:ilvl="7">
      <w:start w:val="1"/>
      <w:numFmt w:val="bullet"/>
      <w:lvlText w:val="•"/>
      <w:lvlJc w:val="left"/>
      <w:pPr>
        <w:ind w:left="7332" w:hanging="360"/>
      </w:pPr>
    </w:lvl>
    <w:lvl w:ilvl="8">
      <w:start w:val="1"/>
      <w:numFmt w:val="bullet"/>
      <w:lvlText w:val="•"/>
      <w:lvlJc w:val="left"/>
      <w:pPr>
        <w:ind w:left="8208" w:hanging="360"/>
      </w:pPr>
    </w:lvl>
  </w:abstractNum>
  <w:abstractNum w:abstractNumId="8">
    <w:nsid w:val="5FE17D41"/>
    <w:multiLevelType w:val="hybridMultilevel"/>
    <w:tmpl w:val="67720DD2"/>
    <w:lvl w:ilvl="0" w:tplc="6D607A80">
      <w:start w:val="1"/>
      <w:numFmt w:val="bullet"/>
      <w:lvlText w:val=""/>
      <w:lvlJc w:val="left"/>
      <w:pPr>
        <w:ind w:left="1197" w:hanging="360"/>
      </w:pPr>
      <w:rPr>
        <w:rFonts w:ascii="Symbol" w:hAnsi="Symbol" w:hint="default"/>
        <w:sz w:val="28"/>
      </w:rPr>
    </w:lvl>
    <w:lvl w:ilvl="1" w:tplc="10090003" w:tentative="1">
      <w:start w:val="1"/>
      <w:numFmt w:val="bullet"/>
      <w:lvlText w:val="o"/>
      <w:lvlJc w:val="left"/>
      <w:pPr>
        <w:ind w:left="1917" w:hanging="360"/>
      </w:pPr>
      <w:rPr>
        <w:rFonts w:ascii="Courier New" w:hAnsi="Courier New" w:cs="Courier New" w:hint="default"/>
      </w:rPr>
    </w:lvl>
    <w:lvl w:ilvl="2" w:tplc="10090005" w:tentative="1">
      <w:start w:val="1"/>
      <w:numFmt w:val="bullet"/>
      <w:lvlText w:val=""/>
      <w:lvlJc w:val="left"/>
      <w:pPr>
        <w:ind w:left="2637" w:hanging="360"/>
      </w:pPr>
      <w:rPr>
        <w:rFonts w:ascii="Wingdings" w:hAnsi="Wingdings" w:hint="default"/>
      </w:rPr>
    </w:lvl>
    <w:lvl w:ilvl="3" w:tplc="10090001" w:tentative="1">
      <w:start w:val="1"/>
      <w:numFmt w:val="bullet"/>
      <w:lvlText w:val=""/>
      <w:lvlJc w:val="left"/>
      <w:pPr>
        <w:ind w:left="3357" w:hanging="360"/>
      </w:pPr>
      <w:rPr>
        <w:rFonts w:ascii="Symbol" w:hAnsi="Symbol" w:hint="default"/>
      </w:rPr>
    </w:lvl>
    <w:lvl w:ilvl="4" w:tplc="10090003" w:tentative="1">
      <w:start w:val="1"/>
      <w:numFmt w:val="bullet"/>
      <w:lvlText w:val="o"/>
      <w:lvlJc w:val="left"/>
      <w:pPr>
        <w:ind w:left="4077" w:hanging="360"/>
      </w:pPr>
      <w:rPr>
        <w:rFonts w:ascii="Courier New" w:hAnsi="Courier New" w:cs="Courier New" w:hint="default"/>
      </w:rPr>
    </w:lvl>
    <w:lvl w:ilvl="5" w:tplc="10090005" w:tentative="1">
      <w:start w:val="1"/>
      <w:numFmt w:val="bullet"/>
      <w:lvlText w:val=""/>
      <w:lvlJc w:val="left"/>
      <w:pPr>
        <w:ind w:left="4797" w:hanging="360"/>
      </w:pPr>
      <w:rPr>
        <w:rFonts w:ascii="Wingdings" w:hAnsi="Wingdings" w:hint="default"/>
      </w:rPr>
    </w:lvl>
    <w:lvl w:ilvl="6" w:tplc="10090001" w:tentative="1">
      <w:start w:val="1"/>
      <w:numFmt w:val="bullet"/>
      <w:lvlText w:val=""/>
      <w:lvlJc w:val="left"/>
      <w:pPr>
        <w:ind w:left="5517" w:hanging="360"/>
      </w:pPr>
      <w:rPr>
        <w:rFonts w:ascii="Symbol" w:hAnsi="Symbol" w:hint="default"/>
      </w:rPr>
    </w:lvl>
    <w:lvl w:ilvl="7" w:tplc="10090003" w:tentative="1">
      <w:start w:val="1"/>
      <w:numFmt w:val="bullet"/>
      <w:lvlText w:val="o"/>
      <w:lvlJc w:val="left"/>
      <w:pPr>
        <w:ind w:left="6237" w:hanging="360"/>
      </w:pPr>
      <w:rPr>
        <w:rFonts w:ascii="Courier New" w:hAnsi="Courier New" w:cs="Courier New" w:hint="default"/>
      </w:rPr>
    </w:lvl>
    <w:lvl w:ilvl="8" w:tplc="10090005" w:tentative="1">
      <w:start w:val="1"/>
      <w:numFmt w:val="bullet"/>
      <w:lvlText w:val=""/>
      <w:lvlJc w:val="left"/>
      <w:pPr>
        <w:ind w:left="6957" w:hanging="360"/>
      </w:pPr>
      <w:rPr>
        <w:rFonts w:ascii="Wingdings" w:hAnsi="Wingdings" w:hint="default"/>
      </w:rPr>
    </w:lvl>
  </w:abstractNum>
  <w:abstractNum w:abstractNumId="9">
    <w:nsid w:val="7F257DBD"/>
    <w:multiLevelType w:val="multilevel"/>
    <w:tmpl w:val="32B843B0"/>
    <w:lvl w:ilvl="0">
      <w:start w:val="1"/>
      <w:numFmt w:val="decimal"/>
      <w:lvlText w:val="%1."/>
      <w:lvlJc w:val="left"/>
      <w:pPr>
        <w:ind w:left="477" w:hanging="360"/>
      </w:pPr>
      <w:rPr>
        <w:rFonts w:ascii="Times New Roman" w:eastAsia="Times New Roman" w:hAnsi="Times New Roman" w:cs="Times New Roman"/>
        <w:b/>
        <w:sz w:val="31"/>
        <w:szCs w:val="31"/>
      </w:rPr>
    </w:lvl>
    <w:lvl w:ilvl="1">
      <w:start w:val="2"/>
      <w:numFmt w:val="decimal"/>
      <w:lvlText w:val="%1.%2."/>
      <w:lvlJc w:val="left"/>
      <w:pPr>
        <w:ind w:left="907" w:hanging="790"/>
      </w:pPr>
      <w:rPr>
        <w:rFonts w:ascii="Times New Roman" w:eastAsia="Times New Roman" w:hAnsi="Times New Roman" w:cs="Times New Roman"/>
        <w:b/>
        <w:sz w:val="28"/>
        <w:szCs w:val="28"/>
      </w:rPr>
    </w:lvl>
    <w:lvl w:ilvl="2">
      <w:start w:val="1"/>
      <w:numFmt w:val="bullet"/>
      <w:lvlText w:val="•"/>
      <w:lvlJc w:val="left"/>
      <w:pPr>
        <w:ind w:left="1866" w:hanging="790"/>
      </w:pPr>
    </w:lvl>
    <w:lvl w:ilvl="3">
      <w:start w:val="1"/>
      <w:numFmt w:val="bullet"/>
      <w:lvlText w:val="•"/>
      <w:lvlJc w:val="left"/>
      <w:pPr>
        <w:ind w:left="2833" w:hanging="790"/>
      </w:pPr>
    </w:lvl>
    <w:lvl w:ilvl="4">
      <w:start w:val="1"/>
      <w:numFmt w:val="bullet"/>
      <w:lvlText w:val="•"/>
      <w:lvlJc w:val="left"/>
      <w:pPr>
        <w:ind w:left="3800" w:hanging="790"/>
      </w:pPr>
    </w:lvl>
    <w:lvl w:ilvl="5">
      <w:start w:val="1"/>
      <w:numFmt w:val="bullet"/>
      <w:lvlText w:val="•"/>
      <w:lvlJc w:val="left"/>
      <w:pPr>
        <w:ind w:left="4766" w:hanging="790"/>
      </w:pPr>
    </w:lvl>
    <w:lvl w:ilvl="6">
      <w:start w:val="1"/>
      <w:numFmt w:val="bullet"/>
      <w:lvlText w:val="•"/>
      <w:lvlJc w:val="left"/>
      <w:pPr>
        <w:ind w:left="5733" w:hanging="790"/>
      </w:pPr>
    </w:lvl>
    <w:lvl w:ilvl="7">
      <w:start w:val="1"/>
      <w:numFmt w:val="bullet"/>
      <w:lvlText w:val="•"/>
      <w:lvlJc w:val="left"/>
      <w:pPr>
        <w:ind w:left="6700" w:hanging="790"/>
      </w:pPr>
    </w:lvl>
    <w:lvl w:ilvl="8">
      <w:start w:val="1"/>
      <w:numFmt w:val="bullet"/>
      <w:lvlText w:val="•"/>
      <w:lvlJc w:val="left"/>
      <w:pPr>
        <w:ind w:left="7666" w:hanging="790"/>
      </w:pPr>
    </w:lvl>
  </w:abstractNum>
  <w:num w:numId="1">
    <w:abstractNumId w:val="9"/>
  </w:num>
  <w:num w:numId="2">
    <w:abstractNumId w:val="0"/>
  </w:num>
  <w:num w:numId="3">
    <w:abstractNumId w:val="1"/>
  </w:num>
  <w:num w:numId="4">
    <w:abstractNumId w:val="7"/>
  </w:num>
  <w:num w:numId="5">
    <w:abstractNumId w:val="6"/>
  </w:num>
  <w:num w:numId="6">
    <w:abstractNumId w:val="2"/>
  </w:num>
  <w:num w:numId="7">
    <w:abstractNumId w:val="3"/>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2E26"/>
    <w:rsid w:val="00017198"/>
    <w:rsid w:val="00183558"/>
    <w:rsid w:val="001A4724"/>
    <w:rsid w:val="001F0FFA"/>
    <w:rsid w:val="002F11BD"/>
    <w:rsid w:val="0037502F"/>
    <w:rsid w:val="00382E26"/>
    <w:rsid w:val="00435020"/>
    <w:rsid w:val="004B7095"/>
    <w:rsid w:val="005A149D"/>
    <w:rsid w:val="005A4373"/>
    <w:rsid w:val="005E4C39"/>
    <w:rsid w:val="0063559A"/>
    <w:rsid w:val="0066767A"/>
    <w:rsid w:val="00764554"/>
    <w:rsid w:val="007C7A03"/>
    <w:rsid w:val="008547E5"/>
    <w:rsid w:val="008719E7"/>
    <w:rsid w:val="008C0AE7"/>
    <w:rsid w:val="00A34735"/>
    <w:rsid w:val="00AE3528"/>
    <w:rsid w:val="00BE43DE"/>
    <w:rsid w:val="00C07811"/>
    <w:rsid w:val="00C15DF3"/>
    <w:rsid w:val="00C364A3"/>
    <w:rsid w:val="00C7447E"/>
    <w:rsid w:val="00CB4C01"/>
    <w:rsid w:val="00CC06B3"/>
    <w:rsid w:val="00D046DA"/>
    <w:rsid w:val="00E34544"/>
    <w:rsid w:val="00EC5245"/>
    <w:rsid w:val="00F453D4"/>
    <w:rsid w:val="00F55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ACD1"/>
  <w15:docId w15:val="{96340BCE-54C0-49F7-8045-37896146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CA"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837" w:hanging="360"/>
      <w:outlineLvl w:val="0"/>
    </w:pPr>
    <w:rPr>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A3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334</Words>
  <Characters>1905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Nirav Patel</cp:lastModifiedBy>
  <cp:revision>26</cp:revision>
  <dcterms:created xsi:type="dcterms:W3CDTF">2018-10-10T16:48:00Z</dcterms:created>
  <dcterms:modified xsi:type="dcterms:W3CDTF">2018-10-19T23:05:00Z</dcterms:modified>
</cp:coreProperties>
</file>