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BDA51" w14:textId="2D9A250D" w:rsidR="0075516D" w:rsidRDefault="005B6F62" w:rsidP="005B4A97">
      <w:pPr>
        <w:pStyle w:val="Title"/>
      </w:pPr>
      <w:proofErr w:type="spellStart"/>
      <w:r>
        <w:t>NexmoCare</w:t>
      </w:r>
      <w:proofErr w:type="spellEnd"/>
      <w:r w:rsidR="00F86699">
        <w:t xml:space="preserve"> App</w:t>
      </w:r>
    </w:p>
    <w:p w14:paraId="516BDA53" w14:textId="73932BDD" w:rsidR="0057207B" w:rsidRDefault="005B6F62" w:rsidP="005B4A97">
      <w:r>
        <w:rPr>
          <w:noProof/>
        </w:rPr>
        <w:drawing>
          <wp:inline distT="0" distB="0" distL="0" distR="0" wp14:anchorId="7006B0F9" wp14:editId="0FAD3F19">
            <wp:extent cx="2162175" cy="628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9916" w14:textId="64992BC9" w:rsidR="00E74EF3" w:rsidRDefault="00E74EF3" w:rsidP="005B4A97"/>
    <w:p w14:paraId="34D1DA36" w14:textId="3BEE5B3D" w:rsidR="00E74EF3" w:rsidRDefault="00E74EF3" w:rsidP="005B4A97"/>
    <w:p w14:paraId="71AD131E" w14:textId="77777777" w:rsidR="00E74EF3" w:rsidRDefault="00E74EF3" w:rsidP="005B4A97"/>
    <w:p w14:paraId="26AED307" w14:textId="77777777" w:rsidR="00E74EF3" w:rsidRDefault="00E74EF3" w:rsidP="005B4A97"/>
    <w:p w14:paraId="1BE2696B" w14:textId="255BCE4D" w:rsidR="00E74EF3" w:rsidRPr="00A5293E" w:rsidRDefault="00592996" w:rsidP="00A5293E">
      <w:pPr>
        <w:jc w:val="center"/>
        <w:rPr>
          <w:rStyle w:val="SubtleEmphasis"/>
          <w:color w:val="2E74B5" w:themeColor="accent1" w:themeShade="BF"/>
          <w:sz w:val="44"/>
        </w:rPr>
      </w:pPr>
      <w:r w:rsidRPr="00592996">
        <w:rPr>
          <w:rStyle w:val="SubtleEmphasis"/>
          <w:color w:val="2E74B5" w:themeColor="accent1" w:themeShade="BF"/>
          <w:sz w:val="44"/>
        </w:rPr>
        <w:t>“</w:t>
      </w:r>
      <w:r w:rsidR="00E74EF3" w:rsidRPr="00A5293E">
        <w:rPr>
          <w:rStyle w:val="SubtleEmphasis"/>
          <w:color w:val="2E74B5" w:themeColor="accent1" w:themeShade="BF"/>
          <w:sz w:val="44"/>
        </w:rPr>
        <w:t>An app to send SMS</w:t>
      </w:r>
      <w:r w:rsidR="005B6F62">
        <w:rPr>
          <w:rStyle w:val="SubtleEmphasis"/>
          <w:color w:val="2E74B5" w:themeColor="accent1" w:themeShade="BF"/>
          <w:sz w:val="44"/>
        </w:rPr>
        <w:t xml:space="preserve"> on various stages of a ticket’s journey on </w:t>
      </w:r>
      <w:proofErr w:type="spellStart"/>
      <w:r w:rsidR="008555DC">
        <w:rPr>
          <w:rStyle w:val="SubtleEmphasis"/>
          <w:color w:val="2E74B5" w:themeColor="accent1" w:themeShade="BF"/>
          <w:sz w:val="44"/>
        </w:rPr>
        <w:t>Z</w:t>
      </w:r>
      <w:r w:rsidR="005B6F62">
        <w:rPr>
          <w:rStyle w:val="SubtleEmphasis"/>
          <w:color w:val="2E74B5" w:themeColor="accent1" w:themeShade="BF"/>
          <w:sz w:val="44"/>
        </w:rPr>
        <w:t>endesk</w:t>
      </w:r>
      <w:proofErr w:type="spellEnd"/>
      <w:r w:rsidRPr="00592996">
        <w:rPr>
          <w:rStyle w:val="SubtleEmphasis"/>
          <w:color w:val="2E74B5" w:themeColor="accent1" w:themeShade="BF"/>
          <w:sz w:val="44"/>
        </w:rPr>
        <w:t>”</w:t>
      </w:r>
    </w:p>
    <w:p w14:paraId="57F2F859" w14:textId="77777777" w:rsidR="00E74EF3" w:rsidRDefault="00E74EF3" w:rsidP="005B4A97"/>
    <w:p w14:paraId="1F2E5D4E" w14:textId="77777777" w:rsidR="00E74EF3" w:rsidRDefault="00E74EF3" w:rsidP="005B4A97"/>
    <w:p w14:paraId="50BE2D30" w14:textId="79990831" w:rsidR="00E74EF3" w:rsidRDefault="00E74EF3" w:rsidP="005B4A97"/>
    <w:p w14:paraId="2C7B5651" w14:textId="0B6DEB02" w:rsidR="00E74EF3" w:rsidRDefault="00E74EF3" w:rsidP="005B4A97"/>
    <w:p w14:paraId="12AB3BDE" w14:textId="7EB6EBB0" w:rsidR="00E74EF3" w:rsidRDefault="00E74EF3" w:rsidP="005B4A97"/>
    <w:p w14:paraId="4E247057" w14:textId="0496C0B1" w:rsidR="00E74EF3" w:rsidRDefault="00836FE6" w:rsidP="005B4A97">
      <w:r>
        <w:rPr>
          <w:noProof/>
        </w:rPr>
        <w:drawing>
          <wp:anchor distT="0" distB="0" distL="114300" distR="114300" simplePos="0" relativeHeight="251658240" behindDoc="0" locked="0" layoutInCell="1" allowOverlap="1" wp14:anchorId="1D63AF1B" wp14:editId="1DD3BD3C">
            <wp:simplePos x="0" y="0"/>
            <wp:positionH relativeFrom="page">
              <wp:align>left</wp:align>
            </wp:positionH>
            <wp:positionV relativeFrom="paragraph">
              <wp:posOffset>291465</wp:posOffset>
            </wp:positionV>
            <wp:extent cx="7847965" cy="3085986"/>
            <wp:effectExtent l="0" t="0" r="635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308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69863" w14:textId="29BAF6B2" w:rsidR="00592996" w:rsidRDefault="00836F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DB28A" wp14:editId="6C68BC74">
                <wp:simplePos x="0" y="0"/>
                <wp:positionH relativeFrom="margin">
                  <wp:align>center</wp:align>
                </wp:positionH>
                <wp:positionV relativeFrom="paragraph">
                  <wp:posOffset>2995295</wp:posOffset>
                </wp:positionV>
                <wp:extent cx="7753350" cy="15049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504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687A" id="Rectangle 20" o:spid="_x0000_s1026" style="position:absolute;margin-left:0;margin-top:235.85pt;width:610.5pt;height:118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" fillcolor="#272727 [2749]" stroked="f" strokeweight="1pt">
                <w10:wrap anchorx="margin"/>
              </v:rect>
            </w:pict>
          </mc:Fallback>
        </mc:AlternateContent>
      </w:r>
      <w:r w:rsidR="0059299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26531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BDA54" w14:textId="77777777" w:rsidR="0057207B" w:rsidRDefault="0057207B">
          <w:pPr>
            <w:pStyle w:val="TOCHeading"/>
          </w:pPr>
          <w:r>
            <w:t>Contents</w:t>
          </w:r>
        </w:p>
        <w:p w14:paraId="68A78250" w14:textId="77777777" w:rsidR="00E87EAC" w:rsidRPr="00E87EAC" w:rsidRDefault="00E87EAC" w:rsidP="00E87EAC"/>
        <w:p w14:paraId="0A7E0E5F" w14:textId="77777777" w:rsidR="00317157" w:rsidRDefault="005720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35267" w:history="1">
            <w:r w:rsidR="00317157" w:rsidRPr="00B4794F">
              <w:rPr>
                <w:rStyle w:val="Hyperlink"/>
                <w:noProof/>
              </w:rPr>
              <w:t>Introduction</w:t>
            </w:r>
            <w:r w:rsidR="00317157">
              <w:rPr>
                <w:noProof/>
                <w:webHidden/>
              </w:rPr>
              <w:tab/>
            </w:r>
            <w:r w:rsidR="00317157">
              <w:rPr>
                <w:noProof/>
                <w:webHidden/>
              </w:rPr>
              <w:fldChar w:fldCharType="begin"/>
            </w:r>
            <w:r w:rsidR="00317157">
              <w:rPr>
                <w:noProof/>
                <w:webHidden/>
              </w:rPr>
              <w:instrText xml:space="preserve"> PAGEREF _Toc437535267 \h </w:instrText>
            </w:r>
            <w:r w:rsidR="00317157">
              <w:rPr>
                <w:noProof/>
                <w:webHidden/>
              </w:rPr>
            </w:r>
            <w:r w:rsidR="00317157">
              <w:rPr>
                <w:noProof/>
                <w:webHidden/>
              </w:rPr>
              <w:fldChar w:fldCharType="separate"/>
            </w:r>
            <w:r w:rsidR="00317157">
              <w:rPr>
                <w:noProof/>
                <w:webHidden/>
              </w:rPr>
              <w:t>3</w:t>
            </w:r>
            <w:r w:rsidR="00317157">
              <w:rPr>
                <w:noProof/>
                <w:webHidden/>
              </w:rPr>
              <w:fldChar w:fldCharType="end"/>
            </w:r>
          </w:hyperlink>
        </w:p>
        <w:p w14:paraId="20FA143A" w14:textId="77777777" w:rsidR="00317157" w:rsidRDefault="00846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7535268" w:history="1">
            <w:r w:rsidR="00317157" w:rsidRPr="00B4794F">
              <w:rPr>
                <w:rStyle w:val="Hyperlink"/>
                <w:noProof/>
              </w:rPr>
              <w:t>Use case</w:t>
            </w:r>
            <w:r w:rsidR="00317157">
              <w:rPr>
                <w:noProof/>
                <w:webHidden/>
              </w:rPr>
              <w:tab/>
            </w:r>
            <w:r w:rsidR="00317157">
              <w:rPr>
                <w:noProof/>
                <w:webHidden/>
              </w:rPr>
              <w:fldChar w:fldCharType="begin"/>
            </w:r>
            <w:r w:rsidR="00317157">
              <w:rPr>
                <w:noProof/>
                <w:webHidden/>
              </w:rPr>
              <w:instrText xml:space="preserve"> PAGEREF _Toc437535268 \h </w:instrText>
            </w:r>
            <w:r w:rsidR="00317157">
              <w:rPr>
                <w:noProof/>
                <w:webHidden/>
              </w:rPr>
            </w:r>
            <w:r w:rsidR="00317157">
              <w:rPr>
                <w:noProof/>
                <w:webHidden/>
              </w:rPr>
              <w:fldChar w:fldCharType="separate"/>
            </w:r>
            <w:r w:rsidR="00317157">
              <w:rPr>
                <w:noProof/>
                <w:webHidden/>
              </w:rPr>
              <w:t>3</w:t>
            </w:r>
            <w:r w:rsidR="00317157">
              <w:rPr>
                <w:noProof/>
                <w:webHidden/>
              </w:rPr>
              <w:fldChar w:fldCharType="end"/>
            </w:r>
          </w:hyperlink>
        </w:p>
        <w:p w14:paraId="34E6B403" w14:textId="77777777" w:rsidR="00317157" w:rsidRDefault="00846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7535269" w:history="1">
            <w:r w:rsidR="00317157" w:rsidRPr="00B4794F">
              <w:rPr>
                <w:rStyle w:val="Hyperlink"/>
                <w:noProof/>
              </w:rPr>
              <w:t>Prerequisites</w:t>
            </w:r>
            <w:r w:rsidR="00317157">
              <w:rPr>
                <w:noProof/>
                <w:webHidden/>
              </w:rPr>
              <w:tab/>
            </w:r>
            <w:r w:rsidR="00317157">
              <w:rPr>
                <w:noProof/>
                <w:webHidden/>
              </w:rPr>
              <w:fldChar w:fldCharType="begin"/>
            </w:r>
            <w:r w:rsidR="00317157">
              <w:rPr>
                <w:noProof/>
                <w:webHidden/>
              </w:rPr>
              <w:instrText xml:space="preserve"> PAGEREF _Toc437535269 \h </w:instrText>
            </w:r>
            <w:r w:rsidR="00317157">
              <w:rPr>
                <w:noProof/>
                <w:webHidden/>
              </w:rPr>
            </w:r>
            <w:r w:rsidR="00317157">
              <w:rPr>
                <w:noProof/>
                <w:webHidden/>
              </w:rPr>
              <w:fldChar w:fldCharType="separate"/>
            </w:r>
            <w:r w:rsidR="00317157">
              <w:rPr>
                <w:noProof/>
                <w:webHidden/>
              </w:rPr>
              <w:t>3</w:t>
            </w:r>
            <w:r w:rsidR="00317157">
              <w:rPr>
                <w:noProof/>
                <w:webHidden/>
              </w:rPr>
              <w:fldChar w:fldCharType="end"/>
            </w:r>
          </w:hyperlink>
        </w:p>
        <w:p w14:paraId="1194A0BF" w14:textId="77777777" w:rsidR="00317157" w:rsidRDefault="00846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7535270" w:history="1">
            <w:r w:rsidR="00317157" w:rsidRPr="00B4794F">
              <w:rPr>
                <w:rStyle w:val="Hyperlink"/>
                <w:noProof/>
              </w:rPr>
              <w:t>Features</w:t>
            </w:r>
            <w:r w:rsidR="00317157">
              <w:rPr>
                <w:noProof/>
                <w:webHidden/>
              </w:rPr>
              <w:tab/>
            </w:r>
            <w:r w:rsidR="00317157">
              <w:rPr>
                <w:noProof/>
                <w:webHidden/>
              </w:rPr>
              <w:fldChar w:fldCharType="begin"/>
            </w:r>
            <w:r w:rsidR="00317157">
              <w:rPr>
                <w:noProof/>
                <w:webHidden/>
              </w:rPr>
              <w:instrText xml:space="preserve"> PAGEREF _Toc437535270 \h </w:instrText>
            </w:r>
            <w:r w:rsidR="00317157">
              <w:rPr>
                <w:noProof/>
                <w:webHidden/>
              </w:rPr>
            </w:r>
            <w:r w:rsidR="00317157">
              <w:rPr>
                <w:noProof/>
                <w:webHidden/>
              </w:rPr>
              <w:fldChar w:fldCharType="separate"/>
            </w:r>
            <w:r w:rsidR="00317157">
              <w:rPr>
                <w:noProof/>
                <w:webHidden/>
              </w:rPr>
              <w:t>3</w:t>
            </w:r>
            <w:r w:rsidR="00317157">
              <w:rPr>
                <w:noProof/>
                <w:webHidden/>
              </w:rPr>
              <w:fldChar w:fldCharType="end"/>
            </w:r>
          </w:hyperlink>
        </w:p>
        <w:p w14:paraId="0DE78812" w14:textId="77777777" w:rsidR="00317157" w:rsidRDefault="00846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7535271" w:history="1">
            <w:r w:rsidR="00317157" w:rsidRPr="00B4794F">
              <w:rPr>
                <w:rStyle w:val="Hyperlink"/>
                <w:noProof/>
              </w:rPr>
              <w:t>Steps to install the NexmoCare app</w:t>
            </w:r>
            <w:r w:rsidR="00317157">
              <w:rPr>
                <w:noProof/>
                <w:webHidden/>
              </w:rPr>
              <w:tab/>
            </w:r>
            <w:r w:rsidR="00317157">
              <w:rPr>
                <w:noProof/>
                <w:webHidden/>
              </w:rPr>
              <w:fldChar w:fldCharType="begin"/>
            </w:r>
            <w:r w:rsidR="00317157">
              <w:rPr>
                <w:noProof/>
                <w:webHidden/>
              </w:rPr>
              <w:instrText xml:space="preserve"> PAGEREF _Toc437535271 \h </w:instrText>
            </w:r>
            <w:r w:rsidR="00317157">
              <w:rPr>
                <w:noProof/>
                <w:webHidden/>
              </w:rPr>
            </w:r>
            <w:r w:rsidR="00317157">
              <w:rPr>
                <w:noProof/>
                <w:webHidden/>
              </w:rPr>
              <w:fldChar w:fldCharType="separate"/>
            </w:r>
            <w:r w:rsidR="00317157">
              <w:rPr>
                <w:noProof/>
                <w:webHidden/>
              </w:rPr>
              <w:t>3</w:t>
            </w:r>
            <w:r w:rsidR="00317157">
              <w:rPr>
                <w:noProof/>
                <w:webHidden/>
              </w:rPr>
              <w:fldChar w:fldCharType="end"/>
            </w:r>
          </w:hyperlink>
        </w:p>
        <w:p w14:paraId="065BD55D" w14:textId="77777777" w:rsidR="00317157" w:rsidRDefault="00846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7535272" w:history="1">
            <w:r w:rsidR="00317157" w:rsidRPr="00B4794F">
              <w:rPr>
                <w:rStyle w:val="Hyperlink"/>
                <w:noProof/>
              </w:rPr>
              <w:t>Steps to use the NexmoCare app</w:t>
            </w:r>
            <w:r w:rsidR="00317157">
              <w:rPr>
                <w:noProof/>
                <w:webHidden/>
              </w:rPr>
              <w:tab/>
            </w:r>
            <w:r w:rsidR="00317157">
              <w:rPr>
                <w:noProof/>
                <w:webHidden/>
              </w:rPr>
              <w:fldChar w:fldCharType="begin"/>
            </w:r>
            <w:r w:rsidR="00317157">
              <w:rPr>
                <w:noProof/>
                <w:webHidden/>
              </w:rPr>
              <w:instrText xml:space="preserve"> PAGEREF _Toc437535272 \h </w:instrText>
            </w:r>
            <w:r w:rsidR="00317157">
              <w:rPr>
                <w:noProof/>
                <w:webHidden/>
              </w:rPr>
            </w:r>
            <w:r w:rsidR="00317157">
              <w:rPr>
                <w:noProof/>
                <w:webHidden/>
              </w:rPr>
              <w:fldChar w:fldCharType="separate"/>
            </w:r>
            <w:r w:rsidR="00317157">
              <w:rPr>
                <w:noProof/>
                <w:webHidden/>
              </w:rPr>
              <w:t>6</w:t>
            </w:r>
            <w:r w:rsidR="00317157">
              <w:rPr>
                <w:noProof/>
                <w:webHidden/>
              </w:rPr>
              <w:fldChar w:fldCharType="end"/>
            </w:r>
          </w:hyperlink>
        </w:p>
        <w:p w14:paraId="0C14F474" w14:textId="77777777" w:rsidR="00317157" w:rsidRDefault="00846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7535273" w:history="1">
            <w:r w:rsidR="00317157" w:rsidRPr="00B4794F">
              <w:rPr>
                <w:rStyle w:val="Hyperlink"/>
                <w:noProof/>
              </w:rPr>
              <w:t>Appendix</w:t>
            </w:r>
            <w:r w:rsidR="00317157">
              <w:rPr>
                <w:noProof/>
                <w:webHidden/>
              </w:rPr>
              <w:tab/>
            </w:r>
            <w:r w:rsidR="00317157">
              <w:rPr>
                <w:noProof/>
                <w:webHidden/>
              </w:rPr>
              <w:fldChar w:fldCharType="begin"/>
            </w:r>
            <w:r w:rsidR="00317157">
              <w:rPr>
                <w:noProof/>
                <w:webHidden/>
              </w:rPr>
              <w:instrText xml:space="preserve"> PAGEREF _Toc437535273 \h </w:instrText>
            </w:r>
            <w:r w:rsidR="00317157">
              <w:rPr>
                <w:noProof/>
                <w:webHidden/>
              </w:rPr>
            </w:r>
            <w:r w:rsidR="00317157">
              <w:rPr>
                <w:noProof/>
                <w:webHidden/>
              </w:rPr>
              <w:fldChar w:fldCharType="separate"/>
            </w:r>
            <w:r w:rsidR="00317157">
              <w:rPr>
                <w:noProof/>
                <w:webHidden/>
              </w:rPr>
              <w:t>10</w:t>
            </w:r>
            <w:r w:rsidR="00317157">
              <w:rPr>
                <w:noProof/>
                <w:webHidden/>
              </w:rPr>
              <w:fldChar w:fldCharType="end"/>
            </w:r>
          </w:hyperlink>
        </w:p>
        <w:p w14:paraId="1AF2CB4D" w14:textId="77777777" w:rsidR="00317157" w:rsidRDefault="008464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7535274" w:history="1">
            <w:r w:rsidR="00317157" w:rsidRPr="00B4794F">
              <w:rPr>
                <w:rStyle w:val="Hyperlink"/>
                <w:noProof/>
              </w:rPr>
              <w:t>Nexmo API Keys</w:t>
            </w:r>
            <w:r w:rsidR="00317157">
              <w:rPr>
                <w:noProof/>
                <w:webHidden/>
              </w:rPr>
              <w:tab/>
            </w:r>
            <w:r w:rsidR="00317157">
              <w:rPr>
                <w:noProof/>
                <w:webHidden/>
              </w:rPr>
              <w:fldChar w:fldCharType="begin"/>
            </w:r>
            <w:r w:rsidR="00317157">
              <w:rPr>
                <w:noProof/>
                <w:webHidden/>
              </w:rPr>
              <w:instrText xml:space="preserve"> PAGEREF _Toc437535274 \h </w:instrText>
            </w:r>
            <w:r w:rsidR="00317157">
              <w:rPr>
                <w:noProof/>
                <w:webHidden/>
              </w:rPr>
            </w:r>
            <w:r w:rsidR="00317157">
              <w:rPr>
                <w:noProof/>
                <w:webHidden/>
              </w:rPr>
              <w:fldChar w:fldCharType="separate"/>
            </w:r>
            <w:r w:rsidR="00317157">
              <w:rPr>
                <w:noProof/>
                <w:webHidden/>
              </w:rPr>
              <w:t>10</w:t>
            </w:r>
            <w:r w:rsidR="00317157">
              <w:rPr>
                <w:noProof/>
                <w:webHidden/>
              </w:rPr>
              <w:fldChar w:fldCharType="end"/>
            </w:r>
          </w:hyperlink>
        </w:p>
        <w:p w14:paraId="516BDA67" w14:textId="77777777" w:rsidR="0057207B" w:rsidRDefault="0057207B">
          <w:r>
            <w:rPr>
              <w:b/>
              <w:bCs/>
              <w:noProof/>
            </w:rPr>
            <w:fldChar w:fldCharType="end"/>
          </w:r>
        </w:p>
      </w:sdtContent>
    </w:sdt>
    <w:p w14:paraId="516BDA68" w14:textId="77777777" w:rsidR="0057207B" w:rsidRDefault="0057207B">
      <w:r>
        <w:br w:type="page"/>
      </w:r>
    </w:p>
    <w:p w14:paraId="516BDA69" w14:textId="77777777" w:rsidR="00F86699" w:rsidRDefault="00F86699" w:rsidP="00F86699"/>
    <w:p w14:paraId="516BDA6A" w14:textId="77777777" w:rsidR="00CF409A" w:rsidRDefault="00CF409A" w:rsidP="00CF409A">
      <w:pPr>
        <w:pStyle w:val="Heading1"/>
      </w:pPr>
      <w:bookmarkStart w:id="0" w:name="_Toc437535267"/>
      <w:r>
        <w:t>Introduction</w:t>
      </w:r>
      <w:bookmarkEnd w:id="0"/>
    </w:p>
    <w:p w14:paraId="516BDA6B" w14:textId="159DC4D7" w:rsidR="00CF409A" w:rsidRPr="0012085D" w:rsidRDefault="005B6F62" w:rsidP="00CF409A">
      <w:proofErr w:type="spellStart"/>
      <w:r>
        <w:t>NexmoCare</w:t>
      </w:r>
      <w:proofErr w:type="spellEnd"/>
      <w:r w:rsidR="00CF409A" w:rsidRPr="00CF409A">
        <w:t xml:space="preserve"> </w:t>
      </w:r>
      <w:r w:rsidR="00FA2A91">
        <w:t>a</w:t>
      </w:r>
      <w:r w:rsidR="00CF409A" w:rsidRPr="00CF409A">
        <w:t>pp</w:t>
      </w:r>
      <w:r w:rsidR="00CF409A">
        <w:t xml:space="preserve"> will allow </w:t>
      </w:r>
      <w:proofErr w:type="spellStart"/>
      <w:r>
        <w:t>Zendesk</w:t>
      </w:r>
      <w:proofErr w:type="spellEnd"/>
      <w:r w:rsidR="00CF409A">
        <w:t xml:space="preserve"> users to send SMS to the </w:t>
      </w:r>
      <w:r>
        <w:t>requester</w:t>
      </w:r>
      <w:r w:rsidR="00CF409A">
        <w:t xml:space="preserve"> </w:t>
      </w:r>
      <w:r>
        <w:t xml:space="preserve">on </w:t>
      </w:r>
      <w:r w:rsidR="00836FE6">
        <w:t>various st</w:t>
      </w:r>
      <w:r w:rsidR="00DF184C">
        <w:t xml:space="preserve">ages/events of their ticket on </w:t>
      </w:r>
      <w:proofErr w:type="spellStart"/>
      <w:r w:rsidR="00DF184C">
        <w:t>Z</w:t>
      </w:r>
      <w:r w:rsidR="00836FE6">
        <w:t>endesk</w:t>
      </w:r>
      <w:proofErr w:type="spellEnd"/>
      <w:r w:rsidR="00836FE6">
        <w:t xml:space="preserve">. </w:t>
      </w:r>
      <w:r w:rsidR="006B5502">
        <w:t xml:space="preserve">Using this app, </w:t>
      </w:r>
      <w:proofErr w:type="spellStart"/>
      <w:r w:rsidR="006B5502">
        <w:t>Zendesk’s</w:t>
      </w:r>
      <w:proofErr w:type="spellEnd"/>
      <w:r w:rsidR="006B5502">
        <w:t xml:space="preserve"> u</w:t>
      </w:r>
      <w:r w:rsidR="00836FE6">
        <w:t>ser</w:t>
      </w:r>
      <w:r w:rsidR="006B5502">
        <w:t>s</w:t>
      </w:r>
      <w:r>
        <w:t xml:space="preserve"> can configure the event as well as SMS text.</w:t>
      </w:r>
    </w:p>
    <w:p w14:paraId="516BDA6C" w14:textId="77777777" w:rsidR="00B53177" w:rsidRDefault="00B53177" w:rsidP="005B4A97">
      <w:pPr>
        <w:pStyle w:val="Heading1"/>
      </w:pPr>
      <w:bookmarkStart w:id="1" w:name="_Toc437535268"/>
      <w:r>
        <w:t>Use case</w:t>
      </w:r>
      <w:bookmarkEnd w:id="1"/>
    </w:p>
    <w:p w14:paraId="59C0170A" w14:textId="218C786F" w:rsidR="00BB2EC5" w:rsidRDefault="005B6F62" w:rsidP="005B6F62">
      <w:pPr>
        <w:pStyle w:val="ListParagraph"/>
        <w:numPr>
          <w:ilvl w:val="0"/>
          <w:numId w:val="11"/>
        </w:numPr>
      </w:pPr>
      <w:r>
        <w:t>Send SMS on new ticket creation to requester.</w:t>
      </w:r>
    </w:p>
    <w:p w14:paraId="48E68B1C" w14:textId="086B7CDA" w:rsidR="00BB2EC5" w:rsidRDefault="005B6F62" w:rsidP="00BB2EC5">
      <w:pPr>
        <w:pStyle w:val="ListParagraph"/>
        <w:numPr>
          <w:ilvl w:val="0"/>
          <w:numId w:val="11"/>
        </w:numPr>
      </w:pPr>
      <w:r>
        <w:t>Send SMS on updating a ticket to requester.</w:t>
      </w:r>
    </w:p>
    <w:p w14:paraId="6A959B16" w14:textId="7E6A6812" w:rsidR="005B6F62" w:rsidRDefault="005B6F62" w:rsidP="00BB2EC5">
      <w:pPr>
        <w:pStyle w:val="ListParagraph"/>
        <w:numPr>
          <w:ilvl w:val="0"/>
          <w:numId w:val="11"/>
        </w:numPr>
      </w:pPr>
      <w:r>
        <w:t>Various such events where ticket requester can be informed for change or update in the ticket status.</w:t>
      </w:r>
    </w:p>
    <w:p w14:paraId="516BDA74" w14:textId="6DF8CD7D" w:rsidR="00F86699" w:rsidRDefault="00F86699" w:rsidP="005B4A97">
      <w:pPr>
        <w:pStyle w:val="Heading1"/>
      </w:pPr>
      <w:bookmarkStart w:id="2" w:name="_Toc437535269"/>
      <w:r>
        <w:t>Prerequisites</w:t>
      </w:r>
      <w:bookmarkEnd w:id="2"/>
      <w:r>
        <w:t xml:space="preserve"> </w:t>
      </w:r>
    </w:p>
    <w:p w14:paraId="516BDA75" w14:textId="65B1F2E6" w:rsidR="00F86699" w:rsidRDefault="005B6F62" w:rsidP="005B4A97">
      <w:pPr>
        <w:pStyle w:val="ListParagraph"/>
        <w:numPr>
          <w:ilvl w:val="0"/>
          <w:numId w:val="7"/>
        </w:numPr>
      </w:pPr>
      <w:proofErr w:type="spellStart"/>
      <w:r>
        <w:t>Zendesk</w:t>
      </w:r>
      <w:proofErr w:type="spellEnd"/>
      <w:r>
        <w:t xml:space="preserve"> </w:t>
      </w:r>
      <w:r w:rsidR="00DF184C">
        <w:t>subscription</w:t>
      </w:r>
      <w:r>
        <w:t>.</w:t>
      </w:r>
    </w:p>
    <w:p w14:paraId="149C60E2" w14:textId="77777777" w:rsidR="00DF184C" w:rsidRDefault="00DF184C" w:rsidP="00DF184C">
      <w:pPr>
        <w:pStyle w:val="ListParagraph"/>
        <w:numPr>
          <w:ilvl w:val="0"/>
          <w:numId w:val="7"/>
        </w:numPr>
      </w:pPr>
      <w:proofErr w:type="spellStart"/>
      <w:r>
        <w:t>Zendesk</w:t>
      </w:r>
      <w:proofErr w:type="spellEnd"/>
      <w:r>
        <w:t xml:space="preserve"> admin credentials</w:t>
      </w:r>
    </w:p>
    <w:p w14:paraId="516BDA76" w14:textId="15CA3A0A" w:rsidR="0043582E" w:rsidRDefault="0043582E" w:rsidP="0043582E">
      <w:pPr>
        <w:pStyle w:val="ListParagraph"/>
        <w:numPr>
          <w:ilvl w:val="0"/>
          <w:numId w:val="7"/>
        </w:numPr>
      </w:pPr>
      <w:r>
        <w:t xml:space="preserve">This app requires </w:t>
      </w:r>
      <w:proofErr w:type="spellStart"/>
      <w:r>
        <w:t>Nexmo</w:t>
      </w:r>
      <w:proofErr w:type="spellEnd"/>
      <w:r>
        <w:t xml:space="preserve"> subscription and corresponding </w:t>
      </w:r>
      <w:proofErr w:type="spellStart"/>
      <w:r w:rsidRPr="00773C63">
        <w:t>Nexmo</w:t>
      </w:r>
      <w:proofErr w:type="spellEnd"/>
      <w:r w:rsidRPr="00773C63">
        <w:t xml:space="preserve"> API key</w:t>
      </w:r>
      <w:r w:rsidR="00F266FA">
        <w:t>s (Keys</w:t>
      </w:r>
      <w:r w:rsidRPr="00773C63">
        <w:t xml:space="preserve"> and Secret</w:t>
      </w:r>
      <w:r w:rsidR="00F266FA">
        <w:t>)</w:t>
      </w:r>
      <w:r>
        <w:t>. To access the API keys, see appendix section</w:t>
      </w:r>
      <w:r w:rsidR="00FA2A91">
        <w:t>.</w:t>
      </w:r>
    </w:p>
    <w:p w14:paraId="516BDA77" w14:textId="77777777" w:rsidR="00C06666" w:rsidRDefault="00C06666" w:rsidP="0043582E">
      <w:pPr>
        <w:pStyle w:val="ListParagraph"/>
        <w:numPr>
          <w:ilvl w:val="0"/>
          <w:numId w:val="7"/>
        </w:numPr>
      </w:pPr>
      <w:r>
        <w:t>To configure this app you need internet connectivity.</w:t>
      </w:r>
    </w:p>
    <w:p w14:paraId="516BDA7A" w14:textId="77777777" w:rsidR="00F86699" w:rsidRDefault="0012085D" w:rsidP="005B4A97">
      <w:pPr>
        <w:pStyle w:val="Heading1"/>
      </w:pPr>
      <w:bookmarkStart w:id="3" w:name="_Toc437535270"/>
      <w:r>
        <w:t>Features</w:t>
      </w:r>
      <w:bookmarkEnd w:id="3"/>
      <w:r>
        <w:t xml:space="preserve"> </w:t>
      </w:r>
    </w:p>
    <w:p w14:paraId="2C7D34FE" w14:textId="529F6637" w:rsidR="005B6F62" w:rsidRDefault="005B6F62" w:rsidP="0012085D">
      <w:pPr>
        <w:pStyle w:val="ListParagraph"/>
        <w:numPr>
          <w:ilvl w:val="0"/>
          <w:numId w:val="6"/>
        </w:numPr>
      </w:pPr>
      <w:r w:rsidRPr="0081099E">
        <w:rPr>
          <w:b/>
          <w:bCs/>
        </w:rPr>
        <w:t xml:space="preserve">Custom </w:t>
      </w:r>
      <w:r w:rsidR="00DF184C" w:rsidRPr="0081099E">
        <w:rPr>
          <w:b/>
          <w:bCs/>
        </w:rPr>
        <w:t xml:space="preserve">messaging </w:t>
      </w:r>
      <w:r w:rsidRPr="0081099E">
        <w:rPr>
          <w:b/>
          <w:bCs/>
        </w:rPr>
        <w:t>text</w:t>
      </w:r>
      <w:r w:rsidR="0081099E" w:rsidRPr="0081099E">
        <w:rPr>
          <w:b/>
          <w:bCs/>
        </w:rPr>
        <w:t>:</w:t>
      </w:r>
      <w:r w:rsidR="0081099E">
        <w:t xml:space="preserve"> Allows user to customize the SMS text as per need.</w:t>
      </w:r>
    </w:p>
    <w:p w14:paraId="5A66B888" w14:textId="0D3772E4" w:rsidR="005B6F62" w:rsidRDefault="005B6F62" w:rsidP="0081099E">
      <w:pPr>
        <w:pStyle w:val="ListParagraph"/>
        <w:numPr>
          <w:ilvl w:val="0"/>
          <w:numId w:val="6"/>
        </w:numPr>
      </w:pPr>
      <w:r w:rsidRPr="0081099E">
        <w:rPr>
          <w:b/>
          <w:bCs/>
        </w:rPr>
        <w:t>Custom placeholder or fields</w:t>
      </w:r>
      <w:r w:rsidR="0081099E">
        <w:t xml:space="preserve">: While drafting the custom message user can insert custom placeholders or fields. </w:t>
      </w:r>
    </w:p>
    <w:p w14:paraId="5252A918" w14:textId="2DDBB541" w:rsidR="008B7C03" w:rsidRDefault="008B7C03" w:rsidP="00F26FB6">
      <w:pPr>
        <w:pStyle w:val="ListParagraph"/>
        <w:numPr>
          <w:ilvl w:val="0"/>
          <w:numId w:val="6"/>
        </w:numPr>
      </w:pPr>
      <w:r w:rsidRPr="0081099E">
        <w:rPr>
          <w:b/>
          <w:bCs/>
        </w:rPr>
        <w:t>Enable and disable</w:t>
      </w:r>
      <w:r>
        <w:t xml:space="preserve"> SMS functionality</w:t>
      </w:r>
    </w:p>
    <w:p w14:paraId="516BDA82" w14:textId="433853A2" w:rsidR="00F86699" w:rsidRDefault="0024780F" w:rsidP="005B4A97">
      <w:pPr>
        <w:pStyle w:val="Heading1"/>
      </w:pPr>
      <w:bookmarkStart w:id="4" w:name="_Toc437535271"/>
      <w:r>
        <w:t>Steps to install</w:t>
      </w:r>
      <w:r w:rsidR="00496C59" w:rsidRPr="00496C59">
        <w:t xml:space="preserve"> the </w:t>
      </w:r>
      <w:proofErr w:type="spellStart"/>
      <w:r w:rsidR="005B6F62">
        <w:t>NexmoCare</w:t>
      </w:r>
      <w:proofErr w:type="spellEnd"/>
      <w:r w:rsidR="00200630">
        <w:t xml:space="preserve"> </w:t>
      </w:r>
      <w:r w:rsidR="00FA2A91">
        <w:t>a</w:t>
      </w:r>
      <w:r w:rsidR="00496C59" w:rsidRPr="00496C59">
        <w:t>pp</w:t>
      </w:r>
      <w:bookmarkEnd w:id="4"/>
    </w:p>
    <w:p w14:paraId="578DEEF1" w14:textId="413C7F78" w:rsidR="005B6F62" w:rsidRDefault="006D34CC" w:rsidP="005B6F62">
      <w:pPr>
        <w:pStyle w:val="ListParagraph"/>
        <w:numPr>
          <w:ilvl w:val="0"/>
          <w:numId w:val="12"/>
        </w:numPr>
        <w:spacing w:line="256" w:lineRule="auto"/>
      </w:pPr>
      <w:bookmarkStart w:id="5" w:name="_Toc432770622"/>
      <w:r>
        <w:t xml:space="preserve">Login into the </w:t>
      </w:r>
      <w:proofErr w:type="spellStart"/>
      <w:r w:rsidR="00DF184C">
        <w:t>Z</w:t>
      </w:r>
      <w:r>
        <w:t>endesk</w:t>
      </w:r>
      <w:proofErr w:type="spellEnd"/>
      <w:r w:rsidR="005B6F62">
        <w:t xml:space="preserve"> portal with admin credentials.</w:t>
      </w:r>
    </w:p>
    <w:p w14:paraId="7B1472DB" w14:textId="61CFFB28" w:rsidR="005B6F62" w:rsidRDefault="00DF184C" w:rsidP="005B6F62">
      <w:pPr>
        <w:pStyle w:val="ListParagraph"/>
        <w:numPr>
          <w:ilvl w:val="0"/>
          <w:numId w:val="12"/>
        </w:numPr>
        <w:spacing w:line="256" w:lineRule="auto"/>
      </w:pPr>
      <w:r>
        <w:t>On dashboard, c</w:t>
      </w:r>
      <w:r w:rsidR="005B6F62">
        <w:t>lick on the gear icon in b</w:t>
      </w:r>
      <w:r w:rsidR="006D34CC">
        <w:t>ottom left</w:t>
      </w:r>
      <w:r>
        <w:t xml:space="preserve"> and select</w:t>
      </w:r>
      <w:r w:rsidR="006D34CC">
        <w:t xml:space="preserve"> </w:t>
      </w:r>
      <w:r w:rsidR="006D34CC" w:rsidRPr="0081099E">
        <w:rPr>
          <w:b/>
          <w:bCs/>
        </w:rPr>
        <w:t>M</w:t>
      </w:r>
      <w:r w:rsidR="005B6F62" w:rsidRPr="0081099E">
        <w:rPr>
          <w:b/>
          <w:bCs/>
        </w:rPr>
        <w:t>anage</w:t>
      </w:r>
      <w:r w:rsidR="005B6F62">
        <w:t xml:space="preserve"> under the “APPS” heading.</w:t>
      </w:r>
    </w:p>
    <w:p w14:paraId="5A873D8F" w14:textId="77777777" w:rsidR="005B6F62" w:rsidRDefault="005B6F62" w:rsidP="005B6F62">
      <w:pPr>
        <w:pStyle w:val="ListParagraph"/>
      </w:pPr>
      <w:r>
        <w:rPr>
          <w:noProof/>
        </w:rPr>
        <w:lastRenderedPageBreak/>
        <w:drawing>
          <wp:inline distT="0" distB="0" distL="0" distR="0" wp14:anchorId="100C866D" wp14:editId="4B8DC862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767C" w14:textId="5BBD60A1" w:rsidR="005B6F62" w:rsidRDefault="005B6F62" w:rsidP="005B6F62">
      <w:pPr>
        <w:pStyle w:val="ListParagraph"/>
        <w:numPr>
          <w:ilvl w:val="0"/>
          <w:numId w:val="12"/>
        </w:numPr>
        <w:spacing w:line="256" w:lineRule="auto"/>
      </w:pPr>
      <w:r>
        <w:t xml:space="preserve">Click on </w:t>
      </w:r>
      <w:r w:rsidR="00DF184C" w:rsidRPr="0081099E">
        <w:rPr>
          <w:b/>
          <w:bCs/>
        </w:rPr>
        <w:t>U</w:t>
      </w:r>
      <w:r w:rsidRPr="0081099E">
        <w:rPr>
          <w:b/>
          <w:bCs/>
        </w:rPr>
        <w:t xml:space="preserve">pload </w:t>
      </w:r>
      <w:r w:rsidR="00DF184C" w:rsidRPr="0081099E">
        <w:rPr>
          <w:b/>
          <w:bCs/>
        </w:rPr>
        <w:t>A</w:t>
      </w:r>
      <w:r w:rsidRPr="0081099E">
        <w:rPr>
          <w:b/>
          <w:bCs/>
        </w:rPr>
        <w:t>pp</w:t>
      </w:r>
      <w:r>
        <w:t>.</w:t>
      </w:r>
    </w:p>
    <w:p w14:paraId="7D3B3D39" w14:textId="77777777" w:rsidR="005B6F62" w:rsidRDefault="005B6F62" w:rsidP="005B6F62">
      <w:pPr>
        <w:pStyle w:val="ListParagraph"/>
      </w:pPr>
      <w:r>
        <w:rPr>
          <w:noProof/>
        </w:rPr>
        <w:drawing>
          <wp:inline distT="0" distB="0" distL="0" distR="0" wp14:anchorId="194D27B4" wp14:editId="41967DED">
            <wp:extent cx="5943600" cy="299720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042F04" w14:textId="77777777" w:rsidR="00836FE6" w:rsidRDefault="00836FE6" w:rsidP="005B6F62">
      <w:pPr>
        <w:pStyle w:val="ListParagraph"/>
      </w:pPr>
    </w:p>
    <w:p w14:paraId="64A8AD2A" w14:textId="02E324AC" w:rsidR="005B6F62" w:rsidRDefault="005B6F62" w:rsidP="005B6F62">
      <w:pPr>
        <w:pStyle w:val="ListParagraph"/>
        <w:numPr>
          <w:ilvl w:val="0"/>
          <w:numId w:val="12"/>
        </w:numPr>
        <w:spacing w:line="256" w:lineRule="auto"/>
      </w:pPr>
      <w:r>
        <w:t xml:space="preserve">Give this installation a name and </w:t>
      </w:r>
      <w:r w:rsidRPr="003C4A9A">
        <w:t>cho</w:t>
      </w:r>
      <w:r w:rsidR="0081099E" w:rsidRPr="003C4A9A">
        <w:t>o</w:t>
      </w:r>
      <w:r w:rsidRPr="003C4A9A">
        <w:t>se</w:t>
      </w:r>
      <w:r>
        <w:t xml:space="preserve"> the zip file and click on </w:t>
      </w:r>
      <w:r w:rsidR="0081099E" w:rsidRPr="00AC32B9">
        <w:rPr>
          <w:b/>
          <w:bCs/>
        </w:rPr>
        <w:t>U</w:t>
      </w:r>
      <w:r w:rsidRPr="00AC32B9">
        <w:rPr>
          <w:b/>
          <w:bCs/>
        </w:rPr>
        <w:t>pload</w:t>
      </w:r>
      <w:r>
        <w:t>.</w:t>
      </w:r>
    </w:p>
    <w:p w14:paraId="36080F08" w14:textId="77777777" w:rsidR="005B6F62" w:rsidRDefault="005B6F62" w:rsidP="005B6F62">
      <w:pPr>
        <w:pStyle w:val="ListParagraph"/>
      </w:pPr>
      <w:r>
        <w:rPr>
          <w:noProof/>
        </w:rPr>
        <w:lastRenderedPageBreak/>
        <w:drawing>
          <wp:inline distT="0" distB="0" distL="0" distR="0" wp14:anchorId="497E05CF" wp14:editId="73356AAB">
            <wp:extent cx="5895975" cy="27622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62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357986" w14:textId="53F379EB" w:rsidR="005B6F62" w:rsidRDefault="005B6F62" w:rsidP="0081099E">
      <w:pPr>
        <w:pStyle w:val="ListParagraph"/>
        <w:numPr>
          <w:ilvl w:val="0"/>
          <w:numId w:val="12"/>
        </w:numPr>
        <w:spacing w:line="256" w:lineRule="auto"/>
      </w:pPr>
      <w:r>
        <w:t xml:space="preserve">A pop up will </w:t>
      </w:r>
      <w:r w:rsidR="006D34CC">
        <w:t xml:space="preserve">appear </w:t>
      </w:r>
      <w:r>
        <w:t xml:space="preserve">with </w:t>
      </w:r>
      <w:r w:rsidRPr="00AC32B9">
        <w:rPr>
          <w:b/>
          <w:bCs/>
        </w:rPr>
        <w:t>T&amp;C</w:t>
      </w:r>
      <w:r>
        <w:t>, click on upload.</w:t>
      </w:r>
    </w:p>
    <w:p w14:paraId="5E55D61E" w14:textId="77777777" w:rsidR="00836FE6" w:rsidRDefault="00836FE6" w:rsidP="005B6F62">
      <w:pPr>
        <w:pStyle w:val="ListParagraph"/>
      </w:pPr>
    </w:p>
    <w:p w14:paraId="1483FECC" w14:textId="7EF334B6" w:rsidR="005B6F62" w:rsidRDefault="005B6F62" w:rsidP="005B6F62">
      <w:pPr>
        <w:pStyle w:val="ListParagraph"/>
        <w:numPr>
          <w:ilvl w:val="0"/>
          <w:numId w:val="12"/>
        </w:numPr>
        <w:spacing w:line="256" w:lineRule="auto"/>
      </w:pPr>
      <w:r>
        <w:t xml:space="preserve">Provide </w:t>
      </w:r>
      <w:proofErr w:type="spellStart"/>
      <w:r>
        <w:t>Nexmo</w:t>
      </w:r>
      <w:proofErr w:type="spellEnd"/>
      <w:r w:rsidR="006D34CC">
        <w:t xml:space="preserve"> </w:t>
      </w:r>
      <w:r w:rsidR="00DF184C">
        <w:t>API K</w:t>
      </w:r>
      <w:r>
        <w:t xml:space="preserve">ey, </w:t>
      </w:r>
      <w:r w:rsidR="00AD2FBC">
        <w:t>Secret</w:t>
      </w:r>
      <w:r>
        <w:t xml:space="preserve">, </w:t>
      </w:r>
      <w:r w:rsidR="0081099E">
        <w:t>F</w:t>
      </w:r>
      <w:r>
        <w:t xml:space="preserve">rom </w:t>
      </w:r>
      <w:r w:rsidR="0081099E">
        <w:t>N</w:t>
      </w:r>
      <w:r>
        <w:t xml:space="preserve">umber and click on </w:t>
      </w:r>
      <w:r w:rsidR="006D34CC" w:rsidRPr="0081099E">
        <w:rPr>
          <w:b/>
          <w:bCs/>
        </w:rPr>
        <w:t>I</w:t>
      </w:r>
      <w:r w:rsidRPr="0081099E">
        <w:rPr>
          <w:b/>
          <w:bCs/>
        </w:rPr>
        <w:t>nstall</w:t>
      </w:r>
      <w:r>
        <w:t xml:space="preserve">. </w:t>
      </w:r>
    </w:p>
    <w:p w14:paraId="26D287FE" w14:textId="5EA72BD1" w:rsidR="005B6F62" w:rsidRDefault="00994DE7" w:rsidP="005B6F62">
      <w:pPr>
        <w:pStyle w:val="ListParagraph"/>
      </w:pPr>
      <w:r>
        <w:rPr>
          <w:noProof/>
        </w:rPr>
        <w:drawing>
          <wp:inline distT="0" distB="0" distL="0" distR="0" wp14:anchorId="62343384" wp14:editId="152B8320">
            <wp:extent cx="3705225" cy="4385243"/>
            <wp:effectExtent l="19050" t="19050" r="95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478" cy="43985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754363" w14:textId="77777777" w:rsidR="00994DE7" w:rsidRDefault="00994DE7" w:rsidP="005B6F62">
      <w:pPr>
        <w:pStyle w:val="ListParagraph"/>
      </w:pPr>
    </w:p>
    <w:p w14:paraId="75B7D15E" w14:textId="74482052" w:rsidR="005B6F62" w:rsidRDefault="004C0AB5" w:rsidP="005B6F62">
      <w:pPr>
        <w:pStyle w:val="ListParagraph"/>
        <w:numPr>
          <w:ilvl w:val="0"/>
          <w:numId w:val="12"/>
        </w:numPr>
        <w:spacing w:line="256" w:lineRule="auto"/>
      </w:pPr>
      <w:r>
        <w:t>A</w:t>
      </w:r>
      <w:r w:rsidR="005B6F62">
        <w:t xml:space="preserve">pp will get installed and </w:t>
      </w:r>
      <w:r w:rsidR="00AC15C4">
        <w:t xml:space="preserve">listed under </w:t>
      </w:r>
      <w:r w:rsidR="00AC15C4" w:rsidRPr="0081099E">
        <w:rPr>
          <w:b/>
          <w:bCs/>
        </w:rPr>
        <w:t>Manage Apps</w:t>
      </w:r>
      <w:r w:rsidR="0081099E">
        <w:rPr>
          <w:b/>
          <w:bCs/>
        </w:rPr>
        <w:t xml:space="preserve"> section.</w:t>
      </w:r>
    </w:p>
    <w:p w14:paraId="27E808E6" w14:textId="77777777" w:rsidR="005B6F62" w:rsidRDefault="005B6F62" w:rsidP="005B6F62">
      <w:pPr>
        <w:pStyle w:val="ListParagraph"/>
      </w:pPr>
      <w:r>
        <w:rPr>
          <w:noProof/>
        </w:rPr>
        <w:lastRenderedPageBreak/>
        <w:drawing>
          <wp:inline distT="0" distB="0" distL="0" distR="0" wp14:anchorId="17B42F48" wp14:editId="077E13E7">
            <wp:extent cx="5562600" cy="2143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43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E71E1B" w14:textId="77777777" w:rsidR="00836FE6" w:rsidRDefault="00836FE6" w:rsidP="00836FE6"/>
    <w:p w14:paraId="398C2E32" w14:textId="73C0E277" w:rsidR="00836FE6" w:rsidRDefault="00836FE6" w:rsidP="00836FE6">
      <w:pPr>
        <w:pStyle w:val="Heading1"/>
      </w:pPr>
      <w:bookmarkStart w:id="6" w:name="_Toc437535272"/>
      <w:r>
        <w:t>Steps to use</w:t>
      </w:r>
      <w:r w:rsidRPr="00496C59">
        <w:t xml:space="preserve"> the </w:t>
      </w:r>
      <w:proofErr w:type="spellStart"/>
      <w:r>
        <w:t>NexmoCare</w:t>
      </w:r>
      <w:proofErr w:type="spellEnd"/>
      <w:r>
        <w:t xml:space="preserve"> a</w:t>
      </w:r>
      <w:r w:rsidRPr="00496C59">
        <w:t>pp</w:t>
      </w:r>
      <w:bookmarkEnd w:id="6"/>
    </w:p>
    <w:p w14:paraId="48B3437C" w14:textId="77777777" w:rsidR="00AC15C4" w:rsidRDefault="00AC15C4" w:rsidP="00AC15C4">
      <w:pPr>
        <w:pStyle w:val="ListParagraph"/>
        <w:numPr>
          <w:ilvl w:val="0"/>
          <w:numId w:val="13"/>
        </w:numPr>
        <w:spacing w:line="256" w:lineRule="auto"/>
      </w:pPr>
      <w:r>
        <w:t xml:space="preserve">Login into the </w:t>
      </w:r>
      <w:proofErr w:type="spellStart"/>
      <w:r>
        <w:t>Zendesk</w:t>
      </w:r>
      <w:proofErr w:type="spellEnd"/>
      <w:r>
        <w:t xml:space="preserve"> portal with admin credentials.</w:t>
      </w:r>
    </w:p>
    <w:p w14:paraId="0BAA1BE0" w14:textId="40196F19" w:rsidR="005B6F62" w:rsidRDefault="00836FE6" w:rsidP="00AC15C4">
      <w:pPr>
        <w:pStyle w:val="ListParagraph"/>
        <w:numPr>
          <w:ilvl w:val="0"/>
          <w:numId w:val="13"/>
        </w:numPr>
        <w:spacing w:line="256" w:lineRule="auto"/>
      </w:pPr>
      <w:r>
        <w:t>C</w:t>
      </w:r>
      <w:r w:rsidR="005B6F62">
        <w:t xml:space="preserve">lick on </w:t>
      </w:r>
      <w:r w:rsidR="005B6F62" w:rsidRPr="0081099E">
        <w:rPr>
          <w:b/>
          <w:bCs/>
        </w:rPr>
        <w:t>Triggers</w:t>
      </w:r>
      <w:r w:rsidR="005B6F62">
        <w:t xml:space="preserve"> in side menu under </w:t>
      </w:r>
      <w:r w:rsidR="005B6F62" w:rsidRPr="00AC32B9">
        <w:rPr>
          <w:b/>
          <w:bCs/>
        </w:rPr>
        <w:t>BUSINESS RULES</w:t>
      </w:r>
      <w:r w:rsidR="005B6F62">
        <w:t xml:space="preserve"> heading.</w:t>
      </w:r>
    </w:p>
    <w:p w14:paraId="17FC1C52" w14:textId="77777777" w:rsidR="005B6F62" w:rsidRDefault="005B6F62" w:rsidP="005B6F62">
      <w:pPr>
        <w:pStyle w:val="ListParagraph"/>
      </w:pPr>
      <w:r>
        <w:rPr>
          <w:noProof/>
        </w:rPr>
        <w:drawing>
          <wp:inline distT="0" distB="0" distL="0" distR="0" wp14:anchorId="2622001A" wp14:editId="096C5BB2">
            <wp:extent cx="2455545" cy="41243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21" cy="412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3541" w14:textId="3F50E734" w:rsidR="005B6F62" w:rsidRDefault="005B6F62" w:rsidP="00836FE6">
      <w:pPr>
        <w:pStyle w:val="ListParagraph"/>
        <w:numPr>
          <w:ilvl w:val="0"/>
          <w:numId w:val="13"/>
        </w:numPr>
        <w:spacing w:line="256" w:lineRule="auto"/>
      </w:pPr>
      <w:r>
        <w:t xml:space="preserve">Click on </w:t>
      </w:r>
      <w:r w:rsidRPr="00AC32B9">
        <w:rPr>
          <w:b/>
          <w:bCs/>
        </w:rPr>
        <w:t>add trigger</w:t>
      </w:r>
    </w:p>
    <w:p w14:paraId="0422D2B0" w14:textId="77777777" w:rsidR="005B6F62" w:rsidRDefault="005B6F62" w:rsidP="005B6F62">
      <w:pPr>
        <w:pStyle w:val="ListParagraph"/>
      </w:pPr>
      <w:r>
        <w:rPr>
          <w:noProof/>
        </w:rPr>
        <w:lastRenderedPageBreak/>
        <w:drawing>
          <wp:inline distT="0" distB="0" distL="0" distR="0" wp14:anchorId="7533BC78" wp14:editId="5FFCC1C3">
            <wp:extent cx="5934075" cy="17145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F955C5" w14:textId="77777777" w:rsidR="005B6F62" w:rsidRDefault="005B6F62" w:rsidP="00836FE6">
      <w:pPr>
        <w:pStyle w:val="ListParagraph"/>
        <w:numPr>
          <w:ilvl w:val="0"/>
          <w:numId w:val="13"/>
        </w:numPr>
        <w:spacing w:line="256" w:lineRule="auto"/>
      </w:pPr>
      <w:r>
        <w:t>You can create a trigger for any event that is mentioned here. For example let us create a trigger when a ticket is created.</w:t>
      </w:r>
    </w:p>
    <w:p w14:paraId="665C4A5E" w14:textId="77777777" w:rsidR="005B6F62" w:rsidRDefault="005B6F62" w:rsidP="005B6F62">
      <w:pPr>
        <w:pStyle w:val="ListParagraph"/>
      </w:pPr>
      <w:r>
        <w:t>Select “Ticket: is” from the drop down.</w:t>
      </w:r>
    </w:p>
    <w:p w14:paraId="7D9DF640" w14:textId="77777777" w:rsidR="005B6F62" w:rsidRDefault="005B6F62" w:rsidP="005B6F62">
      <w:pPr>
        <w:pStyle w:val="ListParagraph"/>
      </w:pPr>
      <w:r>
        <w:rPr>
          <w:noProof/>
        </w:rPr>
        <w:drawing>
          <wp:inline distT="0" distB="0" distL="0" distR="0" wp14:anchorId="0636A725" wp14:editId="5099E49C">
            <wp:extent cx="5934075" cy="36004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FCE9FD" w14:textId="77777777" w:rsidR="005B6F62" w:rsidRDefault="005B6F62" w:rsidP="005B6F62">
      <w:pPr>
        <w:pStyle w:val="ListParagraph"/>
      </w:pPr>
    </w:p>
    <w:p w14:paraId="14A968C1" w14:textId="3C0FAB31" w:rsidR="005B6F62" w:rsidRDefault="00AC15C4" w:rsidP="0081099E">
      <w:pPr>
        <w:pStyle w:val="ListParagraph"/>
        <w:numPr>
          <w:ilvl w:val="0"/>
          <w:numId w:val="13"/>
        </w:numPr>
        <w:spacing w:line="256" w:lineRule="auto"/>
      </w:pPr>
      <w:r>
        <w:t>S</w:t>
      </w:r>
      <w:r w:rsidR="005B6F62">
        <w:t xml:space="preserve">elect </w:t>
      </w:r>
      <w:r w:rsidRPr="0081099E">
        <w:rPr>
          <w:b/>
          <w:bCs/>
        </w:rPr>
        <w:t>C</w:t>
      </w:r>
      <w:r w:rsidR="005B6F62" w:rsidRPr="0081099E">
        <w:rPr>
          <w:b/>
          <w:bCs/>
        </w:rPr>
        <w:t>reated</w:t>
      </w:r>
      <w:r w:rsidR="005B6F62">
        <w:t xml:space="preserve"> from the second drop down as shown</w:t>
      </w:r>
      <w:r>
        <w:t xml:space="preserve"> in the image below:</w:t>
      </w:r>
    </w:p>
    <w:p w14:paraId="42245F6C" w14:textId="77777777" w:rsidR="005B6F62" w:rsidRDefault="005B6F62" w:rsidP="005B6F62">
      <w:pPr>
        <w:pStyle w:val="ListParagraph"/>
      </w:pPr>
      <w:r>
        <w:rPr>
          <w:noProof/>
        </w:rPr>
        <w:drawing>
          <wp:inline distT="0" distB="0" distL="0" distR="0" wp14:anchorId="7B01B97A" wp14:editId="121DFEEA">
            <wp:extent cx="3475700" cy="1790700"/>
            <wp:effectExtent l="19050" t="19050" r="1079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2426" cy="17993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6D8BA1" w14:textId="77777777" w:rsidR="005B6F62" w:rsidRDefault="005B6F62" w:rsidP="005B6F62">
      <w:pPr>
        <w:pStyle w:val="ListParagraph"/>
      </w:pPr>
    </w:p>
    <w:p w14:paraId="6D924759" w14:textId="2AC7DC90" w:rsidR="005B6F62" w:rsidRDefault="006D34CC" w:rsidP="00836FE6">
      <w:pPr>
        <w:pStyle w:val="ListParagraph"/>
        <w:numPr>
          <w:ilvl w:val="0"/>
          <w:numId w:val="13"/>
        </w:numPr>
        <w:spacing w:line="256" w:lineRule="auto"/>
      </w:pPr>
      <w:r>
        <w:t xml:space="preserve">Now in </w:t>
      </w:r>
      <w:r w:rsidRPr="0081099E">
        <w:rPr>
          <w:b/>
          <w:bCs/>
        </w:rPr>
        <w:t>Perform t</w:t>
      </w:r>
      <w:r w:rsidR="005B6F62" w:rsidRPr="0081099E">
        <w:rPr>
          <w:b/>
          <w:bCs/>
        </w:rPr>
        <w:t>hese actions</w:t>
      </w:r>
      <w:r w:rsidR="00AC15C4" w:rsidRPr="0081099E">
        <w:t xml:space="preserve"> section</w:t>
      </w:r>
      <w:r w:rsidR="00AC15C4">
        <w:rPr>
          <w:b/>
          <w:bCs/>
        </w:rPr>
        <w:t>,</w:t>
      </w:r>
      <w:r w:rsidR="005B6F62">
        <w:t xml:space="preserve"> ch</w:t>
      </w:r>
      <w:r w:rsidR="00AC15C4">
        <w:t>o</w:t>
      </w:r>
      <w:r w:rsidR="005B6F62">
        <w:t xml:space="preserve">ose </w:t>
      </w:r>
      <w:r w:rsidR="005B6F62" w:rsidRPr="0081099E">
        <w:rPr>
          <w:b/>
          <w:bCs/>
        </w:rPr>
        <w:t xml:space="preserve">Notifications: Notify </w:t>
      </w:r>
      <w:r w:rsidR="00043447">
        <w:rPr>
          <w:b/>
          <w:bCs/>
        </w:rPr>
        <w:t>t</w:t>
      </w:r>
      <w:r w:rsidR="005B6F62" w:rsidRPr="0081099E">
        <w:rPr>
          <w:b/>
          <w:bCs/>
        </w:rPr>
        <w:t>arget</w:t>
      </w:r>
      <w:r w:rsidR="005B6F62">
        <w:t xml:space="preserve"> from first drop down and </w:t>
      </w:r>
      <w:proofErr w:type="spellStart"/>
      <w:r w:rsidR="005B6F62" w:rsidRPr="0081099E">
        <w:rPr>
          <w:b/>
          <w:bCs/>
        </w:rPr>
        <w:t>Nexmo</w:t>
      </w:r>
      <w:proofErr w:type="spellEnd"/>
      <w:r w:rsidR="005B6F62" w:rsidRPr="0081099E">
        <w:rPr>
          <w:b/>
          <w:bCs/>
        </w:rPr>
        <w:t xml:space="preserve"> SMSs</w:t>
      </w:r>
      <w:r w:rsidR="005B6F62">
        <w:t xml:space="preserve"> from the second drop down as shown</w:t>
      </w:r>
      <w:r w:rsidR="00AC15C4">
        <w:t xml:space="preserve"> in the image below:</w:t>
      </w:r>
    </w:p>
    <w:p w14:paraId="1FC81373" w14:textId="77777777" w:rsidR="005B6F62" w:rsidRDefault="005B6F62" w:rsidP="005B6F62">
      <w:pPr>
        <w:pStyle w:val="ListParagraph"/>
      </w:pPr>
      <w:r>
        <w:rPr>
          <w:noProof/>
        </w:rPr>
        <w:drawing>
          <wp:inline distT="0" distB="0" distL="0" distR="0" wp14:anchorId="7A99155F" wp14:editId="78DC6DA4">
            <wp:extent cx="5943600" cy="2169795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EEED4" w14:textId="77777777" w:rsidR="005B6F62" w:rsidRDefault="005B6F62" w:rsidP="00836FE6">
      <w:pPr>
        <w:pStyle w:val="ListParagraph"/>
        <w:numPr>
          <w:ilvl w:val="0"/>
          <w:numId w:val="13"/>
        </w:numPr>
        <w:spacing w:line="256" w:lineRule="auto"/>
      </w:pPr>
      <w:r>
        <w:t xml:space="preserve">Type the message you want to send. Use placeholder wherever you need. </w:t>
      </w:r>
    </w:p>
    <w:p w14:paraId="413D22DE" w14:textId="77777777" w:rsidR="005B6F62" w:rsidRDefault="005B6F62" w:rsidP="005B6F62">
      <w:pPr>
        <w:pStyle w:val="ListParagraph"/>
      </w:pPr>
      <w:r>
        <w:rPr>
          <w:noProof/>
        </w:rPr>
        <w:drawing>
          <wp:inline distT="0" distB="0" distL="0" distR="0" wp14:anchorId="714B5FC7" wp14:editId="73A65053">
            <wp:extent cx="2781300" cy="809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6F0B" w14:textId="3BCCFDA5" w:rsidR="005B6F62" w:rsidRDefault="00043447" w:rsidP="0081099E">
      <w:pPr>
        <w:pStyle w:val="ListParagraph"/>
        <w:numPr>
          <w:ilvl w:val="0"/>
          <w:numId w:val="13"/>
        </w:numPr>
        <w:spacing w:line="256" w:lineRule="auto"/>
      </w:pPr>
      <w:r w:rsidRPr="00106CC1">
        <w:rPr>
          <w:bCs/>
        </w:rPr>
        <w:t xml:space="preserve">If you want to see all the available </w:t>
      </w:r>
      <w:bookmarkStart w:id="7" w:name="_GoBack"/>
      <w:r w:rsidRPr="00C84DAF">
        <w:rPr>
          <w:b/>
          <w:bCs/>
        </w:rPr>
        <w:t>placeholders</w:t>
      </w:r>
      <w:bookmarkEnd w:id="7"/>
      <w:r w:rsidRPr="00106CC1">
        <w:rPr>
          <w:bCs/>
        </w:rPr>
        <w:t xml:space="preserve">, </w:t>
      </w:r>
      <w:r w:rsidRPr="003C4A9A">
        <w:rPr>
          <w:bCs/>
        </w:rPr>
        <w:t>click on</w:t>
      </w:r>
      <w:r>
        <w:rPr>
          <w:b/>
          <w:bCs/>
        </w:rPr>
        <w:t xml:space="preserve"> </w:t>
      </w:r>
      <w:r w:rsidR="00C55E14" w:rsidRPr="0081099E">
        <w:rPr>
          <w:b/>
          <w:bCs/>
        </w:rPr>
        <w:t xml:space="preserve">View available </w:t>
      </w:r>
      <w:proofErr w:type="gramStart"/>
      <w:r w:rsidR="00C55E14" w:rsidRPr="0081099E">
        <w:rPr>
          <w:b/>
          <w:bCs/>
        </w:rPr>
        <w:t>placeholders</w:t>
      </w:r>
      <w:proofErr w:type="gramEnd"/>
      <w:r w:rsidR="00C55E14">
        <w:t xml:space="preserve"> </w:t>
      </w:r>
      <w:r>
        <w:t xml:space="preserve">button. </w:t>
      </w:r>
    </w:p>
    <w:p w14:paraId="0B03F561" w14:textId="77777777" w:rsidR="005B6F62" w:rsidRDefault="005B6F62" w:rsidP="005B6F62">
      <w:pPr>
        <w:pStyle w:val="ListParagraph"/>
      </w:pPr>
      <w:r>
        <w:rPr>
          <w:noProof/>
        </w:rPr>
        <w:drawing>
          <wp:inline distT="0" distB="0" distL="0" distR="0" wp14:anchorId="4E6463E2" wp14:editId="2457F608">
            <wp:extent cx="3848100" cy="29337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2702C0" w14:textId="77777777" w:rsidR="00836FE6" w:rsidRDefault="00836FE6" w:rsidP="005B6F62">
      <w:pPr>
        <w:pStyle w:val="ListParagraph"/>
      </w:pPr>
    </w:p>
    <w:p w14:paraId="31E951CC" w14:textId="16371AAC" w:rsidR="005B6F62" w:rsidRDefault="005B6F62" w:rsidP="00836FE6">
      <w:pPr>
        <w:pStyle w:val="ListParagraph"/>
        <w:numPr>
          <w:ilvl w:val="0"/>
          <w:numId w:val="13"/>
        </w:numPr>
        <w:spacing w:line="256" w:lineRule="auto"/>
      </w:pPr>
      <w:r>
        <w:t>When you are done</w:t>
      </w:r>
      <w:r w:rsidR="00C55E14">
        <w:t>,</w:t>
      </w:r>
      <w:r>
        <w:t xml:space="preserve"> click on </w:t>
      </w:r>
      <w:r w:rsidRPr="0081099E">
        <w:rPr>
          <w:b/>
          <w:bCs/>
        </w:rPr>
        <w:t>Create Trigger</w:t>
      </w:r>
      <w:r>
        <w:t xml:space="preserve"> from bottom right. Your trigger is created and will be shown in active triggers list.</w:t>
      </w:r>
    </w:p>
    <w:p w14:paraId="5EF3C47E" w14:textId="77777777" w:rsidR="005B6F62" w:rsidRDefault="005B6F62" w:rsidP="005B6F62">
      <w:pPr>
        <w:pStyle w:val="ListParagraph"/>
      </w:pPr>
      <w:r>
        <w:rPr>
          <w:noProof/>
        </w:rPr>
        <w:lastRenderedPageBreak/>
        <w:drawing>
          <wp:inline distT="0" distB="0" distL="0" distR="0" wp14:anchorId="6FE334BD" wp14:editId="11B6C7D4">
            <wp:extent cx="5943600" cy="1198245"/>
            <wp:effectExtent l="19050" t="19050" r="19050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C5F741" w14:textId="16D94ABC" w:rsidR="005B6F62" w:rsidRDefault="004C0AB5" w:rsidP="00836FE6">
      <w:pPr>
        <w:pStyle w:val="ListParagraph"/>
        <w:numPr>
          <w:ilvl w:val="0"/>
          <w:numId w:val="13"/>
        </w:numPr>
        <w:spacing w:line="256" w:lineRule="auto"/>
      </w:pPr>
      <w:r>
        <w:t>Now when you</w:t>
      </w:r>
      <w:r w:rsidR="005B6F62">
        <w:t xml:space="preserve"> create a new ticke</w:t>
      </w:r>
      <w:r>
        <w:t>t</w:t>
      </w:r>
      <w:r w:rsidR="005B6F62">
        <w:t xml:space="preserve"> the SMS will be fired</w:t>
      </w:r>
      <w:r>
        <w:t xml:space="preserve"> on requestor phone number</w:t>
      </w:r>
      <w:r w:rsidR="005B6F62">
        <w:t xml:space="preserve">. </w:t>
      </w:r>
    </w:p>
    <w:p w14:paraId="6DAB5E83" w14:textId="3496E288" w:rsidR="005B6F62" w:rsidRDefault="005B6F62" w:rsidP="00836FE6">
      <w:pPr>
        <w:pStyle w:val="ListParagraph"/>
        <w:numPr>
          <w:ilvl w:val="0"/>
          <w:numId w:val="13"/>
        </w:numPr>
        <w:spacing w:line="256" w:lineRule="auto"/>
      </w:pPr>
      <w:r>
        <w:t xml:space="preserve">You can create ticket by clicking </w:t>
      </w:r>
      <w:r w:rsidRPr="00AC32B9">
        <w:rPr>
          <w:b/>
          <w:bCs/>
        </w:rPr>
        <w:t>Add</w:t>
      </w:r>
      <w:r>
        <w:t xml:space="preserve"> from the top menu and th</w:t>
      </w:r>
      <w:r w:rsidR="004C0AB5">
        <w:t>e</w:t>
      </w:r>
      <w:r>
        <w:t xml:space="preserve">n on ticket and provide relevant details. Make sure the requester has saved </w:t>
      </w:r>
      <w:r w:rsidR="004C0AB5">
        <w:t xml:space="preserve">their </w:t>
      </w:r>
      <w:r>
        <w:t>phone number in profile.</w:t>
      </w:r>
    </w:p>
    <w:p w14:paraId="6255C8FD" w14:textId="77777777" w:rsidR="005B6F62" w:rsidRDefault="005B6F62" w:rsidP="005B6F62">
      <w:pPr>
        <w:pStyle w:val="ListParagraph"/>
      </w:pPr>
      <w:r>
        <w:rPr>
          <w:noProof/>
        </w:rPr>
        <w:drawing>
          <wp:inline distT="0" distB="0" distL="0" distR="0" wp14:anchorId="7D7815CA" wp14:editId="02E8D7E7">
            <wp:extent cx="3108960" cy="2011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C8AA" w14:textId="77777777" w:rsidR="00604E37" w:rsidRDefault="00604E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16BDAD5" w14:textId="77777777" w:rsidR="0043582E" w:rsidRDefault="0043582E" w:rsidP="0043582E">
      <w:pPr>
        <w:pStyle w:val="Heading1"/>
      </w:pPr>
      <w:bookmarkStart w:id="8" w:name="_Toc437535273"/>
      <w:r>
        <w:lastRenderedPageBreak/>
        <w:t>Appendix</w:t>
      </w:r>
      <w:bookmarkEnd w:id="5"/>
      <w:bookmarkEnd w:id="8"/>
    </w:p>
    <w:p w14:paraId="516BDAD6" w14:textId="77777777" w:rsidR="0043582E" w:rsidRDefault="0043582E" w:rsidP="0043582E">
      <w:pPr>
        <w:pStyle w:val="Heading2"/>
      </w:pPr>
      <w:bookmarkStart w:id="9" w:name="_Toc432770623"/>
      <w:bookmarkStart w:id="10" w:name="_Toc437535274"/>
      <w:proofErr w:type="spellStart"/>
      <w:r>
        <w:t>Nexmo</w:t>
      </w:r>
      <w:proofErr w:type="spellEnd"/>
      <w:r>
        <w:t xml:space="preserve"> API Keys</w:t>
      </w:r>
      <w:bookmarkEnd w:id="9"/>
      <w:bookmarkEnd w:id="10"/>
    </w:p>
    <w:p w14:paraId="516BDAD7" w14:textId="77777777" w:rsidR="0043582E" w:rsidRPr="00773C63" w:rsidRDefault="0043582E" w:rsidP="0043582E">
      <w:pPr>
        <w:pStyle w:val="ListParagraph"/>
        <w:numPr>
          <w:ilvl w:val="0"/>
          <w:numId w:val="9"/>
        </w:numPr>
        <w:ind w:left="426"/>
      </w:pPr>
      <w:r>
        <w:t xml:space="preserve">To access the </w:t>
      </w:r>
      <w:proofErr w:type="spellStart"/>
      <w:r>
        <w:t>Nexmo</w:t>
      </w:r>
      <w:proofErr w:type="spellEnd"/>
      <w:r>
        <w:t xml:space="preserve"> keys, g</w:t>
      </w:r>
      <w:r w:rsidRPr="00773C63">
        <w:t xml:space="preserve">o to </w:t>
      </w:r>
      <w:hyperlink r:id="rId28" w:history="1">
        <w:r w:rsidRPr="00773C63">
          <w:rPr>
            <w:rStyle w:val="Hyperlink"/>
          </w:rPr>
          <w:t>https://www.nexmo.com/</w:t>
        </w:r>
      </w:hyperlink>
      <w:r w:rsidRPr="00773C63">
        <w:t xml:space="preserve"> and Sign</w:t>
      </w:r>
      <w:r>
        <w:t>-</w:t>
      </w:r>
      <w:r w:rsidRPr="00773C63">
        <w:t>in</w:t>
      </w:r>
      <w:r w:rsidR="00742C5E">
        <w:t>.</w:t>
      </w:r>
    </w:p>
    <w:p w14:paraId="516BDAD8" w14:textId="77777777" w:rsidR="0043582E" w:rsidRDefault="0043582E" w:rsidP="0043582E">
      <w:pPr>
        <w:pStyle w:val="ListParagraph"/>
        <w:numPr>
          <w:ilvl w:val="0"/>
          <w:numId w:val="9"/>
        </w:numPr>
        <w:ind w:left="426"/>
      </w:pPr>
      <w:r w:rsidRPr="00773C63">
        <w:t xml:space="preserve">On the top right corner, click on </w:t>
      </w:r>
      <w:r>
        <w:t xml:space="preserve">the </w:t>
      </w:r>
      <w:r w:rsidRPr="00773C63">
        <w:t>“</w:t>
      </w:r>
      <w:proofErr w:type="spellStart"/>
      <w:r w:rsidRPr="00496672">
        <w:rPr>
          <w:b/>
        </w:rPr>
        <w:t>Api</w:t>
      </w:r>
      <w:proofErr w:type="spellEnd"/>
      <w:r w:rsidRPr="00496672">
        <w:rPr>
          <w:b/>
        </w:rPr>
        <w:t xml:space="preserve"> Settings</w:t>
      </w:r>
      <w:r w:rsidRPr="00773C63">
        <w:t xml:space="preserve">”. </w:t>
      </w:r>
    </w:p>
    <w:p w14:paraId="516BDAD9" w14:textId="1990B1AD" w:rsidR="0043582E" w:rsidRPr="00773C63" w:rsidRDefault="0043582E" w:rsidP="0043582E">
      <w:pPr>
        <w:pStyle w:val="ListParagraph"/>
        <w:numPr>
          <w:ilvl w:val="0"/>
          <w:numId w:val="9"/>
        </w:numPr>
        <w:ind w:left="426"/>
      </w:pPr>
      <w:r w:rsidRPr="00773C63">
        <w:t xml:space="preserve">Key and Secret will display in </w:t>
      </w:r>
      <w:r>
        <w:t xml:space="preserve">the </w:t>
      </w:r>
      <w:r w:rsidRPr="00773C63">
        <w:t>top ba</w:t>
      </w:r>
      <w:r>
        <w:t>r as shown in the below image</w:t>
      </w:r>
      <w:r w:rsidR="00742C5E">
        <w:t>:</w:t>
      </w:r>
    </w:p>
    <w:p w14:paraId="516BDADA" w14:textId="77777777" w:rsidR="0043582E" w:rsidRPr="00773C63" w:rsidRDefault="0043582E" w:rsidP="0043582E">
      <w:pPr>
        <w:ind w:left="426"/>
      </w:pPr>
      <w:r w:rsidRPr="00795A20">
        <w:rPr>
          <w:noProof/>
        </w:rPr>
        <w:drawing>
          <wp:inline distT="0" distB="0" distL="0" distR="0" wp14:anchorId="516BDB00" wp14:editId="516BDB01">
            <wp:extent cx="5729993" cy="2059388"/>
            <wp:effectExtent l="19050" t="19050" r="23495" b="17145"/>
            <wp:docPr id="10" name="Picture 10" descr="C:\Users\swati.gupta\Desktop\nex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ti.gupta\Desktop\nexmo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59" cy="2064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6BDADB" w14:textId="77777777" w:rsidR="00841B97" w:rsidRPr="00987FC3" w:rsidRDefault="00841B97" w:rsidP="00D83634">
      <w:pPr>
        <w:pStyle w:val="ListParagraph"/>
        <w:ind w:left="1800"/>
      </w:pPr>
    </w:p>
    <w:sectPr w:rsidR="00841B97" w:rsidRPr="00987FC3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C3696" w14:textId="77777777" w:rsidR="008464EF" w:rsidRDefault="008464EF" w:rsidP="00604E37">
      <w:pPr>
        <w:spacing w:after="0" w:line="240" w:lineRule="auto"/>
      </w:pPr>
      <w:r>
        <w:separator/>
      </w:r>
    </w:p>
  </w:endnote>
  <w:endnote w:type="continuationSeparator" w:id="0">
    <w:p w14:paraId="0C97C549" w14:textId="77777777" w:rsidR="008464EF" w:rsidRDefault="008464EF" w:rsidP="00604E37">
      <w:pPr>
        <w:spacing w:after="0" w:line="240" w:lineRule="auto"/>
      </w:pPr>
      <w:r>
        <w:continuationSeparator/>
      </w:r>
    </w:p>
  </w:endnote>
  <w:endnote w:type="continuationNotice" w:id="1">
    <w:p w14:paraId="5F7C0D79" w14:textId="77777777" w:rsidR="008464EF" w:rsidRDefault="008464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93429" w14:textId="77777777" w:rsidR="008464EF" w:rsidRDefault="008464EF" w:rsidP="00604E37">
      <w:pPr>
        <w:spacing w:after="0" w:line="240" w:lineRule="auto"/>
      </w:pPr>
      <w:r>
        <w:separator/>
      </w:r>
    </w:p>
  </w:footnote>
  <w:footnote w:type="continuationSeparator" w:id="0">
    <w:p w14:paraId="1D745F6A" w14:textId="77777777" w:rsidR="008464EF" w:rsidRDefault="008464EF" w:rsidP="00604E37">
      <w:pPr>
        <w:spacing w:after="0" w:line="240" w:lineRule="auto"/>
      </w:pPr>
      <w:r>
        <w:continuationSeparator/>
      </w:r>
    </w:p>
  </w:footnote>
  <w:footnote w:type="continuationNotice" w:id="1">
    <w:p w14:paraId="2286FB6E" w14:textId="77777777" w:rsidR="008464EF" w:rsidRDefault="008464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27D30" w14:textId="073E90AB" w:rsidR="00D96209" w:rsidRDefault="00D96209" w:rsidP="005B4A97">
    <w:pPr>
      <w:pStyle w:val="Header"/>
      <w:jc w:val="right"/>
    </w:pPr>
    <w:r w:rsidRPr="00604E37">
      <w:rPr>
        <w:noProof/>
      </w:rPr>
      <w:drawing>
        <wp:inline distT="0" distB="0" distL="0" distR="0" wp14:anchorId="3437C27D" wp14:editId="0640B043">
          <wp:extent cx="1771650" cy="319096"/>
          <wp:effectExtent l="0" t="0" r="0" b="5080"/>
          <wp:docPr id="22" name="Picture 22" descr="C:\Users\Kamal.Paliwal\Documents\My Received Files\nexm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Kamal.Paliwal\Documents\My Received Files\nexm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576" cy="328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5694"/>
    <w:multiLevelType w:val="hybridMultilevel"/>
    <w:tmpl w:val="0096F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0D29"/>
    <w:multiLevelType w:val="hybridMultilevel"/>
    <w:tmpl w:val="FB70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D0D8D"/>
    <w:multiLevelType w:val="hybridMultilevel"/>
    <w:tmpl w:val="F5B0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222CF"/>
    <w:multiLevelType w:val="hybridMultilevel"/>
    <w:tmpl w:val="2676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B75E3"/>
    <w:multiLevelType w:val="hybridMultilevel"/>
    <w:tmpl w:val="8D465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24F6E"/>
    <w:multiLevelType w:val="hybridMultilevel"/>
    <w:tmpl w:val="0D16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D6ECD"/>
    <w:multiLevelType w:val="hybridMultilevel"/>
    <w:tmpl w:val="163E90DA"/>
    <w:lvl w:ilvl="0" w:tplc="080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7" w15:restartNumberingAfterBreak="0">
    <w:nsid w:val="5DEF5B13"/>
    <w:multiLevelType w:val="hybridMultilevel"/>
    <w:tmpl w:val="5B5E9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A0419"/>
    <w:multiLevelType w:val="hybridMultilevel"/>
    <w:tmpl w:val="65027E48"/>
    <w:lvl w:ilvl="0" w:tplc="E6529B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780E19"/>
    <w:multiLevelType w:val="hybridMultilevel"/>
    <w:tmpl w:val="A7D66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A3FFE"/>
    <w:multiLevelType w:val="hybridMultilevel"/>
    <w:tmpl w:val="8256AE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B766EB"/>
    <w:multiLevelType w:val="hybridMultilevel"/>
    <w:tmpl w:val="421C8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F56E7"/>
    <w:multiLevelType w:val="hybridMultilevel"/>
    <w:tmpl w:val="C5DC1ABC"/>
    <w:lvl w:ilvl="0" w:tplc="1736B9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415330"/>
    <w:multiLevelType w:val="hybridMultilevel"/>
    <w:tmpl w:val="4B8C8920"/>
    <w:lvl w:ilvl="0" w:tplc="F464613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4"/>
  </w:num>
  <w:num w:numId="8">
    <w:abstractNumId w:val="11"/>
  </w:num>
  <w:num w:numId="9">
    <w:abstractNumId w:val="6"/>
  </w:num>
  <w:num w:numId="10">
    <w:abstractNumId w:val="2"/>
  </w:num>
  <w:num w:numId="11">
    <w:abstractNumId w:val="0"/>
  </w:num>
  <w:num w:numId="12">
    <w:abstractNumId w:val="5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B"/>
    <w:rsid w:val="0002162F"/>
    <w:rsid w:val="00043447"/>
    <w:rsid w:val="000915BC"/>
    <w:rsid w:val="000B215F"/>
    <w:rsid w:val="000E3737"/>
    <w:rsid w:val="00106CC1"/>
    <w:rsid w:val="0012085D"/>
    <w:rsid w:val="00200630"/>
    <w:rsid w:val="00243CCE"/>
    <w:rsid w:val="0024780F"/>
    <w:rsid w:val="002756A9"/>
    <w:rsid w:val="002E7F3D"/>
    <w:rsid w:val="00317157"/>
    <w:rsid w:val="00327C27"/>
    <w:rsid w:val="003B740B"/>
    <w:rsid w:val="003C4A9A"/>
    <w:rsid w:val="0043582E"/>
    <w:rsid w:val="004702DB"/>
    <w:rsid w:val="00496C59"/>
    <w:rsid w:val="004C0AB5"/>
    <w:rsid w:val="004E3B1A"/>
    <w:rsid w:val="004F0AF6"/>
    <w:rsid w:val="0057207B"/>
    <w:rsid w:val="00592996"/>
    <w:rsid w:val="005B30FB"/>
    <w:rsid w:val="005B4A97"/>
    <w:rsid w:val="005B6F62"/>
    <w:rsid w:val="005D5572"/>
    <w:rsid w:val="00604E37"/>
    <w:rsid w:val="006912DD"/>
    <w:rsid w:val="006B5502"/>
    <w:rsid w:val="006D34CC"/>
    <w:rsid w:val="00703217"/>
    <w:rsid w:val="007057A4"/>
    <w:rsid w:val="00711165"/>
    <w:rsid w:val="00742C5E"/>
    <w:rsid w:val="007460A4"/>
    <w:rsid w:val="0075516D"/>
    <w:rsid w:val="0078673B"/>
    <w:rsid w:val="007C714A"/>
    <w:rsid w:val="0081099E"/>
    <w:rsid w:val="00836FE6"/>
    <w:rsid w:val="00841B97"/>
    <w:rsid w:val="008464EF"/>
    <w:rsid w:val="008555DC"/>
    <w:rsid w:val="00866D4F"/>
    <w:rsid w:val="008B7C03"/>
    <w:rsid w:val="00987FC3"/>
    <w:rsid w:val="00994DE7"/>
    <w:rsid w:val="009C5121"/>
    <w:rsid w:val="00A30EAF"/>
    <w:rsid w:val="00A5293E"/>
    <w:rsid w:val="00A9688E"/>
    <w:rsid w:val="00AC15C4"/>
    <w:rsid w:val="00AC32B9"/>
    <w:rsid w:val="00AD2FBC"/>
    <w:rsid w:val="00AE611E"/>
    <w:rsid w:val="00B53177"/>
    <w:rsid w:val="00BB2EC5"/>
    <w:rsid w:val="00BE753C"/>
    <w:rsid w:val="00C06666"/>
    <w:rsid w:val="00C55E14"/>
    <w:rsid w:val="00C710D5"/>
    <w:rsid w:val="00C84DAF"/>
    <w:rsid w:val="00C96829"/>
    <w:rsid w:val="00CF409A"/>
    <w:rsid w:val="00D1245B"/>
    <w:rsid w:val="00D83634"/>
    <w:rsid w:val="00D96209"/>
    <w:rsid w:val="00DC6531"/>
    <w:rsid w:val="00DD617A"/>
    <w:rsid w:val="00DF184C"/>
    <w:rsid w:val="00E74EF3"/>
    <w:rsid w:val="00E87EAC"/>
    <w:rsid w:val="00E95B67"/>
    <w:rsid w:val="00EE1C45"/>
    <w:rsid w:val="00F258E5"/>
    <w:rsid w:val="00F266FA"/>
    <w:rsid w:val="00F4346A"/>
    <w:rsid w:val="00F86699"/>
    <w:rsid w:val="00F86858"/>
    <w:rsid w:val="00FA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BDA51"/>
  <w15:chartTrackingRefBased/>
  <w15:docId w15:val="{0B9AF107-C390-47FD-B660-413F6DD1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6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6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2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5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3582E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C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6C59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5720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207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7207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04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E37"/>
  </w:style>
  <w:style w:type="paragraph" w:styleId="Footer">
    <w:name w:val="footer"/>
    <w:basedOn w:val="Normal"/>
    <w:link w:val="FooterChar"/>
    <w:uiPriority w:val="99"/>
    <w:unhideWhenUsed/>
    <w:rsid w:val="00604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E37"/>
  </w:style>
  <w:style w:type="character" w:styleId="SubtleEmphasis">
    <w:name w:val="Subtle Emphasis"/>
    <w:basedOn w:val="DefaultParagraphFont"/>
    <w:uiPriority w:val="19"/>
    <w:qFormat/>
    <w:rsid w:val="00E74EF3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BB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3C4A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nexmo.com/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f9a842-2749-492e-98ad-227a944ab736">3WF3KCPEARPP-41-59</_dlc_DocId>
    <_dlc_DocIdUrl xmlns="baf9a842-2749-492e-98ad-227a944ab736">
      <Url>http://asplportal.advaiya.com/PWA/Apps%20Development%20for%20Nexmo/_layouts/15/DocIdRedir.aspx?ID=3WF3KCPEARPP-41-59</Url>
      <Description>3WF3KCPEARPP-41-59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4DFC3B2D4BC409CC430F83C8DEE2A" ma:contentTypeVersion="0" ma:contentTypeDescription="Create a new document." ma:contentTypeScope="" ma:versionID="f0904714fe6ed00de6c854d116191dc7">
  <xsd:schema xmlns:xsd="http://www.w3.org/2001/XMLSchema" xmlns:xs="http://www.w3.org/2001/XMLSchema" xmlns:p="http://schemas.microsoft.com/office/2006/metadata/properties" xmlns:ns2="baf9a842-2749-492e-98ad-227a944ab736" targetNamespace="http://schemas.microsoft.com/office/2006/metadata/properties" ma:root="true" ma:fieldsID="48a6c3247d11bea331d26a3f36edc674" ns2:_="">
    <xsd:import namespace="baf9a842-2749-492e-98ad-227a944ab7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9a842-2749-492e-98ad-227a944ab73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09EA4-2923-4043-98C5-2933319C09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11B4AC-7C04-4B88-A7A9-73F00B2F5794}">
  <ds:schemaRefs>
    <ds:schemaRef ds:uri="http://schemas.microsoft.com/office/2006/metadata/properties"/>
    <ds:schemaRef ds:uri="http://schemas.microsoft.com/office/infopath/2007/PartnerControls"/>
    <ds:schemaRef ds:uri="baf9a842-2749-492e-98ad-227a944ab736"/>
  </ds:schemaRefs>
</ds:datastoreItem>
</file>

<file path=customXml/itemProps3.xml><?xml version="1.0" encoding="utf-8"?>
<ds:datastoreItem xmlns:ds="http://schemas.openxmlformats.org/officeDocument/2006/customXml" ds:itemID="{045DE2B1-3BC8-4377-8DF4-95A321406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9a842-2749-492e-98ad-227a944ab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CB01B7-DCA2-44FA-A1C2-D7A59298423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C616F49-D645-4D9C-895B-B61AC2C1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Sen</dc:creator>
  <cp:keywords/>
  <dc:description/>
  <cp:lastModifiedBy>Nirav Trivedi</cp:lastModifiedBy>
  <cp:revision>28</cp:revision>
  <dcterms:created xsi:type="dcterms:W3CDTF">2015-10-30T12:42:00Z</dcterms:created>
  <dcterms:modified xsi:type="dcterms:W3CDTF">2015-12-11T10:19:00Z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0x010100CA94DFC3B2D4BC409CC430F83C8DEE2A</vt:lpwstr>
  </property>
  <property fmtid="{D5CDD505-2E9C-101B-9397-08002B2CF9AE}" pid="3" name="_dlc_DocIdItemGuid">
    <vt:lpwstr>9d3a7e7b-5844-4e96-b118-dbc1f2af716c</vt:lpwstr>
  </property>
</Properties>
</file>