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1EFE" w:rsidRDefault="00014AF5" w:rsidP="00D2070E">
      <w:pPr>
        <w:pStyle w:val="Title"/>
        <w:jc w:val="center"/>
      </w:pPr>
      <w:r>
        <w:t>SSAS (SQL SERVER ANALYSIS SERVICES) REPORT USING SP DATABASE</w:t>
      </w:r>
    </w:p>
    <w:sdt>
      <w:sdtPr>
        <w:id w:val="50178111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131EFE" w:rsidRDefault="00131EFE">
          <w:pPr>
            <w:pStyle w:val="TOCHeading"/>
          </w:pPr>
          <w:r>
            <w:t>Contents</w:t>
          </w:r>
        </w:p>
        <w:p w:rsidR="00595F6B" w:rsidRDefault="00131EFE">
          <w:pPr>
            <w:pStyle w:val="TOC2"/>
            <w:tabs>
              <w:tab w:val="right" w:leader="dot" w:pos="9350"/>
            </w:tabs>
            <w:rPr>
              <w:rFonts w:eastAsiaTheme="minorEastAsia"/>
              <w:noProof/>
              <w:szCs w:val="20"/>
              <w:lang w:bidi="ne-NP"/>
            </w:rPr>
          </w:pPr>
          <w:r>
            <w:fldChar w:fldCharType="begin"/>
          </w:r>
          <w:r>
            <w:instrText xml:space="preserve"> TOC \o "1-3" \h \z \u </w:instrText>
          </w:r>
          <w:r>
            <w:fldChar w:fldCharType="separate"/>
          </w:r>
          <w:hyperlink w:anchor="_Toc499729860" w:history="1">
            <w:r w:rsidR="00595F6B" w:rsidRPr="00D9225F">
              <w:rPr>
                <w:rStyle w:val="Hyperlink"/>
                <w:noProof/>
              </w:rPr>
              <w:t>INTRODUCTION</w:t>
            </w:r>
            <w:r w:rsidR="00595F6B">
              <w:rPr>
                <w:noProof/>
                <w:webHidden/>
              </w:rPr>
              <w:tab/>
            </w:r>
            <w:r w:rsidR="00595F6B">
              <w:rPr>
                <w:noProof/>
                <w:webHidden/>
              </w:rPr>
              <w:fldChar w:fldCharType="begin"/>
            </w:r>
            <w:r w:rsidR="00595F6B">
              <w:rPr>
                <w:noProof/>
                <w:webHidden/>
              </w:rPr>
              <w:instrText xml:space="preserve"> PAGEREF _Toc499729860 \h </w:instrText>
            </w:r>
            <w:r w:rsidR="00595F6B">
              <w:rPr>
                <w:noProof/>
                <w:webHidden/>
              </w:rPr>
            </w:r>
            <w:r w:rsidR="00595F6B">
              <w:rPr>
                <w:noProof/>
                <w:webHidden/>
              </w:rPr>
              <w:fldChar w:fldCharType="separate"/>
            </w:r>
            <w:r w:rsidR="00595F6B">
              <w:rPr>
                <w:noProof/>
                <w:webHidden/>
              </w:rPr>
              <w:t>2</w:t>
            </w:r>
            <w:r w:rsidR="00595F6B">
              <w:rPr>
                <w:noProof/>
                <w:webHidden/>
              </w:rPr>
              <w:fldChar w:fldCharType="end"/>
            </w:r>
          </w:hyperlink>
        </w:p>
        <w:p w:rsidR="00595F6B" w:rsidRDefault="00595F6B">
          <w:pPr>
            <w:pStyle w:val="TOC2"/>
            <w:tabs>
              <w:tab w:val="right" w:leader="dot" w:pos="9350"/>
            </w:tabs>
            <w:rPr>
              <w:rFonts w:eastAsiaTheme="minorEastAsia"/>
              <w:noProof/>
              <w:szCs w:val="20"/>
              <w:lang w:bidi="ne-NP"/>
            </w:rPr>
          </w:pPr>
          <w:hyperlink w:anchor="_Toc499729861" w:history="1">
            <w:r w:rsidRPr="00D9225F">
              <w:rPr>
                <w:rStyle w:val="Hyperlink"/>
                <w:noProof/>
              </w:rPr>
              <w:t>Step 1: Creating the SSAS project</w:t>
            </w:r>
            <w:r>
              <w:rPr>
                <w:noProof/>
                <w:webHidden/>
              </w:rPr>
              <w:tab/>
            </w:r>
            <w:r>
              <w:rPr>
                <w:noProof/>
                <w:webHidden/>
              </w:rPr>
              <w:fldChar w:fldCharType="begin"/>
            </w:r>
            <w:r>
              <w:rPr>
                <w:noProof/>
                <w:webHidden/>
              </w:rPr>
              <w:instrText xml:space="preserve"> PAGEREF _Toc499729861 \h </w:instrText>
            </w:r>
            <w:r>
              <w:rPr>
                <w:noProof/>
                <w:webHidden/>
              </w:rPr>
            </w:r>
            <w:r>
              <w:rPr>
                <w:noProof/>
                <w:webHidden/>
              </w:rPr>
              <w:fldChar w:fldCharType="separate"/>
            </w:r>
            <w:r>
              <w:rPr>
                <w:noProof/>
                <w:webHidden/>
              </w:rPr>
              <w:t>2</w:t>
            </w:r>
            <w:r>
              <w:rPr>
                <w:noProof/>
                <w:webHidden/>
              </w:rPr>
              <w:fldChar w:fldCharType="end"/>
            </w:r>
          </w:hyperlink>
        </w:p>
        <w:p w:rsidR="00595F6B" w:rsidRDefault="00595F6B">
          <w:pPr>
            <w:pStyle w:val="TOC2"/>
            <w:tabs>
              <w:tab w:val="right" w:leader="dot" w:pos="9350"/>
            </w:tabs>
            <w:rPr>
              <w:rFonts w:eastAsiaTheme="minorEastAsia"/>
              <w:noProof/>
              <w:szCs w:val="20"/>
              <w:lang w:bidi="ne-NP"/>
            </w:rPr>
          </w:pPr>
          <w:hyperlink w:anchor="_Toc499729862" w:history="1">
            <w:r w:rsidRPr="00D9225F">
              <w:rPr>
                <w:rStyle w:val="Hyperlink"/>
                <w:noProof/>
              </w:rPr>
              <w:t>Step 2: Creating Data Source</w:t>
            </w:r>
            <w:r>
              <w:rPr>
                <w:noProof/>
                <w:webHidden/>
              </w:rPr>
              <w:tab/>
            </w:r>
            <w:r>
              <w:rPr>
                <w:noProof/>
                <w:webHidden/>
              </w:rPr>
              <w:fldChar w:fldCharType="begin"/>
            </w:r>
            <w:r>
              <w:rPr>
                <w:noProof/>
                <w:webHidden/>
              </w:rPr>
              <w:instrText xml:space="preserve"> PAGEREF _Toc499729862 \h </w:instrText>
            </w:r>
            <w:r>
              <w:rPr>
                <w:noProof/>
                <w:webHidden/>
              </w:rPr>
            </w:r>
            <w:r>
              <w:rPr>
                <w:noProof/>
                <w:webHidden/>
              </w:rPr>
              <w:fldChar w:fldCharType="separate"/>
            </w:r>
            <w:r>
              <w:rPr>
                <w:noProof/>
                <w:webHidden/>
              </w:rPr>
              <w:t>3</w:t>
            </w:r>
            <w:r>
              <w:rPr>
                <w:noProof/>
                <w:webHidden/>
              </w:rPr>
              <w:fldChar w:fldCharType="end"/>
            </w:r>
          </w:hyperlink>
        </w:p>
        <w:p w:rsidR="00595F6B" w:rsidRDefault="00595F6B">
          <w:pPr>
            <w:pStyle w:val="TOC2"/>
            <w:tabs>
              <w:tab w:val="right" w:leader="dot" w:pos="9350"/>
            </w:tabs>
            <w:rPr>
              <w:rFonts w:eastAsiaTheme="minorEastAsia"/>
              <w:noProof/>
              <w:szCs w:val="20"/>
              <w:lang w:bidi="ne-NP"/>
            </w:rPr>
          </w:pPr>
          <w:hyperlink w:anchor="_Toc499729863" w:history="1">
            <w:r w:rsidRPr="00D9225F">
              <w:rPr>
                <w:rStyle w:val="Hyperlink"/>
                <w:noProof/>
              </w:rPr>
              <w:t>Step 3: Creating the Data Source Views</w:t>
            </w:r>
            <w:r>
              <w:rPr>
                <w:noProof/>
                <w:webHidden/>
              </w:rPr>
              <w:tab/>
            </w:r>
            <w:r>
              <w:rPr>
                <w:noProof/>
                <w:webHidden/>
              </w:rPr>
              <w:fldChar w:fldCharType="begin"/>
            </w:r>
            <w:r>
              <w:rPr>
                <w:noProof/>
                <w:webHidden/>
              </w:rPr>
              <w:instrText xml:space="preserve"> PAGEREF _Toc499729863 \h </w:instrText>
            </w:r>
            <w:r>
              <w:rPr>
                <w:noProof/>
                <w:webHidden/>
              </w:rPr>
            </w:r>
            <w:r>
              <w:rPr>
                <w:noProof/>
                <w:webHidden/>
              </w:rPr>
              <w:fldChar w:fldCharType="separate"/>
            </w:r>
            <w:r>
              <w:rPr>
                <w:noProof/>
                <w:webHidden/>
              </w:rPr>
              <w:t>6</w:t>
            </w:r>
            <w:r>
              <w:rPr>
                <w:noProof/>
                <w:webHidden/>
              </w:rPr>
              <w:fldChar w:fldCharType="end"/>
            </w:r>
          </w:hyperlink>
        </w:p>
        <w:p w:rsidR="00595F6B" w:rsidRDefault="00595F6B">
          <w:pPr>
            <w:pStyle w:val="TOC2"/>
            <w:tabs>
              <w:tab w:val="right" w:leader="dot" w:pos="9350"/>
            </w:tabs>
            <w:rPr>
              <w:rFonts w:eastAsiaTheme="minorEastAsia"/>
              <w:noProof/>
              <w:szCs w:val="20"/>
              <w:lang w:bidi="ne-NP"/>
            </w:rPr>
          </w:pPr>
          <w:hyperlink w:anchor="_Toc499729864" w:history="1">
            <w:r w:rsidRPr="00D9225F">
              <w:rPr>
                <w:rStyle w:val="Hyperlink"/>
                <w:noProof/>
              </w:rPr>
              <w:t>Step 4: Creating the cube</w:t>
            </w:r>
            <w:r>
              <w:rPr>
                <w:noProof/>
                <w:webHidden/>
              </w:rPr>
              <w:tab/>
            </w:r>
            <w:r>
              <w:rPr>
                <w:noProof/>
                <w:webHidden/>
              </w:rPr>
              <w:fldChar w:fldCharType="begin"/>
            </w:r>
            <w:r>
              <w:rPr>
                <w:noProof/>
                <w:webHidden/>
              </w:rPr>
              <w:instrText xml:space="preserve"> PAGEREF _Toc499729864 \h </w:instrText>
            </w:r>
            <w:r>
              <w:rPr>
                <w:noProof/>
                <w:webHidden/>
              </w:rPr>
            </w:r>
            <w:r>
              <w:rPr>
                <w:noProof/>
                <w:webHidden/>
              </w:rPr>
              <w:fldChar w:fldCharType="separate"/>
            </w:r>
            <w:r>
              <w:rPr>
                <w:noProof/>
                <w:webHidden/>
              </w:rPr>
              <w:t>9</w:t>
            </w:r>
            <w:r>
              <w:rPr>
                <w:noProof/>
                <w:webHidden/>
              </w:rPr>
              <w:fldChar w:fldCharType="end"/>
            </w:r>
          </w:hyperlink>
        </w:p>
        <w:p w:rsidR="00595F6B" w:rsidRDefault="00595F6B">
          <w:pPr>
            <w:pStyle w:val="TOC2"/>
            <w:tabs>
              <w:tab w:val="right" w:leader="dot" w:pos="9350"/>
            </w:tabs>
            <w:rPr>
              <w:rFonts w:eastAsiaTheme="minorEastAsia"/>
              <w:noProof/>
              <w:szCs w:val="20"/>
              <w:lang w:bidi="ne-NP"/>
            </w:rPr>
          </w:pPr>
          <w:hyperlink w:anchor="_Toc499729865" w:history="1">
            <w:r w:rsidRPr="00D9225F">
              <w:rPr>
                <w:rStyle w:val="Hyperlink"/>
                <w:noProof/>
              </w:rPr>
              <w:t>Step 5: Editing Measures and Dimension attributes</w:t>
            </w:r>
            <w:r>
              <w:rPr>
                <w:noProof/>
                <w:webHidden/>
              </w:rPr>
              <w:tab/>
            </w:r>
            <w:r>
              <w:rPr>
                <w:noProof/>
                <w:webHidden/>
              </w:rPr>
              <w:fldChar w:fldCharType="begin"/>
            </w:r>
            <w:r>
              <w:rPr>
                <w:noProof/>
                <w:webHidden/>
              </w:rPr>
              <w:instrText xml:space="preserve"> PAGEREF _Toc499729865 \h </w:instrText>
            </w:r>
            <w:r>
              <w:rPr>
                <w:noProof/>
                <w:webHidden/>
              </w:rPr>
            </w:r>
            <w:r>
              <w:rPr>
                <w:noProof/>
                <w:webHidden/>
              </w:rPr>
              <w:fldChar w:fldCharType="separate"/>
            </w:r>
            <w:r>
              <w:rPr>
                <w:noProof/>
                <w:webHidden/>
              </w:rPr>
              <w:t>13</w:t>
            </w:r>
            <w:r>
              <w:rPr>
                <w:noProof/>
                <w:webHidden/>
              </w:rPr>
              <w:fldChar w:fldCharType="end"/>
            </w:r>
          </w:hyperlink>
        </w:p>
        <w:p w:rsidR="00595F6B" w:rsidRDefault="00595F6B">
          <w:pPr>
            <w:pStyle w:val="TOC2"/>
            <w:tabs>
              <w:tab w:val="right" w:leader="dot" w:pos="9350"/>
            </w:tabs>
            <w:rPr>
              <w:rFonts w:eastAsiaTheme="minorEastAsia"/>
              <w:noProof/>
              <w:szCs w:val="20"/>
              <w:lang w:bidi="ne-NP"/>
            </w:rPr>
          </w:pPr>
          <w:hyperlink w:anchor="_Toc499729866" w:history="1">
            <w:r w:rsidRPr="00D9225F">
              <w:rPr>
                <w:rStyle w:val="Hyperlink"/>
                <w:noProof/>
              </w:rPr>
              <w:t>Step 6: Deploying and processing cubes</w:t>
            </w:r>
            <w:r>
              <w:rPr>
                <w:noProof/>
                <w:webHidden/>
              </w:rPr>
              <w:tab/>
            </w:r>
            <w:r>
              <w:rPr>
                <w:noProof/>
                <w:webHidden/>
              </w:rPr>
              <w:fldChar w:fldCharType="begin"/>
            </w:r>
            <w:r>
              <w:rPr>
                <w:noProof/>
                <w:webHidden/>
              </w:rPr>
              <w:instrText xml:space="preserve"> PAGEREF _Toc499729866 \h </w:instrText>
            </w:r>
            <w:r>
              <w:rPr>
                <w:noProof/>
                <w:webHidden/>
              </w:rPr>
            </w:r>
            <w:r>
              <w:rPr>
                <w:noProof/>
                <w:webHidden/>
              </w:rPr>
              <w:fldChar w:fldCharType="separate"/>
            </w:r>
            <w:r>
              <w:rPr>
                <w:noProof/>
                <w:webHidden/>
              </w:rPr>
              <w:t>14</w:t>
            </w:r>
            <w:r>
              <w:rPr>
                <w:noProof/>
                <w:webHidden/>
              </w:rPr>
              <w:fldChar w:fldCharType="end"/>
            </w:r>
          </w:hyperlink>
        </w:p>
        <w:p w:rsidR="00595F6B" w:rsidRDefault="00595F6B">
          <w:pPr>
            <w:pStyle w:val="TOC2"/>
            <w:tabs>
              <w:tab w:val="right" w:leader="dot" w:pos="9350"/>
            </w:tabs>
            <w:rPr>
              <w:rFonts w:eastAsiaTheme="minorEastAsia"/>
              <w:noProof/>
              <w:szCs w:val="20"/>
              <w:lang w:bidi="ne-NP"/>
            </w:rPr>
          </w:pPr>
          <w:hyperlink w:anchor="_Toc499729867" w:history="1">
            <w:r w:rsidRPr="00D9225F">
              <w:rPr>
                <w:rStyle w:val="Hyperlink"/>
                <w:noProof/>
              </w:rPr>
              <w:t>Step 7: Browsing the information</w:t>
            </w:r>
            <w:r>
              <w:rPr>
                <w:noProof/>
                <w:webHidden/>
              </w:rPr>
              <w:tab/>
            </w:r>
            <w:r>
              <w:rPr>
                <w:noProof/>
                <w:webHidden/>
              </w:rPr>
              <w:fldChar w:fldCharType="begin"/>
            </w:r>
            <w:r>
              <w:rPr>
                <w:noProof/>
                <w:webHidden/>
              </w:rPr>
              <w:instrText xml:space="preserve"> PAGEREF _Toc499729867 \h </w:instrText>
            </w:r>
            <w:r>
              <w:rPr>
                <w:noProof/>
                <w:webHidden/>
              </w:rPr>
            </w:r>
            <w:r>
              <w:rPr>
                <w:noProof/>
                <w:webHidden/>
              </w:rPr>
              <w:fldChar w:fldCharType="separate"/>
            </w:r>
            <w:r>
              <w:rPr>
                <w:noProof/>
                <w:webHidden/>
              </w:rPr>
              <w:t>15</w:t>
            </w:r>
            <w:r>
              <w:rPr>
                <w:noProof/>
                <w:webHidden/>
              </w:rPr>
              <w:fldChar w:fldCharType="end"/>
            </w:r>
          </w:hyperlink>
        </w:p>
        <w:p w:rsidR="00131EFE" w:rsidRDefault="00131EFE">
          <w:r>
            <w:rPr>
              <w:b/>
              <w:bCs/>
              <w:noProof/>
            </w:rPr>
            <w:fldChar w:fldCharType="end"/>
          </w:r>
        </w:p>
      </w:sdtContent>
    </w:sdt>
    <w:p w:rsidR="00283BE1" w:rsidRDefault="00283BE1">
      <w:pPr>
        <w:pStyle w:val="TableofFigures"/>
        <w:tabs>
          <w:tab w:val="right" w:leader="dot" w:pos="9350"/>
        </w:tabs>
        <w:rPr>
          <w:noProof/>
        </w:rPr>
      </w:pPr>
      <w:r>
        <w:fldChar w:fldCharType="begin"/>
      </w:r>
      <w:r>
        <w:instrText xml:space="preserve"> TOC \h \z \c "Figure" </w:instrText>
      </w:r>
      <w:r>
        <w:fldChar w:fldCharType="separate"/>
      </w:r>
      <w:hyperlink w:anchor="_Toc499729795" w:history="1">
        <w:r w:rsidRPr="00B17D69">
          <w:rPr>
            <w:rStyle w:val="Hyperlink"/>
            <w:noProof/>
          </w:rPr>
          <w:t>Figure 1: Creating New SSAS project</w:t>
        </w:r>
        <w:r>
          <w:rPr>
            <w:noProof/>
            <w:webHidden/>
          </w:rPr>
          <w:tab/>
        </w:r>
        <w:r>
          <w:rPr>
            <w:noProof/>
            <w:webHidden/>
          </w:rPr>
          <w:fldChar w:fldCharType="begin"/>
        </w:r>
        <w:r>
          <w:rPr>
            <w:noProof/>
            <w:webHidden/>
          </w:rPr>
          <w:instrText xml:space="preserve"> PAGEREF _Toc499729795 \h </w:instrText>
        </w:r>
        <w:r>
          <w:rPr>
            <w:noProof/>
            <w:webHidden/>
          </w:rPr>
        </w:r>
        <w:r>
          <w:rPr>
            <w:noProof/>
            <w:webHidden/>
          </w:rPr>
          <w:fldChar w:fldCharType="separate"/>
        </w:r>
        <w:r>
          <w:rPr>
            <w:noProof/>
            <w:webHidden/>
          </w:rPr>
          <w:t>3</w:t>
        </w:r>
        <w:r>
          <w:rPr>
            <w:noProof/>
            <w:webHidden/>
          </w:rPr>
          <w:fldChar w:fldCharType="end"/>
        </w:r>
      </w:hyperlink>
    </w:p>
    <w:p w:rsidR="00283BE1" w:rsidRDefault="00283BE1">
      <w:pPr>
        <w:pStyle w:val="TableofFigures"/>
        <w:tabs>
          <w:tab w:val="right" w:leader="dot" w:pos="9350"/>
        </w:tabs>
        <w:rPr>
          <w:noProof/>
        </w:rPr>
      </w:pPr>
      <w:hyperlink w:anchor="_Toc499729796" w:history="1">
        <w:r w:rsidRPr="00B17D69">
          <w:rPr>
            <w:rStyle w:val="Hyperlink"/>
            <w:noProof/>
          </w:rPr>
          <w:t>Figure 2: Creating new data source</w:t>
        </w:r>
        <w:r>
          <w:rPr>
            <w:noProof/>
            <w:webHidden/>
          </w:rPr>
          <w:tab/>
        </w:r>
        <w:r>
          <w:rPr>
            <w:noProof/>
            <w:webHidden/>
          </w:rPr>
          <w:fldChar w:fldCharType="begin"/>
        </w:r>
        <w:r>
          <w:rPr>
            <w:noProof/>
            <w:webHidden/>
          </w:rPr>
          <w:instrText xml:space="preserve"> PAGEREF _Toc499729796 \h </w:instrText>
        </w:r>
        <w:r>
          <w:rPr>
            <w:noProof/>
            <w:webHidden/>
          </w:rPr>
        </w:r>
        <w:r>
          <w:rPr>
            <w:noProof/>
            <w:webHidden/>
          </w:rPr>
          <w:fldChar w:fldCharType="separate"/>
        </w:r>
        <w:r>
          <w:rPr>
            <w:noProof/>
            <w:webHidden/>
          </w:rPr>
          <w:t>4</w:t>
        </w:r>
        <w:r>
          <w:rPr>
            <w:noProof/>
            <w:webHidden/>
          </w:rPr>
          <w:fldChar w:fldCharType="end"/>
        </w:r>
      </w:hyperlink>
    </w:p>
    <w:p w:rsidR="00283BE1" w:rsidRDefault="00283BE1">
      <w:pPr>
        <w:pStyle w:val="TableofFigures"/>
        <w:tabs>
          <w:tab w:val="right" w:leader="dot" w:pos="9350"/>
        </w:tabs>
        <w:rPr>
          <w:noProof/>
        </w:rPr>
      </w:pPr>
      <w:hyperlink w:anchor="_Toc499729797" w:history="1">
        <w:r w:rsidRPr="00B17D69">
          <w:rPr>
            <w:rStyle w:val="Hyperlink"/>
            <w:noProof/>
          </w:rPr>
          <w:t>Figure 3: Data Source Connection selection wizard</w:t>
        </w:r>
        <w:r>
          <w:rPr>
            <w:noProof/>
            <w:webHidden/>
          </w:rPr>
          <w:tab/>
        </w:r>
        <w:r>
          <w:rPr>
            <w:noProof/>
            <w:webHidden/>
          </w:rPr>
          <w:fldChar w:fldCharType="begin"/>
        </w:r>
        <w:r>
          <w:rPr>
            <w:noProof/>
            <w:webHidden/>
          </w:rPr>
          <w:instrText xml:space="preserve"> PAGEREF _Toc499729797 \h </w:instrText>
        </w:r>
        <w:r>
          <w:rPr>
            <w:noProof/>
            <w:webHidden/>
          </w:rPr>
        </w:r>
        <w:r>
          <w:rPr>
            <w:noProof/>
            <w:webHidden/>
          </w:rPr>
          <w:fldChar w:fldCharType="separate"/>
        </w:r>
        <w:r>
          <w:rPr>
            <w:noProof/>
            <w:webHidden/>
          </w:rPr>
          <w:t>4</w:t>
        </w:r>
        <w:r>
          <w:rPr>
            <w:noProof/>
            <w:webHidden/>
          </w:rPr>
          <w:fldChar w:fldCharType="end"/>
        </w:r>
      </w:hyperlink>
    </w:p>
    <w:p w:rsidR="00283BE1" w:rsidRDefault="00283BE1">
      <w:pPr>
        <w:pStyle w:val="TableofFigures"/>
        <w:tabs>
          <w:tab w:val="right" w:leader="dot" w:pos="9350"/>
        </w:tabs>
        <w:rPr>
          <w:noProof/>
        </w:rPr>
      </w:pPr>
      <w:hyperlink w:anchor="_Toc499729798" w:history="1">
        <w:r w:rsidRPr="00B17D69">
          <w:rPr>
            <w:rStyle w:val="Hyperlink"/>
            <w:noProof/>
          </w:rPr>
          <w:t>Figure 4: Data Source connection manager wizard</w:t>
        </w:r>
        <w:r>
          <w:rPr>
            <w:noProof/>
            <w:webHidden/>
          </w:rPr>
          <w:tab/>
        </w:r>
        <w:r>
          <w:rPr>
            <w:noProof/>
            <w:webHidden/>
          </w:rPr>
          <w:fldChar w:fldCharType="begin"/>
        </w:r>
        <w:r>
          <w:rPr>
            <w:noProof/>
            <w:webHidden/>
          </w:rPr>
          <w:instrText xml:space="preserve"> PAGEREF _Toc499729798 \h </w:instrText>
        </w:r>
        <w:r>
          <w:rPr>
            <w:noProof/>
            <w:webHidden/>
          </w:rPr>
        </w:r>
        <w:r>
          <w:rPr>
            <w:noProof/>
            <w:webHidden/>
          </w:rPr>
          <w:fldChar w:fldCharType="separate"/>
        </w:r>
        <w:r>
          <w:rPr>
            <w:noProof/>
            <w:webHidden/>
          </w:rPr>
          <w:t>5</w:t>
        </w:r>
        <w:r>
          <w:rPr>
            <w:noProof/>
            <w:webHidden/>
          </w:rPr>
          <w:fldChar w:fldCharType="end"/>
        </w:r>
      </w:hyperlink>
    </w:p>
    <w:p w:rsidR="00283BE1" w:rsidRDefault="00283BE1">
      <w:pPr>
        <w:pStyle w:val="TableofFigures"/>
        <w:tabs>
          <w:tab w:val="right" w:leader="dot" w:pos="9350"/>
        </w:tabs>
        <w:rPr>
          <w:noProof/>
        </w:rPr>
      </w:pPr>
      <w:hyperlink w:anchor="_Toc499729799" w:history="1">
        <w:r w:rsidRPr="00B17D69">
          <w:rPr>
            <w:rStyle w:val="Hyperlink"/>
            <w:noProof/>
          </w:rPr>
          <w:t>Figure 5: Data Source Impersonation Information wizard</w:t>
        </w:r>
        <w:r>
          <w:rPr>
            <w:noProof/>
            <w:webHidden/>
          </w:rPr>
          <w:tab/>
        </w:r>
        <w:r>
          <w:rPr>
            <w:noProof/>
            <w:webHidden/>
          </w:rPr>
          <w:fldChar w:fldCharType="begin"/>
        </w:r>
        <w:r>
          <w:rPr>
            <w:noProof/>
            <w:webHidden/>
          </w:rPr>
          <w:instrText xml:space="preserve"> PAGEREF _Toc499729799 \h </w:instrText>
        </w:r>
        <w:r>
          <w:rPr>
            <w:noProof/>
            <w:webHidden/>
          </w:rPr>
        </w:r>
        <w:r>
          <w:rPr>
            <w:noProof/>
            <w:webHidden/>
          </w:rPr>
          <w:fldChar w:fldCharType="separate"/>
        </w:r>
        <w:r>
          <w:rPr>
            <w:noProof/>
            <w:webHidden/>
          </w:rPr>
          <w:t>6</w:t>
        </w:r>
        <w:r>
          <w:rPr>
            <w:noProof/>
            <w:webHidden/>
          </w:rPr>
          <w:fldChar w:fldCharType="end"/>
        </w:r>
      </w:hyperlink>
    </w:p>
    <w:p w:rsidR="00283BE1" w:rsidRDefault="00283BE1">
      <w:pPr>
        <w:pStyle w:val="TableofFigures"/>
        <w:tabs>
          <w:tab w:val="right" w:leader="dot" w:pos="9350"/>
        </w:tabs>
        <w:rPr>
          <w:noProof/>
        </w:rPr>
      </w:pPr>
      <w:hyperlink w:anchor="_Toc499729800" w:history="1">
        <w:r w:rsidRPr="00B17D69">
          <w:rPr>
            <w:rStyle w:val="Hyperlink"/>
            <w:noProof/>
          </w:rPr>
          <w:t>Figure 6: Data Source completion wizard</w:t>
        </w:r>
        <w:r>
          <w:rPr>
            <w:noProof/>
            <w:webHidden/>
          </w:rPr>
          <w:tab/>
        </w:r>
        <w:r>
          <w:rPr>
            <w:noProof/>
            <w:webHidden/>
          </w:rPr>
          <w:fldChar w:fldCharType="begin"/>
        </w:r>
        <w:r>
          <w:rPr>
            <w:noProof/>
            <w:webHidden/>
          </w:rPr>
          <w:instrText xml:space="preserve"> PAGEREF _Toc499729800 \h </w:instrText>
        </w:r>
        <w:r>
          <w:rPr>
            <w:noProof/>
            <w:webHidden/>
          </w:rPr>
        </w:r>
        <w:r>
          <w:rPr>
            <w:noProof/>
            <w:webHidden/>
          </w:rPr>
          <w:fldChar w:fldCharType="separate"/>
        </w:r>
        <w:r>
          <w:rPr>
            <w:noProof/>
            <w:webHidden/>
          </w:rPr>
          <w:t>6</w:t>
        </w:r>
        <w:r>
          <w:rPr>
            <w:noProof/>
            <w:webHidden/>
          </w:rPr>
          <w:fldChar w:fldCharType="end"/>
        </w:r>
      </w:hyperlink>
    </w:p>
    <w:p w:rsidR="00283BE1" w:rsidRDefault="00283BE1">
      <w:pPr>
        <w:pStyle w:val="TableofFigures"/>
        <w:tabs>
          <w:tab w:val="right" w:leader="dot" w:pos="9350"/>
        </w:tabs>
        <w:rPr>
          <w:noProof/>
        </w:rPr>
      </w:pPr>
      <w:hyperlink w:anchor="_Toc499729801" w:history="1">
        <w:r w:rsidRPr="00B17D69">
          <w:rPr>
            <w:rStyle w:val="Hyperlink"/>
            <w:noProof/>
          </w:rPr>
          <w:t>Figure 7: Data Source Views creation</w:t>
        </w:r>
        <w:r>
          <w:rPr>
            <w:noProof/>
            <w:webHidden/>
          </w:rPr>
          <w:tab/>
        </w:r>
        <w:r>
          <w:rPr>
            <w:noProof/>
            <w:webHidden/>
          </w:rPr>
          <w:fldChar w:fldCharType="begin"/>
        </w:r>
        <w:r>
          <w:rPr>
            <w:noProof/>
            <w:webHidden/>
          </w:rPr>
          <w:instrText xml:space="preserve"> PAGEREF _Toc499729801 \h </w:instrText>
        </w:r>
        <w:r>
          <w:rPr>
            <w:noProof/>
            <w:webHidden/>
          </w:rPr>
        </w:r>
        <w:r>
          <w:rPr>
            <w:noProof/>
            <w:webHidden/>
          </w:rPr>
          <w:fldChar w:fldCharType="separate"/>
        </w:r>
        <w:r>
          <w:rPr>
            <w:noProof/>
            <w:webHidden/>
          </w:rPr>
          <w:t>7</w:t>
        </w:r>
        <w:r>
          <w:rPr>
            <w:noProof/>
            <w:webHidden/>
          </w:rPr>
          <w:fldChar w:fldCharType="end"/>
        </w:r>
      </w:hyperlink>
    </w:p>
    <w:p w:rsidR="00283BE1" w:rsidRDefault="00283BE1">
      <w:pPr>
        <w:pStyle w:val="TableofFigures"/>
        <w:tabs>
          <w:tab w:val="right" w:leader="dot" w:pos="9350"/>
        </w:tabs>
        <w:rPr>
          <w:noProof/>
        </w:rPr>
      </w:pPr>
      <w:hyperlink w:anchor="_Toc499729802" w:history="1">
        <w:r w:rsidRPr="00B17D69">
          <w:rPr>
            <w:rStyle w:val="Hyperlink"/>
            <w:noProof/>
          </w:rPr>
          <w:t>Figure 8: Data Source selection wizard</w:t>
        </w:r>
        <w:r>
          <w:rPr>
            <w:noProof/>
            <w:webHidden/>
          </w:rPr>
          <w:tab/>
        </w:r>
        <w:r>
          <w:rPr>
            <w:noProof/>
            <w:webHidden/>
          </w:rPr>
          <w:fldChar w:fldCharType="begin"/>
        </w:r>
        <w:r>
          <w:rPr>
            <w:noProof/>
            <w:webHidden/>
          </w:rPr>
          <w:instrText xml:space="preserve"> PAGEREF _Toc499729802 \h </w:instrText>
        </w:r>
        <w:r>
          <w:rPr>
            <w:noProof/>
            <w:webHidden/>
          </w:rPr>
        </w:r>
        <w:r>
          <w:rPr>
            <w:noProof/>
            <w:webHidden/>
          </w:rPr>
          <w:fldChar w:fldCharType="separate"/>
        </w:r>
        <w:r>
          <w:rPr>
            <w:noProof/>
            <w:webHidden/>
          </w:rPr>
          <w:t>7</w:t>
        </w:r>
        <w:r>
          <w:rPr>
            <w:noProof/>
            <w:webHidden/>
          </w:rPr>
          <w:fldChar w:fldCharType="end"/>
        </w:r>
      </w:hyperlink>
    </w:p>
    <w:p w:rsidR="00283BE1" w:rsidRDefault="00283BE1">
      <w:pPr>
        <w:pStyle w:val="TableofFigures"/>
        <w:tabs>
          <w:tab w:val="right" w:leader="dot" w:pos="9350"/>
        </w:tabs>
        <w:rPr>
          <w:noProof/>
        </w:rPr>
      </w:pPr>
      <w:hyperlink w:anchor="_Toc499729803" w:history="1">
        <w:r w:rsidRPr="00B17D69">
          <w:rPr>
            <w:rStyle w:val="Hyperlink"/>
            <w:noProof/>
          </w:rPr>
          <w:t>Figure 9: Data Source name matching wizard</w:t>
        </w:r>
        <w:r>
          <w:rPr>
            <w:noProof/>
            <w:webHidden/>
          </w:rPr>
          <w:tab/>
        </w:r>
        <w:r>
          <w:rPr>
            <w:noProof/>
            <w:webHidden/>
          </w:rPr>
          <w:fldChar w:fldCharType="begin"/>
        </w:r>
        <w:r>
          <w:rPr>
            <w:noProof/>
            <w:webHidden/>
          </w:rPr>
          <w:instrText xml:space="preserve"> PAGEREF _Toc499729803 \h </w:instrText>
        </w:r>
        <w:r>
          <w:rPr>
            <w:noProof/>
            <w:webHidden/>
          </w:rPr>
        </w:r>
        <w:r>
          <w:rPr>
            <w:noProof/>
            <w:webHidden/>
          </w:rPr>
          <w:fldChar w:fldCharType="separate"/>
        </w:r>
        <w:r>
          <w:rPr>
            <w:noProof/>
            <w:webHidden/>
          </w:rPr>
          <w:t>8</w:t>
        </w:r>
        <w:r>
          <w:rPr>
            <w:noProof/>
            <w:webHidden/>
          </w:rPr>
          <w:fldChar w:fldCharType="end"/>
        </w:r>
      </w:hyperlink>
    </w:p>
    <w:p w:rsidR="00283BE1" w:rsidRDefault="00283BE1">
      <w:pPr>
        <w:pStyle w:val="TableofFigures"/>
        <w:tabs>
          <w:tab w:val="right" w:leader="dot" w:pos="9350"/>
        </w:tabs>
        <w:rPr>
          <w:noProof/>
        </w:rPr>
      </w:pPr>
      <w:hyperlink w:anchor="_Toc499729804" w:history="1">
        <w:r w:rsidRPr="00B17D69">
          <w:rPr>
            <w:rStyle w:val="Hyperlink"/>
            <w:noProof/>
          </w:rPr>
          <w:t>Figure 10: Data Source tables selection wizard</w:t>
        </w:r>
        <w:r>
          <w:rPr>
            <w:noProof/>
            <w:webHidden/>
          </w:rPr>
          <w:tab/>
        </w:r>
        <w:r>
          <w:rPr>
            <w:noProof/>
            <w:webHidden/>
          </w:rPr>
          <w:fldChar w:fldCharType="begin"/>
        </w:r>
        <w:r>
          <w:rPr>
            <w:noProof/>
            <w:webHidden/>
          </w:rPr>
          <w:instrText xml:space="preserve"> PAGEREF _Toc499729804 \h </w:instrText>
        </w:r>
        <w:r>
          <w:rPr>
            <w:noProof/>
            <w:webHidden/>
          </w:rPr>
        </w:r>
        <w:r>
          <w:rPr>
            <w:noProof/>
            <w:webHidden/>
          </w:rPr>
          <w:fldChar w:fldCharType="separate"/>
        </w:r>
        <w:r>
          <w:rPr>
            <w:noProof/>
            <w:webHidden/>
          </w:rPr>
          <w:t>8</w:t>
        </w:r>
        <w:r>
          <w:rPr>
            <w:noProof/>
            <w:webHidden/>
          </w:rPr>
          <w:fldChar w:fldCharType="end"/>
        </w:r>
      </w:hyperlink>
    </w:p>
    <w:p w:rsidR="00283BE1" w:rsidRDefault="00283BE1">
      <w:pPr>
        <w:pStyle w:val="TableofFigures"/>
        <w:tabs>
          <w:tab w:val="right" w:leader="dot" w:pos="9350"/>
        </w:tabs>
        <w:rPr>
          <w:noProof/>
        </w:rPr>
      </w:pPr>
      <w:hyperlink w:anchor="_Toc499729805" w:history="1">
        <w:r w:rsidRPr="00B17D69">
          <w:rPr>
            <w:rStyle w:val="Hyperlink"/>
            <w:noProof/>
          </w:rPr>
          <w:t>Figure 11: Data Source View completion wizard</w:t>
        </w:r>
        <w:r>
          <w:rPr>
            <w:noProof/>
            <w:webHidden/>
          </w:rPr>
          <w:tab/>
        </w:r>
        <w:r>
          <w:rPr>
            <w:noProof/>
            <w:webHidden/>
          </w:rPr>
          <w:fldChar w:fldCharType="begin"/>
        </w:r>
        <w:r>
          <w:rPr>
            <w:noProof/>
            <w:webHidden/>
          </w:rPr>
          <w:instrText xml:space="preserve"> PAGEREF _Toc499729805 \h </w:instrText>
        </w:r>
        <w:r>
          <w:rPr>
            <w:noProof/>
            <w:webHidden/>
          </w:rPr>
        </w:r>
        <w:r>
          <w:rPr>
            <w:noProof/>
            <w:webHidden/>
          </w:rPr>
          <w:fldChar w:fldCharType="separate"/>
        </w:r>
        <w:r>
          <w:rPr>
            <w:noProof/>
            <w:webHidden/>
          </w:rPr>
          <w:t>9</w:t>
        </w:r>
        <w:r>
          <w:rPr>
            <w:noProof/>
            <w:webHidden/>
          </w:rPr>
          <w:fldChar w:fldCharType="end"/>
        </w:r>
      </w:hyperlink>
    </w:p>
    <w:p w:rsidR="00283BE1" w:rsidRDefault="00283BE1">
      <w:pPr>
        <w:pStyle w:val="TableofFigures"/>
        <w:tabs>
          <w:tab w:val="right" w:leader="dot" w:pos="9350"/>
        </w:tabs>
        <w:rPr>
          <w:noProof/>
        </w:rPr>
      </w:pPr>
      <w:hyperlink w:anchor="_Toc499729806" w:history="1">
        <w:r w:rsidRPr="00B17D69">
          <w:rPr>
            <w:rStyle w:val="Hyperlink"/>
            <w:noProof/>
          </w:rPr>
          <w:t>Figure 12: Data Source Views tables</w:t>
        </w:r>
        <w:r>
          <w:rPr>
            <w:noProof/>
            <w:webHidden/>
          </w:rPr>
          <w:tab/>
        </w:r>
        <w:r>
          <w:rPr>
            <w:noProof/>
            <w:webHidden/>
          </w:rPr>
          <w:fldChar w:fldCharType="begin"/>
        </w:r>
        <w:r>
          <w:rPr>
            <w:noProof/>
            <w:webHidden/>
          </w:rPr>
          <w:instrText xml:space="preserve"> PAGEREF _Toc499729806 \h </w:instrText>
        </w:r>
        <w:r>
          <w:rPr>
            <w:noProof/>
            <w:webHidden/>
          </w:rPr>
        </w:r>
        <w:r>
          <w:rPr>
            <w:noProof/>
            <w:webHidden/>
          </w:rPr>
          <w:fldChar w:fldCharType="separate"/>
        </w:r>
        <w:r>
          <w:rPr>
            <w:noProof/>
            <w:webHidden/>
          </w:rPr>
          <w:t>9</w:t>
        </w:r>
        <w:r>
          <w:rPr>
            <w:noProof/>
            <w:webHidden/>
          </w:rPr>
          <w:fldChar w:fldCharType="end"/>
        </w:r>
      </w:hyperlink>
    </w:p>
    <w:p w:rsidR="00283BE1" w:rsidRDefault="00283BE1">
      <w:pPr>
        <w:pStyle w:val="TableofFigures"/>
        <w:tabs>
          <w:tab w:val="right" w:leader="dot" w:pos="9350"/>
        </w:tabs>
        <w:rPr>
          <w:noProof/>
        </w:rPr>
      </w:pPr>
      <w:hyperlink w:anchor="_Toc499729807" w:history="1">
        <w:r w:rsidRPr="00B17D69">
          <w:rPr>
            <w:rStyle w:val="Hyperlink"/>
            <w:noProof/>
          </w:rPr>
          <w:t>Figure 13: Cube Creation wizard 1</w:t>
        </w:r>
        <w:r>
          <w:rPr>
            <w:noProof/>
            <w:webHidden/>
          </w:rPr>
          <w:tab/>
        </w:r>
        <w:r>
          <w:rPr>
            <w:noProof/>
            <w:webHidden/>
          </w:rPr>
          <w:fldChar w:fldCharType="begin"/>
        </w:r>
        <w:r>
          <w:rPr>
            <w:noProof/>
            <w:webHidden/>
          </w:rPr>
          <w:instrText xml:space="preserve"> PAGEREF _Toc499729807 \h </w:instrText>
        </w:r>
        <w:r>
          <w:rPr>
            <w:noProof/>
            <w:webHidden/>
          </w:rPr>
        </w:r>
        <w:r>
          <w:rPr>
            <w:noProof/>
            <w:webHidden/>
          </w:rPr>
          <w:fldChar w:fldCharType="separate"/>
        </w:r>
        <w:r>
          <w:rPr>
            <w:noProof/>
            <w:webHidden/>
          </w:rPr>
          <w:t>10</w:t>
        </w:r>
        <w:r>
          <w:rPr>
            <w:noProof/>
            <w:webHidden/>
          </w:rPr>
          <w:fldChar w:fldCharType="end"/>
        </w:r>
      </w:hyperlink>
    </w:p>
    <w:p w:rsidR="00283BE1" w:rsidRDefault="00283BE1">
      <w:pPr>
        <w:pStyle w:val="TableofFigures"/>
        <w:tabs>
          <w:tab w:val="right" w:leader="dot" w:pos="9350"/>
        </w:tabs>
        <w:rPr>
          <w:noProof/>
        </w:rPr>
      </w:pPr>
      <w:hyperlink w:anchor="_Toc499729808" w:history="1">
        <w:r w:rsidRPr="00B17D69">
          <w:rPr>
            <w:rStyle w:val="Hyperlink"/>
            <w:noProof/>
          </w:rPr>
          <w:t>Figure 14: Cube creation wizard 2</w:t>
        </w:r>
        <w:r>
          <w:rPr>
            <w:noProof/>
            <w:webHidden/>
          </w:rPr>
          <w:tab/>
        </w:r>
        <w:r>
          <w:rPr>
            <w:noProof/>
            <w:webHidden/>
          </w:rPr>
          <w:fldChar w:fldCharType="begin"/>
        </w:r>
        <w:r>
          <w:rPr>
            <w:noProof/>
            <w:webHidden/>
          </w:rPr>
          <w:instrText xml:space="preserve"> PAGEREF _Toc499729808 \h </w:instrText>
        </w:r>
        <w:r>
          <w:rPr>
            <w:noProof/>
            <w:webHidden/>
          </w:rPr>
        </w:r>
        <w:r>
          <w:rPr>
            <w:noProof/>
            <w:webHidden/>
          </w:rPr>
          <w:fldChar w:fldCharType="separate"/>
        </w:r>
        <w:r>
          <w:rPr>
            <w:noProof/>
            <w:webHidden/>
          </w:rPr>
          <w:t>10</w:t>
        </w:r>
        <w:r>
          <w:rPr>
            <w:noProof/>
            <w:webHidden/>
          </w:rPr>
          <w:fldChar w:fldCharType="end"/>
        </w:r>
      </w:hyperlink>
    </w:p>
    <w:p w:rsidR="00283BE1" w:rsidRDefault="00283BE1">
      <w:pPr>
        <w:pStyle w:val="TableofFigures"/>
        <w:tabs>
          <w:tab w:val="right" w:leader="dot" w:pos="9350"/>
        </w:tabs>
        <w:rPr>
          <w:noProof/>
        </w:rPr>
      </w:pPr>
      <w:hyperlink w:anchor="_Toc499729809" w:history="1">
        <w:r w:rsidRPr="00B17D69">
          <w:rPr>
            <w:rStyle w:val="Hyperlink"/>
            <w:noProof/>
          </w:rPr>
          <w:t>Figure 15: Cube fact table selection</w:t>
        </w:r>
        <w:r>
          <w:rPr>
            <w:noProof/>
            <w:webHidden/>
          </w:rPr>
          <w:tab/>
        </w:r>
        <w:r>
          <w:rPr>
            <w:noProof/>
            <w:webHidden/>
          </w:rPr>
          <w:fldChar w:fldCharType="begin"/>
        </w:r>
        <w:r>
          <w:rPr>
            <w:noProof/>
            <w:webHidden/>
          </w:rPr>
          <w:instrText xml:space="preserve"> PAGEREF _Toc499729809 \h </w:instrText>
        </w:r>
        <w:r>
          <w:rPr>
            <w:noProof/>
            <w:webHidden/>
          </w:rPr>
        </w:r>
        <w:r>
          <w:rPr>
            <w:noProof/>
            <w:webHidden/>
          </w:rPr>
          <w:fldChar w:fldCharType="separate"/>
        </w:r>
        <w:r>
          <w:rPr>
            <w:noProof/>
            <w:webHidden/>
          </w:rPr>
          <w:t>11</w:t>
        </w:r>
        <w:r>
          <w:rPr>
            <w:noProof/>
            <w:webHidden/>
          </w:rPr>
          <w:fldChar w:fldCharType="end"/>
        </w:r>
      </w:hyperlink>
    </w:p>
    <w:p w:rsidR="00283BE1" w:rsidRDefault="00283BE1">
      <w:pPr>
        <w:pStyle w:val="TableofFigures"/>
        <w:tabs>
          <w:tab w:val="right" w:leader="dot" w:pos="9350"/>
        </w:tabs>
        <w:rPr>
          <w:noProof/>
        </w:rPr>
      </w:pPr>
      <w:hyperlink w:anchor="_Toc499729810" w:history="1">
        <w:r w:rsidRPr="00B17D69">
          <w:rPr>
            <w:rStyle w:val="Hyperlink"/>
            <w:noProof/>
          </w:rPr>
          <w:t>Figure 16: Cube measure selection</w:t>
        </w:r>
        <w:r>
          <w:rPr>
            <w:noProof/>
            <w:webHidden/>
          </w:rPr>
          <w:tab/>
        </w:r>
        <w:r>
          <w:rPr>
            <w:noProof/>
            <w:webHidden/>
          </w:rPr>
          <w:fldChar w:fldCharType="begin"/>
        </w:r>
        <w:r>
          <w:rPr>
            <w:noProof/>
            <w:webHidden/>
          </w:rPr>
          <w:instrText xml:space="preserve"> PAGEREF _Toc499729810 \h </w:instrText>
        </w:r>
        <w:r>
          <w:rPr>
            <w:noProof/>
            <w:webHidden/>
          </w:rPr>
        </w:r>
        <w:r>
          <w:rPr>
            <w:noProof/>
            <w:webHidden/>
          </w:rPr>
          <w:fldChar w:fldCharType="separate"/>
        </w:r>
        <w:r>
          <w:rPr>
            <w:noProof/>
            <w:webHidden/>
          </w:rPr>
          <w:t>11</w:t>
        </w:r>
        <w:r>
          <w:rPr>
            <w:noProof/>
            <w:webHidden/>
          </w:rPr>
          <w:fldChar w:fldCharType="end"/>
        </w:r>
      </w:hyperlink>
    </w:p>
    <w:p w:rsidR="00283BE1" w:rsidRDefault="00283BE1">
      <w:pPr>
        <w:pStyle w:val="TableofFigures"/>
        <w:tabs>
          <w:tab w:val="right" w:leader="dot" w:pos="9350"/>
        </w:tabs>
        <w:rPr>
          <w:noProof/>
        </w:rPr>
      </w:pPr>
      <w:hyperlink w:anchor="_Toc499729811" w:history="1">
        <w:r w:rsidRPr="00B17D69">
          <w:rPr>
            <w:rStyle w:val="Hyperlink"/>
            <w:noProof/>
          </w:rPr>
          <w:t>Figure 17: Cube dimension selection</w:t>
        </w:r>
        <w:r>
          <w:rPr>
            <w:noProof/>
            <w:webHidden/>
          </w:rPr>
          <w:tab/>
        </w:r>
        <w:r>
          <w:rPr>
            <w:noProof/>
            <w:webHidden/>
          </w:rPr>
          <w:fldChar w:fldCharType="begin"/>
        </w:r>
        <w:r>
          <w:rPr>
            <w:noProof/>
            <w:webHidden/>
          </w:rPr>
          <w:instrText xml:space="preserve"> PAGEREF _Toc499729811 \h </w:instrText>
        </w:r>
        <w:r>
          <w:rPr>
            <w:noProof/>
            <w:webHidden/>
          </w:rPr>
        </w:r>
        <w:r>
          <w:rPr>
            <w:noProof/>
            <w:webHidden/>
          </w:rPr>
          <w:fldChar w:fldCharType="separate"/>
        </w:r>
        <w:r>
          <w:rPr>
            <w:noProof/>
            <w:webHidden/>
          </w:rPr>
          <w:t>12</w:t>
        </w:r>
        <w:r>
          <w:rPr>
            <w:noProof/>
            <w:webHidden/>
          </w:rPr>
          <w:fldChar w:fldCharType="end"/>
        </w:r>
      </w:hyperlink>
    </w:p>
    <w:p w:rsidR="00283BE1" w:rsidRDefault="00283BE1">
      <w:pPr>
        <w:pStyle w:val="TableofFigures"/>
        <w:tabs>
          <w:tab w:val="right" w:leader="dot" w:pos="9350"/>
        </w:tabs>
        <w:rPr>
          <w:noProof/>
        </w:rPr>
      </w:pPr>
      <w:hyperlink w:anchor="_Toc499729812" w:history="1">
        <w:r w:rsidRPr="00B17D69">
          <w:rPr>
            <w:rStyle w:val="Hyperlink"/>
            <w:noProof/>
          </w:rPr>
          <w:t>Figure 18: Cube completion wizard</w:t>
        </w:r>
        <w:r>
          <w:rPr>
            <w:noProof/>
            <w:webHidden/>
          </w:rPr>
          <w:tab/>
        </w:r>
        <w:r>
          <w:rPr>
            <w:noProof/>
            <w:webHidden/>
          </w:rPr>
          <w:fldChar w:fldCharType="begin"/>
        </w:r>
        <w:r>
          <w:rPr>
            <w:noProof/>
            <w:webHidden/>
          </w:rPr>
          <w:instrText xml:space="preserve"> PAGEREF _Toc499729812 \h </w:instrText>
        </w:r>
        <w:r>
          <w:rPr>
            <w:noProof/>
            <w:webHidden/>
          </w:rPr>
        </w:r>
        <w:r>
          <w:rPr>
            <w:noProof/>
            <w:webHidden/>
          </w:rPr>
          <w:fldChar w:fldCharType="separate"/>
        </w:r>
        <w:r>
          <w:rPr>
            <w:noProof/>
            <w:webHidden/>
          </w:rPr>
          <w:t>12</w:t>
        </w:r>
        <w:r>
          <w:rPr>
            <w:noProof/>
            <w:webHidden/>
          </w:rPr>
          <w:fldChar w:fldCharType="end"/>
        </w:r>
      </w:hyperlink>
    </w:p>
    <w:p w:rsidR="00283BE1" w:rsidRDefault="00283BE1">
      <w:pPr>
        <w:pStyle w:val="TableofFigures"/>
        <w:tabs>
          <w:tab w:val="right" w:leader="dot" w:pos="9350"/>
        </w:tabs>
        <w:rPr>
          <w:noProof/>
        </w:rPr>
      </w:pPr>
      <w:hyperlink w:anchor="_Toc499729813" w:history="1">
        <w:r w:rsidRPr="00B17D69">
          <w:rPr>
            <w:rStyle w:val="Hyperlink"/>
            <w:noProof/>
          </w:rPr>
          <w:t>Figure 19: View of created cube</w:t>
        </w:r>
        <w:r>
          <w:rPr>
            <w:noProof/>
            <w:webHidden/>
          </w:rPr>
          <w:tab/>
        </w:r>
        <w:r>
          <w:rPr>
            <w:noProof/>
            <w:webHidden/>
          </w:rPr>
          <w:fldChar w:fldCharType="begin"/>
        </w:r>
        <w:r>
          <w:rPr>
            <w:noProof/>
            <w:webHidden/>
          </w:rPr>
          <w:instrText xml:space="preserve"> PAGEREF _Toc499729813 \h </w:instrText>
        </w:r>
        <w:r>
          <w:rPr>
            <w:noProof/>
            <w:webHidden/>
          </w:rPr>
        </w:r>
        <w:r>
          <w:rPr>
            <w:noProof/>
            <w:webHidden/>
          </w:rPr>
          <w:fldChar w:fldCharType="separate"/>
        </w:r>
        <w:r>
          <w:rPr>
            <w:noProof/>
            <w:webHidden/>
          </w:rPr>
          <w:t>13</w:t>
        </w:r>
        <w:r>
          <w:rPr>
            <w:noProof/>
            <w:webHidden/>
          </w:rPr>
          <w:fldChar w:fldCharType="end"/>
        </w:r>
      </w:hyperlink>
    </w:p>
    <w:p w:rsidR="00283BE1" w:rsidRDefault="00283BE1">
      <w:pPr>
        <w:pStyle w:val="TableofFigures"/>
        <w:tabs>
          <w:tab w:val="right" w:leader="dot" w:pos="9350"/>
        </w:tabs>
        <w:rPr>
          <w:noProof/>
        </w:rPr>
      </w:pPr>
      <w:hyperlink w:anchor="_Toc499729814" w:history="1">
        <w:r w:rsidRPr="00B17D69">
          <w:rPr>
            <w:rStyle w:val="Hyperlink"/>
            <w:noProof/>
          </w:rPr>
          <w:t>Figure 20: Editing measures and dimensions</w:t>
        </w:r>
        <w:r>
          <w:rPr>
            <w:noProof/>
            <w:webHidden/>
          </w:rPr>
          <w:tab/>
        </w:r>
        <w:r>
          <w:rPr>
            <w:noProof/>
            <w:webHidden/>
          </w:rPr>
          <w:fldChar w:fldCharType="begin"/>
        </w:r>
        <w:r>
          <w:rPr>
            <w:noProof/>
            <w:webHidden/>
          </w:rPr>
          <w:instrText xml:space="preserve"> PAGEREF _Toc499729814 \h </w:instrText>
        </w:r>
        <w:r>
          <w:rPr>
            <w:noProof/>
            <w:webHidden/>
          </w:rPr>
        </w:r>
        <w:r>
          <w:rPr>
            <w:noProof/>
            <w:webHidden/>
          </w:rPr>
          <w:fldChar w:fldCharType="separate"/>
        </w:r>
        <w:r>
          <w:rPr>
            <w:noProof/>
            <w:webHidden/>
          </w:rPr>
          <w:t>13</w:t>
        </w:r>
        <w:r>
          <w:rPr>
            <w:noProof/>
            <w:webHidden/>
          </w:rPr>
          <w:fldChar w:fldCharType="end"/>
        </w:r>
      </w:hyperlink>
    </w:p>
    <w:p w:rsidR="00283BE1" w:rsidRDefault="00283BE1">
      <w:pPr>
        <w:pStyle w:val="TableofFigures"/>
        <w:tabs>
          <w:tab w:val="right" w:leader="dot" w:pos="9350"/>
        </w:tabs>
        <w:rPr>
          <w:noProof/>
        </w:rPr>
      </w:pPr>
      <w:hyperlink w:anchor="_Toc499729815" w:history="1">
        <w:r w:rsidRPr="00B17D69">
          <w:rPr>
            <w:rStyle w:val="Hyperlink"/>
            <w:noProof/>
          </w:rPr>
          <w:t>Figure 21: Adding dimension attributes</w:t>
        </w:r>
        <w:r>
          <w:rPr>
            <w:noProof/>
            <w:webHidden/>
          </w:rPr>
          <w:tab/>
        </w:r>
        <w:r>
          <w:rPr>
            <w:noProof/>
            <w:webHidden/>
          </w:rPr>
          <w:fldChar w:fldCharType="begin"/>
        </w:r>
        <w:r>
          <w:rPr>
            <w:noProof/>
            <w:webHidden/>
          </w:rPr>
          <w:instrText xml:space="preserve"> PAGEREF _Toc499729815 \h </w:instrText>
        </w:r>
        <w:r>
          <w:rPr>
            <w:noProof/>
            <w:webHidden/>
          </w:rPr>
        </w:r>
        <w:r>
          <w:rPr>
            <w:noProof/>
            <w:webHidden/>
          </w:rPr>
          <w:fldChar w:fldCharType="separate"/>
        </w:r>
        <w:r>
          <w:rPr>
            <w:noProof/>
            <w:webHidden/>
          </w:rPr>
          <w:t>14</w:t>
        </w:r>
        <w:r>
          <w:rPr>
            <w:noProof/>
            <w:webHidden/>
          </w:rPr>
          <w:fldChar w:fldCharType="end"/>
        </w:r>
      </w:hyperlink>
    </w:p>
    <w:p w:rsidR="00283BE1" w:rsidRDefault="00283BE1">
      <w:pPr>
        <w:pStyle w:val="TableofFigures"/>
        <w:tabs>
          <w:tab w:val="right" w:leader="dot" w:pos="9350"/>
        </w:tabs>
        <w:rPr>
          <w:noProof/>
        </w:rPr>
      </w:pPr>
      <w:hyperlink w:anchor="_Toc499729816" w:history="1">
        <w:r w:rsidRPr="00B17D69">
          <w:rPr>
            <w:rStyle w:val="Hyperlink"/>
            <w:noProof/>
          </w:rPr>
          <w:t>Figure 22: Adding measures</w:t>
        </w:r>
        <w:r>
          <w:rPr>
            <w:noProof/>
            <w:webHidden/>
          </w:rPr>
          <w:tab/>
        </w:r>
        <w:r>
          <w:rPr>
            <w:noProof/>
            <w:webHidden/>
          </w:rPr>
          <w:fldChar w:fldCharType="begin"/>
        </w:r>
        <w:r>
          <w:rPr>
            <w:noProof/>
            <w:webHidden/>
          </w:rPr>
          <w:instrText xml:space="preserve"> PAGEREF _Toc499729816 \h </w:instrText>
        </w:r>
        <w:r>
          <w:rPr>
            <w:noProof/>
            <w:webHidden/>
          </w:rPr>
        </w:r>
        <w:r>
          <w:rPr>
            <w:noProof/>
            <w:webHidden/>
          </w:rPr>
          <w:fldChar w:fldCharType="separate"/>
        </w:r>
        <w:r>
          <w:rPr>
            <w:noProof/>
            <w:webHidden/>
          </w:rPr>
          <w:t>14</w:t>
        </w:r>
        <w:r>
          <w:rPr>
            <w:noProof/>
            <w:webHidden/>
          </w:rPr>
          <w:fldChar w:fldCharType="end"/>
        </w:r>
      </w:hyperlink>
    </w:p>
    <w:p w:rsidR="00283BE1" w:rsidRDefault="00283BE1">
      <w:pPr>
        <w:pStyle w:val="TableofFigures"/>
        <w:tabs>
          <w:tab w:val="right" w:leader="dot" w:pos="9350"/>
        </w:tabs>
        <w:rPr>
          <w:noProof/>
        </w:rPr>
      </w:pPr>
      <w:hyperlink w:anchor="_Toc499729817" w:history="1">
        <w:r w:rsidRPr="00B17D69">
          <w:rPr>
            <w:rStyle w:val="Hyperlink"/>
            <w:noProof/>
          </w:rPr>
          <w:t>Figure 23: Deploying cube</w:t>
        </w:r>
        <w:r>
          <w:rPr>
            <w:noProof/>
            <w:webHidden/>
          </w:rPr>
          <w:tab/>
        </w:r>
        <w:r>
          <w:rPr>
            <w:noProof/>
            <w:webHidden/>
          </w:rPr>
          <w:fldChar w:fldCharType="begin"/>
        </w:r>
        <w:r>
          <w:rPr>
            <w:noProof/>
            <w:webHidden/>
          </w:rPr>
          <w:instrText xml:space="preserve"> PAGEREF _Toc499729817 \h </w:instrText>
        </w:r>
        <w:r>
          <w:rPr>
            <w:noProof/>
            <w:webHidden/>
          </w:rPr>
        </w:r>
        <w:r>
          <w:rPr>
            <w:noProof/>
            <w:webHidden/>
          </w:rPr>
          <w:fldChar w:fldCharType="separate"/>
        </w:r>
        <w:r>
          <w:rPr>
            <w:noProof/>
            <w:webHidden/>
          </w:rPr>
          <w:t>15</w:t>
        </w:r>
        <w:r>
          <w:rPr>
            <w:noProof/>
            <w:webHidden/>
          </w:rPr>
          <w:fldChar w:fldCharType="end"/>
        </w:r>
      </w:hyperlink>
    </w:p>
    <w:p w:rsidR="00283BE1" w:rsidRDefault="00283BE1">
      <w:pPr>
        <w:pStyle w:val="TableofFigures"/>
        <w:tabs>
          <w:tab w:val="right" w:leader="dot" w:pos="9350"/>
        </w:tabs>
        <w:rPr>
          <w:noProof/>
        </w:rPr>
      </w:pPr>
      <w:hyperlink w:anchor="_Toc499729818" w:history="1">
        <w:r w:rsidRPr="00B17D69">
          <w:rPr>
            <w:rStyle w:val="Hyperlink"/>
            <w:noProof/>
          </w:rPr>
          <w:t>Figure 24: Processing cube</w:t>
        </w:r>
        <w:r>
          <w:rPr>
            <w:noProof/>
            <w:webHidden/>
          </w:rPr>
          <w:tab/>
        </w:r>
        <w:r>
          <w:rPr>
            <w:noProof/>
            <w:webHidden/>
          </w:rPr>
          <w:fldChar w:fldCharType="begin"/>
        </w:r>
        <w:r>
          <w:rPr>
            <w:noProof/>
            <w:webHidden/>
          </w:rPr>
          <w:instrText xml:space="preserve"> PAGEREF _Toc499729818 \h </w:instrText>
        </w:r>
        <w:r>
          <w:rPr>
            <w:noProof/>
            <w:webHidden/>
          </w:rPr>
        </w:r>
        <w:r>
          <w:rPr>
            <w:noProof/>
            <w:webHidden/>
          </w:rPr>
          <w:fldChar w:fldCharType="separate"/>
        </w:r>
        <w:r>
          <w:rPr>
            <w:noProof/>
            <w:webHidden/>
          </w:rPr>
          <w:t>15</w:t>
        </w:r>
        <w:r>
          <w:rPr>
            <w:noProof/>
            <w:webHidden/>
          </w:rPr>
          <w:fldChar w:fldCharType="end"/>
        </w:r>
      </w:hyperlink>
    </w:p>
    <w:p w:rsidR="00283BE1" w:rsidRDefault="00283BE1">
      <w:pPr>
        <w:pStyle w:val="TableofFigures"/>
        <w:tabs>
          <w:tab w:val="right" w:leader="dot" w:pos="9350"/>
        </w:tabs>
        <w:rPr>
          <w:noProof/>
        </w:rPr>
      </w:pPr>
      <w:hyperlink w:anchor="_Toc499729819" w:history="1">
        <w:r w:rsidRPr="00B17D69">
          <w:rPr>
            <w:rStyle w:val="Hyperlink"/>
            <w:noProof/>
          </w:rPr>
          <w:t>Figure 25: Browsing the data</w:t>
        </w:r>
        <w:r>
          <w:rPr>
            <w:noProof/>
            <w:webHidden/>
          </w:rPr>
          <w:tab/>
        </w:r>
        <w:r>
          <w:rPr>
            <w:noProof/>
            <w:webHidden/>
          </w:rPr>
          <w:fldChar w:fldCharType="begin"/>
        </w:r>
        <w:r>
          <w:rPr>
            <w:noProof/>
            <w:webHidden/>
          </w:rPr>
          <w:instrText xml:space="preserve"> PAGEREF _Toc499729819 \h </w:instrText>
        </w:r>
        <w:r>
          <w:rPr>
            <w:noProof/>
            <w:webHidden/>
          </w:rPr>
        </w:r>
        <w:r>
          <w:rPr>
            <w:noProof/>
            <w:webHidden/>
          </w:rPr>
          <w:fldChar w:fldCharType="separate"/>
        </w:r>
        <w:r>
          <w:rPr>
            <w:noProof/>
            <w:webHidden/>
          </w:rPr>
          <w:t>16</w:t>
        </w:r>
        <w:r>
          <w:rPr>
            <w:noProof/>
            <w:webHidden/>
          </w:rPr>
          <w:fldChar w:fldCharType="end"/>
        </w:r>
      </w:hyperlink>
    </w:p>
    <w:p w:rsidR="00E740A5" w:rsidRDefault="00283BE1" w:rsidP="00D2070E">
      <w:pPr>
        <w:pStyle w:val="Heading2"/>
      </w:pPr>
      <w:r>
        <w:lastRenderedPageBreak/>
        <w:fldChar w:fldCharType="end"/>
      </w:r>
      <w:bookmarkStart w:id="0" w:name="_Toc499729860"/>
      <w:r w:rsidR="00E740A5">
        <w:t>INTRODUCTION</w:t>
      </w:r>
      <w:bookmarkEnd w:id="0"/>
    </w:p>
    <w:p w:rsidR="00014AF5" w:rsidRDefault="00014AF5" w:rsidP="00014AF5">
      <w:r>
        <w:t>SSAS or SQL Server Analysis Services, is an analytical, transactional processing and data mining tool provided for MS SQL SERVER which is commonly used for building data warehouse and perform analytics and mining.</w:t>
      </w:r>
    </w:p>
    <w:p w:rsidR="00014AF5" w:rsidRDefault="00014AF5" w:rsidP="00014AF5">
      <w:r>
        <w:t>This report is written to provide an example of SSAS using the SP database and below are the steps and screenshots as guide to use SSAS to create a data warehouse and run some analysis on the data.</w:t>
      </w:r>
    </w:p>
    <w:p w:rsidR="00014AF5" w:rsidRDefault="000E3CF8" w:rsidP="000E3CF8">
      <w:pPr>
        <w:pStyle w:val="Heading2"/>
      </w:pPr>
      <w:bookmarkStart w:id="1" w:name="_Toc499729861"/>
      <w:r>
        <w:t>Step 1:</w:t>
      </w:r>
      <w:r w:rsidR="00AE7DE8">
        <w:t xml:space="preserve"> Creating the SSAS project</w:t>
      </w:r>
      <w:bookmarkEnd w:id="1"/>
    </w:p>
    <w:p w:rsidR="000E3CF8" w:rsidRDefault="000E3CF8" w:rsidP="000E3CF8">
      <w:r>
        <w:t>The first step to create a data warehouse is to create the facts and dimension in the database where the fact table is the central table in a cube which contains the foreign keys of all other table which are also the dimension table. The fact table also work as a measure for the dimension tables when creating the cube in SSAS. Basically, the fact and the dimension table are a star schema or a snow flake schema in the database.</w:t>
      </w:r>
    </w:p>
    <w:p w:rsidR="000E3CF8" w:rsidRDefault="000E3CF8" w:rsidP="000E3CF8">
      <w:r>
        <w:t>Now, to begin, open the visual studio with the SSDT installed (in this project, visual studio 2015 is used). In the context menu, go to the ‘File’, hover on ‘New’ and click on ‘Project’. This will bring the window as shown in figure 1. From the left-hand side, under ‘Business Intelligence’ select ‘Analysis Services’, then choose the first option in the middle pane i.e. ‘Analysis Services Multidimensional and Data Mining Project’, give a name to the project, chose the location to save the project</w:t>
      </w:r>
      <w:r w:rsidR="00AE7DE8">
        <w:t>, then click on ok to create the project.</w:t>
      </w:r>
    </w:p>
    <w:p w:rsidR="000E3CF8" w:rsidRDefault="000E3CF8" w:rsidP="00AE7DE8">
      <w:pPr>
        <w:jc w:val="center"/>
      </w:pPr>
      <w:r>
        <w:rPr>
          <w:noProof/>
        </w:rPr>
        <w:drawing>
          <wp:inline distT="0" distB="0" distL="0" distR="0">
            <wp:extent cx="5390984" cy="293941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9783" cy="2949665"/>
                    </a:xfrm>
                    <a:prstGeom prst="rect">
                      <a:avLst/>
                    </a:prstGeom>
                    <a:noFill/>
                    <a:ln>
                      <a:noFill/>
                    </a:ln>
                  </pic:spPr>
                </pic:pic>
              </a:graphicData>
            </a:graphic>
          </wp:inline>
        </w:drawing>
      </w:r>
    </w:p>
    <w:p w:rsidR="00AE7DE8" w:rsidRPr="00AC06AF" w:rsidRDefault="00AE7DE8" w:rsidP="00AE7DE8">
      <w:pPr>
        <w:pStyle w:val="Caption"/>
        <w:jc w:val="center"/>
        <w:rPr>
          <w:i w:val="0"/>
          <w:iCs w:val="0"/>
          <w:color w:val="auto"/>
        </w:rPr>
      </w:pPr>
      <w:bookmarkStart w:id="2" w:name="_Toc499729795"/>
      <w:r w:rsidRPr="00AC06AF">
        <w:rPr>
          <w:i w:val="0"/>
          <w:iCs w:val="0"/>
          <w:color w:val="auto"/>
        </w:rPr>
        <w:t xml:space="preserve">Figure </w:t>
      </w:r>
      <w:r w:rsidRPr="00AC06AF">
        <w:rPr>
          <w:i w:val="0"/>
          <w:iCs w:val="0"/>
          <w:color w:val="auto"/>
        </w:rPr>
        <w:fldChar w:fldCharType="begin"/>
      </w:r>
      <w:r w:rsidRPr="00AC06AF">
        <w:rPr>
          <w:i w:val="0"/>
          <w:iCs w:val="0"/>
          <w:color w:val="auto"/>
        </w:rPr>
        <w:instrText xml:space="preserve"> SEQ Figure \* ARABIC </w:instrText>
      </w:r>
      <w:r w:rsidRPr="00AC06AF">
        <w:rPr>
          <w:i w:val="0"/>
          <w:iCs w:val="0"/>
          <w:color w:val="auto"/>
        </w:rPr>
        <w:fldChar w:fldCharType="separate"/>
      </w:r>
      <w:r w:rsidR="009909F1" w:rsidRPr="00AC06AF">
        <w:rPr>
          <w:i w:val="0"/>
          <w:iCs w:val="0"/>
          <w:noProof/>
          <w:color w:val="auto"/>
        </w:rPr>
        <w:t>1</w:t>
      </w:r>
      <w:r w:rsidRPr="00AC06AF">
        <w:rPr>
          <w:i w:val="0"/>
          <w:iCs w:val="0"/>
          <w:color w:val="auto"/>
        </w:rPr>
        <w:fldChar w:fldCharType="end"/>
      </w:r>
      <w:r w:rsidR="00AC06AF" w:rsidRPr="00AC06AF">
        <w:rPr>
          <w:i w:val="0"/>
          <w:iCs w:val="0"/>
          <w:color w:val="auto"/>
        </w:rPr>
        <w:t>: Creating New SSAS project</w:t>
      </w:r>
      <w:bookmarkEnd w:id="2"/>
    </w:p>
    <w:p w:rsidR="00D03995" w:rsidRDefault="00D03995" w:rsidP="00AE7DE8">
      <w:pPr>
        <w:pStyle w:val="Heading2"/>
        <w:rPr>
          <w:rFonts w:asciiTheme="minorHAnsi" w:eastAsiaTheme="minorHAnsi" w:hAnsiTheme="minorHAnsi" w:cstheme="minorBidi"/>
          <w:color w:val="auto"/>
          <w:sz w:val="22"/>
          <w:szCs w:val="22"/>
        </w:rPr>
      </w:pPr>
      <w:bookmarkStart w:id="3" w:name="_Toc499729862"/>
    </w:p>
    <w:p w:rsidR="00D03995" w:rsidRDefault="00D03995" w:rsidP="00AE7DE8">
      <w:pPr>
        <w:pStyle w:val="Heading2"/>
        <w:rPr>
          <w:rFonts w:asciiTheme="minorHAnsi" w:eastAsiaTheme="minorHAnsi" w:hAnsiTheme="minorHAnsi" w:cstheme="minorBidi"/>
          <w:color w:val="auto"/>
          <w:sz w:val="22"/>
          <w:szCs w:val="22"/>
        </w:rPr>
      </w:pPr>
    </w:p>
    <w:p w:rsidR="00AE7DE8" w:rsidRDefault="00AE7DE8" w:rsidP="00AE7DE8">
      <w:pPr>
        <w:pStyle w:val="Heading2"/>
      </w:pPr>
      <w:r>
        <w:t>Step 2: Creating Data Source</w:t>
      </w:r>
      <w:bookmarkEnd w:id="3"/>
    </w:p>
    <w:p w:rsidR="00AE7DE8" w:rsidRDefault="00AE7DE8" w:rsidP="00AE7DE8">
      <w:r>
        <w:t xml:space="preserve">Once the project is created, following options can be viewed in the solution explorer as shown in figure 2. These are the step by step process. So, the first thing that needs to be created here is the ‘Data Source’. </w:t>
      </w:r>
    </w:p>
    <w:p w:rsidR="00AE7DE8" w:rsidRPr="00AE7DE8" w:rsidRDefault="00AE7DE8" w:rsidP="00AE7DE8">
      <w:r>
        <w:t xml:space="preserve">To create a data source, right-click on the ‘Data Source’ which will give ‘Add New Source’ as the option. </w:t>
      </w:r>
    </w:p>
    <w:p w:rsidR="00AE7DE8" w:rsidRDefault="00AE7DE8" w:rsidP="00AC06AF">
      <w:pPr>
        <w:jc w:val="center"/>
      </w:pPr>
      <w:r>
        <w:rPr>
          <w:noProof/>
        </w:rPr>
        <w:drawing>
          <wp:inline distT="0" distB="0" distL="0" distR="0">
            <wp:extent cx="1844702" cy="2582467"/>
            <wp:effectExtent l="0" t="0" r="317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1276" cy="2591670"/>
                    </a:xfrm>
                    <a:prstGeom prst="rect">
                      <a:avLst/>
                    </a:prstGeom>
                    <a:noFill/>
                    <a:ln>
                      <a:noFill/>
                    </a:ln>
                  </pic:spPr>
                </pic:pic>
              </a:graphicData>
            </a:graphic>
          </wp:inline>
        </w:drawing>
      </w:r>
    </w:p>
    <w:p w:rsidR="00AE7DE8" w:rsidRPr="00AC06AF" w:rsidRDefault="00AE7DE8" w:rsidP="00AC06AF">
      <w:pPr>
        <w:pStyle w:val="Caption"/>
        <w:jc w:val="center"/>
        <w:rPr>
          <w:i w:val="0"/>
          <w:iCs w:val="0"/>
          <w:color w:val="auto"/>
        </w:rPr>
      </w:pPr>
      <w:bookmarkStart w:id="4" w:name="_Toc499729796"/>
      <w:r w:rsidRPr="00AC06AF">
        <w:rPr>
          <w:i w:val="0"/>
          <w:iCs w:val="0"/>
          <w:color w:val="auto"/>
        </w:rPr>
        <w:t xml:space="preserve">Figure </w:t>
      </w:r>
      <w:r w:rsidRPr="00AC06AF">
        <w:rPr>
          <w:i w:val="0"/>
          <w:iCs w:val="0"/>
          <w:color w:val="auto"/>
        </w:rPr>
        <w:fldChar w:fldCharType="begin"/>
      </w:r>
      <w:r w:rsidRPr="00AC06AF">
        <w:rPr>
          <w:i w:val="0"/>
          <w:iCs w:val="0"/>
          <w:color w:val="auto"/>
        </w:rPr>
        <w:instrText xml:space="preserve"> SEQ Figure \* ARABIC </w:instrText>
      </w:r>
      <w:r w:rsidRPr="00AC06AF">
        <w:rPr>
          <w:i w:val="0"/>
          <w:iCs w:val="0"/>
          <w:color w:val="auto"/>
        </w:rPr>
        <w:fldChar w:fldCharType="separate"/>
      </w:r>
      <w:r w:rsidR="009909F1" w:rsidRPr="00AC06AF">
        <w:rPr>
          <w:i w:val="0"/>
          <w:iCs w:val="0"/>
          <w:noProof/>
          <w:color w:val="auto"/>
        </w:rPr>
        <w:t>2</w:t>
      </w:r>
      <w:r w:rsidRPr="00AC06AF">
        <w:rPr>
          <w:i w:val="0"/>
          <w:iCs w:val="0"/>
          <w:color w:val="auto"/>
        </w:rPr>
        <w:fldChar w:fldCharType="end"/>
      </w:r>
      <w:r w:rsidR="00AC06AF" w:rsidRPr="00AC06AF">
        <w:rPr>
          <w:i w:val="0"/>
          <w:iCs w:val="0"/>
          <w:color w:val="auto"/>
        </w:rPr>
        <w:t xml:space="preserve">: </w:t>
      </w:r>
      <w:r w:rsidR="00AC06AF">
        <w:rPr>
          <w:i w:val="0"/>
          <w:iCs w:val="0"/>
          <w:color w:val="auto"/>
        </w:rPr>
        <w:t>Creating new data source</w:t>
      </w:r>
      <w:bookmarkEnd w:id="4"/>
    </w:p>
    <w:p w:rsidR="00AE7DE8" w:rsidRDefault="00AE7DE8" w:rsidP="00AE7DE8">
      <w:r>
        <w:t>Clicking on the option will bring the window as shown in figure 3. Here, click on the ‘New’ to create a new connection.</w:t>
      </w:r>
    </w:p>
    <w:p w:rsidR="00AE7DE8" w:rsidRDefault="00AE7DE8" w:rsidP="00AC06AF">
      <w:pPr>
        <w:jc w:val="center"/>
      </w:pPr>
      <w:r>
        <w:rPr>
          <w:noProof/>
        </w:rPr>
        <w:drawing>
          <wp:inline distT="0" distB="0" distL="0" distR="0">
            <wp:extent cx="4643561" cy="2942976"/>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5875" cy="2963456"/>
                    </a:xfrm>
                    <a:prstGeom prst="rect">
                      <a:avLst/>
                    </a:prstGeom>
                    <a:noFill/>
                    <a:ln>
                      <a:noFill/>
                    </a:ln>
                  </pic:spPr>
                </pic:pic>
              </a:graphicData>
            </a:graphic>
          </wp:inline>
        </w:drawing>
      </w:r>
    </w:p>
    <w:p w:rsidR="00AE7DE8" w:rsidRPr="00AC06AF" w:rsidRDefault="00AE7DE8" w:rsidP="00AC06AF">
      <w:pPr>
        <w:pStyle w:val="Caption"/>
        <w:jc w:val="center"/>
        <w:rPr>
          <w:i w:val="0"/>
          <w:iCs w:val="0"/>
          <w:color w:val="auto"/>
        </w:rPr>
      </w:pPr>
      <w:bookmarkStart w:id="5" w:name="_Toc499729797"/>
      <w:r w:rsidRPr="00AC06AF">
        <w:rPr>
          <w:i w:val="0"/>
          <w:iCs w:val="0"/>
          <w:color w:val="auto"/>
        </w:rPr>
        <w:t xml:space="preserve">Figure </w:t>
      </w:r>
      <w:r w:rsidRPr="00AC06AF">
        <w:rPr>
          <w:i w:val="0"/>
          <w:iCs w:val="0"/>
          <w:color w:val="auto"/>
        </w:rPr>
        <w:fldChar w:fldCharType="begin"/>
      </w:r>
      <w:r w:rsidRPr="00AC06AF">
        <w:rPr>
          <w:i w:val="0"/>
          <w:iCs w:val="0"/>
          <w:color w:val="auto"/>
        </w:rPr>
        <w:instrText xml:space="preserve"> SEQ Figure \* ARABIC </w:instrText>
      </w:r>
      <w:r w:rsidRPr="00AC06AF">
        <w:rPr>
          <w:i w:val="0"/>
          <w:iCs w:val="0"/>
          <w:color w:val="auto"/>
        </w:rPr>
        <w:fldChar w:fldCharType="separate"/>
      </w:r>
      <w:r w:rsidR="009909F1" w:rsidRPr="00AC06AF">
        <w:rPr>
          <w:i w:val="0"/>
          <w:iCs w:val="0"/>
          <w:noProof/>
          <w:color w:val="auto"/>
        </w:rPr>
        <w:t>3</w:t>
      </w:r>
      <w:r w:rsidRPr="00AC06AF">
        <w:rPr>
          <w:i w:val="0"/>
          <w:iCs w:val="0"/>
          <w:color w:val="auto"/>
        </w:rPr>
        <w:fldChar w:fldCharType="end"/>
      </w:r>
      <w:r w:rsidR="00AC06AF" w:rsidRPr="00AC06AF">
        <w:rPr>
          <w:i w:val="0"/>
          <w:iCs w:val="0"/>
          <w:color w:val="auto"/>
        </w:rPr>
        <w:t>: Data Source Connection selection wizard</w:t>
      </w:r>
      <w:bookmarkEnd w:id="5"/>
    </w:p>
    <w:p w:rsidR="00AE7DE8" w:rsidRDefault="00AE7DE8" w:rsidP="00AE7DE8">
      <w:r>
        <w:lastRenderedPageBreak/>
        <w:t xml:space="preserve">This will bring a window for connection manager as shown in figure 4. Here, the middle ware for SQL Server is already provided. Now, choose the server name, choose the authentication type i.e. </w:t>
      </w:r>
      <w:r w:rsidR="00A11483">
        <w:t xml:space="preserve">the sql server authentication or windows credentials, the sql server authentication is used in this case. Fill in the username and the password. Then, select the database to be used, the ‘SP_DB’ is selected in this case. Then test the connection which give the success message as in the figure below if nothing goes wrong. </w:t>
      </w:r>
    </w:p>
    <w:p w:rsidR="00AE7DE8" w:rsidRDefault="00AE7DE8" w:rsidP="00AC06AF">
      <w:pPr>
        <w:jc w:val="center"/>
      </w:pPr>
      <w:r>
        <w:rPr>
          <w:noProof/>
        </w:rPr>
        <w:drawing>
          <wp:inline distT="0" distB="0" distL="0" distR="0">
            <wp:extent cx="5546188" cy="531147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9088" cy="5352557"/>
                    </a:xfrm>
                    <a:prstGeom prst="rect">
                      <a:avLst/>
                    </a:prstGeom>
                    <a:noFill/>
                    <a:ln>
                      <a:noFill/>
                    </a:ln>
                  </pic:spPr>
                </pic:pic>
              </a:graphicData>
            </a:graphic>
          </wp:inline>
        </w:drawing>
      </w:r>
    </w:p>
    <w:p w:rsidR="00A11483" w:rsidRPr="00AC06AF" w:rsidRDefault="00A11483" w:rsidP="00AC06AF">
      <w:pPr>
        <w:pStyle w:val="Caption"/>
        <w:jc w:val="center"/>
        <w:rPr>
          <w:i w:val="0"/>
          <w:iCs w:val="0"/>
          <w:color w:val="auto"/>
        </w:rPr>
      </w:pPr>
      <w:bookmarkStart w:id="6" w:name="_Toc499729798"/>
      <w:r w:rsidRPr="00AC06AF">
        <w:rPr>
          <w:i w:val="0"/>
          <w:iCs w:val="0"/>
          <w:color w:val="auto"/>
        </w:rPr>
        <w:t xml:space="preserve">Figure </w:t>
      </w:r>
      <w:r w:rsidRPr="00AC06AF">
        <w:rPr>
          <w:i w:val="0"/>
          <w:iCs w:val="0"/>
          <w:color w:val="auto"/>
        </w:rPr>
        <w:fldChar w:fldCharType="begin"/>
      </w:r>
      <w:r w:rsidRPr="00AC06AF">
        <w:rPr>
          <w:i w:val="0"/>
          <w:iCs w:val="0"/>
          <w:color w:val="auto"/>
        </w:rPr>
        <w:instrText xml:space="preserve"> SEQ Figure \* ARABIC </w:instrText>
      </w:r>
      <w:r w:rsidRPr="00AC06AF">
        <w:rPr>
          <w:i w:val="0"/>
          <w:iCs w:val="0"/>
          <w:color w:val="auto"/>
        </w:rPr>
        <w:fldChar w:fldCharType="separate"/>
      </w:r>
      <w:r w:rsidR="009909F1" w:rsidRPr="00AC06AF">
        <w:rPr>
          <w:i w:val="0"/>
          <w:iCs w:val="0"/>
          <w:noProof/>
          <w:color w:val="auto"/>
        </w:rPr>
        <w:t>4</w:t>
      </w:r>
      <w:r w:rsidRPr="00AC06AF">
        <w:rPr>
          <w:i w:val="0"/>
          <w:iCs w:val="0"/>
          <w:color w:val="auto"/>
        </w:rPr>
        <w:fldChar w:fldCharType="end"/>
      </w:r>
      <w:r w:rsidR="00AC06AF" w:rsidRPr="00AC06AF">
        <w:rPr>
          <w:i w:val="0"/>
          <w:iCs w:val="0"/>
          <w:color w:val="auto"/>
        </w:rPr>
        <w:t>: Data Source connection manager wizard</w:t>
      </w:r>
      <w:bookmarkEnd w:id="6"/>
    </w:p>
    <w:p w:rsidR="00A11483" w:rsidRDefault="00A11483" w:rsidP="00A11483"/>
    <w:p w:rsidR="00A11483" w:rsidRDefault="00A11483" w:rsidP="00A11483"/>
    <w:p w:rsidR="00A11483" w:rsidRDefault="00A11483" w:rsidP="00A11483"/>
    <w:p w:rsidR="00A11483" w:rsidRDefault="00A11483" w:rsidP="00A11483"/>
    <w:p w:rsidR="00A11483" w:rsidRDefault="00A11483" w:rsidP="00A11483"/>
    <w:p w:rsidR="00A11483" w:rsidRDefault="00A11483" w:rsidP="00A11483"/>
    <w:p w:rsidR="00A11483" w:rsidRDefault="00A11483" w:rsidP="00A11483"/>
    <w:p w:rsidR="00A11483" w:rsidRPr="00A11483" w:rsidRDefault="00A11483" w:rsidP="00A11483">
      <w:r>
        <w:t>Now, for Impersonation Information, the recommended option would be to use the service account which is the credential used in the SQL Server Analysis Server. Choose this option and click on next.</w:t>
      </w:r>
    </w:p>
    <w:p w:rsidR="00A11483" w:rsidRDefault="00A11483" w:rsidP="00AC06AF">
      <w:pPr>
        <w:jc w:val="center"/>
      </w:pPr>
      <w:r>
        <w:rPr>
          <w:noProof/>
        </w:rPr>
        <w:drawing>
          <wp:inline distT="0" distB="0" distL="0" distR="0">
            <wp:extent cx="5048885" cy="30930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0776" cy="3118720"/>
                    </a:xfrm>
                    <a:prstGeom prst="rect">
                      <a:avLst/>
                    </a:prstGeom>
                    <a:noFill/>
                    <a:ln>
                      <a:noFill/>
                    </a:ln>
                  </pic:spPr>
                </pic:pic>
              </a:graphicData>
            </a:graphic>
          </wp:inline>
        </w:drawing>
      </w:r>
    </w:p>
    <w:p w:rsidR="00A11483" w:rsidRPr="00AC06AF" w:rsidRDefault="00A11483" w:rsidP="00AC06AF">
      <w:pPr>
        <w:pStyle w:val="Caption"/>
        <w:jc w:val="center"/>
        <w:rPr>
          <w:i w:val="0"/>
          <w:iCs w:val="0"/>
          <w:color w:val="auto"/>
        </w:rPr>
      </w:pPr>
      <w:bookmarkStart w:id="7" w:name="_Toc499729799"/>
      <w:r w:rsidRPr="00AC06AF">
        <w:rPr>
          <w:i w:val="0"/>
          <w:iCs w:val="0"/>
          <w:color w:val="auto"/>
        </w:rPr>
        <w:t xml:space="preserve">Figure </w:t>
      </w:r>
      <w:r w:rsidRPr="00AC06AF">
        <w:rPr>
          <w:i w:val="0"/>
          <w:iCs w:val="0"/>
          <w:color w:val="auto"/>
        </w:rPr>
        <w:fldChar w:fldCharType="begin"/>
      </w:r>
      <w:r w:rsidRPr="00AC06AF">
        <w:rPr>
          <w:i w:val="0"/>
          <w:iCs w:val="0"/>
          <w:color w:val="auto"/>
        </w:rPr>
        <w:instrText xml:space="preserve"> SEQ Figure \* ARABIC </w:instrText>
      </w:r>
      <w:r w:rsidRPr="00AC06AF">
        <w:rPr>
          <w:i w:val="0"/>
          <w:iCs w:val="0"/>
          <w:color w:val="auto"/>
        </w:rPr>
        <w:fldChar w:fldCharType="separate"/>
      </w:r>
      <w:r w:rsidR="009909F1" w:rsidRPr="00AC06AF">
        <w:rPr>
          <w:i w:val="0"/>
          <w:iCs w:val="0"/>
          <w:noProof/>
          <w:color w:val="auto"/>
        </w:rPr>
        <w:t>5</w:t>
      </w:r>
      <w:r w:rsidRPr="00AC06AF">
        <w:rPr>
          <w:i w:val="0"/>
          <w:iCs w:val="0"/>
          <w:color w:val="auto"/>
        </w:rPr>
        <w:fldChar w:fldCharType="end"/>
      </w:r>
      <w:r w:rsidR="00AC06AF" w:rsidRPr="00AC06AF">
        <w:rPr>
          <w:i w:val="0"/>
          <w:iCs w:val="0"/>
          <w:color w:val="auto"/>
        </w:rPr>
        <w:t>: Data Source Impersonation Information wizard</w:t>
      </w:r>
      <w:bookmarkEnd w:id="7"/>
    </w:p>
    <w:p w:rsidR="00A11483" w:rsidRPr="00A11483" w:rsidRDefault="00A11483" w:rsidP="00A11483">
      <w:r>
        <w:t>In the ‘Completion wizard’, click on the ‘Finish’ to create the data source.</w:t>
      </w:r>
    </w:p>
    <w:p w:rsidR="00A11483" w:rsidRDefault="00A11483" w:rsidP="00AC06AF">
      <w:pPr>
        <w:jc w:val="center"/>
      </w:pPr>
      <w:r>
        <w:rPr>
          <w:noProof/>
        </w:rPr>
        <w:drawing>
          <wp:inline distT="0" distB="0" distL="0" distR="0">
            <wp:extent cx="4833216" cy="2989690"/>
            <wp:effectExtent l="0" t="0" r="571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0596" cy="3006627"/>
                    </a:xfrm>
                    <a:prstGeom prst="rect">
                      <a:avLst/>
                    </a:prstGeom>
                    <a:noFill/>
                    <a:ln>
                      <a:noFill/>
                    </a:ln>
                  </pic:spPr>
                </pic:pic>
              </a:graphicData>
            </a:graphic>
          </wp:inline>
        </w:drawing>
      </w:r>
    </w:p>
    <w:p w:rsidR="00A11483" w:rsidRPr="00471FF7" w:rsidRDefault="00A11483" w:rsidP="00471FF7">
      <w:pPr>
        <w:pStyle w:val="Caption"/>
        <w:jc w:val="center"/>
        <w:rPr>
          <w:i w:val="0"/>
          <w:iCs w:val="0"/>
          <w:color w:val="auto"/>
        </w:rPr>
      </w:pPr>
      <w:bookmarkStart w:id="8" w:name="_Toc499729800"/>
      <w:r w:rsidRPr="00AC06AF">
        <w:rPr>
          <w:i w:val="0"/>
          <w:iCs w:val="0"/>
          <w:color w:val="auto"/>
        </w:rPr>
        <w:t xml:space="preserve">Figure </w:t>
      </w:r>
      <w:r w:rsidRPr="00AC06AF">
        <w:rPr>
          <w:i w:val="0"/>
          <w:iCs w:val="0"/>
          <w:color w:val="auto"/>
        </w:rPr>
        <w:fldChar w:fldCharType="begin"/>
      </w:r>
      <w:r w:rsidRPr="00AC06AF">
        <w:rPr>
          <w:i w:val="0"/>
          <w:iCs w:val="0"/>
          <w:color w:val="auto"/>
        </w:rPr>
        <w:instrText xml:space="preserve"> SEQ Figure \* ARABIC </w:instrText>
      </w:r>
      <w:r w:rsidRPr="00AC06AF">
        <w:rPr>
          <w:i w:val="0"/>
          <w:iCs w:val="0"/>
          <w:color w:val="auto"/>
        </w:rPr>
        <w:fldChar w:fldCharType="separate"/>
      </w:r>
      <w:r w:rsidR="009909F1" w:rsidRPr="00AC06AF">
        <w:rPr>
          <w:i w:val="0"/>
          <w:iCs w:val="0"/>
          <w:noProof/>
          <w:color w:val="auto"/>
        </w:rPr>
        <w:t>6</w:t>
      </w:r>
      <w:r w:rsidRPr="00AC06AF">
        <w:rPr>
          <w:i w:val="0"/>
          <w:iCs w:val="0"/>
          <w:color w:val="auto"/>
        </w:rPr>
        <w:fldChar w:fldCharType="end"/>
      </w:r>
      <w:r w:rsidR="00AC06AF" w:rsidRPr="00AC06AF">
        <w:rPr>
          <w:i w:val="0"/>
          <w:iCs w:val="0"/>
          <w:color w:val="auto"/>
        </w:rPr>
        <w:t>: Data Source completion wizard</w:t>
      </w:r>
      <w:bookmarkStart w:id="9" w:name="_GoBack"/>
      <w:bookmarkEnd w:id="8"/>
      <w:bookmarkEnd w:id="9"/>
    </w:p>
    <w:p w:rsidR="00A11483" w:rsidRDefault="00A11483" w:rsidP="00A11483">
      <w:pPr>
        <w:pStyle w:val="Heading2"/>
      </w:pPr>
      <w:bookmarkStart w:id="10" w:name="_Toc499729863"/>
      <w:r>
        <w:lastRenderedPageBreak/>
        <w:t>Step 3: Creating the Data Source Views</w:t>
      </w:r>
      <w:bookmarkEnd w:id="10"/>
    </w:p>
    <w:p w:rsidR="00A11483" w:rsidRDefault="00A11483" w:rsidP="00A11483">
      <w:r>
        <w:t xml:space="preserve">The create data source i.e. the SP DB.ds can be viewed in the solution explorer. Now the next step is to create views from the created data source. To do that, right-click on the ‘Data Source Views’ which will show the option for </w:t>
      </w:r>
      <w:r w:rsidR="00F33190">
        <w:t>‘New Data Source View’, click on that which will bring a window as shown in figure 8.</w:t>
      </w:r>
      <w:r>
        <w:t xml:space="preserve"> </w:t>
      </w:r>
    </w:p>
    <w:p w:rsidR="00A11483" w:rsidRDefault="00A11483" w:rsidP="00AC06AF">
      <w:pPr>
        <w:jc w:val="center"/>
      </w:pPr>
      <w:r>
        <w:rPr>
          <w:noProof/>
        </w:rPr>
        <w:drawing>
          <wp:inline distT="0" distB="0" distL="0" distR="0">
            <wp:extent cx="1979930" cy="2870200"/>
            <wp:effectExtent l="0" t="0" r="127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9930" cy="2870200"/>
                    </a:xfrm>
                    <a:prstGeom prst="rect">
                      <a:avLst/>
                    </a:prstGeom>
                    <a:noFill/>
                    <a:ln>
                      <a:noFill/>
                    </a:ln>
                  </pic:spPr>
                </pic:pic>
              </a:graphicData>
            </a:graphic>
          </wp:inline>
        </w:drawing>
      </w:r>
    </w:p>
    <w:p w:rsidR="00F33190" w:rsidRPr="00AC06AF" w:rsidRDefault="00F33190" w:rsidP="00AC06AF">
      <w:pPr>
        <w:pStyle w:val="Caption"/>
        <w:jc w:val="center"/>
        <w:rPr>
          <w:i w:val="0"/>
          <w:iCs w:val="0"/>
          <w:color w:val="auto"/>
        </w:rPr>
      </w:pPr>
      <w:bookmarkStart w:id="11" w:name="_Toc499729801"/>
      <w:r w:rsidRPr="00AC06AF">
        <w:rPr>
          <w:i w:val="0"/>
          <w:iCs w:val="0"/>
          <w:color w:val="auto"/>
        </w:rPr>
        <w:t xml:space="preserve">Figure </w:t>
      </w:r>
      <w:r w:rsidRPr="00AC06AF">
        <w:rPr>
          <w:i w:val="0"/>
          <w:iCs w:val="0"/>
          <w:color w:val="auto"/>
        </w:rPr>
        <w:fldChar w:fldCharType="begin"/>
      </w:r>
      <w:r w:rsidRPr="00AC06AF">
        <w:rPr>
          <w:i w:val="0"/>
          <w:iCs w:val="0"/>
          <w:color w:val="auto"/>
        </w:rPr>
        <w:instrText xml:space="preserve"> SEQ Figure \* ARABIC </w:instrText>
      </w:r>
      <w:r w:rsidRPr="00AC06AF">
        <w:rPr>
          <w:i w:val="0"/>
          <w:iCs w:val="0"/>
          <w:color w:val="auto"/>
        </w:rPr>
        <w:fldChar w:fldCharType="separate"/>
      </w:r>
      <w:r w:rsidR="009909F1" w:rsidRPr="00AC06AF">
        <w:rPr>
          <w:i w:val="0"/>
          <w:iCs w:val="0"/>
          <w:noProof/>
          <w:color w:val="auto"/>
        </w:rPr>
        <w:t>7</w:t>
      </w:r>
      <w:r w:rsidRPr="00AC06AF">
        <w:rPr>
          <w:i w:val="0"/>
          <w:iCs w:val="0"/>
          <w:color w:val="auto"/>
        </w:rPr>
        <w:fldChar w:fldCharType="end"/>
      </w:r>
      <w:r w:rsidR="00AC06AF" w:rsidRPr="00AC06AF">
        <w:rPr>
          <w:i w:val="0"/>
          <w:iCs w:val="0"/>
          <w:color w:val="auto"/>
        </w:rPr>
        <w:t>: Data Source Views creation</w:t>
      </w:r>
      <w:bookmarkEnd w:id="11"/>
    </w:p>
    <w:p w:rsidR="00F33190" w:rsidRPr="00F33190" w:rsidRDefault="00F33190" w:rsidP="00F33190">
      <w:r>
        <w:t>In this part, select the database source, the SP DB is already selected here, now click on next.</w:t>
      </w:r>
    </w:p>
    <w:p w:rsidR="00F33190" w:rsidRDefault="00F33190" w:rsidP="00AC06AF">
      <w:pPr>
        <w:jc w:val="center"/>
      </w:pPr>
      <w:r>
        <w:rPr>
          <w:noProof/>
        </w:rPr>
        <w:drawing>
          <wp:inline distT="0" distB="0" distL="0" distR="0">
            <wp:extent cx="4750724" cy="2926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7069" cy="2948466"/>
                    </a:xfrm>
                    <a:prstGeom prst="rect">
                      <a:avLst/>
                    </a:prstGeom>
                    <a:noFill/>
                    <a:ln>
                      <a:noFill/>
                    </a:ln>
                  </pic:spPr>
                </pic:pic>
              </a:graphicData>
            </a:graphic>
          </wp:inline>
        </w:drawing>
      </w:r>
    </w:p>
    <w:p w:rsidR="00F33190" w:rsidRPr="00AC06AF" w:rsidRDefault="00F33190" w:rsidP="00AC06AF">
      <w:pPr>
        <w:pStyle w:val="Caption"/>
        <w:jc w:val="center"/>
        <w:rPr>
          <w:i w:val="0"/>
          <w:iCs w:val="0"/>
          <w:color w:val="auto"/>
        </w:rPr>
      </w:pPr>
      <w:bookmarkStart w:id="12" w:name="_Toc499729802"/>
      <w:r w:rsidRPr="00AC06AF">
        <w:rPr>
          <w:i w:val="0"/>
          <w:iCs w:val="0"/>
          <w:color w:val="auto"/>
        </w:rPr>
        <w:t xml:space="preserve">Figure </w:t>
      </w:r>
      <w:r w:rsidRPr="00AC06AF">
        <w:rPr>
          <w:i w:val="0"/>
          <w:iCs w:val="0"/>
          <w:color w:val="auto"/>
        </w:rPr>
        <w:fldChar w:fldCharType="begin"/>
      </w:r>
      <w:r w:rsidRPr="00AC06AF">
        <w:rPr>
          <w:i w:val="0"/>
          <w:iCs w:val="0"/>
          <w:color w:val="auto"/>
        </w:rPr>
        <w:instrText xml:space="preserve"> SEQ Figure \* ARABIC </w:instrText>
      </w:r>
      <w:r w:rsidRPr="00AC06AF">
        <w:rPr>
          <w:i w:val="0"/>
          <w:iCs w:val="0"/>
          <w:color w:val="auto"/>
        </w:rPr>
        <w:fldChar w:fldCharType="separate"/>
      </w:r>
      <w:r w:rsidR="009909F1" w:rsidRPr="00AC06AF">
        <w:rPr>
          <w:i w:val="0"/>
          <w:iCs w:val="0"/>
          <w:noProof/>
          <w:color w:val="auto"/>
        </w:rPr>
        <w:t>8</w:t>
      </w:r>
      <w:r w:rsidRPr="00AC06AF">
        <w:rPr>
          <w:i w:val="0"/>
          <w:iCs w:val="0"/>
          <w:color w:val="auto"/>
        </w:rPr>
        <w:fldChar w:fldCharType="end"/>
      </w:r>
      <w:r w:rsidR="00AC06AF" w:rsidRPr="00AC06AF">
        <w:rPr>
          <w:i w:val="0"/>
          <w:iCs w:val="0"/>
          <w:color w:val="auto"/>
        </w:rPr>
        <w:t>: Data Source selection wizard</w:t>
      </w:r>
      <w:bookmarkEnd w:id="12"/>
    </w:p>
    <w:p w:rsidR="00463F0E" w:rsidRDefault="00463F0E" w:rsidP="00463F0E"/>
    <w:p w:rsidR="00F33190" w:rsidRDefault="00463F0E" w:rsidP="00F33190">
      <w:r>
        <w:lastRenderedPageBreak/>
        <w:t>In the Data Source View Wizard, if your tables don’t have any foreign key relationships, it will say that no foreign keys were found but you can create logical relationships on matching columns and one option is using the matching primary keys. So, if this the case, check ‘Same name as primary key’ from the given options below and click on next to proceed.</w:t>
      </w:r>
    </w:p>
    <w:p w:rsidR="00F33190" w:rsidRDefault="00F33190" w:rsidP="00AC06AF">
      <w:pPr>
        <w:jc w:val="center"/>
      </w:pPr>
      <w:r>
        <w:rPr>
          <w:noProof/>
        </w:rPr>
        <w:drawing>
          <wp:inline distT="0" distB="0" distL="0" distR="0">
            <wp:extent cx="3752850" cy="30157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7547" cy="3035584"/>
                    </a:xfrm>
                    <a:prstGeom prst="rect">
                      <a:avLst/>
                    </a:prstGeom>
                    <a:noFill/>
                    <a:ln>
                      <a:noFill/>
                    </a:ln>
                  </pic:spPr>
                </pic:pic>
              </a:graphicData>
            </a:graphic>
          </wp:inline>
        </w:drawing>
      </w:r>
    </w:p>
    <w:p w:rsidR="00463F0E" w:rsidRPr="00AC06AF" w:rsidRDefault="00463F0E" w:rsidP="00AC06AF">
      <w:pPr>
        <w:pStyle w:val="Caption"/>
        <w:jc w:val="center"/>
        <w:rPr>
          <w:i w:val="0"/>
          <w:iCs w:val="0"/>
          <w:color w:val="auto"/>
        </w:rPr>
      </w:pPr>
      <w:bookmarkStart w:id="13" w:name="_Toc499729803"/>
      <w:r w:rsidRPr="00AC06AF">
        <w:rPr>
          <w:i w:val="0"/>
          <w:iCs w:val="0"/>
          <w:color w:val="auto"/>
        </w:rPr>
        <w:t xml:space="preserve">Figure </w:t>
      </w:r>
      <w:r w:rsidRPr="00AC06AF">
        <w:rPr>
          <w:i w:val="0"/>
          <w:iCs w:val="0"/>
          <w:color w:val="auto"/>
        </w:rPr>
        <w:fldChar w:fldCharType="begin"/>
      </w:r>
      <w:r w:rsidRPr="00AC06AF">
        <w:rPr>
          <w:i w:val="0"/>
          <w:iCs w:val="0"/>
          <w:color w:val="auto"/>
        </w:rPr>
        <w:instrText xml:space="preserve"> SEQ Figure \* ARABIC </w:instrText>
      </w:r>
      <w:r w:rsidRPr="00AC06AF">
        <w:rPr>
          <w:i w:val="0"/>
          <w:iCs w:val="0"/>
          <w:color w:val="auto"/>
        </w:rPr>
        <w:fldChar w:fldCharType="separate"/>
      </w:r>
      <w:r w:rsidR="009909F1" w:rsidRPr="00AC06AF">
        <w:rPr>
          <w:i w:val="0"/>
          <w:iCs w:val="0"/>
          <w:noProof/>
          <w:color w:val="auto"/>
        </w:rPr>
        <w:t>9</w:t>
      </w:r>
      <w:r w:rsidRPr="00AC06AF">
        <w:rPr>
          <w:i w:val="0"/>
          <w:iCs w:val="0"/>
          <w:color w:val="auto"/>
        </w:rPr>
        <w:fldChar w:fldCharType="end"/>
      </w:r>
      <w:r w:rsidR="00AC06AF" w:rsidRPr="00AC06AF">
        <w:rPr>
          <w:i w:val="0"/>
          <w:iCs w:val="0"/>
          <w:color w:val="auto"/>
        </w:rPr>
        <w:t>: Data Source name matching wizard</w:t>
      </w:r>
      <w:bookmarkEnd w:id="13"/>
    </w:p>
    <w:p w:rsidR="00463F0E" w:rsidRPr="00463F0E" w:rsidRDefault="00463F0E" w:rsidP="00463F0E">
      <w:r>
        <w:t>Then, select include the tables from the available objects as shown in the figure below and click on next.</w:t>
      </w:r>
    </w:p>
    <w:p w:rsidR="00463F0E" w:rsidRDefault="00463F0E" w:rsidP="00AC06AF">
      <w:pPr>
        <w:jc w:val="center"/>
      </w:pPr>
      <w:r>
        <w:rPr>
          <w:noProof/>
        </w:rPr>
        <w:drawing>
          <wp:inline distT="0" distB="0" distL="0" distR="0">
            <wp:extent cx="3753016" cy="2984932"/>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0802" cy="2991125"/>
                    </a:xfrm>
                    <a:prstGeom prst="rect">
                      <a:avLst/>
                    </a:prstGeom>
                    <a:noFill/>
                    <a:ln>
                      <a:noFill/>
                    </a:ln>
                  </pic:spPr>
                </pic:pic>
              </a:graphicData>
            </a:graphic>
          </wp:inline>
        </w:drawing>
      </w:r>
    </w:p>
    <w:p w:rsidR="00463F0E" w:rsidRPr="00AC06AF" w:rsidRDefault="00463F0E" w:rsidP="00AC06AF">
      <w:pPr>
        <w:pStyle w:val="Caption"/>
        <w:jc w:val="center"/>
        <w:rPr>
          <w:i w:val="0"/>
          <w:iCs w:val="0"/>
          <w:color w:val="auto"/>
        </w:rPr>
      </w:pPr>
      <w:bookmarkStart w:id="14" w:name="_Toc499729804"/>
      <w:r w:rsidRPr="00AC06AF">
        <w:rPr>
          <w:i w:val="0"/>
          <w:iCs w:val="0"/>
          <w:color w:val="auto"/>
        </w:rPr>
        <w:t xml:space="preserve">Figure </w:t>
      </w:r>
      <w:r w:rsidRPr="00AC06AF">
        <w:rPr>
          <w:i w:val="0"/>
          <w:iCs w:val="0"/>
          <w:color w:val="auto"/>
        </w:rPr>
        <w:fldChar w:fldCharType="begin"/>
      </w:r>
      <w:r w:rsidRPr="00AC06AF">
        <w:rPr>
          <w:i w:val="0"/>
          <w:iCs w:val="0"/>
          <w:color w:val="auto"/>
        </w:rPr>
        <w:instrText xml:space="preserve"> SEQ Figure \* ARABIC </w:instrText>
      </w:r>
      <w:r w:rsidRPr="00AC06AF">
        <w:rPr>
          <w:i w:val="0"/>
          <w:iCs w:val="0"/>
          <w:color w:val="auto"/>
        </w:rPr>
        <w:fldChar w:fldCharType="separate"/>
      </w:r>
      <w:r w:rsidR="009909F1" w:rsidRPr="00AC06AF">
        <w:rPr>
          <w:i w:val="0"/>
          <w:iCs w:val="0"/>
          <w:noProof/>
          <w:color w:val="auto"/>
        </w:rPr>
        <w:t>10</w:t>
      </w:r>
      <w:r w:rsidRPr="00AC06AF">
        <w:rPr>
          <w:i w:val="0"/>
          <w:iCs w:val="0"/>
          <w:color w:val="auto"/>
        </w:rPr>
        <w:fldChar w:fldCharType="end"/>
      </w:r>
      <w:r w:rsidR="00AC06AF" w:rsidRPr="00AC06AF">
        <w:rPr>
          <w:i w:val="0"/>
          <w:iCs w:val="0"/>
          <w:color w:val="auto"/>
        </w:rPr>
        <w:t>: Data Source tables selection wizard</w:t>
      </w:r>
      <w:bookmarkEnd w:id="14"/>
    </w:p>
    <w:p w:rsidR="00463F0E" w:rsidRDefault="00463F0E" w:rsidP="00463F0E"/>
    <w:p w:rsidR="00463F0E" w:rsidRDefault="00463F0E" w:rsidP="00463F0E">
      <w:r>
        <w:lastRenderedPageBreak/>
        <w:t xml:space="preserve">Once the tables are included (P, S and SP tables are selected in this case), click on the next to proceed. </w:t>
      </w:r>
    </w:p>
    <w:p w:rsidR="00463F0E" w:rsidRDefault="00463F0E" w:rsidP="00AC06AF">
      <w:pPr>
        <w:jc w:val="center"/>
      </w:pPr>
      <w:r>
        <w:rPr>
          <w:noProof/>
        </w:rPr>
        <w:drawing>
          <wp:inline distT="0" distB="0" distL="0" distR="0">
            <wp:extent cx="3735060" cy="299764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38232" cy="3000187"/>
                    </a:xfrm>
                    <a:prstGeom prst="rect">
                      <a:avLst/>
                    </a:prstGeom>
                    <a:noFill/>
                    <a:ln>
                      <a:noFill/>
                    </a:ln>
                  </pic:spPr>
                </pic:pic>
              </a:graphicData>
            </a:graphic>
          </wp:inline>
        </w:drawing>
      </w:r>
    </w:p>
    <w:p w:rsidR="00463F0E" w:rsidRPr="00AC06AF" w:rsidRDefault="00463F0E" w:rsidP="00AC06AF">
      <w:pPr>
        <w:pStyle w:val="Caption"/>
        <w:jc w:val="center"/>
        <w:rPr>
          <w:i w:val="0"/>
          <w:iCs w:val="0"/>
          <w:color w:val="auto"/>
        </w:rPr>
      </w:pPr>
      <w:bookmarkStart w:id="15" w:name="_Toc499729805"/>
      <w:r w:rsidRPr="00AC06AF">
        <w:rPr>
          <w:i w:val="0"/>
          <w:iCs w:val="0"/>
          <w:color w:val="auto"/>
        </w:rPr>
        <w:t xml:space="preserve">Figure </w:t>
      </w:r>
      <w:r w:rsidRPr="00AC06AF">
        <w:rPr>
          <w:i w:val="0"/>
          <w:iCs w:val="0"/>
          <w:color w:val="auto"/>
        </w:rPr>
        <w:fldChar w:fldCharType="begin"/>
      </w:r>
      <w:r w:rsidRPr="00AC06AF">
        <w:rPr>
          <w:i w:val="0"/>
          <w:iCs w:val="0"/>
          <w:color w:val="auto"/>
        </w:rPr>
        <w:instrText xml:space="preserve"> SEQ Figure \* ARABIC </w:instrText>
      </w:r>
      <w:r w:rsidRPr="00AC06AF">
        <w:rPr>
          <w:i w:val="0"/>
          <w:iCs w:val="0"/>
          <w:color w:val="auto"/>
        </w:rPr>
        <w:fldChar w:fldCharType="separate"/>
      </w:r>
      <w:r w:rsidR="009909F1" w:rsidRPr="00AC06AF">
        <w:rPr>
          <w:i w:val="0"/>
          <w:iCs w:val="0"/>
          <w:noProof/>
          <w:color w:val="auto"/>
        </w:rPr>
        <w:t>11</w:t>
      </w:r>
      <w:r w:rsidRPr="00AC06AF">
        <w:rPr>
          <w:i w:val="0"/>
          <w:iCs w:val="0"/>
          <w:color w:val="auto"/>
        </w:rPr>
        <w:fldChar w:fldCharType="end"/>
      </w:r>
      <w:r w:rsidR="00B86703" w:rsidRPr="00AC06AF">
        <w:rPr>
          <w:i w:val="0"/>
          <w:iCs w:val="0"/>
          <w:color w:val="auto"/>
        </w:rPr>
        <w:t xml:space="preserve">: </w:t>
      </w:r>
      <w:r w:rsidR="00AC06AF" w:rsidRPr="00AC06AF">
        <w:rPr>
          <w:i w:val="0"/>
          <w:iCs w:val="0"/>
          <w:color w:val="auto"/>
        </w:rPr>
        <w:t>Data Source View completion wizard</w:t>
      </w:r>
      <w:bookmarkEnd w:id="15"/>
    </w:p>
    <w:p w:rsidR="00463F0E" w:rsidRPr="00463F0E" w:rsidRDefault="00463F0E" w:rsidP="00463F0E">
      <w:r>
        <w:t xml:space="preserve">The data source view is created </w:t>
      </w:r>
      <w:r w:rsidR="00B86703">
        <w:t>now,</w:t>
      </w:r>
      <w:r>
        <w:t xml:space="preserve"> and the tables and their relations can be seen </w:t>
      </w:r>
      <w:r w:rsidR="000D0AEB">
        <w:t>in the middle pane as in the figure below.</w:t>
      </w:r>
    </w:p>
    <w:p w:rsidR="00463F0E" w:rsidRDefault="00463F0E" w:rsidP="00B86703">
      <w:pPr>
        <w:jc w:val="center"/>
      </w:pPr>
      <w:r>
        <w:rPr>
          <w:noProof/>
        </w:rPr>
        <w:drawing>
          <wp:inline distT="0" distB="0" distL="0" distR="0">
            <wp:extent cx="5939790" cy="2528570"/>
            <wp:effectExtent l="0" t="0" r="381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2528570"/>
                    </a:xfrm>
                    <a:prstGeom prst="rect">
                      <a:avLst/>
                    </a:prstGeom>
                    <a:noFill/>
                    <a:ln>
                      <a:noFill/>
                    </a:ln>
                  </pic:spPr>
                </pic:pic>
              </a:graphicData>
            </a:graphic>
          </wp:inline>
        </w:drawing>
      </w:r>
    </w:p>
    <w:p w:rsidR="000D0AEB" w:rsidRPr="00B86703" w:rsidRDefault="000D0AEB" w:rsidP="00B86703">
      <w:pPr>
        <w:pStyle w:val="Caption"/>
        <w:jc w:val="center"/>
        <w:rPr>
          <w:i w:val="0"/>
          <w:iCs w:val="0"/>
          <w:color w:val="auto"/>
        </w:rPr>
      </w:pPr>
      <w:bookmarkStart w:id="16" w:name="_Toc499729806"/>
      <w:r w:rsidRPr="00B86703">
        <w:rPr>
          <w:i w:val="0"/>
          <w:iCs w:val="0"/>
          <w:color w:val="auto"/>
        </w:rPr>
        <w:t xml:space="preserve">Figure </w:t>
      </w:r>
      <w:r w:rsidRPr="00B86703">
        <w:rPr>
          <w:i w:val="0"/>
          <w:iCs w:val="0"/>
          <w:color w:val="auto"/>
        </w:rPr>
        <w:fldChar w:fldCharType="begin"/>
      </w:r>
      <w:r w:rsidRPr="00B86703">
        <w:rPr>
          <w:i w:val="0"/>
          <w:iCs w:val="0"/>
          <w:color w:val="auto"/>
        </w:rPr>
        <w:instrText xml:space="preserve"> SEQ Figure \* ARABIC </w:instrText>
      </w:r>
      <w:r w:rsidRPr="00B86703">
        <w:rPr>
          <w:i w:val="0"/>
          <w:iCs w:val="0"/>
          <w:color w:val="auto"/>
        </w:rPr>
        <w:fldChar w:fldCharType="separate"/>
      </w:r>
      <w:r w:rsidR="009909F1" w:rsidRPr="00B86703">
        <w:rPr>
          <w:i w:val="0"/>
          <w:iCs w:val="0"/>
          <w:noProof/>
          <w:color w:val="auto"/>
        </w:rPr>
        <w:t>12</w:t>
      </w:r>
      <w:r w:rsidRPr="00B86703">
        <w:rPr>
          <w:i w:val="0"/>
          <w:iCs w:val="0"/>
          <w:color w:val="auto"/>
        </w:rPr>
        <w:fldChar w:fldCharType="end"/>
      </w:r>
      <w:r w:rsidR="00B86703" w:rsidRPr="00B86703">
        <w:rPr>
          <w:i w:val="0"/>
          <w:iCs w:val="0"/>
          <w:color w:val="auto"/>
        </w:rPr>
        <w:t>: Data Source Views tables</w:t>
      </w:r>
      <w:bookmarkEnd w:id="16"/>
    </w:p>
    <w:p w:rsidR="000D0AEB" w:rsidRDefault="000D0AEB" w:rsidP="000D0AEB"/>
    <w:p w:rsidR="000D0AEB" w:rsidRDefault="000D0AEB" w:rsidP="000D0AEB"/>
    <w:p w:rsidR="000D0AEB" w:rsidRDefault="000D0AEB" w:rsidP="000D0AEB"/>
    <w:p w:rsidR="000D0AEB" w:rsidRDefault="000D0AEB" w:rsidP="000D0AEB"/>
    <w:p w:rsidR="000D0AEB" w:rsidRDefault="000D0AEB" w:rsidP="000D0AEB">
      <w:pPr>
        <w:pStyle w:val="Heading2"/>
      </w:pPr>
      <w:bookmarkStart w:id="17" w:name="_Toc499729864"/>
      <w:r>
        <w:lastRenderedPageBreak/>
        <w:t>Step 4: Creating the cube</w:t>
      </w:r>
      <w:bookmarkEnd w:id="17"/>
    </w:p>
    <w:p w:rsidR="000D0AEB" w:rsidRDefault="000D0AEB" w:rsidP="000D0AEB">
      <w:r>
        <w:t>After the view is created, the next step is to create a cube from the view. To do this, right-click on the cubes from the solution explorer and click on the ‘New Cube’ which will bring the Cube Wizard. Then click on next to proceed.</w:t>
      </w:r>
    </w:p>
    <w:p w:rsidR="000D0AEB" w:rsidRDefault="000D0AEB" w:rsidP="00B86703">
      <w:pPr>
        <w:jc w:val="center"/>
      </w:pPr>
      <w:r>
        <w:rPr>
          <w:noProof/>
        </w:rPr>
        <w:drawing>
          <wp:inline distT="0" distB="0" distL="0" distR="0">
            <wp:extent cx="3387256" cy="2722638"/>
            <wp:effectExtent l="0" t="0" r="381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98824" cy="2731936"/>
                    </a:xfrm>
                    <a:prstGeom prst="rect">
                      <a:avLst/>
                    </a:prstGeom>
                    <a:noFill/>
                    <a:ln>
                      <a:noFill/>
                    </a:ln>
                  </pic:spPr>
                </pic:pic>
              </a:graphicData>
            </a:graphic>
          </wp:inline>
        </w:drawing>
      </w:r>
    </w:p>
    <w:p w:rsidR="000D0AEB" w:rsidRPr="00B86703" w:rsidRDefault="000D0AEB" w:rsidP="00B86703">
      <w:pPr>
        <w:pStyle w:val="Caption"/>
        <w:jc w:val="center"/>
        <w:rPr>
          <w:i w:val="0"/>
          <w:iCs w:val="0"/>
          <w:color w:val="auto"/>
        </w:rPr>
      </w:pPr>
      <w:bookmarkStart w:id="18" w:name="_Toc499729807"/>
      <w:r w:rsidRPr="00B86703">
        <w:rPr>
          <w:i w:val="0"/>
          <w:iCs w:val="0"/>
          <w:color w:val="auto"/>
        </w:rPr>
        <w:t xml:space="preserve">Figure </w:t>
      </w:r>
      <w:r w:rsidRPr="00B86703">
        <w:rPr>
          <w:i w:val="0"/>
          <w:iCs w:val="0"/>
          <w:color w:val="auto"/>
        </w:rPr>
        <w:fldChar w:fldCharType="begin"/>
      </w:r>
      <w:r w:rsidRPr="00B86703">
        <w:rPr>
          <w:i w:val="0"/>
          <w:iCs w:val="0"/>
          <w:color w:val="auto"/>
        </w:rPr>
        <w:instrText xml:space="preserve"> SEQ Figure \* ARABIC </w:instrText>
      </w:r>
      <w:r w:rsidRPr="00B86703">
        <w:rPr>
          <w:i w:val="0"/>
          <w:iCs w:val="0"/>
          <w:color w:val="auto"/>
        </w:rPr>
        <w:fldChar w:fldCharType="separate"/>
      </w:r>
      <w:r w:rsidR="009909F1" w:rsidRPr="00B86703">
        <w:rPr>
          <w:i w:val="0"/>
          <w:iCs w:val="0"/>
          <w:noProof/>
          <w:color w:val="auto"/>
        </w:rPr>
        <w:t>13</w:t>
      </w:r>
      <w:r w:rsidRPr="00B86703">
        <w:rPr>
          <w:i w:val="0"/>
          <w:iCs w:val="0"/>
          <w:color w:val="auto"/>
        </w:rPr>
        <w:fldChar w:fldCharType="end"/>
      </w:r>
      <w:r w:rsidR="00B86703" w:rsidRPr="00B86703">
        <w:rPr>
          <w:i w:val="0"/>
          <w:iCs w:val="0"/>
          <w:color w:val="auto"/>
        </w:rPr>
        <w:t>: Cube Creation wizard 1</w:t>
      </w:r>
      <w:bookmarkEnd w:id="18"/>
    </w:p>
    <w:p w:rsidR="000D0AEB" w:rsidRPr="000D0AEB" w:rsidRDefault="000D0AEB" w:rsidP="000D0AEB">
      <w:r>
        <w:t>The cube wizard will give options as shown in the figure below. The ‘Use existing tables’ option is used in this case because we already have the tables to use for this purpose. Click on next.</w:t>
      </w:r>
    </w:p>
    <w:p w:rsidR="000D0AEB" w:rsidRDefault="000D0AEB" w:rsidP="00B86703">
      <w:pPr>
        <w:jc w:val="center"/>
      </w:pPr>
      <w:r>
        <w:rPr>
          <w:noProof/>
        </w:rPr>
        <w:drawing>
          <wp:inline distT="0" distB="0" distL="0" distR="0">
            <wp:extent cx="3427880" cy="2735249"/>
            <wp:effectExtent l="0" t="0" r="127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32192" cy="2738689"/>
                    </a:xfrm>
                    <a:prstGeom prst="rect">
                      <a:avLst/>
                    </a:prstGeom>
                    <a:noFill/>
                    <a:ln>
                      <a:noFill/>
                    </a:ln>
                  </pic:spPr>
                </pic:pic>
              </a:graphicData>
            </a:graphic>
          </wp:inline>
        </w:drawing>
      </w:r>
    </w:p>
    <w:p w:rsidR="000D0AEB" w:rsidRPr="00B86703" w:rsidRDefault="000D0AEB" w:rsidP="00B86703">
      <w:pPr>
        <w:pStyle w:val="Caption"/>
        <w:jc w:val="center"/>
        <w:rPr>
          <w:i w:val="0"/>
          <w:iCs w:val="0"/>
          <w:color w:val="auto"/>
        </w:rPr>
      </w:pPr>
      <w:bookmarkStart w:id="19" w:name="_Toc499729808"/>
      <w:r w:rsidRPr="00B86703">
        <w:rPr>
          <w:i w:val="0"/>
          <w:iCs w:val="0"/>
          <w:color w:val="auto"/>
        </w:rPr>
        <w:t xml:space="preserve">Figure </w:t>
      </w:r>
      <w:r w:rsidRPr="00B86703">
        <w:rPr>
          <w:i w:val="0"/>
          <w:iCs w:val="0"/>
          <w:color w:val="auto"/>
        </w:rPr>
        <w:fldChar w:fldCharType="begin"/>
      </w:r>
      <w:r w:rsidRPr="00B86703">
        <w:rPr>
          <w:i w:val="0"/>
          <w:iCs w:val="0"/>
          <w:color w:val="auto"/>
        </w:rPr>
        <w:instrText xml:space="preserve"> SEQ Figure \* ARABIC </w:instrText>
      </w:r>
      <w:r w:rsidRPr="00B86703">
        <w:rPr>
          <w:i w:val="0"/>
          <w:iCs w:val="0"/>
          <w:color w:val="auto"/>
        </w:rPr>
        <w:fldChar w:fldCharType="separate"/>
      </w:r>
      <w:r w:rsidR="009909F1" w:rsidRPr="00B86703">
        <w:rPr>
          <w:i w:val="0"/>
          <w:iCs w:val="0"/>
          <w:noProof/>
          <w:color w:val="auto"/>
        </w:rPr>
        <w:t>14</w:t>
      </w:r>
      <w:r w:rsidRPr="00B86703">
        <w:rPr>
          <w:i w:val="0"/>
          <w:iCs w:val="0"/>
          <w:color w:val="auto"/>
        </w:rPr>
        <w:fldChar w:fldCharType="end"/>
      </w:r>
      <w:r w:rsidR="00B86703" w:rsidRPr="00B86703">
        <w:rPr>
          <w:i w:val="0"/>
          <w:iCs w:val="0"/>
          <w:color w:val="auto"/>
        </w:rPr>
        <w:t>: Cube creation wizard</w:t>
      </w:r>
      <w:r w:rsidR="00B86703">
        <w:rPr>
          <w:i w:val="0"/>
          <w:iCs w:val="0"/>
          <w:color w:val="auto"/>
        </w:rPr>
        <w:t xml:space="preserve"> 2</w:t>
      </w:r>
      <w:bookmarkEnd w:id="19"/>
    </w:p>
    <w:p w:rsidR="000D0AEB" w:rsidRDefault="000D0AEB" w:rsidP="000D0AEB"/>
    <w:p w:rsidR="000D0AEB" w:rsidRDefault="000D0AEB" w:rsidP="000D0AEB"/>
    <w:p w:rsidR="000D0AEB" w:rsidRDefault="000D0AEB" w:rsidP="000D0AEB">
      <w:r>
        <w:lastRenderedPageBreak/>
        <w:t>Now, in this part, the fact table needs to be selected to create the measures and the SP table is the fact table here whereas the P and S are the dimension tables.</w:t>
      </w:r>
    </w:p>
    <w:p w:rsidR="000D0AEB" w:rsidRDefault="000D0AEB" w:rsidP="00B86703">
      <w:pPr>
        <w:jc w:val="center"/>
      </w:pPr>
      <w:r>
        <w:rPr>
          <w:noProof/>
        </w:rPr>
        <w:drawing>
          <wp:inline distT="0" distB="0" distL="0" distR="0">
            <wp:extent cx="3653236" cy="2941983"/>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53769" cy="2942412"/>
                    </a:xfrm>
                    <a:prstGeom prst="rect">
                      <a:avLst/>
                    </a:prstGeom>
                    <a:noFill/>
                    <a:ln>
                      <a:noFill/>
                    </a:ln>
                  </pic:spPr>
                </pic:pic>
              </a:graphicData>
            </a:graphic>
          </wp:inline>
        </w:drawing>
      </w:r>
    </w:p>
    <w:p w:rsidR="000D0AEB" w:rsidRPr="00B86703" w:rsidRDefault="000D0AEB" w:rsidP="00B86703">
      <w:pPr>
        <w:pStyle w:val="Caption"/>
        <w:jc w:val="center"/>
        <w:rPr>
          <w:i w:val="0"/>
          <w:iCs w:val="0"/>
          <w:color w:val="auto"/>
        </w:rPr>
      </w:pPr>
      <w:bookmarkStart w:id="20" w:name="_Toc499729809"/>
      <w:r w:rsidRPr="00B86703">
        <w:rPr>
          <w:i w:val="0"/>
          <w:iCs w:val="0"/>
          <w:color w:val="auto"/>
        </w:rPr>
        <w:t xml:space="preserve">Figure </w:t>
      </w:r>
      <w:r w:rsidRPr="00B86703">
        <w:rPr>
          <w:i w:val="0"/>
          <w:iCs w:val="0"/>
          <w:color w:val="auto"/>
        </w:rPr>
        <w:fldChar w:fldCharType="begin"/>
      </w:r>
      <w:r w:rsidRPr="00B86703">
        <w:rPr>
          <w:i w:val="0"/>
          <w:iCs w:val="0"/>
          <w:color w:val="auto"/>
        </w:rPr>
        <w:instrText xml:space="preserve"> SEQ Figure \* ARABIC </w:instrText>
      </w:r>
      <w:r w:rsidRPr="00B86703">
        <w:rPr>
          <w:i w:val="0"/>
          <w:iCs w:val="0"/>
          <w:color w:val="auto"/>
        </w:rPr>
        <w:fldChar w:fldCharType="separate"/>
      </w:r>
      <w:r w:rsidR="009909F1" w:rsidRPr="00B86703">
        <w:rPr>
          <w:i w:val="0"/>
          <w:iCs w:val="0"/>
          <w:noProof/>
          <w:color w:val="auto"/>
        </w:rPr>
        <w:t>15</w:t>
      </w:r>
      <w:r w:rsidRPr="00B86703">
        <w:rPr>
          <w:i w:val="0"/>
          <w:iCs w:val="0"/>
          <w:color w:val="auto"/>
        </w:rPr>
        <w:fldChar w:fldCharType="end"/>
      </w:r>
      <w:r w:rsidR="00B86703" w:rsidRPr="00B86703">
        <w:rPr>
          <w:i w:val="0"/>
          <w:iCs w:val="0"/>
          <w:color w:val="auto"/>
        </w:rPr>
        <w:t>: Cube fact table selection</w:t>
      </w:r>
      <w:bookmarkEnd w:id="20"/>
    </w:p>
    <w:p w:rsidR="000D0AEB" w:rsidRPr="000D0AEB" w:rsidRDefault="000D0AEB" w:rsidP="000D0AEB">
      <w:r>
        <w:t>The cube wizard will automatically choose the measures from the table, here, the selected measures are Qty, and SP Count. But the measures can also be added and removed after the cube is created which we will see later.</w:t>
      </w:r>
    </w:p>
    <w:p w:rsidR="000D0AEB" w:rsidRDefault="000D0AEB" w:rsidP="00B86703">
      <w:pPr>
        <w:jc w:val="center"/>
      </w:pPr>
      <w:r>
        <w:rPr>
          <w:noProof/>
        </w:rPr>
        <w:drawing>
          <wp:inline distT="0" distB="0" distL="0" distR="0">
            <wp:extent cx="3633746" cy="2942093"/>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38751" cy="2946146"/>
                    </a:xfrm>
                    <a:prstGeom prst="rect">
                      <a:avLst/>
                    </a:prstGeom>
                    <a:noFill/>
                    <a:ln>
                      <a:noFill/>
                    </a:ln>
                  </pic:spPr>
                </pic:pic>
              </a:graphicData>
            </a:graphic>
          </wp:inline>
        </w:drawing>
      </w:r>
    </w:p>
    <w:p w:rsidR="000D0AEB" w:rsidRPr="00B86703" w:rsidRDefault="000D0AEB" w:rsidP="00B86703">
      <w:pPr>
        <w:pStyle w:val="Caption"/>
        <w:jc w:val="center"/>
        <w:rPr>
          <w:i w:val="0"/>
          <w:iCs w:val="0"/>
          <w:color w:val="auto"/>
        </w:rPr>
      </w:pPr>
      <w:bookmarkStart w:id="21" w:name="_Toc499729810"/>
      <w:r w:rsidRPr="00B86703">
        <w:rPr>
          <w:i w:val="0"/>
          <w:iCs w:val="0"/>
          <w:color w:val="auto"/>
        </w:rPr>
        <w:t xml:space="preserve">Figure </w:t>
      </w:r>
      <w:r w:rsidRPr="00B86703">
        <w:rPr>
          <w:i w:val="0"/>
          <w:iCs w:val="0"/>
          <w:color w:val="auto"/>
        </w:rPr>
        <w:fldChar w:fldCharType="begin"/>
      </w:r>
      <w:r w:rsidRPr="00B86703">
        <w:rPr>
          <w:i w:val="0"/>
          <w:iCs w:val="0"/>
          <w:color w:val="auto"/>
        </w:rPr>
        <w:instrText xml:space="preserve"> SEQ Figure \* ARABIC </w:instrText>
      </w:r>
      <w:r w:rsidRPr="00B86703">
        <w:rPr>
          <w:i w:val="0"/>
          <w:iCs w:val="0"/>
          <w:color w:val="auto"/>
        </w:rPr>
        <w:fldChar w:fldCharType="separate"/>
      </w:r>
      <w:r w:rsidR="009909F1" w:rsidRPr="00B86703">
        <w:rPr>
          <w:i w:val="0"/>
          <w:iCs w:val="0"/>
          <w:noProof/>
          <w:color w:val="auto"/>
        </w:rPr>
        <w:t>16</w:t>
      </w:r>
      <w:r w:rsidRPr="00B86703">
        <w:rPr>
          <w:i w:val="0"/>
          <w:iCs w:val="0"/>
          <w:color w:val="auto"/>
        </w:rPr>
        <w:fldChar w:fldCharType="end"/>
      </w:r>
      <w:r w:rsidR="00B86703" w:rsidRPr="00B86703">
        <w:rPr>
          <w:i w:val="0"/>
          <w:iCs w:val="0"/>
          <w:color w:val="auto"/>
        </w:rPr>
        <w:t>: Cube measure selection</w:t>
      </w:r>
      <w:bookmarkEnd w:id="21"/>
    </w:p>
    <w:p w:rsidR="000D0AEB" w:rsidRDefault="000D0AEB" w:rsidP="000D0AEB"/>
    <w:p w:rsidR="000D0AEB" w:rsidRDefault="000D0AEB" w:rsidP="000D0AEB"/>
    <w:p w:rsidR="000D0AEB" w:rsidRDefault="000D0AEB" w:rsidP="000D0AEB">
      <w:r>
        <w:lastRenderedPageBreak/>
        <w:t>After the measures, the dimensions will be chosen to create the dimensions for cube. Here, S and P are selected as the dimensions.</w:t>
      </w:r>
    </w:p>
    <w:p w:rsidR="000D0AEB" w:rsidRDefault="000D0AEB" w:rsidP="00B86703">
      <w:pPr>
        <w:jc w:val="center"/>
      </w:pPr>
      <w:r>
        <w:rPr>
          <w:noProof/>
        </w:rPr>
        <w:drawing>
          <wp:inline distT="0" distB="0" distL="0" distR="0">
            <wp:extent cx="3681454" cy="2963269"/>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85424" cy="2966464"/>
                    </a:xfrm>
                    <a:prstGeom prst="rect">
                      <a:avLst/>
                    </a:prstGeom>
                    <a:noFill/>
                    <a:ln>
                      <a:noFill/>
                    </a:ln>
                  </pic:spPr>
                </pic:pic>
              </a:graphicData>
            </a:graphic>
          </wp:inline>
        </w:drawing>
      </w:r>
    </w:p>
    <w:p w:rsidR="000D0AEB" w:rsidRPr="00B86703" w:rsidRDefault="000D0AEB" w:rsidP="00B86703">
      <w:pPr>
        <w:pStyle w:val="Caption"/>
        <w:jc w:val="center"/>
        <w:rPr>
          <w:i w:val="0"/>
          <w:iCs w:val="0"/>
          <w:color w:val="auto"/>
        </w:rPr>
      </w:pPr>
      <w:bookmarkStart w:id="22" w:name="_Toc499729811"/>
      <w:r w:rsidRPr="00B86703">
        <w:rPr>
          <w:i w:val="0"/>
          <w:iCs w:val="0"/>
          <w:color w:val="auto"/>
        </w:rPr>
        <w:t xml:space="preserve">Figure </w:t>
      </w:r>
      <w:r w:rsidRPr="00B86703">
        <w:rPr>
          <w:i w:val="0"/>
          <w:iCs w:val="0"/>
          <w:color w:val="auto"/>
        </w:rPr>
        <w:fldChar w:fldCharType="begin"/>
      </w:r>
      <w:r w:rsidRPr="00B86703">
        <w:rPr>
          <w:i w:val="0"/>
          <w:iCs w:val="0"/>
          <w:color w:val="auto"/>
        </w:rPr>
        <w:instrText xml:space="preserve"> SEQ Figure \* ARABIC </w:instrText>
      </w:r>
      <w:r w:rsidRPr="00B86703">
        <w:rPr>
          <w:i w:val="0"/>
          <w:iCs w:val="0"/>
          <w:color w:val="auto"/>
        </w:rPr>
        <w:fldChar w:fldCharType="separate"/>
      </w:r>
      <w:r w:rsidR="009909F1" w:rsidRPr="00B86703">
        <w:rPr>
          <w:i w:val="0"/>
          <w:iCs w:val="0"/>
          <w:noProof/>
          <w:color w:val="auto"/>
        </w:rPr>
        <w:t>17</w:t>
      </w:r>
      <w:r w:rsidRPr="00B86703">
        <w:rPr>
          <w:i w:val="0"/>
          <w:iCs w:val="0"/>
          <w:color w:val="auto"/>
        </w:rPr>
        <w:fldChar w:fldCharType="end"/>
      </w:r>
      <w:r w:rsidR="00B86703" w:rsidRPr="00B86703">
        <w:rPr>
          <w:i w:val="0"/>
          <w:iCs w:val="0"/>
          <w:color w:val="auto"/>
        </w:rPr>
        <w:t>: Cube dimension selection</w:t>
      </w:r>
      <w:bookmarkEnd w:id="22"/>
    </w:p>
    <w:p w:rsidR="000D0AEB" w:rsidRPr="000D0AEB" w:rsidRDefault="000D0AEB" w:rsidP="000D0AEB">
      <w:r>
        <w:t xml:space="preserve">Now, in the completion wizard, </w:t>
      </w:r>
      <w:r w:rsidR="0096468D">
        <w:t>the preview of measures and dimensions will be shown. Click on finish to complete the process.</w:t>
      </w:r>
    </w:p>
    <w:p w:rsidR="000D0AEB" w:rsidRDefault="000D0AEB" w:rsidP="00B86703">
      <w:pPr>
        <w:jc w:val="center"/>
      </w:pPr>
      <w:r>
        <w:rPr>
          <w:noProof/>
        </w:rPr>
        <w:drawing>
          <wp:inline distT="0" distB="0" distL="0" distR="0">
            <wp:extent cx="3752654" cy="3029447"/>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64005" cy="3038611"/>
                    </a:xfrm>
                    <a:prstGeom prst="rect">
                      <a:avLst/>
                    </a:prstGeom>
                    <a:noFill/>
                    <a:ln>
                      <a:noFill/>
                    </a:ln>
                  </pic:spPr>
                </pic:pic>
              </a:graphicData>
            </a:graphic>
          </wp:inline>
        </w:drawing>
      </w:r>
    </w:p>
    <w:p w:rsidR="0096468D" w:rsidRPr="00B86703" w:rsidRDefault="0096468D" w:rsidP="00B86703">
      <w:pPr>
        <w:pStyle w:val="Caption"/>
        <w:jc w:val="center"/>
        <w:rPr>
          <w:i w:val="0"/>
          <w:iCs w:val="0"/>
          <w:color w:val="auto"/>
        </w:rPr>
      </w:pPr>
      <w:bookmarkStart w:id="23" w:name="_Toc499729812"/>
      <w:r w:rsidRPr="00B86703">
        <w:rPr>
          <w:i w:val="0"/>
          <w:iCs w:val="0"/>
          <w:color w:val="auto"/>
        </w:rPr>
        <w:t xml:space="preserve">Figure </w:t>
      </w:r>
      <w:r w:rsidRPr="00B86703">
        <w:rPr>
          <w:i w:val="0"/>
          <w:iCs w:val="0"/>
          <w:color w:val="auto"/>
        </w:rPr>
        <w:fldChar w:fldCharType="begin"/>
      </w:r>
      <w:r w:rsidRPr="00B86703">
        <w:rPr>
          <w:i w:val="0"/>
          <w:iCs w:val="0"/>
          <w:color w:val="auto"/>
        </w:rPr>
        <w:instrText xml:space="preserve"> SEQ Figure \* ARABIC </w:instrText>
      </w:r>
      <w:r w:rsidRPr="00B86703">
        <w:rPr>
          <w:i w:val="0"/>
          <w:iCs w:val="0"/>
          <w:color w:val="auto"/>
        </w:rPr>
        <w:fldChar w:fldCharType="separate"/>
      </w:r>
      <w:r w:rsidR="009909F1" w:rsidRPr="00B86703">
        <w:rPr>
          <w:i w:val="0"/>
          <w:iCs w:val="0"/>
          <w:noProof/>
          <w:color w:val="auto"/>
        </w:rPr>
        <w:t>18</w:t>
      </w:r>
      <w:r w:rsidRPr="00B86703">
        <w:rPr>
          <w:i w:val="0"/>
          <w:iCs w:val="0"/>
          <w:color w:val="auto"/>
        </w:rPr>
        <w:fldChar w:fldCharType="end"/>
      </w:r>
      <w:r w:rsidR="00B86703" w:rsidRPr="00B86703">
        <w:rPr>
          <w:i w:val="0"/>
          <w:iCs w:val="0"/>
          <w:color w:val="auto"/>
        </w:rPr>
        <w:t>: Cube completion wizard</w:t>
      </w:r>
      <w:bookmarkEnd w:id="23"/>
    </w:p>
    <w:p w:rsidR="0096468D" w:rsidRDefault="0096468D" w:rsidP="0096468D"/>
    <w:p w:rsidR="0096468D" w:rsidRDefault="0096468D" w:rsidP="0096468D"/>
    <w:p w:rsidR="0096468D" w:rsidRDefault="0096468D" w:rsidP="0096468D">
      <w:r>
        <w:lastRenderedPageBreak/>
        <w:t xml:space="preserve">Doing so will give the tables as shown in the figure below, here the yellow highlighted table is our fact table and the related tables are the dimensions. In the solution explorer we can see the cube and the dimensions created. On the </w:t>
      </w:r>
      <w:r w:rsidR="00B86703">
        <w:t>left-hand</w:t>
      </w:r>
      <w:r>
        <w:t xml:space="preserve"> </w:t>
      </w:r>
      <w:r w:rsidR="00B86703">
        <w:t>side,</w:t>
      </w:r>
      <w:r>
        <w:t xml:space="preserve"> we can see the dimensions and the measures which can be edited to add or remove dimension attributes or measures.</w:t>
      </w:r>
    </w:p>
    <w:p w:rsidR="0096468D" w:rsidRDefault="0096468D" w:rsidP="0096468D">
      <w:r>
        <w:rPr>
          <w:noProof/>
        </w:rPr>
        <w:drawing>
          <wp:inline distT="0" distB="0" distL="0" distR="0">
            <wp:extent cx="5931535" cy="25603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1535" cy="2560320"/>
                    </a:xfrm>
                    <a:prstGeom prst="rect">
                      <a:avLst/>
                    </a:prstGeom>
                    <a:noFill/>
                    <a:ln>
                      <a:noFill/>
                    </a:ln>
                  </pic:spPr>
                </pic:pic>
              </a:graphicData>
            </a:graphic>
          </wp:inline>
        </w:drawing>
      </w:r>
    </w:p>
    <w:p w:rsidR="0096468D" w:rsidRPr="00B86703" w:rsidRDefault="0096468D" w:rsidP="00B86703">
      <w:pPr>
        <w:pStyle w:val="Caption"/>
        <w:jc w:val="center"/>
        <w:rPr>
          <w:i w:val="0"/>
          <w:iCs w:val="0"/>
          <w:color w:val="auto"/>
        </w:rPr>
      </w:pPr>
      <w:bookmarkStart w:id="24" w:name="_Toc499729813"/>
      <w:r w:rsidRPr="00B86703">
        <w:rPr>
          <w:i w:val="0"/>
          <w:iCs w:val="0"/>
          <w:color w:val="auto"/>
        </w:rPr>
        <w:t xml:space="preserve">Figure </w:t>
      </w:r>
      <w:r w:rsidRPr="00B86703">
        <w:rPr>
          <w:i w:val="0"/>
          <w:iCs w:val="0"/>
          <w:color w:val="auto"/>
        </w:rPr>
        <w:fldChar w:fldCharType="begin"/>
      </w:r>
      <w:r w:rsidRPr="00B86703">
        <w:rPr>
          <w:i w:val="0"/>
          <w:iCs w:val="0"/>
          <w:color w:val="auto"/>
        </w:rPr>
        <w:instrText xml:space="preserve"> SEQ Figure \* ARABIC </w:instrText>
      </w:r>
      <w:r w:rsidRPr="00B86703">
        <w:rPr>
          <w:i w:val="0"/>
          <w:iCs w:val="0"/>
          <w:color w:val="auto"/>
        </w:rPr>
        <w:fldChar w:fldCharType="separate"/>
      </w:r>
      <w:r w:rsidR="009909F1" w:rsidRPr="00B86703">
        <w:rPr>
          <w:i w:val="0"/>
          <w:iCs w:val="0"/>
          <w:noProof/>
          <w:color w:val="auto"/>
        </w:rPr>
        <w:t>19</w:t>
      </w:r>
      <w:r w:rsidRPr="00B86703">
        <w:rPr>
          <w:i w:val="0"/>
          <w:iCs w:val="0"/>
          <w:color w:val="auto"/>
        </w:rPr>
        <w:fldChar w:fldCharType="end"/>
      </w:r>
      <w:r w:rsidR="00B86703" w:rsidRPr="00B86703">
        <w:rPr>
          <w:i w:val="0"/>
          <w:iCs w:val="0"/>
          <w:color w:val="auto"/>
        </w:rPr>
        <w:t>: View of created cube</w:t>
      </w:r>
      <w:bookmarkEnd w:id="24"/>
    </w:p>
    <w:p w:rsidR="00131EFE" w:rsidRDefault="00131EFE" w:rsidP="00131EFE">
      <w:pPr>
        <w:pStyle w:val="Heading2"/>
      </w:pPr>
      <w:bookmarkStart w:id="25" w:name="_Toc499729865"/>
      <w:r>
        <w:t>Step 5: Editing Measures and Dimension attributes</w:t>
      </w:r>
      <w:bookmarkEnd w:id="25"/>
    </w:p>
    <w:p w:rsidR="00131EFE" w:rsidRPr="00131EFE" w:rsidRDefault="00131EFE" w:rsidP="00131EFE">
      <w:r>
        <w:t>To edit the dimension, expand the dimension, for example: expand P and click on edit P.</w:t>
      </w:r>
    </w:p>
    <w:p w:rsidR="0096468D" w:rsidRDefault="0096468D" w:rsidP="00B86703">
      <w:pPr>
        <w:jc w:val="center"/>
      </w:pPr>
      <w:r>
        <w:rPr>
          <w:noProof/>
        </w:rPr>
        <w:drawing>
          <wp:inline distT="0" distB="0" distL="0" distR="0">
            <wp:extent cx="1622066" cy="316050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24962" cy="3166149"/>
                    </a:xfrm>
                    <a:prstGeom prst="rect">
                      <a:avLst/>
                    </a:prstGeom>
                    <a:noFill/>
                    <a:ln>
                      <a:noFill/>
                    </a:ln>
                  </pic:spPr>
                </pic:pic>
              </a:graphicData>
            </a:graphic>
          </wp:inline>
        </w:drawing>
      </w:r>
    </w:p>
    <w:p w:rsidR="0096468D" w:rsidRPr="00B86703" w:rsidRDefault="0096468D" w:rsidP="00B86703">
      <w:pPr>
        <w:pStyle w:val="Caption"/>
        <w:jc w:val="center"/>
        <w:rPr>
          <w:i w:val="0"/>
          <w:iCs w:val="0"/>
          <w:color w:val="auto"/>
        </w:rPr>
      </w:pPr>
      <w:bookmarkStart w:id="26" w:name="_Toc499729814"/>
      <w:r w:rsidRPr="00B86703">
        <w:rPr>
          <w:i w:val="0"/>
          <w:iCs w:val="0"/>
          <w:color w:val="auto"/>
        </w:rPr>
        <w:t xml:space="preserve">Figure </w:t>
      </w:r>
      <w:r w:rsidRPr="00B86703">
        <w:rPr>
          <w:i w:val="0"/>
          <w:iCs w:val="0"/>
          <w:color w:val="auto"/>
        </w:rPr>
        <w:fldChar w:fldCharType="begin"/>
      </w:r>
      <w:r w:rsidRPr="00B86703">
        <w:rPr>
          <w:i w:val="0"/>
          <w:iCs w:val="0"/>
          <w:color w:val="auto"/>
        </w:rPr>
        <w:instrText xml:space="preserve"> SEQ Figure \* ARABIC </w:instrText>
      </w:r>
      <w:r w:rsidRPr="00B86703">
        <w:rPr>
          <w:i w:val="0"/>
          <w:iCs w:val="0"/>
          <w:color w:val="auto"/>
        </w:rPr>
        <w:fldChar w:fldCharType="separate"/>
      </w:r>
      <w:r w:rsidR="009909F1" w:rsidRPr="00B86703">
        <w:rPr>
          <w:i w:val="0"/>
          <w:iCs w:val="0"/>
          <w:noProof/>
          <w:color w:val="auto"/>
        </w:rPr>
        <w:t>20</w:t>
      </w:r>
      <w:r w:rsidRPr="00B86703">
        <w:rPr>
          <w:i w:val="0"/>
          <w:iCs w:val="0"/>
          <w:color w:val="auto"/>
        </w:rPr>
        <w:fldChar w:fldCharType="end"/>
      </w:r>
      <w:r w:rsidR="00B86703" w:rsidRPr="00B86703">
        <w:rPr>
          <w:i w:val="0"/>
          <w:iCs w:val="0"/>
          <w:color w:val="auto"/>
        </w:rPr>
        <w:t>: Editing measures and dimensions</w:t>
      </w:r>
      <w:bookmarkEnd w:id="26"/>
    </w:p>
    <w:p w:rsidR="0096468D" w:rsidRDefault="0096468D" w:rsidP="0096468D"/>
    <w:p w:rsidR="0096468D" w:rsidRDefault="0096468D" w:rsidP="0096468D"/>
    <w:p w:rsidR="0096468D" w:rsidRDefault="0096468D" w:rsidP="0096468D">
      <w:r>
        <w:t>Doing so, will show as figure given below, on the right-hand side, the attributes of P table are given, we can select them and drag and drop on left pane to add them to dimension. It is the same process for other dimensions.</w:t>
      </w:r>
    </w:p>
    <w:p w:rsidR="0096468D" w:rsidRDefault="0096468D" w:rsidP="0096468D">
      <w:r>
        <w:rPr>
          <w:noProof/>
        </w:rPr>
        <w:drawing>
          <wp:inline distT="0" distB="0" distL="0" distR="0">
            <wp:extent cx="5939790" cy="213868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9790" cy="2138680"/>
                    </a:xfrm>
                    <a:prstGeom prst="rect">
                      <a:avLst/>
                    </a:prstGeom>
                    <a:noFill/>
                    <a:ln>
                      <a:noFill/>
                    </a:ln>
                  </pic:spPr>
                </pic:pic>
              </a:graphicData>
            </a:graphic>
          </wp:inline>
        </w:drawing>
      </w:r>
    </w:p>
    <w:p w:rsidR="0096468D" w:rsidRPr="00B86703" w:rsidRDefault="0096468D" w:rsidP="00B86703">
      <w:pPr>
        <w:pStyle w:val="Caption"/>
        <w:jc w:val="center"/>
        <w:rPr>
          <w:i w:val="0"/>
          <w:iCs w:val="0"/>
          <w:color w:val="auto"/>
        </w:rPr>
      </w:pPr>
      <w:bookmarkStart w:id="27" w:name="_Toc499729815"/>
      <w:r w:rsidRPr="00B86703">
        <w:rPr>
          <w:i w:val="0"/>
          <w:iCs w:val="0"/>
          <w:color w:val="auto"/>
        </w:rPr>
        <w:t xml:space="preserve">Figure </w:t>
      </w:r>
      <w:r w:rsidRPr="00B86703">
        <w:rPr>
          <w:i w:val="0"/>
          <w:iCs w:val="0"/>
          <w:color w:val="auto"/>
        </w:rPr>
        <w:fldChar w:fldCharType="begin"/>
      </w:r>
      <w:r w:rsidRPr="00B86703">
        <w:rPr>
          <w:i w:val="0"/>
          <w:iCs w:val="0"/>
          <w:color w:val="auto"/>
        </w:rPr>
        <w:instrText xml:space="preserve"> SEQ Figure \* ARABIC </w:instrText>
      </w:r>
      <w:r w:rsidRPr="00B86703">
        <w:rPr>
          <w:i w:val="0"/>
          <w:iCs w:val="0"/>
          <w:color w:val="auto"/>
        </w:rPr>
        <w:fldChar w:fldCharType="separate"/>
      </w:r>
      <w:r w:rsidR="009909F1" w:rsidRPr="00B86703">
        <w:rPr>
          <w:i w:val="0"/>
          <w:iCs w:val="0"/>
          <w:noProof/>
          <w:color w:val="auto"/>
        </w:rPr>
        <w:t>21</w:t>
      </w:r>
      <w:r w:rsidRPr="00B86703">
        <w:rPr>
          <w:i w:val="0"/>
          <w:iCs w:val="0"/>
          <w:color w:val="auto"/>
        </w:rPr>
        <w:fldChar w:fldCharType="end"/>
      </w:r>
      <w:r w:rsidR="00B86703" w:rsidRPr="00B86703">
        <w:rPr>
          <w:i w:val="0"/>
          <w:iCs w:val="0"/>
          <w:color w:val="auto"/>
        </w:rPr>
        <w:t xml:space="preserve">: </w:t>
      </w:r>
      <w:r w:rsidR="00B86703">
        <w:rPr>
          <w:i w:val="0"/>
          <w:iCs w:val="0"/>
          <w:color w:val="auto"/>
        </w:rPr>
        <w:t>Adding dimension attributes</w:t>
      </w:r>
      <w:bookmarkEnd w:id="27"/>
    </w:p>
    <w:p w:rsidR="0096468D" w:rsidRDefault="0096468D" w:rsidP="0096468D">
      <w:r>
        <w:t>Similarly, to add new measures, we can expand the measures table on the left-hand side and right click on it to bring the new measure window. In the new measure window, check ‘show all columns’, select the usage (e.g. sum) and choose the column to add and click on ok. This will add the new measure to the cube.</w:t>
      </w:r>
    </w:p>
    <w:p w:rsidR="0096468D" w:rsidRPr="0096468D" w:rsidRDefault="0096468D" w:rsidP="0096468D">
      <w:r>
        <w:t>Note: each time adding a new measure or dimension, it requires to process and deploy the cube again on the server and refresh the browser.</w:t>
      </w:r>
    </w:p>
    <w:p w:rsidR="0096468D" w:rsidRDefault="0096468D" w:rsidP="00B86703">
      <w:pPr>
        <w:jc w:val="center"/>
      </w:pPr>
      <w:r>
        <w:rPr>
          <w:noProof/>
        </w:rPr>
        <w:drawing>
          <wp:inline distT="0" distB="0" distL="0" distR="0">
            <wp:extent cx="4818490" cy="2876980"/>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30815" cy="2884339"/>
                    </a:xfrm>
                    <a:prstGeom prst="rect">
                      <a:avLst/>
                    </a:prstGeom>
                    <a:noFill/>
                    <a:ln>
                      <a:noFill/>
                    </a:ln>
                  </pic:spPr>
                </pic:pic>
              </a:graphicData>
            </a:graphic>
          </wp:inline>
        </w:drawing>
      </w:r>
    </w:p>
    <w:p w:rsidR="0096468D" w:rsidRPr="00B86703" w:rsidRDefault="0096468D" w:rsidP="00B86703">
      <w:pPr>
        <w:pStyle w:val="Caption"/>
        <w:jc w:val="center"/>
        <w:rPr>
          <w:i w:val="0"/>
          <w:iCs w:val="0"/>
          <w:color w:val="auto"/>
        </w:rPr>
      </w:pPr>
      <w:bookmarkStart w:id="28" w:name="_Toc499729816"/>
      <w:r w:rsidRPr="00B86703">
        <w:rPr>
          <w:i w:val="0"/>
          <w:iCs w:val="0"/>
          <w:color w:val="auto"/>
        </w:rPr>
        <w:t xml:space="preserve">Figure </w:t>
      </w:r>
      <w:r w:rsidRPr="00B86703">
        <w:rPr>
          <w:i w:val="0"/>
          <w:iCs w:val="0"/>
          <w:color w:val="auto"/>
        </w:rPr>
        <w:fldChar w:fldCharType="begin"/>
      </w:r>
      <w:r w:rsidRPr="00B86703">
        <w:rPr>
          <w:i w:val="0"/>
          <w:iCs w:val="0"/>
          <w:color w:val="auto"/>
        </w:rPr>
        <w:instrText xml:space="preserve"> SEQ Figure \* ARABIC </w:instrText>
      </w:r>
      <w:r w:rsidRPr="00B86703">
        <w:rPr>
          <w:i w:val="0"/>
          <w:iCs w:val="0"/>
          <w:color w:val="auto"/>
        </w:rPr>
        <w:fldChar w:fldCharType="separate"/>
      </w:r>
      <w:r w:rsidR="009909F1" w:rsidRPr="00B86703">
        <w:rPr>
          <w:i w:val="0"/>
          <w:iCs w:val="0"/>
          <w:noProof/>
          <w:color w:val="auto"/>
        </w:rPr>
        <w:t>22</w:t>
      </w:r>
      <w:r w:rsidRPr="00B86703">
        <w:rPr>
          <w:i w:val="0"/>
          <w:iCs w:val="0"/>
          <w:color w:val="auto"/>
        </w:rPr>
        <w:fldChar w:fldCharType="end"/>
      </w:r>
      <w:r w:rsidR="00B86703" w:rsidRPr="00B86703">
        <w:rPr>
          <w:i w:val="0"/>
          <w:iCs w:val="0"/>
          <w:color w:val="auto"/>
        </w:rPr>
        <w:t xml:space="preserve">: </w:t>
      </w:r>
      <w:r w:rsidR="00B86703">
        <w:rPr>
          <w:i w:val="0"/>
          <w:iCs w:val="0"/>
          <w:color w:val="auto"/>
        </w:rPr>
        <w:t>Adding</w:t>
      </w:r>
      <w:r w:rsidR="00B86703" w:rsidRPr="00B86703">
        <w:rPr>
          <w:i w:val="0"/>
          <w:iCs w:val="0"/>
          <w:color w:val="auto"/>
        </w:rPr>
        <w:t xml:space="preserve"> measures</w:t>
      </w:r>
      <w:bookmarkEnd w:id="28"/>
    </w:p>
    <w:p w:rsidR="0096468D" w:rsidRDefault="0096468D" w:rsidP="0096468D"/>
    <w:p w:rsidR="0096468D" w:rsidRDefault="00DD12F5" w:rsidP="00DD12F5">
      <w:pPr>
        <w:pStyle w:val="Heading2"/>
      </w:pPr>
      <w:bookmarkStart w:id="29" w:name="_Toc499729866"/>
      <w:r>
        <w:lastRenderedPageBreak/>
        <w:t>Step 6: Deploying and processing cubes</w:t>
      </w:r>
      <w:bookmarkEnd w:id="29"/>
    </w:p>
    <w:p w:rsidR="0096468D" w:rsidRDefault="00317EBA" w:rsidP="0096468D">
      <w:r>
        <w:t xml:space="preserve">To process and deploy the cube, first, from the solution explorer right-click on the project and click on the properties, from the new window click on deployment and choose the server on which you want to deploy. In this case, the deployment server is the ‘Localhost’. Then, right-click on the cube from the solution explorer and click on ‘process’. This will bring the window as shown in the figure below. Once the deployment is successful, click on run to process all dimensions and measures. </w:t>
      </w:r>
    </w:p>
    <w:p w:rsidR="0096468D" w:rsidRDefault="0096468D" w:rsidP="00B86703">
      <w:pPr>
        <w:jc w:val="center"/>
      </w:pPr>
      <w:r>
        <w:rPr>
          <w:noProof/>
        </w:rPr>
        <w:drawing>
          <wp:inline distT="0" distB="0" distL="0" distR="0">
            <wp:extent cx="4188370" cy="2528515"/>
            <wp:effectExtent l="0" t="0" r="317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204695" cy="2538370"/>
                    </a:xfrm>
                    <a:prstGeom prst="rect">
                      <a:avLst/>
                    </a:prstGeom>
                    <a:noFill/>
                    <a:ln>
                      <a:noFill/>
                    </a:ln>
                  </pic:spPr>
                </pic:pic>
              </a:graphicData>
            </a:graphic>
          </wp:inline>
        </w:drawing>
      </w:r>
    </w:p>
    <w:p w:rsidR="00317EBA" w:rsidRPr="00B86703" w:rsidRDefault="00317EBA" w:rsidP="00B86703">
      <w:pPr>
        <w:pStyle w:val="Caption"/>
        <w:jc w:val="center"/>
        <w:rPr>
          <w:i w:val="0"/>
          <w:iCs w:val="0"/>
          <w:color w:val="auto"/>
        </w:rPr>
      </w:pPr>
      <w:bookmarkStart w:id="30" w:name="_Toc499729817"/>
      <w:r w:rsidRPr="00B86703">
        <w:rPr>
          <w:i w:val="0"/>
          <w:iCs w:val="0"/>
          <w:color w:val="auto"/>
        </w:rPr>
        <w:t xml:space="preserve">Figure </w:t>
      </w:r>
      <w:r w:rsidRPr="00B86703">
        <w:rPr>
          <w:i w:val="0"/>
          <w:iCs w:val="0"/>
          <w:color w:val="auto"/>
        </w:rPr>
        <w:fldChar w:fldCharType="begin"/>
      </w:r>
      <w:r w:rsidRPr="00B86703">
        <w:rPr>
          <w:i w:val="0"/>
          <w:iCs w:val="0"/>
          <w:color w:val="auto"/>
        </w:rPr>
        <w:instrText xml:space="preserve"> SEQ Figure \* ARABIC </w:instrText>
      </w:r>
      <w:r w:rsidRPr="00B86703">
        <w:rPr>
          <w:i w:val="0"/>
          <w:iCs w:val="0"/>
          <w:color w:val="auto"/>
        </w:rPr>
        <w:fldChar w:fldCharType="separate"/>
      </w:r>
      <w:r w:rsidR="009909F1" w:rsidRPr="00B86703">
        <w:rPr>
          <w:i w:val="0"/>
          <w:iCs w:val="0"/>
          <w:noProof/>
          <w:color w:val="auto"/>
        </w:rPr>
        <w:t>23</w:t>
      </w:r>
      <w:r w:rsidRPr="00B86703">
        <w:rPr>
          <w:i w:val="0"/>
          <w:iCs w:val="0"/>
          <w:color w:val="auto"/>
        </w:rPr>
        <w:fldChar w:fldCharType="end"/>
      </w:r>
      <w:r w:rsidR="00B86703" w:rsidRPr="00B86703">
        <w:rPr>
          <w:i w:val="0"/>
          <w:iCs w:val="0"/>
          <w:color w:val="auto"/>
        </w:rPr>
        <w:t>: Deploying cube</w:t>
      </w:r>
      <w:bookmarkEnd w:id="30"/>
    </w:p>
    <w:p w:rsidR="00317EBA" w:rsidRPr="00317EBA" w:rsidRDefault="00317EBA" w:rsidP="00317EBA">
      <w:r>
        <w:t>Once the process is complete, click on close to proceed.</w:t>
      </w:r>
    </w:p>
    <w:p w:rsidR="00317EBA" w:rsidRDefault="00317EBA" w:rsidP="00B86703">
      <w:pPr>
        <w:jc w:val="center"/>
      </w:pPr>
      <w:r>
        <w:rPr>
          <w:noProof/>
        </w:rPr>
        <w:drawing>
          <wp:inline distT="0" distB="0" distL="0" distR="0">
            <wp:extent cx="4198289" cy="339444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13372" cy="3406641"/>
                    </a:xfrm>
                    <a:prstGeom prst="rect">
                      <a:avLst/>
                    </a:prstGeom>
                    <a:noFill/>
                    <a:ln>
                      <a:noFill/>
                    </a:ln>
                  </pic:spPr>
                </pic:pic>
              </a:graphicData>
            </a:graphic>
          </wp:inline>
        </w:drawing>
      </w:r>
    </w:p>
    <w:p w:rsidR="00317EBA" w:rsidRPr="00B86703" w:rsidRDefault="00317EBA" w:rsidP="00B86703">
      <w:pPr>
        <w:pStyle w:val="Caption"/>
        <w:jc w:val="center"/>
        <w:rPr>
          <w:i w:val="0"/>
          <w:iCs w:val="0"/>
          <w:color w:val="auto"/>
        </w:rPr>
      </w:pPr>
      <w:bookmarkStart w:id="31" w:name="_Toc499729818"/>
      <w:r w:rsidRPr="00B86703">
        <w:rPr>
          <w:i w:val="0"/>
          <w:iCs w:val="0"/>
          <w:color w:val="auto"/>
        </w:rPr>
        <w:t xml:space="preserve">Figure </w:t>
      </w:r>
      <w:r w:rsidRPr="00B86703">
        <w:rPr>
          <w:i w:val="0"/>
          <w:iCs w:val="0"/>
          <w:color w:val="auto"/>
        </w:rPr>
        <w:fldChar w:fldCharType="begin"/>
      </w:r>
      <w:r w:rsidRPr="00B86703">
        <w:rPr>
          <w:i w:val="0"/>
          <w:iCs w:val="0"/>
          <w:color w:val="auto"/>
        </w:rPr>
        <w:instrText xml:space="preserve"> SEQ Figure \* ARABIC </w:instrText>
      </w:r>
      <w:r w:rsidRPr="00B86703">
        <w:rPr>
          <w:i w:val="0"/>
          <w:iCs w:val="0"/>
          <w:color w:val="auto"/>
        </w:rPr>
        <w:fldChar w:fldCharType="separate"/>
      </w:r>
      <w:r w:rsidR="009909F1" w:rsidRPr="00B86703">
        <w:rPr>
          <w:i w:val="0"/>
          <w:iCs w:val="0"/>
          <w:noProof/>
          <w:color w:val="auto"/>
        </w:rPr>
        <w:t>24</w:t>
      </w:r>
      <w:r w:rsidRPr="00B86703">
        <w:rPr>
          <w:i w:val="0"/>
          <w:iCs w:val="0"/>
          <w:color w:val="auto"/>
        </w:rPr>
        <w:fldChar w:fldCharType="end"/>
      </w:r>
      <w:r w:rsidR="00B86703" w:rsidRPr="00B86703">
        <w:rPr>
          <w:i w:val="0"/>
          <w:iCs w:val="0"/>
          <w:color w:val="auto"/>
        </w:rPr>
        <w:t>: Processing cube</w:t>
      </w:r>
      <w:bookmarkEnd w:id="31"/>
    </w:p>
    <w:p w:rsidR="00317EBA" w:rsidRDefault="00DD12F5" w:rsidP="00DD12F5">
      <w:pPr>
        <w:pStyle w:val="Heading2"/>
      </w:pPr>
      <w:bookmarkStart w:id="32" w:name="_Toc499729867"/>
      <w:r>
        <w:lastRenderedPageBreak/>
        <w:t>Step 7: Browsing the information</w:t>
      </w:r>
      <w:bookmarkEnd w:id="32"/>
    </w:p>
    <w:p w:rsidR="00317EBA" w:rsidRDefault="00317EBA" w:rsidP="00317EBA">
      <w:r>
        <w:t xml:space="preserve">Now, to browse the data, click on the browser from the page menu. On the left pane, we can see the measure, the dimension and their attributes. </w:t>
      </w:r>
      <w:r w:rsidR="009909F1">
        <w:t xml:space="preserve">We can drag and drop these on the browser middle pane and click on execute query to view the information. So, for demonstration, I have selected the </w:t>
      </w:r>
      <w:proofErr w:type="spellStart"/>
      <w:r w:rsidR="009909F1">
        <w:t>Pname</w:t>
      </w:r>
      <w:proofErr w:type="spellEnd"/>
      <w:r w:rsidR="009909F1">
        <w:t xml:space="preserve"> (name of product), </w:t>
      </w:r>
      <w:proofErr w:type="spellStart"/>
      <w:r w:rsidR="009909F1">
        <w:t>Sname</w:t>
      </w:r>
      <w:proofErr w:type="spellEnd"/>
      <w:r w:rsidR="009909F1">
        <w:t xml:space="preserve"> (name of supplier), P City (city of product), Color (color of product) and Qty (the product quantity). And, as shown in the figure below, the quantity is our measure and will shown according to all included dimensions.</w:t>
      </w:r>
    </w:p>
    <w:p w:rsidR="00317EBA" w:rsidRDefault="00317EBA" w:rsidP="00B86703">
      <w:pPr>
        <w:jc w:val="center"/>
      </w:pPr>
      <w:r>
        <w:rPr>
          <w:noProof/>
        </w:rPr>
        <w:drawing>
          <wp:inline distT="0" distB="0" distL="0" distR="0">
            <wp:extent cx="5939790" cy="2941955"/>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9790" cy="2941955"/>
                    </a:xfrm>
                    <a:prstGeom prst="rect">
                      <a:avLst/>
                    </a:prstGeom>
                    <a:noFill/>
                    <a:ln>
                      <a:noFill/>
                    </a:ln>
                  </pic:spPr>
                </pic:pic>
              </a:graphicData>
            </a:graphic>
          </wp:inline>
        </w:drawing>
      </w:r>
    </w:p>
    <w:p w:rsidR="009909F1" w:rsidRPr="00B86703" w:rsidRDefault="009909F1" w:rsidP="00B86703">
      <w:pPr>
        <w:pStyle w:val="Caption"/>
        <w:jc w:val="center"/>
        <w:rPr>
          <w:i w:val="0"/>
          <w:iCs w:val="0"/>
          <w:color w:val="auto"/>
        </w:rPr>
      </w:pPr>
      <w:bookmarkStart w:id="33" w:name="_Toc499729819"/>
      <w:r w:rsidRPr="00B86703">
        <w:rPr>
          <w:i w:val="0"/>
          <w:iCs w:val="0"/>
          <w:color w:val="auto"/>
        </w:rPr>
        <w:t xml:space="preserve">Figure </w:t>
      </w:r>
      <w:r w:rsidRPr="00B86703">
        <w:rPr>
          <w:i w:val="0"/>
          <w:iCs w:val="0"/>
          <w:color w:val="auto"/>
        </w:rPr>
        <w:fldChar w:fldCharType="begin"/>
      </w:r>
      <w:r w:rsidRPr="00B86703">
        <w:rPr>
          <w:i w:val="0"/>
          <w:iCs w:val="0"/>
          <w:color w:val="auto"/>
        </w:rPr>
        <w:instrText xml:space="preserve"> SEQ Figure \* ARABIC </w:instrText>
      </w:r>
      <w:r w:rsidRPr="00B86703">
        <w:rPr>
          <w:i w:val="0"/>
          <w:iCs w:val="0"/>
          <w:color w:val="auto"/>
        </w:rPr>
        <w:fldChar w:fldCharType="separate"/>
      </w:r>
      <w:r w:rsidRPr="00B86703">
        <w:rPr>
          <w:i w:val="0"/>
          <w:iCs w:val="0"/>
          <w:noProof/>
          <w:color w:val="auto"/>
        </w:rPr>
        <w:t>25</w:t>
      </w:r>
      <w:r w:rsidRPr="00B86703">
        <w:rPr>
          <w:i w:val="0"/>
          <w:iCs w:val="0"/>
          <w:color w:val="auto"/>
        </w:rPr>
        <w:fldChar w:fldCharType="end"/>
      </w:r>
      <w:r w:rsidR="00B86703" w:rsidRPr="00B86703">
        <w:rPr>
          <w:i w:val="0"/>
          <w:iCs w:val="0"/>
          <w:color w:val="auto"/>
        </w:rPr>
        <w:t>: Browsing the data</w:t>
      </w:r>
      <w:bookmarkEnd w:id="33"/>
    </w:p>
    <w:p w:rsidR="000D0AEB" w:rsidRPr="000D0AEB" w:rsidRDefault="000D0AEB" w:rsidP="000D0AEB"/>
    <w:sectPr w:rsidR="000D0AEB" w:rsidRPr="000D0AEB">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2147" w:rsidRDefault="00112147" w:rsidP="00014AF5">
      <w:pPr>
        <w:spacing w:after="0" w:line="240" w:lineRule="auto"/>
      </w:pPr>
      <w:r>
        <w:separator/>
      </w:r>
    </w:p>
  </w:endnote>
  <w:endnote w:type="continuationSeparator" w:id="0">
    <w:p w:rsidR="00112147" w:rsidRDefault="00112147" w:rsidP="00014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8143595"/>
      <w:docPartObj>
        <w:docPartGallery w:val="Page Numbers (Bottom of Page)"/>
        <w:docPartUnique/>
      </w:docPartObj>
    </w:sdtPr>
    <w:sdtContent>
      <w:p w:rsidR="0016523D" w:rsidRDefault="00283BE1" w:rsidP="00283BE1">
        <w:pPr>
          <w:pStyle w:val="Footer"/>
        </w:pPr>
        <w:r>
          <w:t xml:space="preserve">SQL SERVER ANALYSIS SERVICES USING SP DATABASE </w:t>
        </w:r>
        <w:r>
          <w:tab/>
          <w:t xml:space="preserve">Page | </w:t>
        </w:r>
        <w:r>
          <w:fldChar w:fldCharType="begin"/>
        </w:r>
        <w:r>
          <w:instrText xml:space="preserve"> PAGE   \* MERGEFORMAT </w:instrText>
        </w:r>
        <w:r>
          <w:fldChar w:fldCharType="separate"/>
        </w:r>
        <w:r w:rsidR="00471FF7">
          <w:rPr>
            <w:noProof/>
          </w:rPr>
          <w:t>15</w:t>
        </w:r>
        <w:r>
          <w:rPr>
            <w:noProof/>
          </w:rP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2147" w:rsidRDefault="00112147" w:rsidP="00014AF5">
      <w:pPr>
        <w:spacing w:after="0" w:line="240" w:lineRule="auto"/>
      </w:pPr>
      <w:r>
        <w:separator/>
      </w:r>
    </w:p>
  </w:footnote>
  <w:footnote w:type="continuationSeparator" w:id="0">
    <w:p w:rsidR="00112147" w:rsidRDefault="00112147" w:rsidP="00014A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23D" w:rsidRDefault="0016523D">
    <w:pPr>
      <w:pStyle w:val="Header"/>
    </w:pPr>
    <w:r>
      <w:t>NIRAJ GUPTA</w:t>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AF5"/>
    <w:rsid w:val="00014AF5"/>
    <w:rsid w:val="000D0AEB"/>
    <w:rsid w:val="000E3CF8"/>
    <w:rsid w:val="00112147"/>
    <w:rsid w:val="00131EFE"/>
    <w:rsid w:val="0016523D"/>
    <w:rsid w:val="00283BE1"/>
    <w:rsid w:val="00317EBA"/>
    <w:rsid w:val="00463F0E"/>
    <w:rsid w:val="00471FF7"/>
    <w:rsid w:val="00540B8C"/>
    <w:rsid w:val="00595F6B"/>
    <w:rsid w:val="007E0E53"/>
    <w:rsid w:val="0096468D"/>
    <w:rsid w:val="009909F1"/>
    <w:rsid w:val="00A11483"/>
    <w:rsid w:val="00A7365F"/>
    <w:rsid w:val="00A83156"/>
    <w:rsid w:val="00AC06AF"/>
    <w:rsid w:val="00AE7DE8"/>
    <w:rsid w:val="00B86703"/>
    <w:rsid w:val="00C655FC"/>
    <w:rsid w:val="00D03995"/>
    <w:rsid w:val="00D178A9"/>
    <w:rsid w:val="00D2070E"/>
    <w:rsid w:val="00DD12F5"/>
    <w:rsid w:val="00E00610"/>
    <w:rsid w:val="00E740A5"/>
    <w:rsid w:val="00F33190"/>
    <w:rsid w:val="00F40A5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C5DD7"/>
  <w15:chartTrackingRefBased/>
  <w15:docId w15:val="{D898BDE5-C955-46C5-B655-8A6AF63A2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3C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3C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4A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AF5"/>
  </w:style>
  <w:style w:type="paragraph" w:styleId="Footer">
    <w:name w:val="footer"/>
    <w:basedOn w:val="Normal"/>
    <w:link w:val="FooterChar"/>
    <w:uiPriority w:val="99"/>
    <w:unhideWhenUsed/>
    <w:rsid w:val="00014A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AF5"/>
  </w:style>
  <w:style w:type="paragraph" w:styleId="Title">
    <w:name w:val="Title"/>
    <w:basedOn w:val="Normal"/>
    <w:next w:val="Normal"/>
    <w:link w:val="TitleChar"/>
    <w:uiPriority w:val="10"/>
    <w:qFormat/>
    <w:rsid w:val="00014A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AF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3C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3CF8"/>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AE7DE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131EFE"/>
    <w:pPr>
      <w:outlineLvl w:val="9"/>
    </w:pPr>
  </w:style>
  <w:style w:type="paragraph" w:styleId="TOC2">
    <w:name w:val="toc 2"/>
    <w:basedOn w:val="Normal"/>
    <w:next w:val="Normal"/>
    <w:autoRedefine/>
    <w:uiPriority w:val="39"/>
    <w:unhideWhenUsed/>
    <w:rsid w:val="00131EFE"/>
    <w:pPr>
      <w:spacing w:after="100"/>
      <w:ind w:left="220"/>
    </w:pPr>
  </w:style>
  <w:style w:type="character" w:styleId="Hyperlink">
    <w:name w:val="Hyperlink"/>
    <w:basedOn w:val="DefaultParagraphFont"/>
    <w:uiPriority w:val="99"/>
    <w:unhideWhenUsed/>
    <w:rsid w:val="00131EFE"/>
    <w:rPr>
      <w:color w:val="0563C1" w:themeColor="hyperlink"/>
      <w:u w:val="single"/>
    </w:rPr>
  </w:style>
  <w:style w:type="paragraph" w:styleId="TableofFigures">
    <w:name w:val="table of figures"/>
    <w:basedOn w:val="Normal"/>
    <w:next w:val="Normal"/>
    <w:uiPriority w:val="99"/>
    <w:unhideWhenUsed/>
    <w:rsid w:val="00283BE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22CCE-F763-47DF-8C66-73A121CE5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15</Pages>
  <Words>1859</Words>
  <Characters>10601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Gupta</dc:creator>
  <cp:keywords/>
  <dc:description/>
  <cp:lastModifiedBy>Niraj Gupta</cp:lastModifiedBy>
  <cp:revision>15</cp:revision>
  <dcterms:created xsi:type="dcterms:W3CDTF">2017-11-29T00:30:00Z</dcterms:created>
  <dcterms:modified xsi:type="dcterms:W3CDTF">2017-11-29T20:44:00Z</dcterms:modified>
</cp:coreProperties>
</file>