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DAB" w14:textId="5AC48F3C" w:rsidR="00FB78F6" w:rsidRDefault="00FB78F6" w:rsidP="00FB78F6">
      <w:pPr>
        <w:jc w:val="center"/>
        <w:rPr>
          <w:sz w:val="44"/>
          <w:szCs w:val="44"/>
        </w:rPr>
      </w:pPr>
      <w:r w:rsidRPr="00D91FBE"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3</w:t>
      </w:r>
    </w:p>
    <w:p w14:paraId="43D8E62F" w14:textId="77777777" w:rsidR="00FB78F6" w:rsidRDefault="00FB78F6" w:rsidP="00FB78F6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069CA660" w14:textId="77777777" w:rsidR="00FB78F6" w:rsidRDefault="00FB78F6" w:rsidP="00FB78F6">
      <w:pPr>
        <w:jc w:val="right"/>
        <w:rPr>
          <w:sz w:val="24"/>
          <w:szCs w:val="24"/>
        </w:rPr>
      </w:pPr>
      <w:hyperlink r:id="rId5" w:history="1">
        <w:r w:rsidRPr="00BC7D9B">
          <w:rPr>
            <w:rStyle w:val="Hyperlink"/>
            <w:sz w:val="24"/>
            <w:szCs w:val="24"/>
          </w:rPr>
          <w:t>Nirbhay.ahir36@gmail.com</w:t>
        </w:r>
      </w:hyperlink>
    </w:p>
    <w:p w14:paraId="44BFEB8C" w14:textId="08C2F5CE" w:rsidR="00FB78F6" w:rsidRDefault="00FB78F6" w:rsidP="00FB78F6">
      <w:pPr>
        <w:rPr>
          <w:rFonts w:ascii="Calibri" w:hAnsi="Calibri" w:cs="Calibri"/>
          <w:color w:val="000000"/>
        </w:rPr>
      </w:pPr>
      <w:r w:rsidRPr="00FB78F6"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 xml:space="preserve"> </w:t>
      </w:r>
      <w:r w:rsidRPr="00FB78F6">
        <w:rPr>
          <w:rFonts w:ascii="Calibri" w:hAnsi="Calibri" w:cs="Calibri"/>
          <w:color w:val="000000"/>
        </w:rPr>
        <w:t>Why are functions advantageous to have in your programs?</w:t>
      </w:r>
    </w:p>
    <w:p w14:paraId="2567041B" w14:textId="77777777" w:rsidR="0012660A" w:rsidRDefault="00FB78F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Functions are a set of executable commands which are defined in particular blocks to execute a specified task. This makes the program easier to understand. </w:t>
      </w:r>
    </w:p>
    <w:p w14:paraId="3A5C8A3F" w14:textId="111673D9" w:rsidR="00FB78F6" w:rsidRDefault="00FB78F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can be called in a program to reuse a set of code. This makes the program shorter and the need for writing same code is eliminated.</w:t>
      </w:r>
    </w:p>
    <w:p w14:paraId="0593D07C" w14:textId="12B1E2CA" w:rsidR="00FB78F6" w:rsidRDefault="00FB78F6" w:rsidP="00FB78F6">
      <w:pPr>
        <w:rPr>
          <w:rFonts w:ascii="Calibri" w:hAnsi="Calibri" w:cs="Calibri"/>
          <w:color w:val="000000"/>
        </w:rPr>
      </w:pPr>
    </w:p>
    <w:p w14:paraId="4D562CA2" w14:textId="383A2B81" w:rsidR="00FB78F6" w:rsidRDefault="00FB78F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When does the code in a function run: when it's specified or when it's called?</w:t>
      </w:r>
    </w:p>
    <w:p w14:paraId="2AA3B67A" w14:textId="1F1F1C20" w:rsidR="00FB78F6" w:rsidRDefault="00FB78F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12660A">
        <w:rPr>
          <w:rFonts w:ascii="Calibri" w:hAnsi="Calibri" w:cs="Calibri"/>
          <w:color w:val="000000"/>
        </w:rPr>
        <w:t>After a proper function is defined in the program , if we want to run the code inside the function , we simply need to CALL the function.</w:t>
      </w:r>
    </w:p>
    <w:p w14:paraId="0786BC7D" w14:textId="56F9B81D" w:rsidR="0012660A" w:rsidRDefault="0012660A" w:rsidP="00FB78F6">
      <w:pPr>
        <w:rPr>
          <w:rFonts w:ascii="Calibri" w:hAnsi="Calibri" w:cs="Calibri"/>
          <w:color w:val="000000"/>
        </w:rPr>
      </w:pPr>
    </w:p>
    <w:p w14:paraId="45190CEC" w14:textId="2FEC7D34" w:rsidR="0012660A" w:rsidRDefault="0012660A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statement creates a function?</w:t>
      </w:r>
    </w:p>
    <w:p w14:paraId="1E8BF874" w14:textId="60BA35A5" w:rsidR="0012660A" w:rsidRDefault="0012660A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A function is created using the “def” statement.</w:t>
      </w:r>
    </w:p>
    <w:p w14:paraId="62A8EBB5" w14:textId="2B45240E" w:rsidR="0012660A" w:rsidRDefault="0012660A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Eg . def f_name(parameters):</w:t>
      </w:r>
    </w:p>
    <w:p w14:paraId="42FD1E1D" w14:textId="0379262A" w:rsidR="0012660A" w:rsidRDefault="0012660A" w:rsidP="00FB78F6">
      <w:pPr>
        <w:rPr>
          <w:rFonts w:ascii="Calibri" w:hAnsi="Calibri" w:cs="Calibri"/>
          <w:color w:val="000000"/>
        </w:rPr>
      </w:pPr>
    </w:p>
    <w:p w14:paraId="693B538B" w14:textId="77777777" w:rsidR="0012660A" w:rsidRDefault="0012660A" w:rsidP="0012660A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What is the difference between a function and a function call?</w:t>
      </w:r>
    </w:p>
    <w:p w14:paraId="59B9D4C0" w14:textId="480D33BB" w:rsidR="0012660A" w:rsidRDefault="0012660A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 </w:t>
      </w:r>
      <w:r>
        <w:rPr>
          <w:rFonts w:ascii="Calibri" w:hAnsi="Calibri" w:cs="Calibri"/>
          <w:color w:val="000000"/>
        </w:rPr>
        <w:t>Functions are a set of executable commands which are defined in particular blocks to execute a specified task.</w:t>
      </w:r>
      <w:r>
        <w:rPr>
          <w:rFonts w:ascii="Calibri" w:hAnsi="Calibri" w:cs="Calibri"/>
          <w:color w:val="000000"/>
        </w:rPr>
        <w:t xml:space="preserve"> It takes input as parameters and returns the result.</w:t>
      </w:r>
    </w:p>
    <w:p w14:paraId="3D866CC4" w14:textId="42F3CDAE" w:rsidR="0012660A" w:rsidRDefault="0012660A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Whereas the function call indicates the program to run the specified function</w:t>
      </w:r>
      <w:r w:rsidR="00E53A3E">
        <w:rPr>
          <w:rFonts w:ascii="Calibri" w:hAnsi="Calibri" w:cs="Calibri"/>
          <w:color w:val="000000"/>
        </w:rPr>
        <w:t xml:space="preserve"> and give the functions return value.</w:t>
      </w:r>
    </w:p>
    <w:p w14:paraId="1E26660D" w14:textId="4225D265" w:rsidR="00E53A3E" w:rsidRDefault="00E53A3E" w:rsidP="00FB78F6">
      <w:pPr>
        <w:rPr>
          <w:rFonts w:ascii="Calibri" w:hAnsi="Calibri" w:cs="Calibri"/>
          <w:color w:val="000000"/>
        </w:rPr>
      </w:pPr>
    </w:p>
    <w:p w14:paraId="40054615" w14:textId="1C9D4E57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How many global scopes are there in a Python program? How many local scopes?</w:t>
      </w:r>
    </w:p>
    <w:p w14:paraId="59D31E3F" w14:textId="27B8717A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There is only one global scope and local scope per program. The local scope is created inside the function body and global scope is creates outside the function.</w:t>
      </w:r>
    </w:p>
    <w:p w14:paraId="69E6111C" w14:textId="3A2B5D6D" w:rsidR="00E53A3E" w:rsidRDefault="00E53A3E" w:rsidP="00FB78F6">
      <w:pPr>
        <w:rPr>
          <w:rFonts w:ascii="Calibri" w:hAnsi="Calibri" w:cs="Calibri"/>
          <w:color w:val="000000"/>
        </w:rPr>
      </w:pPr>
    </w:p>
    <w:p w14:paraId="2CABFAE9" w14:textId="49C0DDD5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What happens to variables in a local scope when the function call returns?</w:t>
      </w:r>
    </w:p>
    <w:p w14:paraId="070B200E" w14:textId="6001883A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When the function is executed completely the local variables in it are completely destroyed. They will be deleted after that.</w:t>
      </w:r>
    </w:p>
    <w:p w14:paraId="35D40C03" w14:textId="22DD9AFF" w:rsidR="00E53A3E" w:rsidRDefault="00E53A3E" w:rsidP="00FB78F6">
      <w:pPr>
        <w:rPr>
          <w:rFonts w:ascii="Calibri" w:hAnsi="Calibri" w:cs="Calibri"/>
          <w:color w:val="000000"/>
        </w:rPr>
      </w:pPr>
    </w:p>
    <w:p w14:paraId="08DBCC08" w14:textId="77777777" w:rsidR="00980D41" w:rsidRDefault="00980D41" w:rsidP="00FB78F6">
      <w:pPr>
        <w:rPr>
          <w:rFonts w:ascii="Calibri" w:hAnsi="Calibri" w:cs="Calibri"/>
          <w:color w:val="000000"/>
        </w:rPr>
      </w:pPr>
    </w:p>
    <w:p w14:paraId="6BC64EEE" w14:textId="77777777" w:rsidR="00980D41" w:rsidRDefault="00980D41" w:rsidP="00FB78F6">
      <w:pPr>
        <w:rPr>
          <w:rFonts w:ascii="Calibri" w:hAnsi="Calibri" w:cs="Calibri"/>
          <w:color w:val="000000"/>
        </w:rPr>
      </w:pPr>
    </w:p>
    <w:p w14:paraId="2A8FDC30" w14:textId="732EF6FD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7. What is the concept of a return value? Is it possible to have a return value in an expression?</w:t>
      </w:r>
    </w:p>
    <w:p w14:paraId="051591B0" w14:textId="3765A444" w:rsidR="00E53A3E" w:rsidRDefault="00E53A3E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980D41">
        <w:rPr>
          <w:rFonts w:ascii="Calibri" w:hAnsi="Calibri" w:cs="Calibri"/>
          <w:color w:val="000000"/>
        </w:rPr>
        <w:t xml:space="preserve">The return statement is used inside a function to return a value when the function completes the set of tasks defined in it.  </w:t>
      </w:r>
    </w:p>
    <w:p w14:paraId="515B8A03" w14:textId="6B409F11" w:rsidR="00980D41" w:rsidRDefault="00980D41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Yes it is possible </w:t>
      </w:r>
      <w:r>
        <w:rPr>
          <w:rFonts w:ascii="Calibri" w:hAnsi="Calibri" w:cs="Calibri"/>
          <w:color w:val="000000"/>
        </w:rPr>
        <w:t>to have a return value in an expression</w:t>
      </w:r>
      <w:r>
        <w:rPr>
          <w:rFonts w:ascii="Calibri" w:hAnsi="Calibri" w:cs="Calibri"/>
          <w:color w:val="000000"/>
        </w:rPr>
        <w:t>. It can be used as a part of expression itself.</w:t>
      </w:r>
    </w:p>
    <w:p w14:paraId="292347D0" w14:textId="4986BB1F" w:rsidR="00980D41" w:rsidRDefault="00980D41" w:rsidP="00FB78F6">
      <w:pPr>
        <w:rPr>
          <w:rFonts w:ascii="Calibri" w:hAnsi="Calibri" w:cs="Calibri"/>
          <w:color w:val="000000"/>
        </w:rPr>
      </w:pPr>
    </w:p>
    <w:p w14:paraId="50C575D1" w14:textId="16A761CD" w:rsidR="00980D41" w:rsidRDefault="00980D41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 If a function does not have a return statement, what is the return value of a call to that function?</w:t>
      </w:r>
    </w:p>
    <w:p w14:paraId="2E5FC20D" w14:textId="26867A89" w:rsidR="00980D41" w:rsidRDefault="00980D41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Fonts w:ascii="Calibri" w:hAnsi="Calibri" w:cs="Calibri"/>
          <w:color w:val="000000"/>
        </w:rPr>
        <w:t>If a function does not have a return statement</w:t>
      </w:r>
      <w:r>
        <w:rPr>
          <w:rFonts w:ascii="Calibri" w:hAnsi="Calibri" w:cs="Calibri"/>
          <w:color w:val="000000"/>
        </w:rPr>
        <w:t xml:space="preserve"> the python will implicitly return a default NONE value.</w:t>
      </w:r>
    </w:p>
    <w:p w14:paraId="10179617" w14:textId="73E5AC4C" w:rsidR="00980D41" w:rsidRDefault="00980D41" w:rsidP="00FB78F6">
      <w:pPr>
        <w:rPr>
          <w:rFonts w:ascii="Calibri" w:hAnsi="Calibri" w:cs="Calibri"/>
          <w:color w:val="000000"/>
        </w:rPr>
      </w:pPr>
    </w:p>
    <w:p w14:paraId="4D0FC570" w14:textId="17E0972C" w:rsidR="00980D41" w:rsidRDefault="00980D41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 How do you make a function variable refer to the global variable?</w:t>
      </w:r>
    </w:p>
    <w:p w14:paraId="69899E66" w14:textId="77777777" w:rsidR="004B1B66" w:rsidRDefault="00980D41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4B1B66">
        <w:rPr>
          <w:rFonts w:ascii="Calibri" w:hAnsi="Calibri" w:cs="Calibri"/>
          <w:color w:val="000000"/>
        </w:rPr>
        <w:t xml:space="preserve">We can </w:t>
      </w:r>
      <w:r w:rsidR="004B1B66">
        <w:rPr>
          <w:rFonts w:ascii="Calibri" w:hAnsi="Calibri" w:cs="Calibri"/>
          <w:color w:val="000000"/>
        </w:rPr>
        <w:t>make a function variable refer to the global variable</w:t>
      </w:r>
      <w:r w:rsidR="004B1B66">
        <w:rPr>
          <w:rFonts w:ascii="Calibri" w:hAnsi="Calibri" w:cs="Calibri"/>
          <w:color w:val="000000"/>
        </w:rPr>
        <w:t xml:space="preserve"> by simply using the “global” statement.</w:t>
      </w:r>
    </w:p>
    <w:p w14:paraId="7D59C601" w14:textId="77777777" w:rsidR="004B1B66" w:rsidRDefault="004B1B66" w:rsidP="00FB78F6">
      <w:pPr>
        <w:rPr>
          <w:rFonts w:ascii="Calibri" w:hAnsi="Calibri" w:cs="Calibri"/>
          <w:color w:val="000000"/>
        </w:rPr>
      </w:pPr>
    </w:p>
    <w:p w14:paraId="22F74741" w14:textId="77777777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What is the data type of None?</w:t>
      </w:r>
    </w:p>
    <w:p w14:paraId="10F89F60" w14:textId="77777777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The data type of none is “nonetype”.</w:t>
      </w:r>
    </w:p>
    <w:p w14:paraId="7B2EDEF7" w14:textId="77777777" w:rsidR="004B1B66" w:rsidRDefault="004B1B66" w:rsidP="00FB78F6">
      <w:pPr>
        <w:rPr>
          <w:rFonts w:ascii="Calibri" w:hAnsi="Calibri" w:cs="Calibri"/>
          <w:color w:val="000000"/>
        </w:rPr>
      </w:pPr>
    </w:p>
    <w:p w14:paraId="1B838326" w14:textId="77777777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11. What does the sentence import areallyourpetsnamederic do?</w:t>
      </w:r>
    </w:p>
    <w:p w14:paraId="1E14269D" w14:textId="1477A3DB" w:rsidR="00980D41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The </w:t>
      </w:r>
      <w:r>
        <w:rPr>
          <w:rFonts w:ascii="Calibri" w:hAnsi="Calibri" w:cs="Calibri"/>
          <w:color w:val="000000"/>
        </w:rPr>
        <w:t xml:space="preserve">import areallyourpetsnamederic </w:t>
      </w:r>
      <w:r>
        <w:rPr>
          <w:rFonts w:ascii="Calibri" w:hAnsi="Calibri" w:cs="Calibri"/>
          <w:color w:val="000000"/>
        </w:rPr>
        <w:t>will import a module named “</w:t>
      </w:r>
      <w:r>
        <w:rPr>
          <w:rFonts w:ascii="Calibri" w:hAnsi="Calibri" w:cs="Calibri"/>
          <w:color w:val="000000"/>
        </w:rPr>
        <w:t>areallyourpetsnamederic</w:t>
      </w:r>
      <w:r>
        <w:rPr>
          <w:rFonts w:ascii="Calibri" w:hAnsi="Calibri" w:cs="Calibri"/>
          <w:color w:val="000000"/>
        </w:rPr>
        <w:t>” inside the python program.</w:t>
      </w:r>
    </w:p>
    <w:p w14:paraId="4CD5D822" w14:textId="42D16672" w:rsidR="004B1B66" w:rsidRDefault="004B1B66" w:rsidP="00FB78F6">
      <w:pPr>
        <w:rPr>
          <w:rFonts w:ascii="Calibri" w:hAnsi="Calibri" w:cs="Calibri"/>
          <w:color w:val="000000"/>
        </w:rPr>
      </w:pPr>
    </w:p>
    <w:p w14:paraId="7653F1F0" w14:textId="31E8C61B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12. If you had a bacon() feature in a spam module, what would you call it after importing spam?</w:t>
      </w:r>
    </w:p>
    <w:p w14:paraId="4A04D7EB" w14:textId="10DE13E4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The function can be called with “spam.bacon()”.</w:t>
      </w:r>
    </w:p>
    <w:p w14:paraId="32ADCBC0" w14:textId="506E47E3" w:rsidR="004B1B66" w:rsidRDefault="004B1B66" w:rsidP="00FB78F6">
      <w:pPr>
        <w:rPr>
          <w:rFonts w:ascii="Calibri" w:hAnsi="Calibri" w:cs="Calibri"/>
          <w:color w:val="000000"/>
        </w:rPr>
      </w:pPr>
    </w:p>
    <w:p w14:paraId="31C89FB7" w14:textId="6E846DA7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What can you do to save a programme from crashing if it encounters an error?</w:t>
      </w:r>
    </w:p>
    <w:p w14:paraId="696F912F" w14:textId="60B59829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</w:t>
      </w:r>
      <w:r>
        <w:rPr>
          <w:rFonts w:ascii="Calibri" w:hAnsi="Calibri" w:cs="Calibri"/>
          <w:color w:val="000000"/>
        </w:rPr>
        <w:t>o save a programme from crashing if it encounters an error</w:t>
      </w:r>
      <w:r>
        <w:rPr>
          <w:rFonts w:ascii="Calibri" w:hAnsi="Calibri" w:cs="Calibri"/>
          <w:color w:val="000000"/>
        </w:rPr>
        <w:t xml:space="preserve"> we can simply put the statement under the “try:” clause and use the “except:” clause to handle the exception.</w:t>
      </w:r>
    </w:p>
    <w:p w14:paraId="319B49C4" w14:textId="2D69BB1F" w:rsidR="004B1B66" w:rsidRDefault="004B1B66" w:rsidP="00FB78F6">
      <w:pPr>
        <w:rPr>
          <w:rFonts w:ascii="Calibri" w:hAnsi="Calibri" w:cs="Calibri"/>
          <w:color w:val="000000"/>
        </w:rPr>
      </w:pPr>
    </w:p>
    <w:p w14:paraId="4C3C62B6" w14:textId="73727702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 What is the purpose of the try clause? What is the purpose of the except clause?</w:t>
      </w:r>
    </w:p>
    <w:p w14:paraId="094C6DC8" w14:textId="16EC34BF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The block of code that can possibly cause an error in the program can be written inside the “try:” clause.</w:t>
      </w:r>
    </w:p>
    <w:p w14:paraId="7EB04912" w14:textId="24F398D7" w:rsidR="004B1B66" w:rsidRDefault="004B1B66" w:rsidP="00FB78F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block of code that will be executed if an error occurs can be written inside the “except:” clause.</w:t>
      </w:r>
    </w:p>
    <w:p w14:paraId="01EDB2AC" w14:textId="77777777" w:rsidR="004B1B66" w:rsidRPr="00FB78F6" w:rsidRDefault="004B1B66" w:rsidP="00FB78F6">
      <w:pPr>
        <w:rPr>
          <w:rFonts w:ascii="Calibri" w:hAnsi="Calibri" w:cs="Calibri"/>
          <w:color w:val="000000"/>
        </w:rPr>
      </w:pPr>
    </w:p>
    <w:p w14:paraId="29FE2B2A" w14:textId="77777777" w:rsidR="00FB78F6" w:rsidRPr="00FB78F6" w:rsidRDefault="00FB78F6" w:rsidP="00FB78F6">
      <w:pPr>
        <w:rPr>
          <w:sz w:val="24"/>
          <w:szCs w:val="24"/>
        </w:rPr>
      </w:pPr>
    </w:p>
    <w:p w14:paraId="117BF1AF" w14:textId="77777777" w:rsidR="008B2CFC" w:rsidRDefault="008B2CFC"/>
    <w:sectPr w:rsidR="008B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9E3"/>
    <w:multiLevelType w:val="hybridMultilevel"/>
    <w:tmpl w:val="7616C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F6"/>
    <w:rsid w:val="0012660A"/>
    <w:rsid w:val="004B1B66"/>
    <w:rsid w:val="008B2CFC"/>
    <w:rsid w:val="00980D41"/>
    <w:rsid w:val="00E53A3E"/>
    <w:rsid w:val="00E65419"/>
    <w:rsid w:val="00F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8553"/>
  <w15:chartTrackingRefBased/>
  <w15:docId w15:val="{56A9BF67-3C3F-4229-A17A-652C2467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8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bhay.ahir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2</cp:revision>
  <dcterms:created xsi:type="dcterms:W3CDTF">2022-11-23T04:39:00Z</dcterms:created>
  <dcterms:modified xsi:type="dcterms:W3CDTF">2022-11-23T05:30:00Z</dcterms:modified>
</cp:coreProperties>
</file>