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BB1C" w14:textId="5CE5E4E6" w:rsidR="00AE4640" w:rsidRPr="00AE4640" w:rsidRDefault="00AE4640" w:rsidP="000A55C4">
      <w:pPr>
        <w:rPr>
          <w:b/>
          <w:bCs/>
          <w:sz w:val="40"/>
          <w:szCs w:val="40"/>
        </w:rPr>
      </w:pPr>
      <w:r w:rsidRPr="00AE4640">
        <w:rPr>
          <w:b/>
          <w:bCs/>
          <w:sz w:val="40"/>
          <w:szCs w:val="40"/>
        </w:rPr>
        <w:t xml:space="preserve">Formula Dashboard Guideline </w:t>
      </w:r>
    </w:p>
    <w:p w14:paraId="06787C1C" w14:textId="07062BB0" w:rsidR="00FA768C" w:rsidRDefault="000A55C4" w:rsidP="000A55C4">
      <w:r>
        <w:t>Screen 1.</w:t>
      </w:r>
    </w:p>
    <w:p w14:paraId="08BD2CA6" w14:textId="1D5CF5D6" w:rsidR="000A55C4" w:rsidRDefault="000A55C4" w:rsidP="000A55C4">
      <w:r>
        <w:t xml:space="preserve">Header </w:t>
      </w:r>
    </w:p>
    <w:p w14:paraId="124FD163" w14:textId="41F53133" w:rsidR="000A55C4" w:rsidRDefault="005D2BDC" w:rsidP="000A55C4">
      <w:r>
        <w:rPr>
          <w:noProof/>
        </w:rPr>
        <w:drawing>
          <wp:inline distT="0" distB="0" distL="0" distR="0" wp14:anchorId="766D4884" wp14:editId="37C1B06B">
            <wp:extent cx="5943600" cy="29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B967" w14:textId="2F1E0866" w:rsidR="000A55C4" w:rsidRDefault="000A55C4" w:rsidP="000A55C4">
      <w:r>
        <w:t>Screen 2</w:t>
      </w:r>
    </w:p>
    <w:p w14:paraId="2E34F085" w14:textId="001C836B" w:rsidR="000A55C4" w:rsidRDefault="005D2BDC" w:rsidP="000A55C4">
      <w:r w:rsidRPr="005D2BDC">
        <w:t>formula_column1</w:t>
      </w:r>
    </w:p>
    <w:p w14:paraId="2D887422" w14:textId="2A844A87" w:rsidR="000A55C4" w:rsidRDefault="005D2BDC" w:rsidP="000A55C4">
      <w:r>
        <w:rPr>
          <w:noProof/>
        </w:rPr>
        <w:drawing>
          <wp:inline distT="0" distB="0" distL="0" distR="0" wp14:anchorId="302BEC78" wp14:editId="0878DAEB">
            <wp:extent cx="5943600" cy="2853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433" w14:textId="6044DB76" w:rsidR="00E64E83" w:rsidRDefault="00E64E83" w:rsidP="00E64E83">
      <w:r>
        <w:t>Screen 3</w:t>
      </w:r>
    </w:p>
    <w:p w14:paraId="403847A2" w14:textId="6D0A0AF1" w:rsidR="005D2BDC" w:rsidRDefault="005D2BDC" w:rsidP="005D2BDC">
      <w:r w:rsidRPr="005D2BDC">
        <w:t>formula_column</w:t>
      </w:r>
      <w:r>
        <w:t>2</w:t>
      </w:r>
    </w:p>
    <w:p w14:paraId="7E5BED2F" w14:textId="4FBBA8DA" w:rsidR="00E64E83" w:rsidRDefault="005D2BDC" w:rsidP="000A55C4">
      <w:r>
        <w:rPr>
          <w:noProof/>
        </w:rPr>
        <w:lastRenderedPageBreak/>
        <w:drawing>
          <wp:inline distT="0" distB="0" distL="0" distR="0" wp14:anchorId="6D498D08" wp14:editId="4F9A2E93">
            <wp:extent cx="5577840" cy="30690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764" cy="30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7CC9" w14:textId="148B78B8" w:rsidR="00A05E52" w:rsidRDefault="00A05E52" w:rsidP="000A55C4">
      <w:r>
        <w:t>Screen 4.</w:t>
      </w:r>
    </w:p>
    <w:p w14:paraId="7B2893F9" w14:textId="1EB3E0EF" w:rsidR="00A05E52" w:rsidRDefault="005D2BDC" w:rsidP="000A55C4">
      <w:pPr>
        <w:rPr>
          <w:noProof/>
        </w:rPr>
      </w:pPr>
      <w:r>
        <w:rPr>
          <w:noProof/>
        </w:rPr>
        <w:t xml:space="preserve"> With result </w:t>
      </w:r>
      <w:r w:rsidRPr="005D2BDC">
        <w:t>formula_column</w:t>
      </w:r>
      <w:r>
        <w:t>1</w:t>
      </w:r>
    </w:p>
    <w:p w14:paraId="2B1F55BE" w14:textId="27FD72DD" w:rsidR="005D2BDC" w:rsidRDefault="005D2BDC" w:rsidP="000A55C4">
      <w:r>
        <w:rPr>
          <w:noProof/>
        </w:rPr>
        <w:drawing>
          <wp:inline distT="0" distB="0" distL="0" distR="0" wp14:anchorId="412C55B0" wp14:editId="38BFA392">
            <wp:extent cx="5943600" cy="3212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829A" w14:textId="7597F40B" w:rsidR="00A05E52" w:rsidRDefault="005D2BDC" w:rsidP="000A55C4">
      <w:r>
        <w:t xml:space="preserve"> </w:t>
      </w:r>
      <w:r w:rsidR="00A05E52">
        <w:t>Screen 5:</w:t>
      </w:r>
    </w:p>
    <w:p w14:paraId="197C2BCF" w14:textId="743BEFE0" w:rsidR="00A05E52" w:rsidRDefault="005D2BDC" w:rsidP="000A55C4">
      <w:pPr>
        <w:rPr>
          <w:noProof/>
        </w:rPr>
      </w:pPr>
      <w:r>
        <w:rPr>
          <w:noProof/>
        </w:rPr>
        <w:t xml:space="preserve">With result </w:t>
      </w:r>
      <w:r w:rsidRPr="005D2BDC">
        <w:t>formula_column</w:t>
      </w:r>
      <w:r>
        <w:t>2</w:t>
      </w:r>
    </w:p>
    <w:p w14:paraId="3A6E5AB0" w14:textId="71A2381F" w:rsidR="005D2BDC" w:rsidRDefault="005D2BDC" w:rsidP="000A55C4">
      <w:r>
        <w:rPr>
          <w:noProof/>
        </w:rPr>
        <w:lastRenderedPageBreak/>
        <w:drawing>
          <wp:inline distT="0" distB="0" distL="0" distR="0" wp14:anchorId="687C63BD" wp14:editId="21B9D80D">
            <wp:extent cx="5943600" cy="341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6A"/>
    <w:rsid w:val="000A55C4"/>
    <w:rsid w:val="00125205"/>
    <w:rsid w:val="00394013"/>
    <w:rsid w:val="003D085D"/>
    <w:rsid w:val="005611C7"/>
    <w:rsid w:val="005D2BDC"/>
    <w:rsid w:val="00715D6A"/>
    <w:rsid w:val="007E507A"/>
    <w:rsid w:val="00845618"/>
    <w:rsid w:val="008A5A57"/>
    <w:rsid w:val="00A05E52"/>
    <w:rsid w:val="00A7106D"/>
    <w:rsid w:val="00AE4640"/>
    <w:rsid w:val="00B43873"/>
    <w:rsid w:val="00D03A5B"/>
    <w:rsid w:val="00DA46CB"/>
    <w:rsid w:val="00E64E83"/>
    <w:rsid w:val="00EA5AD6"/>
    <w:rsid w:val="00F05533"/>
    <w:rsid w:val="00FA768C"/>
    <w:rsid w:val="00FC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92AD"/>
  <w15:chartTrackingRefBased/>
  <w15:docId w15:val="{B5B817B1-1481-48FC-8EF5-95F5D42E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18</cp:revision>
  <dcterms:created xsi:type="dcterms:W3CDTF">2021-08-23T02:37:00Z</dcterms:created>
  <dcterms:modified xsi:type="dcterms:W3CDTF">2021-09-07T03:36:00Z</dcterms:modified>
</cp:coreProperties>
</file>